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A" w:rsidRPr="003E0B5A" w:rsidRDefault="003E0B5A" w:rsidP="003E0B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«Проверь себя и будь здоровой!» - новая профилактическая акция стартует в Окружной клинической больнице</w:t>
      </w:r>
      <w:r w:rsidRPr="003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B5A" w:rsidRPr="003E0B5A" w:rsidRDefault="003E0B5A" w:rsidP="003E0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B5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Рак молочной железы</w:t>
      </w:r>
      <w:r w:rsidRPr="003E0B5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E0B5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 занимает первое место среди</w:t>
      </w:r>
      <w:r w:rsidRPr="003E0B5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E0B5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раковых заболеваний у женщин.</w:t>
      </w:r>
      <w:r w:rsidRPr="003E0B5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E0B5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Поэтому особое значение имеет своевременная ранняя диагностика и</w:t>
      </w:r>
      <w:r w:rsidRPr="003E0B5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E0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профилактика рака груди. </w:t>
      </w:r>
    </w:p>
    <w:p w:rsidR="003E0B5A" w:rsidRPr="003E0B5A" w:rsidRDefault="003E0B5A" w:rsidP="003E0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B5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правило, различные уплотнения в молочных железах женщины обнаруживают у себя самостоятельно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E0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сразу же впадают в панику, думая, что у них</w:t>
      </w:r>
      <w:r w:rsidRPr="003E0B5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E0B5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рак груди. Но, к счастью,</w:t>
      </w:r>
      <w:r w:rsidRPr="003E0B5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E0B5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заболевания молочных желез</w:t>
      </w:r>
      <w:r w:rsidRPr="003E0B5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E0B5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чаще всего бывают доброкачественными (в 80 – 90 % случаев) и не угрожают жизни женщины. Доброкачественные опухоли растут лишь в пределах молочной железы, не выходя за ее пределы. Они никогда не вовлекают в опухолевый процесс другие ткани и органы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E0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легко вылечиваются. </w:t>
      </w:r>
    </w:p>
    <w:p w:rsidR="003E0B5A" w:rsidRPr="003E0B5A" w:rsidRDefault="003E0B5A" w:rsidP="003E0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причиной их появления являются сложные </w:t>
      </w:r>
      <w:proofErr w:type="spellStart"/>
      <w:r w:rsidRPr="003E0B5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дисгормональные</w:t>
      </w:r>
      <w:proofErr w:type="spellEnd"/>
      <w:r w:rsidRPr="003E0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процессы в женском организме. К наиболее распространенным незлокачественным опухолям молочной железы относятся мастит, киста, липома, фиброаденома и </w:t>
      </w:r>
      <w:proofErr w:type="spellStart"/>
      <w:r w:rsidRPr="003E0B5A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внутрипротоковая</w:t>
      </w:r>
      <w:proofErr w:type="spellEnd"/>
      <w:r w:rsidRPr="003E0B5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E0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папиллома. </w:t>
      </w:r>
    </w:p>
    <w:p w:rsidR="003E0B5A" w:rsidRPr="003E0B5A" w:rsidRDefault="003E0B5A" w:rsidP="003E0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же опухоль имеет злокачественный характер, то ее клетки начинают быстро разрастаться в окружающие ткани, а также проникать по кровеносным и лимфатическим сосудам в другие органы, чаще всего в печень, легкие, кости и головной мозг. Там они </w:t>
      </w:r>
      <w:proofErr w:type="gramStart"/>
      <w:r w:rsidRPr="003E0B5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закрепляются и начинают</w:t>
      </w:r>
      <w:proofErr w:type="gramEnd"/>
      <w:r w:rsidRPr="003E0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быстро расти, образуя новые опухоли, называемые метастазами. Поскольку процесс роста злокачественных клеток неуправляем,</w:t>
      </w:r>
      <w:r w:rsidRPr="003E0B5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E0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онкология молочной железы должна быть </w:t>
      </w:r>
      <w:proofErr w:type="gramStart"/>
      <w:r w:rsidRPr="003E0B5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обнаружена и устранена</w:t>
      </w:r>
      <w:proofErr w:type="gramEnd"/>
      <w:r w:rsidRPr="003E0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можно раньше, на начальной стадии. </w:t>
      </w:r>
    </w:p>
    <w:p w:rsidR="003E0B5A" w:rsidRPr="003E0B5A" w:rsidRDefault="003E0B5A" w:rsidP="003E0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того</w:t>
      </w:r>
      <w:r w:rsidRPr="003E0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чтобы обнаружить</w:t>
      </w:r>
      <w:r w:rsidRPr="003E0B5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E0B5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рак молочной железы</w:t>
      </w:r>
      <w:r w:rsidRPr="003E0B5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E0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начальной стадии и не допустить стремительного развития патологического процесса, каждой женщине достаточно регулярно совершать всего три эффективных действия: </w:t>
      </w:r>
    </w:p>
    <w:p w:rsidR="003E0B5A" w:rsidRPr="003E0B5A" w:rsidRDefault="003E0B5A" w:rsidP="003E0B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E0B5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E0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E0B5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проводить</w:t>
      </w:r>
      <w:proofErr w:type="spellEnd"/>
      <w:r w:rsidRPr="003E0B5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3E0B5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самообследование</w:t>
      </w:r>
      <w:proofErr w:type="spellEnd"/>
      <w:r w:rsidRPr="003E0B5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3E0B5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груди</w:t>
      </w:r>
      <w:proofErr w:type="spellEnd"/>
      <w:r w:rsidRPr="003E0B5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,</w:t>
      </w:r>
    </w:p>
    <w:p w:rsidR="003E0B5A" w:rsidRPr="003E0B5A" w:rsidRDefault="003E0B5A" w:rsidP="003E0B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E0B5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  </w:t>
      </w:r>
      <w:proofErr w:type="spellStart"/>
      <w:r w:rsidRPr="003E0B5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посещать</w:t>
      </w:r>
      <w:proofErr w:type="spellEnd"/>
      <w:r w:rsidRPr="003E0B5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врача – </w:t>
      </w:r>
      <w:proofErr w:type="spellStart"/>
      <w:r w:rsidRPr="003E0B5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маммолога</w:t>
      </w:r>
      <w:proofErr w:type="spellEnd"/>
      <w:r w:rsidRPr="003E0B5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,</w:t>
      </w:r>
    </w:p>
    <w:p w:rsidR="003E0B5A" w:rsidRPr="003E0B5A" w:rsidRDefault="003E0B5A" w:rsidP="003E0B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E0B5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  </w:t>
      </w:r>
      <w:proofErr w:type="spellStart"/>
      <w:proofErr w:type="gramStart"/>
      <w:r w:rsidRPr="003E0B5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делать</w:t>
      </w:r>
      <w:proofErr w:type="spellEnd"/>
      <w:proofErr w:type="gramEnd"/>
      <w:r w:rsidRPr="003E0B5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3E0B5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маммографию</w:t>
      </w:r>
      <w:proofErr w:type="spellEnd"/>
      <w:r w:rsidRPr="003E0B5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:rsidR="003E0B5A" w:rsidRPr="003E0B5A" w:rsidRDefault="003E0B5A" w:rsidP="003E0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совершенствования ранней диагностики заболеваний молочных желез в Окружной клинической больнице </w:t>
      </w:r>
      <w:r w:rsidRPr="003E0B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организован новый профилактический проект «Проверь себя и будь здоровой!</w:t>
      </w:r>
      <w:r w:rsidRPr="003E0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3E0B5A" w:rsidRPr="003E0B5A" w:rsidRDefault="003E0B5A" w:rsidP="003E0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Женщинам Ханты-Мансийска </w:t>
      </w:r>
      <w:r w:rsidRPr="003E0B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каждую четвертую субботу каждого месяца с 9 до 13 часов </w:t>
      </w:r>
      <w:r w:rsidRPr="003E0B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предлагается, без предварительной записи, посетить акушера гинеколога и, при необходимости, врача-онколога, для получения консультации по раннему выявлению заболеваний молочных желез. В этот же день женщина, по показаниям, будет направлена на маммографический скрининг. Маммография</w:t>
      </w:r>
      <w:r w:rsidRPr="003E0B5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E0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это безболезненное высококачественное исследование молочных желез с помощью рентгена, позволяющее определять как злокачественные, так и доброкачественные образования в груди на самых начальных стадиях, когда они </w:t>
      </w:r>
      <w:proofErr w:type="gramStart"/>
      <w:r w:rsidRPr="003E0B5A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 небольшие размеры и которые врач при обычной пальпации не сможет</w:t>
      </w:r>
      <w:proofErr w:type="gramEnd"/>
      <w:r w:rsidRPr="003E0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определить еще в течение 1 – 2 лет. </w:t>
      </w:r>
    </w:p>
    <w:p w:rsidR="003E0B5A" w:rsidRPr="003E0B5A" w:rsidRDefault="003E0B5A" w:rsidP="003E0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маммография является не только самым точным, но и наиболее безопасным методом диагностики заболеваний молочной железы, так как лучевая нагрузка прибора очень низкая и не представляет опасности для здоровья пациенток. </w:t>
      </w:r>
    </w:p>
    <w:p w:rsidR="003E0B5A" w:rsidRPr="003E0B5A" w:rsidRDefault="003E0B5A" w:rsidP="003E0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B5A" w:rsidRDefault="003E0B5A" w:rsidP="003E0B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E0B5A" w:rsidRDefault="003E0B5A" w:rsidP="003E0B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Информация</w:t>
      </w:r>
    </w:p>
    <w:p w:rsidR="003E0B5A" w:rsidRDefault="003E0B5A" w:rsidP="003E0B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Пресс-центра БУ ХМАО –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Югры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3E0B5A" w:rsidRPr="003E0B5A" w:rsidRDefault="003E0B5A" w:rsidP="003E0B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«</w:t>
      </w:r>
      <w:r w:rsidRPr="003E0B5A">
        <w:rPr>
          <w:rFonts w:ascii="Times New Roman" w:eastAsia="Times New Roman" w:hAnsi="Times New Roman" w:cs="Times New Roman"/>
          <w:i/>
          <w:lang w:eastAsia="ru-RU"/>
        </w:rPr>
        <w:t>Окружн</w:t>
      </w:r>
      <w:r>
        <w:rPr>
          <w:rFonts w:ascii="Times New Roman" w:eastAsia="Times New Roman" w:hAnsi="Times New Roman" w:cs="Times New Roman"/>
          <w:i/>
          <w:lang w:eastAsia="ru-RU"/>
        </w:rPr>
        <w:t>ая</w:t>
      </w:r>
      <w:r w:rsidRPr="003E0B5A">
        <w:rPr>
          <w:rFonts w:ascii="Times New Roman" w:eastAsia="Times New Roman" w:hAnsi="Times New Roman" w:cs="Times New Roman"/>
          <w:i/>
          <w:lang w:eastAsia="ru-RU"/>
        </w:rPr>
        <w:t xml:space="preserve"> клиническ</w:t>
      </w:r>
      <w:r>
        <w:rPr>
          <w:rFonts w:ascii="Times New Roman" w:eastAsia="Times New Roman" w:hAnsi="Times New Roman" w:cs="Times New Roman"/>
          <w:i/>
          <w:lang w:eastAsia="ru-RU"/>
        </w:rPr>
        <w:t>ая</w:t>
      </w:r>
      <w:r w:rsidRPr="003E0B5A">
        <w:rPr>
          <w:rFonts w:ascii="Times New Roman" w:eastAsia="Times New Roman" w:hAnsi="Times New Roman" w:cs="Times New Roman"/>
          <w:i/>
          <w:lang w:eastAsia="ru-RU"/>
        </w:rPr>
        <w:t xml:space="preserve"> больниц</w:t>
      </w:r>
      <w:r>
        <w:rPr>
          <w:rFonts w:ascii="Times New Roman" w:eastAsia="Times New Roman" w:hAnsi="Times New Roman" w:cs="Times New Roman"/>
          <w:i/>
          <w:lang w:eastAsia="ru-RU"/>
        </w:rPr>
        <w:t>а»</w:t>
      </w:r>
      <w:r w:rsidRPr="003E0B5A">
        <w:rPr>
          <w:rFonts w:ascii="Times New Roman" w:eastAsia="Times New Roman" w:hAnsi="Times New Roman" w:cs="Times New Roman"/>
          <w:i/>
          <w:lang w:val="en-US" w:eastAsia="ru-RU"/>
        </w:rPr>
        <w:t> </w:t>
      </w:r>
      <w:r w:rsidRPr="003E0B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3034F" w:rsidRDefault="00B3034F" w:rsidP="003E0B5A">
      <w:pPr>
        <w:spacing w:after="0"/>
      </w:pPr>
    </w:p>
    <w:sectPr w:rsidR="00B3034F" w:rsidSect="003E0B5A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70661"/>
    <w:multiLevelType w:val="multilevel"/>
    <w:tmpl w:val="B548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B5A"/>
    <w:rsid w:val="00000D0C"/>
    <w:rsid w:val="00001945"/>
    <w:rsid w:val="00004BEA"/>
    <w:rsid w:val="00005745"/>
    <w:rsid w:val="00010865"/>
    <w:rsid w:val="00011221"/>
    <w:rsid w:val="00011AAF"/>
    <w:rsid w:val="000147F8"/>
    <w:rsid w:val="000221BB"/>
    <w:rsid w:val="000255F1"/>
    <w:rsid w:val="00025A42"/>
    <w:rsid w:val="00025F56"/>
    <w:rsid w:val="00027EBC"/>
    <w:rsid w:val="000314D9"/>
    <w:rsid w:val="00031BCA"/>
    <w:rsid w:val="0003200B"/>
    <w:rsid w:val="00033CDA"/>
    <w:rsid w:val="00035AA1"/>
    <w:rsid w:val="00036CDC"/>
    <w:rsid w:val="0004584D"/>
    <w:rsid w:val="00045FBB"/>
    <w:rsid w:val="000500DF"/>
    <w:rsid w:val="0005189D"/>
    <w:rsid w:val="00051F88"/>
    <w:rsid w:val="0005761E"/>
    <w:rsid w:val="000579A2"/>
    <w:rsid w:val="0006126F"/>
    <w:rsid w:val="00061E36"/>
    <w:rsid w:val="00062532"/>
    <w:rsid w:val="00062FBC"/>
    <w:rsid w:val="0006510D"/>
    <w:rsid w:val="000659BC"/>
    <w:rsid w:val="00065A39"/>
    <w:rsid w:val="00070AFD"/>
    <w:rsid w:val="00073DC7"/>
    <w:rsid w:val="00074410"/>
    <w:rsid w:val="0007794E"/>
    <w:rsid w:val="00077A55"/>
    <w:rsid w:val="00080812"/>
    <w:rsid w:val="00080E1E"/>
    <w:rsid w:val="00082048"/>
    <w:rsid w:val="0008524C"/>
    <w:rsid w:val="00085EAD"/>
    <w:rsid w:val="00095BE9"/>
    <w:rsid w:val="00097367"/>
    <w:rsid w:val="000A441E"/>
    <w:rsid w:val="000A4EAD"/>
    <w:rsid w:val="000A631E"/>
    <w:rsid w:val="000B24E1"/>
    <w:rsid w:val="000B3150"/>
    <w:rsid w:val="000B4303"/>
    <w:rsid w:val="000B50A8"/>
    <w:rsid w:val="000B5491"/>
    <w:rsid w:val="000B5D3F"/>
    <w:rsid w:val="000B6804"/>
    <w:rsid w:val="000C5354"/>
    <w:rsid w:val="000C5515"/>
    <w:rsid w:val="000C710F"/>
    <w:rsid w:val="000D0665"/>
    <w:rsid w:val="000D0F5E"/>
    <w:rsid w:val="000D3B48"/>
    <w:rsid w:val="000D7D47"/>
    <w:rsid w:val="000E01F4"/>
    <w:rsid w:val="000E22F9"/>
    <w:rsid w:val="000E2A6D"/>
    <w:rsid w:val="000F2CD7"/>
    <w:rsid w:val="000F45D9"/>
    <w:rsid w:val="000F7ADE"/>
    <w:rsid w:val="0010082F"/>
    <w:rsid w:val="00100999"/>
    <w:rsid w:val="00107197"/>
    <w:rsid w:val="001139C9"/>
    <w:rsid w:val="00115998"/>
    <w:rsid w:val="00120D46"/>
    <w:rsid w:val="00120E07"/>
    <w:rsid w:val="00120E45"/>
    <w:rsid w:val="00122CEC"/>
    <w:rsid w:val="00122DC6"/>
    <w:rsid w:val="00122DF7"/>
    <w:rsid w:val="00123D1F"/>
    <w:rsid w:val="0012752F"/>
    <w:rsid w:val="001309B2"/>
    <w:rsid w:val="00133BF0"/>
    <w:rsid w:val="0013609B"/>
    <w:rsid w:val="00136A8E"/>
    <w:rsid w:val="00137B76"/>
    <w:rsid w:val="00143089"/>
    <w:rsid w:val="00143FE0"/>
    <w:rsid w:val="0014622B"/>
    <w:rsid w:val="001466F9"/>
    <w:rsid w:val="0014757E"/>
    <w:rsid w:val="00150381"/>
    <w:rsid w:val="00151190"/>
    <w:rsid w:val="00152C77"/>
    <w:rsid w:val="00152D21"/>
    <w:rsid w:val="00154419"/>
    <w:rsid w:val="001556FC"/>
    <w:rsid w:val="00157D56"/>
    <w:rsid w:val="00160524"/>
    <w:rsid w:val="00160F9F"/>
    <w:rsid w:val="00170288"/>
    <w:rsid w:val="00172165"/>
    <w:rsid w:val="00172A27"/>
    <w:rsid w:val="001741F6"/>
    <w:rsid w:val="00175287"/>
    <w:rsid w:val="00181039"/>
    <w:rsid w:val="00182138"/>
    <w:rsid w:val="0018377A"/>
    <w:rsid w:val="0018570E"/>
    <w:rsid w:val="00190443"/>
    <w:rsid w:val="001923C5"/>
    <w:rsid w:val="0019554F"/>
    <w:rsid w:val="00197631"/>
    <w:rsid w:val="001A0676"/>
    <w:rsid w:val="001A146E"/>
    <w:rsid w:val="001A5348"/>
    <w:rsid w:val="001A60B4"/>
    <w:rsid w:val="001B1832"/>
    <w:rsid w:val="001B1A7E"/>
    <w:rsid w:val="001B1EC0"/>
    <w:rsid w:val="001B3032"/>
    <w:rsid w:val="001B426E"/>
    <w:rsid w:val="001C262A"/>
    <w:rsid w:val="001C3BBE"/>
    <w:rsid w:val="001C5B8B"/>
    <w:rsid w:val="001C657F"/>
    <w:rsid w:val="001C697C"/>
    <w:rsid w:val="001D0CCD"/>
    <w:rsid w:val="001D120C"/>
    <w:rsid w:val="001D4DAD"/>
    <w:rsid w:val="001E11A1"/>
    <w:rsid w:val="001E17A9"/>
    <w:rsid w:val="001E3552"/>
    <w:rsid w:val="001E70E5"/>
    <w:rsid w:val="001F1000"/>
    <w:rsid w:val="001F4EA1"/>
    <w:rsid w:val="001F6797"/>
    <w:rsid w:val="00200A63"/>
    <w:rsid w:val="00200D08"/>
    <w:rsid w:val="002012C5"/>
    <w:rsid w:val="00201A2E"/>
    <w:rsid w:val="00203314"/>
    <w:rsid w:val="00203842"/>
    <w:rsid w:val="00213205"/>
    <w:rsid w:val="002142F4"/>
    <w:rsid w:val="00215165"/>
    <w:rsid w:val="0021760A"/>
    <w:rsid w:val="002204DA"/>
    <w:rsid w:val="00220650"/>
    <w:rsid w:val="002218BA"/>
    <w:rsid w:val="00221C12"/>
    <w:rsid w:val="0022781E"/>
    <w:rsid w:val="00233271"/>
    <w:rsid w:val="00233569"/>
    <w:rsid w:val="00237AB7"/>
    <w:rsid w:val="002410E9"/>
    <w:rsid w:val="002418E8"/>
    <w:rsid w:val="002464A8"/>
    <w:rsid w:val="002574FB"/>
    <w:rsid w:val="002575B7"/>
    <w:rsid w:val="00257AED"/>
    <w:rsid w:val="00257F0D"/>
    <w:rsid w:val="002611BA"/>
    <w:rsid w:val="00261C33"/>
    <w:rsid w:val="00261EAF"/>
    <w:rsid w:val="00264714"/>
    <w:rsid w:val="002660BC"/>
    <w:rsid w:val="002700FF"/>
    <w:rsid w:val="00271054"/>
    <w:rsid w:val="002765A8"/>
    <w:rsid w:val="002774C5"/>
    <w:rsid w:val="00281C96"/>
    <w:rsid w:val="002856B4"/>
    <w:rsid w:val="00290105"/>
    <w:rsid w:val="00290FF4"/>
    <w:rsid w:val="00291C2C"/>
    <w:rsid w:val="0029658B"/>
    <w:rsid w:val="002971CA"/>
    <w:rsid w:val="002A175F"/>
    <w:rsid w:val="002A2173"/>
    <w:rsid w:val="002A2414"/>
    <w:rsid w:val="002A319A"/>
    <w:rsid w:val="002A3AF3"/>
    <w:rsid w:val="002A4681"/>
    <w:rsid w:val="002A7DB3"/>
    <w:rsid w:val="002B14FF"/>
    <w:rsid w:val="002B2715"/>
    <w:rsid w:val="002B3609"/>
    <w:rsid w:val="002B4CAD"/>
    <w:rsid w:val="002B5965"/>
    <w:rsid w:val="002B65E2"/>
    <w:rsid w:val="002B68A5"/>
    <w:rsid w:val="002C0448"/>
    <w:rsid w:val="002C0B57"/>
    <w:rsid w:val="002C1468"/>
    <w:rsid w:val="002C2656"/>
    <w:rsid w:val="002C276C"/>
    <w:rsid w:val="002C694F"/>
    <w:rsid w:val="002D268D"/>
    <w:rsid w:val="002D5489"/>
    <w:rsid w:val="002E486C"/>
    <w:rsid w:val="002E514E"/>
    <w:rsid w:val="002E67BE"/>
    <w:rsid w:val="002E7EA6"/>
    <w:rsid w:val="002F046F"/>
    <w:rsid w:val="002F4F74"/>
    <w:rsid w:val="002F6A3D"/>
    <w:rsid w:val="002F7922"/>
    <w:rsid w:val="002F7CD3"/>
    <w:rsid w:val="003006B3"/>
    <w:rsid w:val="003013E4"/>
    <w:rsid w:val="00303037"/>
    <w:rsid w:val="003055EF"/>
    <w:rsid w:val="00312EC2"/>
    <w:rsid w:val="00320C90"/>
    <w:rsid w:val="0032475E"/>
    <w:rsid w:val="003247ED"/>
    <w:rsid w:val="003312BD"/>
    <w:rsid w:val="00333EFB"/>
    <w:rsid w:val="00335196"/>
    <w:rsid w:val="00341129"/>
    <w:rsid w:val="00341EC4"/>
    <w:rsid w:val="00345E87"/>
    <w:rsid w:val="003522D7"/>
    <w:rsid w:val="003549F3"/>
    <w:rsid w:val="003572F2"/>
    <w:rsid w:val="00357D92"/>
    <w:rsid w:val="003645AE"/>
    <w:rsid w:val="003666E1"/>
    <w:rsid w:val="003668AF"/>
    <w:rsid w:val="0037226E"/>
    <w:rsid w:val="00373200"/>
    <w:rsid w:val="00374709"/>
    <w:rsid w:val="00375435"/>
    <w:rsid w:val="00377DAD"/>
    <w:rsid w:val="00380093"/>
    <w:rsid w:val="003821C7"/>
    <w:rsid w:val="003823F5"/>
    <w:rsid w:val="00382EF8"/>
    <w:rsid w:val="00390BD4"/>
    <w:rsid w:val="00391A59"/>
    <w:rsid w:val="00391E0F"/>
    <w:rsid w:val="00395A93"/>
    <w:rsid w:val="00396BE9"/>
    <w:rsid w:val="003A7F30"/>
    <w:rsid w:val="003B2CBE"/>
    <w:rsid w:val="003B2DD0"/>
    <w:rsid w:val="003B2E0C"/>
    <w:rsid w:val="003B6369"/>
    <w:rsid w:val="003C54F1"/>
    <w:rsid w:val="003C5DC9"/>
    <w:rsid w:val="003C7D89"/>
    <w:rsid w:val="003D00DA"/>
    <w:rsid w:val="003D4617"/>
    <w:rsid w:val="003E0385"/>
    <w:rsid w:val="003E0B5A"/>
    <w:rsid w:val="003E26DD"/>
    <w:rsid w:val="003E45A2"/>
    <w:rsid w:val="003E52E5"/>
    <w:rsid w:val="003E5E46"/>
    <w:rsid w:val="003E735F"/>
    <w:rsid w:val="003F2589"/>
    <w:rsid w:val="003F5010"/>
    <w:rsid w:val="003F5E83"/>
    <w:rsid w:val="003F6534"/>
    <w:rsid w:val="004016B8"/>
    <w:rsid w:val="00401F1D"/>
    <w:rsid w:val="0040228E"/>
    <w:rsid w:val="00402458"/>
    <w:rsid w:val="0040571D"/>
    <w:rsid w:val="004076C8"/>
    <w:rsid w:val="004103AA"/>
    <w:rsid w:val="00411EA6"/>
    <w:rsid w:val="00413A38"/>
    <w:rsid w:val="0041616B"/>
    <w:rsid w:val="00416768"/>
    <w:rsid w:val="00416F99"/>
    <w:rsid w:val="004201FF"/>
    <w:rsid w:val="004204D2"/>
    <w:rsid w:val="00420EB3"/>
    <w:rsid w:val="00422677"/>
    <w:rsid w:val="00423B78"/>
    <w:rsid w:val="00426021"/>
    <w:rsid w:val="00437823"/>
    <w:rsid w:val="00443628"/>
    <w:rsid w:val="00446002"/>
    <w:rsid w:val="00451550"/>
    <w:rsid w:val="004545AB"/>
    <w:rsid w:val="00454AD6"/>
    <w:rsid w:val="00455126"/>
    <w:rsid w:val="004552E9"/>
    <w:rsid w:val="00457248"/>
    <w:rsid w:val="004640F4"/>
    <w:rsid w:val="00465E22"/>
    <w:rsid w:val="00470ED8"/>
    <w:rsid w:val="00473093"/>
    <w:rsid w:val="0047766D"/>
    <w:rsid w:val="00477FE0"/>
    <w:rsid w:val="00481626"/>
    <w:rsid w:val="00495D37"/>
    <w:rsid w:val="0049636A"/>
    <w:rsid w:val="00496DBF"/>
    <w:rsid w:val="004A3018"/>
    <w:rsid w:val="004A5419"/>
    <w:rsid w:val="004A5FA6"/>
    <w:rsid w:val="004A60AE"/>
    <w:rsid w:val="004B1855"/>
    <w:rsid w:val="004B2E98"/>
    <w:rsid w:val="004B428B"/>
    <w:rsid w:val="004B4A05"/>
    <w:rsid w:val="004C17CC"/>
    <w:rsid w:val="004C33EE"/>
    <w:rsid w:val="004C3CB3"/>
    <w:rsid w:val="004C51D3"/>
    <w:rsid w:val="004D6E36"/>
    <w:rsid w:val="004D7F01"/>
    <w:rsid w:val="004E1715"/>
    <w:rsid w:val="004E2896"/>
    <w:rsid w:val="004E2B05"/>
    <w:rsid w:val="004E46DD"/>
    <w:rsid w:val="004E6A84"/>
    <w:rsid w:val="004E770E"/>
    <w:rsid w:val="004E7A71"/>
    <w:rsid w:val="004F007F"/>
    <w:rsid w:val="004F4D2B"/>
    <w:rsid w:val="0050088C"/>
    <w:rsid w:val="005008EF"/>
    <w:rsid w:val="00502169"/>
    <w:rsid w:val="0050389D"/>
    <w:rsid w:val="005119EC"/>
    <w:rsid w:val="005142EA"/>
    <w:rsid w:val="00515135"/>
    <w:rsid w:val="005160CA"/>
    <w:rsid w:val="0051657A"/>
    <w:rsid w:val="005172BD"/>
    <w:rsid w:val="00522D25"/>
    <w:rsid w:val="00524997"/>
    <w:rsid w:val="00531FFE"/>
    <w:rsid w:val="005415D5"/>
    <w:rsid w:val="005427E7"/>
    <w:rsid w:val="00542B8F"/>
    <w:rsid w:val="00544A78"/>
    <w:rsid w:val="005457F2"/>
    <w:rsid w:val="00545E34"/>
    <w:rsid w:val="005464C8"/>
    <w:rsid w:val="00551B31"/>
    <w:rsid w:val="00552245"/>
    <w:rsid w:val="00552956"/>
    <w:rsid w:val="0055455A"/>
    <w:rsid w:val="00554895"/>
    <w:rsid w:val="0055782C"/>
    <w:rsid w:val="005621EA"/>
    <w:rsid w:val="005624D4"/>
    <w:rsid w:val="005627A5"/>
    <w:rsid w:val="00563642"/>
    <w:rsid w:val="00563B7A"/>
    <w:rsid w:val="00564577"/>
    <w:rsid w:val="00574F81"/>
    <w:rsid w:val="00576E21"/>
    <w:rsid w:val="0058370A"/>
    <w:rsid w:val="005848D4"/>
    <w:rsid w:val="00585585"/>
    <w:rsid w:val="00585FB7"/>
    <w:rsid w:val="00590518"/>
    <w:rsid w:val="0059196C"/>
    <w:rsid w:val="00593DCF"/>
    <w:rsid w:val="00595612"/>
    <w:rsid w:val="00596C5E"/>
    <w:rsid w:val="005A0B50"/>
    <w:rsid w:val="005A0DC4"/>
    <w:rsid w:val="005A1A32"/>
    <w:rsid w:val="005A5495"/>
    <w:rsid w:val="005B0E8A"/>
    <w:rsid w:val="005B1E66"/>
    <w:rsid w:val="005B6E3D"/>
    <w:rsid w:val="005C00EE"/>
    <w:rsid w:val="005C028B"/>
    <w:rsid w:val="005C2BE1"/>
    <w:rsid w:val="005C2D06"/>
    <w:rsid w:val="005C2FFC"/>
    <w:rsid w:val="005C3B47"/>
    <w:rsid w:val="005C5276"/>
    <w:rsid w:val="005C5334"/>
    <w:rsid w:val="005C543E"/>
    <w:rsid w:val="005C5E15"/>
    <w:rsid w:val="005C687E"/>
    <w:rsid w:val="005C6990"/>
    <w:rsid w:val="005D046B"/>
    <w:rsid w:val="005D3B76"/>
    <w:rsid w:val="005D45C5"/>
    <w:rsid w:val="005D6E12"/>
    <w:rsid w:val="005E20CB"/>
    <w:rsid w:val="005F1177"/>
    <w:rsid w:val="005F28EE"/>
    <w:rsid w:val="005F29B7"/>
    <w:rsid w:val="005F2F5D"/>
    <w:rsid w:val="005F3602"/>
    <w:rsid w:val="005F39A6"/>
    <w:rsid w:val="005F4CD8"/>
    <w:rsid w:val="005F51B9"/>
    <w:rsid w:val="005F57FF"/>
    <w:rsid w:val="006001C2"/>
    <w:rsid w:val="0060571D"/>
    <w:rsid w:val="00607EAE"/>
    <w:rsid w:val="006103BF"/>
    <w:rsid w:val="0061383A"/>
    <w:rsid w:val="006169DA"/>
    <w:rsid w:val="00620ADF"/>
    <w:rsid w:val="0062222D"/>
    <w:rsid w:val="00622A94"/>
    <w:rsid w:val="00624503"/>
    <w:rsid w:val="00624CAE"/>
    <w:rsid w:val="0062610A"/>
    <w:rsid w:val="00626504"/>
    <w:rsid w:val="00627102"/>
    <w:rsid w:val="00627EEF"/>
    <w:rsid w:val="00631085"/>
    <w:rsid w:val="00631DFF"/>
    <w:rsid w:val="0063296A"/>
    <w:rsid w:val="00633221"/>
    <w:rsid w:val="00637A8B"/>
    <w:rsid w:val="006403EE"/>
    <w:rsid w:val="00640877"/>
    <w:rsid w:val="006430BA"/>
    <w:rsid w:val="00643A67"/>
    <w:rsid w:val="00643B12"/>
    <w:rsid w:val="00644004"/>
    <w:rsid w:val="00644C2A"/>
    <w:rsid w:val="0064634B"/>
    <w:rsid w:val="006474D9"/>
    <w:rsid w:val="006503E8"/>
    <w:rsid w:val="00653903"/>
    <w:rsid w:val="00653999"/>
    <w:rsid w:val="0065479C"/>
    <w:rsid w:val="00654DF3"/>
    <w:rsid w:val="0065682B"/>
    <w:rsid w:val="00661BFB"/>
    <w:rsid w:val="00662250"/>
    <w:rsid w:val="006625CC"/>
    <w:rsid w:val="00665014"/>
    <w:rsid w:val="00666AEE"/>
    <w:rsid w:val="0066772A"/>
    <w:rsid w:val="00667E1E"/>
    <w:rsid w:val="0067029A"/>
    <w:rsid w:val="00674C71"/>
    <w:rsid w:val="006754A4"/>
    <w:rsid w:val="00675D78"/>
    <w:rsid w:val="006814FF"/>
    <w:rsid w:val="00683EA0"/>
    <w:rsid w:val="006853FA"/>
    <w:rsid w:val="00686645"/>
    <w:rsid w:val="00690026"/>
    <w:rsid w:val="00691059"/>
    <w:rsid w:val="00691560"/>
    <w:rsid w:val="0069156E"/>
    <w:rsid w:val="00693742"/>
    <w:rsid w:val="00694FC1"/>
    <w:rsid w:val="006956A5"/>
    <w:rsid w:val="0069602A"/>
    <w:rsid w:val="00696CAB"/>
    <w:rsid w:val="0069741A"/>
    <w:rsid w:val="006A2F38"/>
    <w:rsid w:val="006A6854"/>
    <w:rsid w:val="006A7CE9"/>
    <w:rsid w:val="006B47A1"/>
    <w:rsid w:val="006B4917"/>
    <w:rsid w:val="006B717D"/>
    <w:rsid w:val="006B7FA6"/>
    <w:rsid w:val="006C327A"/>
    <w:rsid w:val="006C49FE"/>
    <w:rsid w:val="006C4D87"/>
    <w:rsid w:val="006C53BC"/>
    <w:rsid w:val="006C79E9"/>
    <w:rsid w:val="006D45FA"/>
    <w:rsid w:val="006E3473"/>
    <w:rsid w:val="006E35A9"/>
    <w:rsid w:val="006E54AF"/>
    <w:rsid w:val="006E604E"/>
    <w:rsid w:val="006F075D"/>
    <w:rsid w:val="006F1E7D"/>
    <w:rsid w:val="006F2180"/>
    <w:rsid w:val="006F301D"/>
    <w:rsid w:val="006F57E6"/>
    <w:rsid w:val="006F61F4"/>
    <w:rsid w:val="006F70DC"/>
    <w:rsid w:val="006F78E5"/>
    <w:rsid w:val="00700AC5"/>
    <w:rsid w:val="00710CC8"/>
    <w:rsid w:val="0071375B"/>
    <w:rsid w:val="00714D04"/>
    <w:rsid w:val="007228FE"/>
    <w:rsid w:val="007241DE"/>
    <w:rsid w:val="007270C1"/>
    <w:rsid w:val="00727308"/>
    <w:rsid w:val="00727E6E"/>
    <w:rsid w:val="007302C7"/>
    <w:rsid w:val="007302ED"/>
    <w:rsid w:val="00736AB1"/>
    <w:rsid w:val="00737FDC"/>
    <w:rsid w:val="0074675B"/>
    <w:rsid w:val="0075165D"/>
    <w:rsid w:val="007531B4"/>
    <w:rsid w:val="007541C1"/>
    <w:rsid w:val="007556FE"/>
    <w:rsid w:val="0076124B"/>
    <w:rsid w:val="007632DC"/>
    <w:rsid w:val="00763DB5"/>
    <w:rsid w:val="007660B5"/>
    <w:rsid w:val="00766746"/>
    <w:rsid w:val="007710A0"/>
    <w:rsid w:val="00771D43"/>
    <w:rsid w:val="007731ED"/>
    <w:rsid w:val="007766EA"/>
    <w:rsid w:val="00784902"/>
    <w:rsid w:val="00786275"/>
    <w:rsid w:val="007866CA"/>
    <w:rsid w:val="00786C20"/>
    <w:rsid w:val="00791008"/>
    <w:rsid w:val="00791060"/>
    <w:rsid w:val="00794CFC"/>
    <w:rsid w:val="00795AAC"/>
    <w:rsid w:val="00796188"/>
    <w:rsid w:val="007A1D6E"/>
    <w:rsid w:val="007A24DE"/>
    <w:rsid w:val="007A3371"/>
    <w:rsid w:val="007A59E0"/>
    <w:rsid w:val="007A752E"/>
    <w:rsid w:val="007B06BC"/>
    <w:rsid w:val="007B0D92"/>
    <w:rsid w:val="007B4570"/>
    <w:rsid w:val="007B5FFF"/>
    <w:rsid w:val="007C08D3"/>
    <w:rsid w:val="007C121A"/>
    <w:rsid w:val="007C1F19"/>
    <w:rsid w:val="007C3C91"/>
    <w:rsid w:val="007C55A5"/>
    <w:rsid w:val="007C6975"/>
    <w:rsid w:val="007C7D1E"/>
    <w:rsid w:val="007D6800"/>
    <w:rsid w:val="007E3DBD"/>
    <w:rsid w:val="007E66A9"/>
    <w:rsid w:val="007F4FEE"/>
    <w:rsid w:val="007F62AD"/>
    <w:rsid w:val="007F70B6"/>
    <w:rsid w:val="00800534"/>
    <w:rsid w:val="008024B1"/>
    <w:rsid w:val="008027D6"/>
    <w:rsid w:val="00805585"/>
    <w:rsid w:val="00806743"/>
    <w:rsid w:val="008162A2"/>
    <w:rsid w:val="00817BE6"/>
    <w:rsid w:val="0082119C"/>
    <w:rsid w:val="008235AB"/>
    <w:rsid w:val="008256B6"/>
    <w:rsid w:val="00826468"/>
    <w:rsid w:val="00826AD7"/>
    <w:rsid w:val="00826EDF"/>
    <w:rsid w:val="00832997"/>
    <w:rsid w:val="00832F8B"/>
    <w:rsid w:val="00833D10"/>
    <w:rsid w:val="00834C9E"/>
    <w:rsid w:val="0083678F"/>
    <w:rsid w:val="008447FD"/>
    <w:rsid w:val="00844B26"/>
    <w:rsid w:val="00845236"/>
    <w:rsid w:val="008505C3"/>
    <w:rsid w:val="008536E8"/>
    <w:rsid w:val="008539CD"/>
    <w:rsid w:val="0085780C"/>
    <w:rsid w:val="00857FCB"/>
    <w:rsid w:val="00862C60"/>
    <w:rsid w:val="00862F19"/>
    <w:rsid w:val="0086400B"/>
    <w:rsid w:val="00864FAD"/>
    <w:rsid w:val="00866258"/>
    <w:rsid w:val="00867D18"/>
    <w:rsid w:val="0087190D"/>
    <w:rsid w:val="0087214D"/>
    <w:rsid w:val="008728F7"/>
    <w:rsid w:val="008758FB"/>
    <w:rsid w:val="00875B9A"/>
    <w:rsid w:val="00875C4B"/>
    <w:rsid w:val="00882DA6"/>
    <w:rsid w:val="008834FA"/>
    <w:rsid w:val="008836CD"/>
    <w:rsid w:val="008840E4"/>
    <w:rsid w:val="008900ED"/>
    <w:rsid w:val="00891B4C"/>
    <w:rsid w:val="00892EA5"/>
    <w:rsid w:val="00894714"/>
    <w:rsid w:val="00894985"/>
    <w:rsid w:val="00896967"/>
    <w:rsid w:val="00897064"/>
    <w:rsid w:val="008A0107"/>
    <w:rsid w:val="008A0CAB"/>
    <w:rsid w:val="008A1640"/>
    <w:rsid w:val="008A258F"/>
    <w:rsid w:val="008A2B2F"/>
    <w:rsid w:val="008A31F9"/>
    <w:rsid w:val="008A71F8"/>
    <w:rsid w:val="008B0D47"/>
    <w:rsid w:val="008B12C5"/>
    <w:rsid w:val="008B5E08"/>
    <w:rsid w:val="008B6642"/>
    <w:rsid w:val="008C07D6"/>
    <w:rsid w:val="008C0B24"/>
    <w:rsid w:val="008C2711"/>
    <w:rsid w:val="008C59E7"/>
    <w:rsid w:val="008C6FBA"/>
    <w:rsid w:val="008D0DE9"/>
    <w:rsid w:val="008D19C8"/>
    <w:rsid w:val="008D4CF6"/>
    <w:rsid w:val="008E1434"/>
    <w:rsid w:val="008E5B9A"/>
    <w:rsid w:val="008F6B9D"/>
    <w:rsid w:val="009001B9"/>
    <w:rsid w:val="009006E2"/>
    <w:rsid w:val="00911D40"/>
    <w:rsid w:val="00914B8D"/>
    <w:rsid w:val="00917744"/>
    <w:rsid w:val="00920EE3"/>
    <w:rsid w:val="009210AD"/>
    <w:rsid w:val="00922152"/>
    <w:rsid w:val="0092574A"/>
    <w:rsid w:val="009272E5"/>
    <w:rsid w:val="009332AE"/>
    <w:rsid w:val="0093507B"/>
    <w:rsid w:val="00940BE2"/>
    <w:rsid w:val="00945AF9"/>
    <w:rsid w:val="0094638E"/>
    <w:rsid w:val="00946A37"/>
    <w:rsid w:val="009473B1"/>
    <w:rsid w:val="00952DCF"/>
    <w:rsid w:val="009562FD"/>
    <w:rsid w:val="009564BA"/>
    <w:rsid w:val="00961386"/>
    <w:rsid w:val="0096205A"/>
    <w:rsid w:val="009626A8"/>
    <w:rsid w:val="00963283"/>
    <w:rsid w:val="009649C8"/>
    <w:rsid w:val="00965CDA"/>
    <w:rsid w:val="00966DAF"/>
    <w:rsid w:val="00971E24"/>
    <w:rsid w:val="00972121"/>
    <w:rsid w:val="00972587"/>
    <w:rsid w:val="009727B4"/>
    <w:rsid w:val="0097669D"/>
    <w:rsid w:val="00977D44"/>
    <w:rsid w:val="0098096B"/>
    <w:rsid w:val="00980D3D"/>
    <w:rsid w:val="00984CFB"/>
    <w:rsid w:val="00987A5E"/>
    <w:rsid w:val="00992B01"/>
    <w:rsid w:val="00996637"/>
    <w:rsid w:val="009A1133"/>
    <w:rsid w:val="009A33D1"/>
    <w:rsid w:val="009A444B"/>
    <w:rsid w:val="009A5CBA"/>
    <w:rsid w:val="009A614E"/>
    <w:rsid w:val="009A652B"/>
    <w:rsid w:val="009B022E"/>
    <w:rsid w:val="009B0722"/>
    <w:rsid w:val="009B0E93"/>
    <w:rsid w:val="009B221A"/>
    <w:rsid w:val="009B390E"/>
    <w:rsid w:val="009B3D33"/>
    <w:rsid w:val="009B5570"/>
    <w:rsid w:val="009B7294"/>
    <w:rsid w:val="009C234C"/>
    <w:rsid w:val="009C3510"/>
    <w:rsid w:val="009C4571"/>
    <w:rsid w:val="009C7904"/>
    <w:rsid w:val="009D1B83"/>
    <w:rsid w:val="009D3E30"/>
    <w:rsid w:val="009D4F65"/>
    <w:rsid w:val="009D6CD9"/>
    <w:rsid w:val="009E3036"/>
    <w:rsid w:val="009E6D8F"/>
    <w:rsid w:val="009F0326"/>
    <w:rsid w:val="009F0B33"/>
    <w:rsid w:val="009F2D72"/>
    <w:rsid w:val="009F3C24"/>
    <w:rsid w:val="009F6967"/>
    <w:rsid w:val="009F76F2"/>
    <w:rsid w:val="00A00682"/>
    <w:rsid w:val="00A034CE"/>
    <w:rsid w:val="00A03D89"/>
    <w:rsid w:val="00A068A1"/>
    <w:rsid w:val="00A068CF"/>
    <w:rsid w:val="00A07EDC"/>
    <w:rsid w:val="00A104EA"/>
    <w:rsid w:val="00A10FEE"/>
    <w:rsid w:val="00A142E0"/>
    <w:rsid w:val="00A16740"/>
    <w:rsid w:val="00A200AF"/>
    <w:rsid w:val="00A24954"/>
    <w:rsid w:val="00A25200"/>
    <w:rsid w:val="00A25412"/>
    <w:rsid w:val="00A26332"/>
    <w:rsid w:val="00A3014D"/>
    <w:rsid w:val="00A3484B"/>
    <w:rsid w:val="00A35D28"/>
    <w:rsid w:val="00A44A19"/>
    <w:rsid w:val="00A44F34"/>
    <w:rsid w:val="00A460BD"/>
    <w:rsid w:val="00A478DF"/>
    <w:rsid w:val="00A503F4"/>
    <w:rsid w:val="00A5438A"/>
    <w:rsid w:val="00A57B82"/>
    <w:rsid w:val="00A57C79"/>
    <w:rsid w:val="00A60D56"/>
    <w:rsid w:val="00A658F9"/>
    <w:rsid w:val="00A66B5B"/>
    <w:rsid w:val="00A75CFF"/>
    <w:rsid w:val="00A81593"/>
    <w:rsid w:val="00A82A56"/>
    <w:rsid w:val="00A82BDD"/>
    <w:rsid w:val="00A8393D"/>
    <w:rsid w:val="00A8607B"/>
    <w:rsid w:val="00A87EE5"/>
    <w:rsid w:val="00A90B36"/>
    <w:rsid w:val="00A90B46"/>
    <w:rsid w:val="00A93D4C"/>
    <w:rsid w:val="00A95861"/>
    <w:rsid w:val="00A96D40"/>
    <w:rsid w:val="00AA0422"/>
    <w:rsid w:val="00AA3E32"/>
    <w:rsid w:val="00AA4548"/>
    <w:rsid w:val="00AA5199"/>
    <w:rsid w:val="00AB023E"/>
    <w:rsid w:val="00AB1B33"/>
    <w:rsid w:val="00AB5A37"/>
    <w:rsid w:val="00AC0EFE"/>
    <w:rsid w:val="00AC25DC"/>
    <w:rsid w:val="00AC32F4"/>
    <w:rsid w:val="00AC58A4"/>
    <w:rsid w:val="00AC5F6F"/>
    <w:rsid w:val="00AC6420"/>
    <w:rsid w:val="00AC6A86"/>
    <w:rsid w:val="00AD19BD"/>
    <w:rsid w:val="00AD567E"/>
    <w:rsid w:val="00AE0367"/>
    <w:rsid w:val="00AE4300"/>
    <w:rsid w:val="00AE5EBC"/>
    <w:rsid w:val="00AE6155"/>
    <w:rsid w:val="00AE6BB3"/>
    <w:rsid w:val="00AF5344"/>
    <w:rsid w:val="00AF5E4D"/>
    <w:rsid w:val="00AF6647"/>
    <w:rsid w:val="00AF6875"/>
    <w:rsid w:val="00AF69C4"/>
    <w:rsid w:val="00AF6A11"/>
    <w:rsid w:val="00B02A1C"/>
    <w:rsid w:val="00B114EC"/>
    <w:rsid w:val="00B12489"/>
    <w:rsid w:val="00B12AD5"/>
    <w:rsid w:val="00B136DE"/>
    <w:rsid w:val="00B1443B"/>
    <w:rsid w:val="00B21874"/>
    <w:rsid w:val="00B24C41"/>
    <w:rsid w:val="00B25619"/>
    <w:rsid w:val="00B275F0"/>
    <w:rsid w:val="00B3034F"/>
    <w:rsid w:val="00B31B88"/>
    <w:rsid w:val="00B328EA"/>
    <w:rsid w:val="00B33B42"/>
    <w:rsid w:val="00B33D76"/>
    <w:rsid w:val="00B352C3"/>
    <w:rsid w:val="00B3547A"/>
    <w:rsid w:val="00B37A9C"/>
    <w:rsid w:val="00B37F0A"/>
    <w:rsid w:val="00B402C1"/>
    <w:rsid w:val="00B403D2"/>
    <w:rsid w:val="00B40CF9"/>
    <w:rsid w:val="00B40FF6"/>
    <w:rsid w:val="00B47CD9"/>
    <w:rsid w:val="00B51A56"/>
    <w:rsid w:val="00B52C80"/>
    <w:rsid w:val="00B55035"/>
    <w:rsid w:val="00B561A4"/>
    <w:rsid w:val="00B6028B"/>
    <w:rsid w:val="00B60BEA"/>
    <w:rsid w:val="00B635FD"/>
    <w:rsid w:val="00B661E5"/>
    <w:rsid w:val="00B67281"/>
    <w:rsid w:val="00B848C4"/>
    <w:rsid w:val="00B85CF3"/>
    <w:rsid w:val="00B868B1"/>
    <w:rsid w:val="00B9054B"/>
    <w:rsid w:val="00B91553"/>
    <w:rsid w:val="00B96198"/>
    <w:rsid w:val="00B9638E"/>
    <w:rsid w:val="00B978E6"/>
    <w:rsid w:val="00BA2B89"/>
    <w:rsid w:val="00BA6B19"/>
    <w:rsid w:val="00BB0B6B"/>
    <w:rsid w:val="00BB103E"/>
    <w:rsid w:val="00BB1A33"/>
    <w:rsid w:val="00BB2D4D"/>
    <w:rsid w:val="00BB48E3"/>
    <w:rsid w:val="00BB7995"/>
    <w:rsid w:val="00BC0435"/>
    <w:rsid w:val="00BC35FD"/>
    <w:rsid w:val="00BC47D4"/>
    <w:rsid w:val="00BD391B"/>
    <w:rsid w:val="00BD7003"/>
    <w:rsid w:val="00BE5FF6"/>
    <w:rsid w:val="00BF0174"/>
    <w:rsid w:val="00BF7AD1"/>
    <w:rsid w:val="00C0095C"/>
    <w:rsid w:val="00C0576A"/>
    <w:rsid w:val="00C05FB5"/>
    <w:rsid w:val="00C11E3A"/>
    <w:rsid w:val="00C1232D"/>
    <w:rsid w:val="00C152E5"/>
    <w:rsid w:val="00C168E4"/>
    <w:rsid w:val="00C21F8A"/>
    <w:rsid w:val="00C27F7C"/>
    <w:rsid w:val="00C36D4B"/>
    <w:rsid w:val="00C40924"/>
    <w:rsid w:val="00C41CC2"/>
    <w:rsid w:val="00C42B46"/>
    <w:rsid w:val="00C42C38"/>
    <w:rsid w:val="00C43617"/>
    <w:rsid w:val="00C52222"/>
    <w:rsid w:val="00C557C7"/>
    <w:rsid w:val="00C6009B"/>
    <w:rsid w:val="00C60229"/>
    <w:rsid w:val="00C60D3C"/>
    <w:rsid w:val="00C6117C"/>
    <w:rsid w:val="00C628DD"/>
    <w:rsid w:val="00C62FDE"/>
    <w:rsid w:val="00C63648"/>
    <w:rsid w:val="00C70E50"/>
    <w:rsid w:val="00C71575"/>
    <w:rsid w:val="00C72964"/>
    <w:rsid w:val="00C73207"/>
    <w:rsid w:val="00C7358E"/>
    <w:rsid w:val="00C74E3A"/>
    <w:rsid w:val="00C80808"/>
    <w:rsid w:val="00C82487"/>
    <w:rsid w:val="00C83F30"/>
    <w:rsid w:val="00C858A6"/>
    <w:rsid w:val="00C85F5E"/>
    <w:rsid w:val="00C90A20"/>
    <w:rsid w:val="00CA095B"/>
    <w:rsid w:val="00CA4D91"/>
    <w:rsid w:val="00CB07F6"/>
    <w:rsid w:val="00CB1AED"/>
    <w:rsid w:val="00CB208D"/>
    <w:rsid w:val="00CB5084"/>
    <w:rsid w:val="00CB5987"/>
    <w:rsid w:val="00CB7F49"/>
    <w:rsid w:val="00CC0CC8"/>
    <w:rsid w:val="00CC17C0"/>
    <w:rsid w:val="00CC17F1"/>
    <w:rsid w:val="00CC4C0F"/>
    <w:rsid w:val="00CC5C2A"/>
    <w:rsid w:val="00CC5D91"/>
    <w:rsid w:val="00CC6439"/>
    <w:rsid w:val="00CC79C9"/>
    <w:rsid w:val="00CC7F00"/>
    <w:rsid w:val="00CD03B8"/>
    <w:rsid w:val="00CD27D6"/>
    <w:rsid w:val="00CD2A9F"/>
    <w:rsid w:val="00CD388B"/>
    <w:rsid w:val="00CD550A"/>
    <w:rsid w:val="00CD70B2"/>
    <w:rsid w:val="00CE12B0"/>
    <w:rsid w:val="00CE1E65"/>
    <w:rsid w:val="00CE60C0"/>
    <w:rsid w:val="00CE6A2E"/>
    <w:rsid w:val="00CE74C6"/>
    <w:rsid w:val="00CF1F66"/>
    <w:rsid w:val="00CF5A96"/>
    <w:rsid w:val="00CF5E04"/>
    <w:rsid w:val="00CF635E"/>
    <w:rsid w:val="00CF6C3E"/>
    <w:rsid w:val="00CF78A5"/>
    <w:rsid w:val="00D01573"/>
    <w:rsid w:val="00D021E4"/>
    <w:rsid w:val="00D0340F"/>
    <w:rsid w:val="00D03E8F"/>
    <w:rsid w:val="00D052F2"/>
    <w:rsid w:val="00D055E7"/>
    <w:rsid w:val="00D12DF0"/>
    <w:rsid w:val="00D16598"/>
    <w:rsid w:val="00D17019"/>
    <w:rsid w:val="00D175B4"/>
    <w:rsid w:val="00D178AA"/>
    <w:rsid w:val="00D209DF"/>
    <w:rsid w:val="00D20CB3"/>
    <w:rsid w:val="00D22F32"/>
    <w:rsid w:val="00D232F1"/>
    <w:rsid w:val="00D23402"/>
    <w:rsid w:val="00D2741E"/>
    <w:rsid w:val="00D306F0"/>
    <w:rsid w:val="00D31C9E"/>
    <w:rsid w:val="00D32420"/>
    <w:rsid w:val="00D328C1"/>
    <w:rsid w:val="00D33F37"/>
    <w:rsid w:val="00D40BA3"/>
    <w:rsid w:val="00D41A3F"/>
    <w:rsid w:val="00D45050"/>
    <w:rsid w:val="00D53D4D"/>
    <w:rsid w:val="00D5590D"/>
    <w:rsid w:val="00D60008"/>
    <w:rsid w:val="00D60751"/>
    <w:rsid w:val="00D61596"/>
    <w:rsid w:val="00D61BF8"/>
    <w:rsid w:val="00D638F8"/>
    <w:rsid w:val="00D6733A"/>
    <w:rsid w:val="00D71155"/>
    <w:rsid w:val="00D715C0"/>
    <w:rsid w:val="00D7415C"/>
    <w:rsid w:val="00D75485"/>
    <w:rsid w:val="00D75DC7"/>
    <w:rsid w:val="00D76681"/>
    <w:rsid w:val="00D7714E"/>
    <w:rsid w:val="00D8455D"/>
    <w:rsid w:val="00D84C25"/>
    <w:rsid w:val="00D86227"/>
    <w:rsid w:val="00D87B76"/>
    <w:rsid w:val="00D91077"/>
    <w:rsid w:val="00D944FC"/>
    <w:rsid w:val="00D94661"/>
    <w:rsid w:val="00D9619C"/>
    <w:rsid w:val="00DA347B"/>
    <w:rsid w:val="00DA4367"/>
    <w:rsid w:val="00DA5B08"/>
    <w:rsid w:val="00DA5C85"/>
    <w:rsid w:val="00DB1C93"/>
    <w:rsid w:val="00DB449D"/>
    <w:rsid w:val="00DB7C31"/>
    <w:rsid w:val="00DC118E"/>
    <w:rsid w:val="00DC158B"/>
    <w:rsid w:val="00DC6EBD"/>
    <w:rsid w:val="00DC7789"/>
    <w:rsid w:val="00DC79B6"/>
    <w:rsid w:val="00DD0A8E"/>
    <w:rsid w:val="00DD22A6"/>
    <w:rsid w:val="00DD3BDD"/>
    <w:rsid w:val="00DD5689"/>
    <w:rsid w:val="00DD6323"/>
    <w:rsid w:val="00DE02FA"/>
    <w:rsid w:val="00DE2C7F"/>
    <w:rsid w:val="00DE38E3"/>
    <w:rsid w:val="00DE4600"/>
    <w:rsid w:val="00DE5F5E"/>
    <w:rsid w:val="00DE6696"/>
    <w:rsid w:val="00DF1AAA"/>
    <w:rsid w:val="00DF2CB8"/>
    <w:rsid w:val="00DF3F92"/>
    <w:rsid w:val="00E0320A"/>
    <w:rsid w:val="00E062DA"/>
    <w:rsid w:val="00E0668C"/>
    <w:rsid w:val="00E11A88"/>
    <w:rsid w:val="00E152E7"/>
    <w:rsid w:val="00E15EF2"/>
    <w:rsid w:val="00E202DB"/>
    <w:rsid w:val="00E20C77"/>
    <w:rsid w:val="00E255C2"/>
    <w:rsid w:val="00E27496"/>
    <w:rsid w:val="00E31A06"/>
    <w:rsid w:val="00E35F0F"/>
    <w:rsid w:val="00E4017F"/>
    <w:rsid w:val="00E4313D"/>
    <w:rsid w:val="00E52185"/>
    <w:rsid w:val="00E53311"/>
    <w:rsid w:val="00E71151"/>
    <w:rsid w:val="00E73F2C"/>
    <w:rsid w:val="00E74156"/>
    <w:rsid w:val="00E74B2D"/>
    <w:rsid w:val="00E74DF0"/>
    <w:rsid w:val="00E74F3F"/>
    <w:rsid w:val="00E80194"/>
    <w:rsid w:val="00E80C03"/>
    <w:rsid w:val="00E82A4C"/>
    <w:rsid w:val="00E82E56"/>
    <w:rsid w:val="00E84FB7"/>
    <w:rsid w:val="00E86D36"/>
    <w:rsid w:val="00E87ABF"/>
    <w:rsid w:val="00E9115B"/>
    <w:rsid w:val="00E91E57"/>
    <w:rsid w:val="00E95AD8"/>
    <w:rsid w:val="00EA216D"/>
    <w:rsid w:val="00EA3D18"/>
    <w:rsid w:val="00EA7591"/>
    <w:rsid w:val="00EB61A1"/>
    <w:rsid w:val="00EC030F"/>
    <w:rsid w:val="00EC527A"/>
    <w:rsid w:val="00EC59F5"/>
    <w:rsid w:val="00EC6616"/>
    <w:rsid w:val="00EC7FB8"/>
    <w:rsid w:val="00ED2A44"/>
    <w:rsid w:val="00ED4607"/>
    <w:rsid w:val="00EE1638"/>
    <w:rsid w:val="00EE21A1"/>
    <w:rsid w:val="00EE5D77"/>
    <w:rsid w:val="00EE6E95"/>
    <w:rsid w:val="00EF0C51"/>
    <w:rsid w:val="00EF11AA"/>
    <w:rsid w:val="00EF6A61"/>
    <w:rsid w:val="00EF70A1"/>
    <w:rsid w:val="00F0131A"/>
    <w:rsid w:val="00F01A38"/>
    <w:rsid w:val="00F03321"/>
    <w:rsid w:val="00F051C8"/>
    <w:rsid w:val="00F0650A"/>
    <w:rsid w:val="00F06B99"/>
    <w:rsid w:val="00F11D74"/>
    <w:rsid w:val="00F1209C"/>
    <w:rsid w:val="00F16163"/>
    <w:rsid w:val="00F20BF4"/>
    <w:rsid w:val="00F244AC"/>
    <w:rsid w:val="00F34F50"/>
    <w:rsid w:val="00F41275"/>
    <w:rsid w:val="00F41E9F"/>
    <w:rsid w:val="00F420AE"/>
    <w:rsid w:val="00F431B7"/>
    <w:rsid w:val="00F444BD"/>
    <w:rsid w:val="00F52ACB"/>
    <w:rsid w:val="00F52AF4"/>
    <w:rsid w:val="00F53B07"/>
    <w:rsid w:val="00F5520D"/>
    <w:rsid w:val="00F60E39"/>
    <w:rsid w:val="00F6281E"/>
    <w:rsid w:val="00F65F07"/>
    <w:rsid w:val="00F66F5E"/>
    <w:rsid w:val="00F700F0"/>
    <w:rsid w:val="00F70DA0"/>
    <w:rsid w:val="00F73524"/>
    <w:rsid w:val="00F80B56"/>
    <w:rsid w:val="00F81C32"/>
    <w:rsid w:val="00F83F5A"/>
    <w:rsid w:val="00F84CCF"/>
    <w:rsid w:val="00F86DB8"/>
    <w:rsid w:val="00F876C7"/>
    <w:rsid w:val="00F905E2"/>
    <w:rsid w:val="00FA3476"/>
    <w:rsid w:val="00FA3799"/>
    <w:rsid w:val="00FA5F0F"/>
    <w:rsid w:val="00FA6316"/>
    <w:rsid w:val="00FB127E"/>
    <w:rsid w:val="00FB1451"/>
    <w:rsid w:val="00FB67C8"/>
    <w:rsid w:val="00FB700D"/>
    <w:rsid w:val="00FC0C3F"/>
    <w:rsid w:val="00FC1B83"/>
    <w:rsid w:val="00FC2EEF"/>
    <w:rsid w:val="00FC3FA3"/>
    <w:rsid w:val="00FC4B09"/>
    <w:rsid w:val="00FC78F3"/>
    <w:rsid w:val="00FD0780"/>
    <w:rsid w:val="00FD1263"/>
    <w:rsid w:val="00FD1DC6"/>
    <w:rsid w:val="00FD4131"/>
    <w:rsid w:val="00FD49EE"/>
    <w:rsid w:val="00FD7BE9"/>
    <w:rsid w:val="00FE3BFC"/>
    <w:rsid w:val="00FE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2513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LevdinaE</dc:creator>
  <cp:lastModifiedBy>LevdinaE</cp:lastModifiedBy>
  <cp:revision>1</cp:revision>
  <dcterms:created xsi:type="dcterms:W3CDTF">2018-01-09T10:32:00Z</dcterms:created>
  <dcterms:modified xsi:type="dcterms:W3CDTF">2018-01-09T10:42:00Z</dcterms:modified>
</cp:coreProperties>
</file>