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A9" w:rsidRPr="00D2712F" w:rsidRDefault="006A2DA9" w:rsidP="006A2D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6A2DA9" w:rsidRPr="00D2712F" w:rsidRDefault="006A2DA9" w:rsidP="006A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A2DA9" w:rsidRPr="00D2712F" w:rsidRDefault="006A2DA9" w:rsidP="006A2DA9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2DA9" w:rsidRPr="00D2712F" w:rsidRDefault="006A2DA9" w:rsidP="006A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6A2DA9" w:rsidRPr="00D2712F" w:rsidRDefault="006A2DA9" w:rsidP="006A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Ханты-Мансийска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17.07.2014 N 658 "Об утверждении 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охраной недр при добыче общераспространенных 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ископаемых, а также при строительстве </w:t>
      </w:r>
    </w:p>
    <w:p w:rsidR="006A2DA9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сооружений, не связанных с добычей </w:t>
      </w:r>
    </w:p>
    <w:p w:rsidR="006A2DA9" w:rsidRPr="00D2712F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ископаемых, на территории города Ханты-Мансийска" </w:t>
      </w:r>
    </w:p>
    <w:p w:rsidR="006A2DA9" w:rsidRPr="00D2712F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A9" w:rsidRPr="00D2712F" w:rsidRDefault="006A2DA9" w:rsidP="006A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DA9" w:rsidRPr="00D2712F" w:rsidRDefault="006A2DA9" w:rsidP="006A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6A2DA9" w:rsidRDefault="006A2DA9" w:rsidP="006A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17.07.2014 N 658 "Об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существления муниципального </w:t>
      </w:r>
      <w:proofErr w:type="gramStart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DA9" w:rsidRDefault="006A2DA9" w:rsidP="006A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1.1.Раздел 1 приложения к постановлению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4A6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A2DA9" w:rsidRDefault="00374A6F" w:rsidP="006A2D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2D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A2DA9">
        <w:rPr>
          <w:rFonts w:ascii="Times New Roman" w:hAnsi="Times New Roman" w:cs="Times New Roman"/>
          <w:sz w:val="28"/>
          <w:szCs w:val="28"/>
        </w:rPr>
        <w:t xml:space="preserve"> Перечень 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</w:t>
      </w:r>
      <w:proofErr w:type="gramStart"/>
      <w:r w:rsidR="006A2DA9">
        <w:rPr>
          <w:rFonts w:ascii="Times New Roman" w:hAnsi="Times New Roman" w:cs="Times New Roman"/>
          <w:sz w:val="28"/>
          <w:szCs w:val="28"/>
        </w:rPr>
        <w:t>контроля</w:t>
      </w:r>
      <w:r w:rsidR="006A2DA9">
        <w:rPr>
          <w:rFonts w:ascii="Times New Roman" w:hAnsi="Times New Roman" w:cs="Times New Roman"/>
          <w:sz w:val="28"/>
          <w:szCs w:val="28"/>
        </w:rPr>
        <w:t xml:space="preserve"> </w:t>
      </w:r>
      <w:r w:rsidR="006A2DA9"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A2DA9" w:rsidRPr="006A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6A2DA9">
        <w:rPr>
          <w:rFonts w:ascii="Times New Roman" w:hAnsi="Times New Roman" w:cs="Times New Roman"/>
          <w:sz w:val="28"/>
          <w:szCs w:val="28"/>
        </w:rPr>
        <w:t>:</w:t>
      </w:r>
    </w:p>
    <w:p w:rsidR="006A2DA9" w:rsidRDefault="006A2DA9" w:rsidP="006A2D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DA9" w:rsidRPr="006A2DA9" w:rsidRDefault="006A2DA9" w:rsidP="006A2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4025"/>
      </w:tblGrid>
      <w:tr w:rsidR="006A2DA9" w:rsidRPr="006A2D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37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и (или) информации, </w:t>
            </w:r>
            <w:proofErr w:type="gramStart"/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6A2DA9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муниципального контроля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в распоряжении которого находятся документы и (или) информация</w:t>
            </w:r>
          </w:p>
        </w:tc>
      </w:tr>
      <w:tr w:rsidR="006A2DA9" w:rsidRPr="006A2D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6A2DA9" w:rsidRPr="006A2D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6A2DA9" w:rsidRPr="006A2D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Северо-Уральское Управление Федеральной службы по экологическому, технологическому, атомному надзору</w:t>
            </w:r>
          </w:p>
        </w:tc>
      </w:tr>
      <w:tr w:rsidR="006A2DA9" w:rsidRPr="006A2D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A9" w:rsidRPr="006A2DA9" w:rsidRDefault="006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A9">
              <w:rPr>
                <w:rFonts w:ascii="Times New Roman" w:hAnsi="Times New Roman" w:cs="Times New Roman"/>
                <w:sz w:val="28"/>
                <w:szCs w:val="28"/>
              </w:rPr>
              <w:t>Департамент по недропользованию Ханты-Мансийского автономного округа - Югры</w:t>
            </w:r>
          </w:p>
        </w:tc>
      </w:tr>
    </w:tbl>
    <w:p w:rsidR="006A2DA9" w:rsidRDefault="006A2DA9" w:rsidP="006A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A9" w:rsidRDefault="006A2DA9" w:rsidP="006A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2AB">
        <w:rPr>
          <w:rFonts w:ascii="Times New Roman" w:hAnsi="Times New Roman" w:cs="Times New Roman"/>
          <w:sz w:val="28"/>
          <w:szCs w:val="28"/>
        </w:rPr>
        <w:t xml:space="preserve">1.2. В абзаце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2AB">
        <w:rPr>
          <w:rFonts w:ascii="Times New Roman" w:hAnsi="Times New Roman" w:cs="Times New Roman"/>
          <w:sz w:val="28"/>
          <w:szCs w:val="28"/>
        </w:rPr>
        <w:t xml:space="preserve"> пункта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72AB">
        <w:rPr>
          <w:rFonts w:ascii="Times New Roman" w:hAnsi="Times New Roman" w:cs="Times New Roman"/>
          <w:sz w:val="28"/>
          <w:szCs w:val="28"/>
        </w:rPr>
        <w:t xml:space="preserve"> слова «, в порядке, определяемом Правительством Российской Федерации»</w:t>
      </w:r>
      <w:r w:rsidR="00374A6F">
        <w:rPr>
          <w:rFonts w:ascii="Times New Roman" w:hAnsi="Times New Roman" w:cs="Times New Roman"/>
          <w:sz w:val="28"/>
          <w:szCs w:val="28"/>
        </w:rPr>
        <w:t xml:space="preserve"> </w:t>
      </w:r>
      <w:r w:rsidR="00374A6F" w:rsidRPr="006772AB">
        <w:rPr>
          <w:rFonts w:ascii="Times New Roman" w:hAnsi="Times New Roman" w:cs="Times New Roman"/>
          <w:sz w:val="28"/>
          <w:szCs w:val="28"/>
        </w:rPr>
        <w:t>исключить</w:t>
      </w:r>
      <w:r w:rsidR="00374A6F">
        <w:rPr>
          <w:rFonts w:ascii="Times New Roman" w:hAnsi="Times New Roman" w:cs="Times New Roman"/>
          <w:sz w:val="28"/>
          <w:szCs w:val="28"/>
        </w:rPr>
        <w:t>.</w:t>
      </w:r>
    </w:p>
    <w:p w:rsidR="006A2DA9" w:rsidRPr="00D2712F" w:rsidRDefault="006A2DA9" w:rsidP="006A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A2DA9" w:rsidRPr="00D2712F" w:rsidRDefault="006A2DA9" w:rsidP="006A2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A9" w:rsidRDefault="006A2DA9" w:rsidP="006A2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A9" w:rsidRPr="006772AB" w:rsidRDefault="006A2DA9" w:rsidP="006A2DA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2EB5" w:rsidRDefault="001F2EB5"/>
    <w:sectPr w:rsidR="001F2EB5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374A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374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9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74A6F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2DA9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2017-12-11T10:14:00Z</dcterms:created>
  <dcterms:modified xsi:type="dcterms:W3CDTF">2017-12-11T10:32:00Z</dcterms:modified>
</cp:coreProperties>
</file>