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ED" w:rsidRDefault="00992CED" w:rsidP="00992CED">
      <w:pPr>
        <w:spacing w:after="0"/>
        <w:ind w:left="709"/>
        <w:jc w:val="right"/>
        <w:rPr>
          <w:rFonts w:ascii="Times New Roman" w:hAnsi="Times New Roman"/>
          <w:sz w:val="28"/>
          <w:szCs w:val="28"/>
        </w:rPr>
      </w:pPr>
      <w:r>
        <w:rPr>
          <w:rFonts w:ascii="Times New Roman" w:hAnsi="Times New Roman"/>
          <w:sz w:val="28"/>
          <w:szCs w:val="28"/>
        </w:rPr>
        <w:t>Приложение 3</w:t>
      </w:r>
    </w:p>
    <w:p w:rsidR="00992CED" w:rsidRDefault="00992CED" w:rsidP="00992CED">
      <w:pPr>
        <w:spacing w:after="0"/>
        <w:ind w:left="709"/>
        <w:jc w:val="right"/>
        <w:rPr>
          <w:rFonts w:ascii="Times New Roman" w:hAnsi="Times New Roman"/>
          <w:sz w:val="28"/>
          <w:szCs w:val="28"/>
        </w:rPr>
      </w:pPr>
      <w:r>
        <w:rPr>
          <w:rFonts w:ascii="Times New Roman" w:hAnsi="Times New Roman"/>
          <w:sz w:val="28"/>
          <w:szCs w:val="28"/>
        </w:rPr>
        <w:t>к Решению Думы города Ханты-Мансийска</w:t>
      </w:r>
    </w:p>
    <w:p w:rsidR="00992CED" w:rsidRDefault="00992CED" w:rsidP="00992CED">
      <w:pPr>
        <w:spacing w:after="0"/>
        <w:ind w:left="709"/>
        <w:jc w:val="right"/>
        <w:rPr>
          <w:rFonts w:ascii="Times New Roman" w:hAnsi="Times New Roman"/>
          <w:sz w:val="28"/>
          <w:szCs w:val="28"/>
        </w:rPr>
      </w:pPr>
      <w:r>
        <w:rPr>
          <w:rFonts w:ascii="Times New Roman" w:hAnsi="Times New Roman"/>
          <w:sz w:val="28"/>
          <w:szCs w:val="28"/>
        </w:rPr>
        <w:t xml:space="preserve">                                                  </w:t>
      </w:r>
      <w:r w:rsidR="008F3F79">
        <w:rPr>
          <w:rFonts w:ascii="Times New Roman" w:hAnsi="Times New Roman"/>
          <w:sz w:val="28"/>
          <w:szCs w:val="28"/>
        </w:rPr>
        <w:t xml:space="preserve"> от 28 апреля 2023 года № 159</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РД</w:t>
      </w:r>
    </w:p>
    <w:p w:rsidR="00992CED" w:rsidRDefault="00992CED" w:rsidP="00992CED">
      <w:pPr>
        <w:shd w:val="clear" w:color="auto" w:fill="FFFFFF" w:themeFill="background1"/>
        <w:spacing w:after="0"/>
        <w:rPr>
          <w:rFonts w:ascii="Times New Roman" w:hAnsi="Times New Roman"/>
        </w:rPr>
      </w:pPr>
    </w:p>
    <w:p w:rsidR="00B85819" w:rsidRPr="00B85819" w:rsidRDefault="00B85819" w:rsidP="00B85819">
      <w:pPr>
        <w:spacing w:after="0" w:line="240" w:lineRule="auto"/>
        <w:jc w:val="right"/>
        <w:rPr>
          <w:rFonts w:ascii="Times New Roman" w:hAnsi="Times New Roman" w:cs="Times New Roman"/>
          <w:sz w:val="28"/>
          <w:szCs w:val="28"/>
        </w:rPr>
      </w:pPr>
    </w:p>
    <w:p w:rsidR="00137E79" w:rsidRPr="00034784" w:rsidRDefault="00137E79" w:rsidP="00137E79">
      <w:pPr>
        <w:jc w:val="center"/>
        <w:rPr>
          <w:rFonts w:ascii="Times New Roman" w:hAnsi="Times New Roman" w:cs="Times New Roman"/>
          <w:b/>
          <w:bCs/>
          <w:sz w:val="28"/>
          <w:szCs w:val="28"/>
        </w:rPr>
      </w:pPr>
      <w:r w:rsidRPr="00034784">
        <w:rPr>
          <w:rFonts w:ascii="Times New Roman" w:hAnsi="Times New Roman" w:cs="Times New Roman"/>
          <w:b/>
          <w:bCs/>
          <w:sz w:val="28"/>
          <w:szCs w:val="28"/>
        </w:rPr>
        <w:t>Показатели расходов б</w:t>
      </w:r>
      <w:bookmarkStart w:id="0" w:name="_GoBack"/>
      <w:bookmarkEnd w:id="0"/>
      <w:r w:rsidRPr="00034784">
        <w:rPr>
          <w:rFonts w:ascii="Times New Roman" w:hAnsi="Times New Roman" w:cs="Times New Roman"/>
          <w:b/>
          <w:bCs/>
          <w:sz w:val="28"/>
          <w:szCs w:val="28"/>
        </w:rPr>
        <w:t>юдже</w:t>
      </w:r>
      <w:r w:rsidR="00827781">
        <w:rPr>
          <w:rFonts w:ascii="Times New Roman" w:hAnsi="Times New Roman" w:cs="Times New Roman"/>
          <w:b/>
          <w:bCs/>
          <w:sz w:val="28"/>
          <w:szCs w:val="28"/>
        </w:rPr>
        <w:t>т</w:t>
      </w:r>
      <w:r w:rsidR="00A44281">
        <w:rPr>
          <w:rFonts w:ascii="Times New Roman" w:hAnsi="Times New Roman" w:cs="Times New Roman"/>
          <w:b/>
          <w:bCs/>
          <w:sz w:val="28"/>
          <w:szCs w:val="28"/>
        </w:rPr>
        <w:t>а города Ханты-Мансийска за 202</w:t>
      </w:r>
      <w:r w:rsidR="005A1E9F">
        <w:rPr>
          <w:rFonts w:ascii="Times New Roman" w:hAnsi="Times New Roman" w:cs="Times New Roman"/>
          <w:b/>
          <w:bCs/>
          <w:sz w:val="28"/>
          <w:szCs w:val="28"/>
        </w:rPr>
        <w:t>2</w:t>
      </w:r>
      <w:r w:rsidRPr="00034784">
        <w:rPr>
          <w:rFonts w:ascii="Times New Roman" w:hAnsi="Times New Roman" w:cs="Times New Roman"/>
          <w:b/>
          <w:bCs/>
          <w:sz w:val="28"/>
          <w:szCs w:val="28"/>
        </w:rPr>
        <w:t xml:space="preserve"> год по ведомственной структуре расходов</w:t>
      </w:r>
      <w:r w:rsidR="00933EC1">
        <w:rPr>
          <w:rFonts w:ascii="Times New Roman" w:hAnsi="Times New Roman" w:cs="Times New Roman"/>
          <w:b/>
          <w:bCs/>
          <w:sz w:val="28"/>
          <w:szCs w:val="28"/>
        </w:rPr>
        <w:t xml:space="preserve"> бюджета</w:t>
      </w:r>
    </w:p>
    <w:p w:rsidR="00137E79" w:rsidRPr="000C09E8" w:rsidRDefault="00137E79" w:rsidP="00137E79">
      <w:pPr>
        <w:jc w:val="right"/>
        <w:rPr>
          <w:rFonts w:ascii="Times New Roman" w:hAnsi="Times New Roman" w:cs="Times New Roman"/>
          <w:sz w:val="20"/>
          <w:szCs w:val="20"/>
        </w:rPr>
      </w:pPr>
      <w:r w:rsidRPr="000C09E8">
        <w:rPr>
          <w:rFonts w:ascii="Times New Roman" w:hAnsi="Times New Roman" w:cs="Times New Roman"/>
          <w:bCs/>
          <w:sz w:val="20"/>
          <w:szCs w:val="20"/>
        </w:rPr>
        <w:t>(рублей)</w:t>
      </w:r>
    </w:p>
    <w:tbl>
      <w:tblPr>
        <w:tblW w:w="10343" w:type="dxa"/>
        <w:tblInd w:w="113" w:type="dxa"/>
        <w:tblLook w:val="04A0" w:firstRow="1" w:lastRow="0" w:firstColumn="1" w:lastColumn="0" w:noHBand="0" w:noVBand="1"/>
      </w:tblPr>
      <w:tblGrid>
        <w:gridCol w:w="2734"/>
        <w:gridCol w:w="1140"/>
        <w:gridCol w:w="960"/>
        <w:gridCol w:w="1121"/>
        <w:gridCol w:w="1411"/>
        <w:gridCol w:w="1134"/>
        <w:gridCol w:w="1843"/>
      </w:tblGrid>
      <w:tr w:rsidR="00187B01" w:rsidRPr="00187B01" w:rsidTr="00187B01">
        <w:trPr>
          <w:trHeight w:val="57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Наименование главного распорядителя (распорядителя)бюджетных средств</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Ведомство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Подраздел</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Целевая статья расходов (ЦРС)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Вид расходов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Исполнено</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Дума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38 628 968,38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38 628 968,38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30 271 691,39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30 271 691,39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30 271 691,39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19 701 287,18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17 099 180,03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17 099 180,03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2 602 107,15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2 602 107,15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Выполнение полномочий Думы города в сфере наград и почетных званий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264 362,00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264 362,00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Публичные нормативные выплаты гражданам несоциального характера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264 362,00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Председатель представительного органа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5 762 922,68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5 762 922,68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5 762 922,68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Депутаты представительного органа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4 543 119,53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4 543 119,53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4 543 119,53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5 548 371,37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5 548 371,37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5 548 371,37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1 962 093,09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1 962 093,09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1 962 093,09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Руководитель контрольно-счетной палаты муниципального образования и его заместителя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3 586 278,28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3 586 278,28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3 586 278,28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2 808 905,62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2 808 905,62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2 808 905,62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2 808 905,62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1 321 020,62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1 321 020,62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Закупка товаров, работ и услуг для обеспечения </w:t>
            </w:r>
            <w:r w:rsidRPr="00187B01">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1 487 885,00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1 487 885,00 </w:t>
            </w:r>
          </w:p>
        </w:tc>
      </w:tr>
      <w:tr w:rsidR="00187B01" w:rsidRPr="00187B01" w:rsidTr="00187B01">
        <w:trPr>
          <w:trHeight w:val="57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Счетная палата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8 824 283,85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8 824 283,85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8 222 523,11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8 222 523,11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8 222 523,11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4 094 816,24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4 091 816,24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4 091 816,24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Руководитель контрольно-счетной палаты муниципального образования и его заместителя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4 127 706,87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4 127 706,87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4 127 706,87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601 760,74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601 760,74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601 760,74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601 760,74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601 760,74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601 760,74 </w:t>
            </w:r>
          </w:p>
        </w:tc>
      </w:tr>
      <w:tr w:rsidR="00187B01" w:rsidRPr="00187B01" w:rsidTr="00187B01">
        <w:trPr>
          <w:trHeight w:val="51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Администрация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1 664 848 993,69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577 664 860,54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6 192 106,88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6 192 106,88 </w:t>
            </w:r>
          </w:p>
        </w:tc>
      </w:tr>
      <w:tr w:rsidR="00187B01" w:rsidRPr="00187B01" w:rsidTr="00187B01">
        <w:trPr>
          <w:trHeight w:val="27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w:t>
            </w:r>
            <w:r w:rsidRPr="00187B01">
              <w:rPr>
                <w:rFonts w:ascii="Times New Roman" w:eastAsia="Times New Roman" w:hAnsi="Times New Roman" w:cs="Times New Roman"/>
                <w:color w:val="000000"/>
                <w:sz w:val="20"/>
                <w:szCs w:val="20"/>
                <w:lang w:eastAsia="ru-RU"/>
              </w:rPr>
              <w:lastRenderedPageBreak/>
              <w:t>делам несовершеннолетних и защите их прав"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6 192 106,88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Глава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6 192 106,88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6 192 106,88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6 192 106,88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268 708 818,84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268 708 818,84 </w:t>
            </w:r>
          </w:p>
        </w:tc>
      </w:tr>
      <w:tr w:rsidR="00187B01" w:rsidRPr="00187B01" w:rsidTr="00187B01">
        <w:trPr>
          <w:trHeight w:val="27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268 708 818,84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268 708 818,84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268 708 818,84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268 708 818,84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Судебная система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0310600000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0310651200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0310651200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0310651200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39 560,00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39 560,00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w:t>
            </w:r>
            <w:r w:rsidRPr="00187B01">
              <w:rPr>
                <w:rFonts w:ascii="Times New Roman" w:eastAsia="Times New Roman" w:hAnsi="Times New Roman" w:cs="Times New Roman"/>
                <w:color w:val="000000"/>
                <w:sz w:val="20"/>
                <w:szCs w:val="20"/>
                <w:lang w:eastAsia="ru-RU"/>
              </w:rPr>
              <w:lastRenderedPageBreak/>
              <w:t>Мансийска, Счётной палаты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39 560,00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39 560,00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39 560,00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39 560,00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302 716 274,82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4 091 950,00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4 017 950,00 </w:t>
            </w:r>
          </w:p>
        </w:tc>
      </w:tr>
      <w:tr w:rsidR="00187B01" w:rsidRPr="00187B01" w:rsidTr="00187B01">
        <w:trPr>
          <w:trHeight w:val="27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4 017 950,00 </w:t>
            </w:r>
          </w:p>
        </w:tc>
      </w:tr>
      <w:tr w:rsidR="00187B01" w:rsidRPr="00187B01" w:rsidTr="00187B01">
        <w:trPr>
          <w:trHeight w:val="27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w:t>
            </w:r>
            <w:r w:rsidRPr="00187B01">
              <w:rPr>
                <w:rFonts w:ascii="Times New Roman" w:eastAsia="Times New Roman" w:hAnsi="Times New Roman" w:cs="Times New Roman"/>
                <w:color w:val="000000"/>
                <w:sz w:val="20"/>
                <w:szCs w:val="20"/>
                <w:lang w:eastAsia="ru-RU"/>
              </w:rPr>
              <w:lastRenderedPageBreak/>
              <w:t>2010 года № 102-оз "Об административных правонарушениях"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0310284250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3 985 400,00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0310284250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3 687 438,00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0310284250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3 687 438,00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0310284250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297 962,00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0310284250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297 962,00 </w:t>
            </w:r>
          </w:p>
        </w:tc>
      </w:tr>
      <w:tr w:rsidR="00187B01" w:rsidRPr="00187B01" w:rsidTr="00187B01">
        <w:trPr>
          <w:trHeight w:val="29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03102G4250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32 550,00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7B01">
              <w:rPr>
                <w:rFonts w:ascii="Times New Roman" w:eastAsia="Times New Roman" w:hAnsi="Times New Roman" w:cs="Times New Roman"/>
                <w:color w:val="000000"/>
                <w:sz w:val="20"/>
                <w:szCs w:val="20"/>
                <w:lang w:eastAsia="ru-RU"/>
              </w:rPr>
              <w:lastRenderedPageBreak/>
              <w:t>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03102G4250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32 550,00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03102G4250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32 550,00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незаконного оборота и потребления наркотических средств и психотропных веществ"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"Реализация мероприятий по информационной антинаркотической, антиалкогольной и антитабачной пропаганде"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противодействию злоупотреблению наркотиками и их незаконному обороту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0320120040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0320120040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0320120040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"Реализация государственной национальной политики и профилактика экстремизма"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"Осуществление мер информационного противодействия распространению экстремисткой идеологии"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298 624 324,82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"Повышение профессиональной квалификации муниципальных служащих и </w:t>
            </w:r>
            <w:r w:rsidRPr="00187B01">
              <w:rPr>
                <w:rFonts w:ascii="Times New Roman" w:eastAsia="Times New Roman" w:hAnsi="Times New Roman" w:cs="Times New Roman"/>
                <w:color w:val="000000"/>
                <w:sz w:val="20"/>
                <w:szCs w:val="20"/>
                <w:lang w:eastAsia="ru-RU"/>
              </w:rPr>
              <w:lastRenderedPageBreak/>
              <w:t>лиц, включенных в кадровый резерв и резерв управленческих кадров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3 568 225,00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3 568 225,00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3 568 225,00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3 568 225,00 </w:t>
            </w:r>
          </w:p>
        </w:tc>
      </w:tr>
      <w:tr w:rsidR="00187B01" w:rsidRPr="00187B01" w:rsidTr="00187B01">
        <w:trPr>
          <w:trHeight w:val="27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295 056 099,82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в том числе подведомственных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249 873 258,05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164 272 013,77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164 272 013,77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84 769 136,79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84 769 136,79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61 985,00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61 985,00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770 122,49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12 066,49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758 056,00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34 305 866,77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16 846 753,70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16 846 753,70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12 314 198,19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12 314 198,19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2 878 439,10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Публичные нормативные выплаты гражданам несоциального характера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2 878 439,10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2 266 475,78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1 245 225,08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1 021 250,70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2600584270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10 795 600,00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7B01">
              <w:rPr>
                <w:rFonts w:ascii="Times New Roman" w:eastAsia="Times New Roman" w:hAnsi="Times New Roman" w:cs="Times New Roman"/>
                <w:color w:val="000000"/>
                <w:sz w:val="20"/>
                <w:szCs w:val="20"/>
                <w:lang w:eastAsia="ru-RU"/>
              </w:rPr>
              <w:lastRenderedPageBreak/>
              <w:t>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2600584270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8 809 319,97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2600584270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8 809 319,97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2600584270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1 986 280,03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2600584270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1 986 280,03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26005G4270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81 375,00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26005G4270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81 375,00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26005G4270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81 375,00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183 658 383,19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Органы юстиции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9 963 549,97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9 963 549,97 </w:t>
            </w:r>
          </w:p>
        </w:tc>
      </w:tr>
      <w:tr w:rsidR="00187B01" w:rsidRPr="00187B01" w:rsidTr="00187B01">
        <w:trPr>
          <w:trHeight w:val="27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w:t>
            </w:r>
            <w:r w:rsidRPr="00187B01">
              <w:rPr>
                <w:rFonts w:ascii="Times New Roman" w:eastAsia="Times New Roman" w:hAnsi="Times New Roman" w:cs="Times New Roman"/>
                <w:color w:val="000000"/>
                <w:sz w:val="20"/>
                <w:szCs w:val="20"/>
                <w:lang w:eastAsia="ru-RU"/>
              </w:rPr>
              <w:lastRenderedPageBreak/>
              <w:t>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9 963 549,97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2600559300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7 870 900,00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2600559300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6 757 958,94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2600559300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6 757 958,94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2600559300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1 112 941,06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2600559300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1 112 941,06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26005D9300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2 011 274,97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26005D9300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1 917 284,97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26005D9300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1 917 284,97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26005D9300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93 990,00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26005D9300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93 990,00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26005F9300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81 375,00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26005F9300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81 375,00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26005F9300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81 375,00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Гражданская оборона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153 582 056,22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153 582 056,22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12 521 101,55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2 459 905,55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2 459 905,55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2 459 905,55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2 459 905,55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"Совершенствование системы мониторинга и прогнозирования чрезвычайных ситуаций"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10 061 196,00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10 061 196,00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10 061 196,00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10 061 196,00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"Материально-техническое и финансовое обеспечение деятельности МКУ "Управление гражданской защиты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141 060 954,67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141 060 954,67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141 060 954,67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111 885 401,65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111 885 401,65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28 786 433,02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28 786 433,02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389 120,00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377 120,00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20 112 777,00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917 040,00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917 040,00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деятельности народных дружин"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174 000,00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Создание условий для деятельности народных дружин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0310382300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87 000,00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0310382300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0310382300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0310382300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0310382300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создание условий для деятельности народных дружин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03103S2300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87 000,00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03103S2300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03103S2300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03103S2300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03103S2300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"Реализация мероприятий по антитеррористической защищенности объектов с массовым пребыванием людей и мест проведения массовых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0310700000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743 040,00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0310761100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743 040,00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0310761100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743 040,00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0310761100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743 040,00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19 195 737,00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19 195 737,00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19 195 737,00 </w:t>
            </w:r>
          </w:p>
        </w:tc>
      </w:tr>
      <w:tr w:rsidR="00187B01" w:rsidRPr="00187B01" w:rsidTr="00187B01">
        <w:trPr>
          <w:trHeight w:val="40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w:t>
            </w:r>
            <w:r w:rsidRPr="00187B01">
              <w:rPr>
                <w:rFonts w:ascii="Times New Roman" w:eastAsia="Times New Roman" w:hAnsi="Times New Roman" w:cs="Times New Roman"/>
                <w:color w:val="000000"/>
                <w:sz w:val="20"/>
                <w:szCs w:val="20"/>
                <w:lang w:eastAsia="ru-RU"/>
              </w:rPr>
              <w:lastRenderedPageBreak/>
              <w:t>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1750156940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4 875 088,00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1750156940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4 875 088,00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1750156940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4 875 088,00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межбюджетные трансферты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1750185150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14 320 649,00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1750185150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14 320 649,00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1750185150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14 320 649,00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266 358 537,06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Сельское хозяйство и рыболовство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отдельных секторов экономики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"Развитие </w:t>
            </w:r>
            <w:proofErr w:type="spellStart"/>
            <w:r w:rsidRPr="00187B01">
              <w:rPr>
                <w:rFonts w:ascii="Times New Roman" w:eastAsia="Times New Roman" w:hAnsi="Times New Roman" w:cs="Times New Roman"/>
                <w:color w:val="000000"/>
                <w:sz w:val="20"/>
                <w:szCs w:val="20"/>
                <w:lang w:eastAsia="ru-RU"/>
              </w:rPr>
              <w:lastRenderedPageBreak/>
              <w:t>рыбохозяйственного</w:t>
            </w:r>
            <w:proofErr w:type="spellEnd"/>
            <w:r w:rsidRPr="00187B01">
              <w:rPr>
                <w:rFonts w:ascii="Times New Roman" w:eastAsia="Times New Roman" w:hAnsi="Times New Roman" w:cs="Times New Roman"/>
                <w:color w:val="000000"/>
                <w:sz w:val="20"/>
                <w:szCs w:val="20"/>
                <w:lang w:eastAsia="ru-RU"/>
              </w:rPr>
              <w:t xml:space="preserve"> комплекса"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2720461100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2720461100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2720461100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Транспорт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182 287 749,17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транспортной системы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182 287 749,17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"Повышение комплексной безопасности дорожного движения и устойчивости транспортной системы"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1 018 599,99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1 018 599,99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1 018 599,99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1 018 599,99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181 269 149,18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8 463 560,99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8 463 560,99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8 463 560,99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172 805 588,19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172 805 588,19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172 805 588,19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Дорожное хозяйство (дорожные фонды)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9 769 822,30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транспортной системы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9 769 822,30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"Повышение комплексной безопасности дорожного движения и устойчивости транспортной системы"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9 769 822,30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9 769 822,30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9 769 822,30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9 769 822,30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Связь и информатика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4 039 620,00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4 039 620,00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"Цифровое развитие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4 039 620,00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"Развитие электронного муниципалитета"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2 340 620,00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Услуги в области информационных технологий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1730120070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2 340 620,00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1730120070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2 340 620,00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1730120070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2 340 620,00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"Развитие информационного общества"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1 699 000,00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Услуги в области информационных технологий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1730220070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1 699 000,00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1730220070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1 699 000,00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1730220070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1 699 000,00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Другие вопросы в области национальной экономики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41 417 737,34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565 000,00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565 000,00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обеспечения открытости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565 000,00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565 000,00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565 000,00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565 000,00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отдельных секторов экономики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40 852 737,34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субъектов малого и среднего предпринимательства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10 987 345,94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развития субъектов малого и среднего предпринимательства"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"Финансовая поддержка субъектов малого и среднего предпринимательства"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4 957 901,49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4 957 901,49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4 957 901,49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4 957 901,49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"Создание условий для легкого старта и комфортного ведения бизнеса"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463 000,00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Финансовая поддержка субъектов малого и среднего предпринимательства, впервые зарегистрированных и действующих менее одного года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271I482320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416 700,00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271I482320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416 700,00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271I482320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416 700,00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271I4S2320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46 300,00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271I4S2320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46 300,00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271I4S2320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46 300,00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"Акселерация субъектов малого и среднего предпринимательства"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5 266 444,45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Финансовая поддержка субъектов малого и среднего предпринимательства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271I582380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4 739 800,00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271I582380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4 739 800,00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271I582380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4 739 800,00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финансовую поддержку субъектов малого и среднего предпринимательства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271I5S2380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526 644,45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271I5S2380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526 644,45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271I5S2380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526 644,45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600 000,00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реализации сельскохозяйственной продукции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2720600000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2720699990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2720699990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2720699990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600 000,00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"Улучшение условий и охраны труда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3 598 484,63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обучающий мероприятиях по вопросам трудовых отношений"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150 000,00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58 099,98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58 099,98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58 099,98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91 900,02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91 900,02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91 900,02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смотров-конкурсов в области охраны труда"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39 996,00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2740384120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39 996,00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2740384120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39 996,00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2740384120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39 996,00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3 382 488,63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в сфере трудовых отношений и </w:t>
            </w:r>
            <w:r w:rsidRPr="00187B01">
              <w:rPr>
                <w:rFonts w:ascii="Times New Roman" w:eastAsia="Times New Roman" w:hAnsi="Times New Roman" w:cs="Times New Roman"/>
                <w:color w:val="000000"/>
                <w:sz w:val="20"/>
                <w:szCs w:val="20"/>
                <w:lang w:eastAsia="ru-RU"/>
              </w:rPr>
              <w:lastRenderedPageBreak/>
              <w:t>государственного управления охраной труда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3 349 938,63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3 212 907,61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3 212 907,61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137 031,02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137 031,02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27404G4120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32 550,00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27404G4120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32 550,00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27404G4120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32 550,00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внутреннего и въездного туризма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25 666 906,77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5 733 919,50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5 733 919,50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5 733 919,50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5 733 919,50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5 607 540,00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5 607 540,00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5 607 540,00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5 607 540,00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МБУ "Управление по развитию туризма и внешних связей"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14 325 447,27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14 325 447,27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14 325 447,27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14 325 447,27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Культура, кинематография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247 670 883,84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Культура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241 764 683,84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109 000,00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незаконного оборота и потребления наркотических средств и психотропных веществ"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68 940,00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профилактических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68 940,00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противодействию злоупотреблению наркотиками и их незаконному обороту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68 940,00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68 940,00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68 940,00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"Реализация государственной национальной политики и профилактика экстремизма"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40 060,00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40 060,00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40 060,00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40 060,00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40 060,00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культуры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241 655 683,84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прав граждан на доступ к культурным ценностям и информации"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85 408 093,84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библиотечного дела"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85 408 093,84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84 242 333,84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84 242 333,84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84 242 333,84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Развитие сферы культуры в муниципальных образованиях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0610182520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369 300,00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0610182520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369 300,00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0610182520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369 300,00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179 410,00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179 410,00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179 410,00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Государственная поддержка отрасли культуры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06101L5190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524 725,00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06101L5190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524 725,00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06101L5190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524 725,00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06101S2520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92 325,00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06101S2520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92 325,00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06101S2520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92 325,00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культурного досуга населения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156 247 590,00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"Реализация творческого потенциала 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156 247 590,00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140 300 886,38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140 300 886,38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140 300 886,38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15 646 703,62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15 646 703,62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15 646 703,62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5 906 200,00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культуры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106 200,00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прав граждан на доступ к культурным ценностям и информации"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106 200,00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"Выполнение отдельных государственных полномочий автономного округа в сфере архивного дела"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106 200,00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0610284100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106 200,00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0610284100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106 200,00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0610284100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106 200,00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5 800 000,00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"Создание условий для развития гражданских инициатив"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5 800 000,00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реализации гражданских инициатив"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5 800 000,00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1710161800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5 800 000,00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1710161800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5 800 000,00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1710161800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5 800 000,00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278 001 430,94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Пенсионное обеспечение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7 508 109,15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7 508 109,15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7 508 109,15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7 508 109,15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7 508 109,15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16 656,43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16 656,43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7 491 452,72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7 491 452,72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обслуживание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36 371 420,31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36 371 420,31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36 371 420,31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"Обеспечение деятельности МКУ "Служба социальной поддержки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36 371 420,31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36 371 420,31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33 906 795,74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33 906 795,74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2 464 624,57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2 464 624,57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Охрана семьи и детства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деятельности, направленной на укрепление института семьи в гражданском обществе"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1740184060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1740184060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1740184060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150 334 504,08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"Доступная среда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412 698,00 </w:t>
            </w:r>
          </w:p>
        </w:tc>
      </w:tr>
      <w:tr w:rsidR="00187B01" w:rsidRPr="00187B01" w:rsidTr="00187B01">
        <w:trPr>
          <w:trHeight w:val="29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412 698,00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412 698,00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197 980,00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197 980,00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214 718,00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214 718,00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149 921 806,08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"Создание условий для развития гражданских инициатив"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4 352 297,00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реализации гражданских инициатив"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4 352 297,00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Субсидии социально ориентированным некоммерческим организациям на оказание социально значимых услуг и </w:t>
            </w:r>
            <w:r w:rsidRPr="00187B01">
              <w:rPr>
                <w:rFonts w:ascii="Times New Roman" w:eastAsia="Times New Roman" w:hAnsi="Times New Roman" w:cs="Times New Roman"/>
                <w:color w:val="000000"/>
                <w:sz w:val="20"/>
                <w:szCs w:val="20"/>
                <w:lang w:eastAsia="ru-RU"/>
              </w:rPr>
              <w:lastRenderedPageBreak/>
              <w:t>реализацию социально значимых программ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1710161800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4 352 297,00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1710161800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4 352 297,00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1710161800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4 352 297,00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деятельности, направленной на укрепление института семьи в гражданском обществе"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39 134 863,45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39 134 863,45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 осуществление деятельности по опеке и попечительству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38 890 738,45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33 863 142,43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33 863 142,43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2 443 751,24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2 443 751,24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2 583 844,78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2 583 844,78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 осуществление деятельности по опеке и попечительству за счет средств местного бюджета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17402G4320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244 125,00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17402G4320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244 125,00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17402G4320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244 125,00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106 434 645,63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106 434 645,63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106 434 645,63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18 381 926,44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18 381 926,44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79 004 506,69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79 004 506,69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9 048 212,50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9 048 212,50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Средства массовой информации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111 494 898,12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Периодическая печать и издательства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"Обеспечение деятельности МБУ "Городской информационный центр"</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средств массовой информации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7 920 000,00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7 920 000,00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7 920 000,00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обеспечения открытости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7 920 000,00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7 920 000,00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Закупка товаров, работ и услуг для обеспечения </w:t>
            </w:r>
            <w:r w:rsidRPr="00187B01">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1 239 000,00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1 239 000,00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6 681 000,00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6 681 000,00 </w:t>
            </w:r>
          </w:p>
        </w:tc>
      </w:tr>
      <w:tr w:rsidR="00187B01" w:rsidRPr="00187B01" w:rsidTr="00187B01">
        <w:trPr>
          <w:trHeight w:val="73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Департамент управления финансами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84 005 114,11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76 733 345,08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68 162 151,50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68 162 151,50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"Исполнение полномочий и функций финансового органа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68 162 151,50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68 162 151,50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66 990 534,00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66 990 534,00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1 171 617,50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1 171 617,50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8 571 193,58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8 571 193,58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"Исполнение полномочий и функций финансового органа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8 571 193,58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8 571 193,58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8 571 193,58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8 571 193,58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Связь и информатика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"Исполнение полномочий и функций финансового органа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Обслуживание государственного (муниципального) внутреннего долга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"Проведение взвешенной долговой политики, надлежащее исполнение обязательств по муниципальным заимствованиям."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1400220170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1400220170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700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Обслуживание муниципального долга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1400220170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730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85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Департамент муниципальной собственности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665 911 157,50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140 397 990,36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140 397 990,36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140 397 990,36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36 883 916,40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11 705 277,50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11 705 277,50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11 705 277,50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25 178 638,90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24 272 625,20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24 272 625,20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906 013,70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738 467,70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167 546,00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103 514 073,96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42 514 033,91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36 042 150,18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36 042 150,18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6 471 883,73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6 471 883,73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56 533 459,31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56 533 459,31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56 533 459,31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4 466 580,74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4 466 580,74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4 466 580,74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0310900000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0310999990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0310999990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0310999990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отдельных секторов экономики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Подпрограмма "Развитие сельскохозяйственного производства и обеспечение продовольственной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системы заготовки и переработки дикоросов"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2720542110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2720542110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 иным юридическим лицам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2720542110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Жилищно-коммунальное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310 388 916,68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Жилищное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310 376 116,68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"Обеспечение доступным и комфортным жильем 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298 560 771,66 </w:t>
            </w:r>
          </w:p>
        </w:tc>
      </w:tr>
      <w:tr w:rsidR="00187B01" w:rsidRPr="00187B01" w:rsidTr="00187B01">
        <w:trPr>
          <w:trHeight w:val="24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298 560 771,66 </w:t>
            </w:r>
          </w:p>
        </w:tc>
      </w:tr>
      <w:tr w:rsidR="00187B01" w:rsidRPr="00187B01" w:rsidTr="00187B01">
        <w:trPr>
          <w:trHeight w:val="33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Реализация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w:t>
            </w:r>
            <w:r w:rsidRPr="00187B01">
              <w:rPr>
                <w:rFonts w:ascii="Times New Roman" w:eastAsia="Times New Roman" w:hAnsi="Times New Roman" w:cs="Times New Roman"/>
                <w:color w:val="000000"/>
                <w:sz w:val="20"/>
                <w:szCs w:val="20"/>
                <w:lang w:eastAsia="ru-RU"/>
              </w:rPr>
              <w:lastRenderedPageBreak/>
              <w:t>расселения приспособленных для проживания строений, создание наемных домов социального использования)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0900182762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271 690 302,20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0900182762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271 690 302,20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0900182762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271 690 302,20 </w:t>
            </w:r>
          </w:p>
        </w:tc>
      </w:tr>
      <w:tr w:rsidR="00187B01" w:rsidRPr="00187B01" w:rsidTr="00187B01">
        <w:trPr>
          <w:trHeight w:val="38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09001S2762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26 870 469,46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09001S2762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26 870 469,46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09001S2762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26 870 469,46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11 815 345,02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"Организация жилищного хозяйства и содержание объектов </w:t>
            </w:r>
            <w:proofErr w:type="spellStart"/>
            <w:r w:rsidRPr="00187B01">
              <w:rPr>
                <w:rFonts w:ascii="Times New Roman" w:eastAsia="Times New Roman" w:hAnsi="Times New Roman" w:cs="Times New Roman"/>
                <w:color w:val="000000"/>
                <w:sz w:val="20"/>
                <w:szCs w:val="20"/>
                <w:lang w:eastAsia="ru-RU"/>
              </w:rPr>
              <w:t>жилищно</w:t>
            </w:r>
            <w:proofErr w:type="spellEnd"/>
            <w:r w:rsidRPr="00187B01">
              <w:rPr>
                <w:rFonts w:ascii="Times New Roman" w:eastAsia="Times New Roman" w:hAnsi="Times New Roman" w:cs="Times New Roman"/>
                <w:color w:val="000000"/>
                <w:sz w:val="20"/>
                <w:szCs w:val="20"/>
                <w:lang w:eastAsia="ru-RU"/>
              </w:rPr>
              <w:t xml:space="preserve"> – коммунальной инфраструктуры"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11 815 345,02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11 815 345,02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11 815 345,02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11 815 345,02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"Обеспечение доступным и комфортным жильем 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12 800,00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12 800,00 </w:t>
            </w:r>
          </w:p>
        </w:tc>
      </w:tr>
      <w:tr w:rsidR="00187B01" w:rsidRPr="00187B01" w:rsidTr="00187B01">
        <w:trPr>
          <w:trHeight w:val="29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0900484220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0900484220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0900484220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164 451 975,50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27 035 821,60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Муниципальная программа "Обеспечение доступным и комфортным жильем </w:t>
            </w:r>
            <w:r w:rsidRPr="00187B01">
              <w:rPr>
                <w:rFonts w:ascii="Times New Roman" w:eastAsia="Times New Roman" w:hAnsi="Times New Roman" w:cs="Times New Roman"/>
                <w:color w:val="000000"/>
                <w:sz w:val="20"/>
                <w:szCs w:val="20"/>
                <w:lang w:eastAsia="ru-RU"/>
              </w:rPr>
              <w:lastRenderedPageBreak/>
              <w:t>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27 035 821,60 </w:t>
            </w:r>
          </w:p>
        </w:tc>
      </w:tr>
      <w:tr w:rsidR="00187B01" w:rsidRPr="00187B01" w:rsidTr="00187B01">
        <w:trPr>
          <w:trHeight w:val="24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8 486 287,60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8 486 287,60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8 486 287,60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8 486 287,60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18 549 534,00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2 683 620,00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2 683 620,00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2 683 620,00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Осуществление полномочий по обеспечению жильем отдельных категорий граждан, установленных федеральным законом от 12 </w:t>
            </w:r>
            <w:r w:rsidRPr="00187B01">
              <w:rPr>
                <w:rFonts w:ascii="Times New Roman" w:eastAsia="Times New Roman" w:hAnsi="Times New Roman" w:cs="Times New Roman"/>
                <w:color w:val="000000"/>
                <w:sz w:val="20"/>
                <w:szCs w:val="20"/>
                <w:lang w:eastAsia="ru-RU"/>
              </w:rPr>
              <w:lastRenderedPageBreak/>
              <w:t>января 1995 года № 5-ФЗ "О ветеранах", федеральный бюджет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8 983 818,00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8 983 818,00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8 983 818,00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0900351760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3 047 616,00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0900351760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3 047 616,00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0900351760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3 047 616,00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2 513 700,00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2 513 700,00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2 513 700,00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09003D1340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819 995,00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09003D1340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819 995,00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09003D1340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819 995,00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Расходы местного бюджета на осуществление полномочий по обеспечению жильем отдельных категорий граждан, установленных </w:t>
            </w:r>
            <w:r w:rsidRPr="00187B01">
              <w:rPr>
                <w:rFonts w:ascii="Times New Roman" w:eastAsia="Times New Roman" w:hAnsi="Times New Roman" w:cs="Times New Roman"/>
                <w:color w:val="000000"/>
                <w:sz w:val="20"/>
                <w:szCs w:val="20"/>
                <w:lang w:eastAsia="ru-RU"/>
              </w:rPr>
              <w:lastRenderedPageBreak/>
              <w:t>федеральными законами от 12 января 1995 года № 5-ФЗ "О ветеранах"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09003L1340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500 785,00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09003L1340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500 785,00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09003L1340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500 785,00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Охрана семьи и детства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137 416 153,90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"Обеспечение доступным и комфортным жильем 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137 416 153,90 </w:t>
            </w:r>
          </w:p>
        </w:tc>
      </w:tr>
      <w:tr w:rsidR="00187B01" w:rsidRPr="00187B01" w:rsidTr="00187B01">
        <w:trPr>
          <w:trHeight w:val="24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124 555 000,00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53 546 755,00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53 546 755,00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53 546 755,00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Предоставление жилых помещений детям-сиротам и </w:t>
            </w:r>
            <w:proofErr w:type="spellStart"/>
            <w:proofErr w:type="gramStart"/>
            <w:r w:rsidRPr="00187B01">
              <w:rPr>
                <w:rFonts w:ascii="Times New Roman" w:eastAsia="Times New Roman" w:hAnsi="Times New Roman" w:cs="Times New Roman"/>
                <w:color w:val="000000"/>
                <w:sz w:val="20"/>
                <w:szCs w:val="20"/>
                <w:lang w:eastAsia="ru-RU"/>
              </w:rPr>
              <w:t>детям,оставшимся</w:t>
            </w:r>
            <w:proofErr w:type="spellEnd"/>
            <w:proofErr w:type="gramEnd"/>
            <w:r w:rsidRPr="00187B01">
              <w:rPr>
                <w:rFonts w:ascii="Times New Roman" w:eastAsia="Times New Roman" w:hAnsi="Times New Roman" w:cs="Times New Roman"/>
                <w:color w:val="000000"/>
                <w:sz w:val="20"/>
                <w:szCs w:val="20"/>
                <w:lang w:eastAsia="ru-RU"/>
              </w:rPr>
              <w:t xml:space="preserve"> без попечения родителей, лицам из их числа по договорам найма специализированных жилых помещений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0900184310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71 008 245,00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0900184310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71 008 245,00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0900184310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71 008 245,00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"Предоставление отдельным категориям граждан мер социальной поддержки с целью улучшения </w:t>
            </w:r>
            <w:r w:rsidRPr="00187B01">
              <w:rPr>
                <w:rFonts w:ascii="Times New Roman" w:eastAsia="Times New Roman" w:hAnsi="Times New Roman" w:cs="Times New Roman"/>
                <w:color w:val="000000"/>
                <w:sz w:val="20"/>
                <w:szCs w:val="20"/>
                <w:lang w:eastAsia="ru-RU"/>
              </w:rPr>
              <w:lastRenderedPageBreak/>
              <w:t>указанными гражданами жилищных условий"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12 861 153,90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обеспечению жильем молодых семей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0900382610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114 187,82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0900382610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114 187,82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0900382610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114 187,82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обеспечению жильем молодых семей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09003L4970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12 740 956,20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09003L4970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12 740 956,20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09003L4970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12 740 956,20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для реализации мероприятий по обеспечению жильем молодых семей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09003S2610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6 009,88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09003S2610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6 009,88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09003S2610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6 009,88 </w:t>
            </w:r>
          </w:p>
        </w:tc>
      </w:tr>
      <w:tr w:rsidR="00187B01" w:rsidRPr="00187B01" w:rsidTr="00187B01">
        <w:trPr>
          <w:trHeight w:val="75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Департамент образования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5 293 925 575,98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функций управления и контроля в сфере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187B01">
              <w:rPr>
                <w:rFonts w:ascii="Times New Roman" w:eastAsia="Times New Roman" w:hAnsi="Times New Roman" w:cs="Times New Roman"/>
                <w:color w:val="000000"/>
                <w:sz w:val="20"/>
                <w:szCs w:val="20"/>
                <w:lang w:eastAsia="ru-RU"/>
              </w:rPr>
              <w:lastRenderedPageBreak/>
              <w:t>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4 051 388,86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Гражданская оборона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4 051 388,86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4 051 388,86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1 550 653,43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1 550 653,43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1 550 653,43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1 550 653,43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1 550 653,43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"Материально-техническое и финансовое обеспечение деятельности МКУ "Управление гражданской защиты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2 500 735,43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2 500 735,43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2 500 735,43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2 500 735,43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2 500 735,43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16 599 878,79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Общеэкономические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отдельных секторов экономики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"Улучшение условий и охраны труда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"Содействие трудоустройству граждан"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содействию трудоустройству граждан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2740685060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2740685060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2740685060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Связь и информатика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364 757,50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364 757,50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364 757,50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364 757,50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86 400,00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278 357,50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278 357,50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278 357,50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16 089 741,29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16 089 741,29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16 089 741,29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16 089 741,29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9 050 703,60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9 050 703,60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9 050 703,60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7 039 037,69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7 039 037,69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7 039 037,69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Образование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5 192 463 747,50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Дошкольное образование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1 930 135 816,59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1 930 135 816,59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1 907 222 481,94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1 907 222 481,94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214 345 260,47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214 345 260,47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200 601 935,08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автономным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13 743 325,39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0710382470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14 280 000,00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0710382470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14 280 000,00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0710382470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14 280 000,00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Обеспечение государственных гарантий на получение </w:t>
            </w:r>
            <w:proofErr w:type="gramStart"/>
            <w:r w:rsidRPr="00187B01">
              <w:rPr>
                <w:rFonts w:ascii="Times New Roman" w:eastAsia="Times New Roman" w:hAnsi="Times New Roman" w:cs="Times New Roman"/>
                <w:color w:val="000000"/>
                <w:sz w:val="20"/>
                <w:szCs w:val="20"/>
                <w:lang w:eastAsia="ru-RU"/>
              </w:rPr>
              <w:t>образования и осуществления</w:t>
            </w:r>
            <w:proofErr w:type="gramEnd"/>
            <w:r w:rsidRPr="00187B01">
              <w:rPr>
                <w:rFonts w:ascii="Times New Roman" w:eastAsia="Times New Roman" w:hAnsi="Times New Roman" w:cs="Times New Roman"/>
                <w:color w:val="000000"/>
                <w:sz w:val="20"/>
                <w:szCs w:val="20"/>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1 610 292 045,47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1 610 292 045,47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1 520 138 409,67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автономным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90 153 635,80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 xml:space="preserve">Обеспечение государственных гарантий на получение </w:t>
            </w:r>
            <w:proofErr w:type="gramStart"/>
            <w:r w:rsidRPr="00187B01">
              <w:rPr>
                <w:rFonts w:ascii="Times New Roman" w:eastAsia="Times New Roman" w:hAnsi="Times New Roman" w:cs="Times New Roman"/>
                <w:color w:val="000000"/>
                <w:sz w:val="20"/>
                <w:szCs w:val="20"/>
                <w:lang w:eastAsia="ru-RU"/>
              </w:rPr>
              <w:t>образования и осуществления</w:t>
            </w:r>
            <w:proofErr w:type="gramEnd"/>
            <w:r w:rsidRPr="00187B01">
              <w:rPr>
                <w:rFonts w:ascii="Times New Roman" w:eastAsia="Times New Roman" w:hAnsi="Times New Roman" w:cs="Times New Roman"/>
                <w:color w:val="000000"/>
                <w:sz w:val="20"/>
                <w:szCs w:val="20"/>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68 305 176,00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68 305 176,00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68 305 176,00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22 913 334,65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22 713 334,65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13 366 977,77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13 366 977,77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13 366 977,77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9 346 356,88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9 346 356,88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9 346 356,88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"Развитие материально-технической базы </w:t>
            </w:r>
            <w:r w:rsidRPr="00187B01">
              <w:rPr>
                <w:rFonts w:ascii="Times New Roman" w:eastAsia="Times New Roman" w:hAnsi="Times New Roman" w:cs="Times New Roman"/>
                <w:color w:val="000000"/>
                <w:sz w:val="20"/>
                <w:szCs w:val="20"/>
                <w:lang w:eastAsia="ru-RU"/>
              </w:rPr>
              <w:lastRenderedPageBreak/>
              <w:t>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Общее образование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2 507 555 891,14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2 507 555 891,14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2 428 288 738,19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2 426 423 302,53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267 095 637,33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267 095 637,33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267 095 637,33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0710353030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84 632 292,00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0710353030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84 632 292,00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0710353030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84 632 292,00 </w:t>
            </w:r>
          </w:p>
        </w:tc>
      </w:tr>
      <w:tr w:rsidR="00187B01" w:rsidRPr="00187B01" w:rsidTr="00187B01">
        <w:trPr>
          <w:trHeight w:val="20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 xml:space="preserve">Социальная поддержка </w:t>
            </w:r>
            <w:proofErr w:type="gramStart"/>
            <w:r w:rsidRPr="00187B01">
              <w:rPr>
                <w:rFonts w:ascii="Times New Roman" w:eastAsia="Times New Roman" w:hAnsi="Times New Roman" w:cs="Times New Roman"/>
                <w:color w:val="000000"/>
                <w:sz w:val="20"/>
                <w:szCs w:val="20"/>
                <w:lang w:eastAsia="ru-RU"/>
              </w:rPr>
              <w:t>отдельных категорий</w:t>
            </w:r>
            <w:proofErr w:type="gramEnd"/>
            <w:r w:rsidRPr="00187B01">
              <w:rPr>
                <w:rFonts w:ascii="Times New Roman" w:eastAsia="Times New Roman" w:hAnsi="Times New Roman" w:cs="Times New Roman"/>
                <w:color w:val="000000"/>
                <w:sz w:val="20"/>
                <w:szCs w:val="20"/>
                <w:lang w:eastAsia="ru-RU"/>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221 562 500,00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221 562 500,00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221 562 500,00 </w:t>
            </w:r>
          </w:p>
        </w:tc>
      </w:tr>
      <w:tr w:rsidR="00187B01" w:rsidRPr="00187B01" w:rsidTr="00187B01">
        <w:trPr>
          <w:trHeight w:val="24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Обеспечение государственных гарантий на получение </w:t>
            </w:r>
            <w:proofErr w:type="gramStart"/>
            <w:r w:rsidRPr="00187B01">
              <w:rPr>
                <w:rFonts w:ascii="Times New Roman" w:eastAsia="Times New Roman" w:hAnsi="Times New Roman" w:cs="Times New Roman"/>
                <w:color w:val="000000"/>
                <w:sz w:val="20"/>
                <w:szCs w:val="20"/>
                <w:lang w:eastAsia="ru-RU"/>
              </w:rPr>
              <w:t>образования и осуществления</w:t>
            </w:r>
            <w:proofErr w:type="gramEnd"/>
            <w:r w:rsidRPr="00187B01">
              <w:rPr>
                <w:rFonts w:ascii="Times New Roman" w:eastAsia="Times New Roman" w:hAnsi="Times New Roman" w:cs="Times New Roman"/>
                <w:color w:val="000000"/>
                <w:sz w:val="20"/>
                <w:szCs w:val="20"/>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0710384303</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1 802 039 813,51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0710384303</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1 802 039 813,51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0710384303</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1 802 039 813,51 </w:t>
            </w:r>
          </w:p>
        </w:tc>
      </w:tr>
      <w:tr w:rsidR="00187B01" w:rsidRPr="00187B01" w:rsidTr="00187B01">
        <w:trPr>
          <w:trHeight w:val="40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0710384305</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9 015 245,87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0710384305</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9 015 245,87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0710384305</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9 015 245,87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07103L3040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42 077 813,82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07103L3040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42 077 813,82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07103L3040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42 077 813,82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"Патриотическое воспитание граждан Российской Федерации"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071EВ00000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1 865 435,66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r w:rsidRPr="00187B01">
              <w:rPr>
                <w:rFonts w:ascii="Times New Roman" w:eastAsia="Times New Roman" w:hAnsi="Times New Roman" w:cs="Times New Roman"/>
                <w:color w:val="000000"/>
                <w:sz w:val="20"/>
                <w:szCs w:val="20"/>
                <w:lang w:eastAsia="ru-RU"/>
              </w:rPr>
              <w:lastRenderedPageBreak/>
              <w:t>организациях за счет средств резервного фонда Правительства Российской Федерации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071EВ5179F</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1 865 435,66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071EВ5179F</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1 865 435,66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071EВ5179F</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1 865 435,66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79 267 152,95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53 080 073,78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21 412 421,18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21 412 421,18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21 412 421,18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31 667 652,60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31 667 652,60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31 667 652,60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26 187 079,17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1 972 000,00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1 972 000,00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1 972 000,00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24 215 079,17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Предоставление субсидий бюджетным, автономным учреждениям и иным </w:t>
            </w:r>
            <w:r w:rsidRPr="00187B01">
              <w:rPr>
                <w:rFonts w:ascii="Times New Roman" w:eastAsia="Times New Roman" w:hAnsi="Times New Roman" w:cs="Times New Roman"/>
                <w:color w:val="000000"/>
                <w:sz w:val="20"/>
                <w:szCs w:val="20"/>
                <w:lang w:eastAsia="ru-RU"/>
              </w:rPr>
              <w:lastRenderedPageBreak/>
              <w:t>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24 215 079,17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24 215 079,17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402 105 093,37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402 105 093,37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397 519 826,42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340 027 408,60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340 027 408,60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340 027 408,60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340 027 408,60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57 492 417,82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57 492 417,82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57 492 417,82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автономным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57 492 417,82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4 585 266,95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4 007 266,95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1 241 040,07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1 241 040,07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1 241 040,07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2 766 226,88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2 766 226,88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2 766 226,88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578 000,00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578 000,00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578 000,00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578 000,00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Молодежная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43 085 326,56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43 085 326,56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43 085 326,56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системы дополнительного образования детей. Организация отдыха и оздоровления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43 085 326,56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организации отдыха и оздоровления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5 253 264,86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214 645,50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214 645,50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5 038 619,36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5 038 619,36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15 251 044,47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15 251 044,47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14 898 795,72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автономным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352 248,75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Организация и обеспечение отдыха и оздоровления детей, в том числе в этнической среде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0710284080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12 413 654,23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0710284080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12 413 654,23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0710284080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12 413 654,23 </w:t>
            </w:r>
          </w:p>
        </w:tc>
      </w:tr>
      <w:tr w:rsidR="00187B01" w:rsidRPr="00187B01" w:rsidTr="00187B01">
        <w:trPr>
          <w:trHeight w:val="20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10 167 363,00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10 167 363,00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9 932 530,50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автономным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234 832,50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Другие вопросы в области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309 581 619,84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163 333,33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незаконного оборота и потребления наркотических средств и психотропных веществ"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профилактических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противодействию злоупотреблению наркотиками и их незаконному обороту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"Реализация государственной национальной политики и профилактика экстремизма"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63 333,33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63 333,33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63 333,33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63 333,33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63 333,33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309 418 286,51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9 583 394,67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системы дошкольного и общего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1 884 734,00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1 884 734,00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1 821 734,00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1 821 734,00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7 698 660,67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4 254 191,83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3 949 690,39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3 949 690,39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304 501,44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304 501,44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3 444 468,84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3 444 468,84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3 444 468,84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"Система оценки качества образования и информационная прозрачность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543 864,64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543 864,64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543 864,64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375 865,00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375 865,00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167 999,64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167 999,64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"Допризывная подготовка обучающихся"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3 512 637,91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"Поддержка детских и </w:t>
            </w:r>
            <w:proofErr w:type="gramStart"/>
            <w:r w:rsidRPr="00187B01">
              <w:rPr>
                <w:rFonts w:ascii="Times New Roman" w:eastAsia="Times New Roman" w:hAnsi="Times New Roman" w:cs="Times New Roman"/>
                <w:color w:val="000000"/>
                <w:sz w:val="20"/>
                <w:szCs w:val="20"/>
                <w:lang w:eastAsia="ru-RU"/>
              </w:rPr>
              <w:t>юношеских общественных организаций</w:t>
            </w:r>
            <w:proofErr w:type="gramEnd"/>
            <w:r w:rsidRPr="00187B01">
              <w:rPr>
                <w:rFonts w:ascii="Times New Roman" w:eastAsia="Times New Roman" w:hAnsi="Times New Roman" w:cs="Times New Roman"/>
                <w:color w:val="000000"/>
                <w:sz w:val="20"/>
                <w:szCs w:val="20"/>
                <w:lang w:eastAsia="ru-RU"/>
              </w:rPr>
              <w:t xml:space="preserve"> и объединений"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1 542 684,92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1 542 684,92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1 542 684,92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1 542 684,92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развития гражданско-, военно-патриотических качеств обучающихся"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1 969 952,99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1 969 952,99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1 969 952,99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1 969 952,99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295 691 467,29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функций управления и контроля в сфере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27 369 957,66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27 369 957,66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27 369 957,66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27 369 957,66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109 380 947,28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109 270 947,28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105 465 742,54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105 465 742,54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3 729 680,74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3 729 680,74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75 524,00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75 524,00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110 000,00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158 940 562,35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158 940 562,35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158 940 562,35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158 940 562,35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"Формирование законопослушного поведения участников дорожного движения"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0750000000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86 922,00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"Формирование законопослушного поведения участников дорожного движения"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0750100000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86 922,00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86 922,00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86 922,00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86 922,00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Культура, кинематография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Культура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культуры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культурного досуга населения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"Реализация творческого потенциала 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72 592 628,89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Охрана семьи и детства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1 007 242,70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"Доступная среда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1 007 242,70 </w:t>
            </w:r>
          </w:p>
        </w:tc>
      </w:tr>
      <w:tr w:rsidR="00187B01" w:rsidRPr="00187B01" w:rsidTr="00187B01">
        <w:trPr>
          <w:trHeight w:val="29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w:t>
            </w:r>
            <w:r w:rsidRPr="00187B01">
              <w:rPr>
                <w:rFonts w:ascii="Times New Roman" w:eastAsia="Times New Roman" w:hAnsi="Times New Roman" w:cs="Times New Roman"/>
                <w:color w:val="000000"/>
                <w:sz w:val="20"/>
                <w:szCs w:val="20"/>
                <w:lang w:eastAsia="ru-RU"/>
              </w:rPr>
              <w:lastRenderedPageBreak/>
              <w:t>специализированного оборудования, вспомогательных средств и приспособлений для маломобильных групп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1 007 242,70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1 007 242,70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1 007 242,70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1 007 242,70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Физическая культура и спорт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6 813 981,94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Физическая культура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10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Default="00187B01" w:rsidP="00FC06FC">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Управление физической культуры</w:t>
            </w:r>
            <w:r w:rsidR="00FC06FC">
              <w:rPr>
                <w:rFonts w:ascii="Times New Roman" w:eastAsia="Times New Roman" w:hAnsi="Times New Roman" w:cs="Times New Roman"/>
                <w:b/>
                <w:bCs/>
                <w:color w:val="000000"/>
                <w:sz w:val="20"/>
                <w:szCs w:val="20"/>
                <w:lang w:eastAsia="ru-RU"/>
              </w:rPr>
              <w:t xml:space="preserve"> и</w:t>
            </w:r>
            <w:r w:rsidRPr="00187B01">
              <w:rPr>
                <w:rFonts w:ascii="Times New Roman" w:eastAsia="Times New Roman" w:hAnsi="Times New Roman" w:cs="Times New Roman"/>
                <w:b/>
                <w:bCs/>
                <w:color w:val="000000"/>
                <w:sz w:val="20"/>
                <w:szCs w:val="20"/>
                <w:lang w:eastAsia="ru-RU"/>
              </w:rPr>
              <w:t xml:space="preserve"> спорта Администрации города Ханты-Мансийска</w:t>
            </w:r>
          </w:p>
          <w:p w:rsidR="00FC06FC" w:rsidRDefault="00FC06FC" w:rsidP="00FC06FC">
            <w:pPr>
              <w:spacing w:after="0" w:line="240" w:lineRule="auto"/>
              <w:rPr>
                <w:rFonts w:ascii="Times New Roman" w:eastAsia="Times New Roman" w:hAnsi="Times New Roman" w:cs="Times New Roman"/>
                <w:b/>
                <w:bCs/>
                <w:color w:val="000000"/>
                <w:sz w:val="20"/>
                <w:szCs w:val="20"/>
                <w:lang w:eastAsia="ru-RU"/>
              </w:rPr>
            </w:pPr>
          </w:p>
          <w:p w:rsidR="00FC06FC" w:rsidRPr="00187B01" w:rsidRDefault="00FC06FC" w:rsidP="00FC06FC">
            <w:pPr>
              <w:spacing w:after="0" w:line="240" w:lineRule="auto"/>
              <w:rPr>
                <w:rFonts w:ascii="Times New Roman" w:eastAsia="Times New Roman" w:hAnsi="Times New Roman" w:cs="Times New Roman"/>
                <w:b/>
                <w:bCs/>
                <w:color w:val="000000"/>
                <w:sz w:val="20"/>
                <w:szCs w:val="20"/>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273</w:t>
            </w:r>
          </w:p>
          <w:p w:rsidR="00FC06FC" w:rsidRPr="00187B01" w:rsidRDefault="00FC06FC" w:rsidP="00187B01">
            <w:pPr>
              <w:spacing w:after="0" w:line="240" w:lineRule="auto"/>
              <w:jc w:val="center"/>
              <w:rPr>
                <w:rFonts w:ascii="Times New Roman" w:eastAsia="Times New Roman" w:hAnsi="Times New Roman" w:cs="Times New Roman"/>
                <w:b/>
                <w:bCs/>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C06FC"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367 468 097,02</w:t>
            </w:r>
          </w:p>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7 887 787,13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Общеэкономические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отдельных секторов экономики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"Улучшение условий и охраны труда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"Содействие трудоустройству граждан"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содействию трудоустройству граждан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2740685060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2740685060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2740685060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Связь и информатика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Образование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25 735 884,71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Молодежная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25 735 884,71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1 095 570,00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Подпрограмма "Общее образование. </w:t>
            </w:r>
            <w:r w:rsidRPr="00187B01">
              <w:rPr>
                <w:rFonts w:ascii="Times New Roman" w:eastAsia="Times New Roman" w:hAnsi="Times New Roman" w:cs="Times New Roman"/>
                <w:color w:val="000000"/>
                <w:sz w:val="20"/>
                <w:szCs w:val="20"/>
                <w:lang w:eastAsia="ru-RU"/>
              </w:rPr>
              <w:lastRenderedPageBreak/>
              <w:t>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1 095 570,00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системы дополнительного образования детей. Организация отдыха и оздоровления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1 095 570,00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657 342,00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657 342,00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657 342,00 </w:t>
            </w:r>
          </w:p>
        </w:tc>
      </w:tr>
      <w:tr w:rsidR="00187B01" w:rsidRPr="00187B01" w:rsidTr="00187B01">
        <w:trPr>
          <w:trHeight w:val="20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438 228,00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438 228,00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438 228,00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150 505,05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150 505,05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Реализация мероприятий по осуществлению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149 000,00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149 000,00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149 000,00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1 505,05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1 505,05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1 505,05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"Молодежь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24 489 809,66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мероприятий в сфере молодежной политики"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10 418 765,76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9 568 765,76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9 568 765,76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9 568 765,76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муниципального бюджетного учреждения "Молодежный центр"</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14 071 043,90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Расходы на обеспечение деятельности (оказание </w:t>
            </w:r>
            <w:r w:rsidRPr="00187B01">
              <w:rPr>
                <w:rFonts w:ascii="Times New Roman" w:eastAsia="Times New Roman" w:hAnsi="Times New Roman" w:cs="Times New Roman"/>
                <w:color w:val="000000"/>
                <w:sz w:val="20"/>
                <w:szCs w:val="20"/>
                <w:lang w:eastAsia="ru-RU"/>
              </w:rPr>
              <w:lastRenderedPageBreak/>
              <w:t>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14 071 043,90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14 071 043,90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14 071 043,90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Физическая культура и спорт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332 769 201,91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Физическая культура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308 506 473,88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144 884,32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74 820,90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мероприятий, направленных на профилактику правонарушений несовершеннолетних"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74 820,90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профилактике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0310420050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74 820,90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0310420050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74 820,90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0310420050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74 820,90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незаконного оборота и потребления наркотических средств и психотропных веществ"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70 063,42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профилактических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70 063,42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противодействию злоупотреблению наркотиками и их незаконному обороту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70 063,42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70 063,42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70 063,42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308 361 589,56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49 555 057,25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31 390 415,94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0510182110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0510182110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0510182110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30 337 784,36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30 337 784,36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30 337 784,36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w:t>
            </w:r>
            <w:r w:rsidRPr="00187B01">
              <w:rPr>
                <w:rFonts w:ascii="Times New Roman" w:eastAsia="Times New Roman" w:hAnsi="Times New Roman" w:cs="Times New Roman"/>
                <w:color w:val="000000"/>
                <w:sz w:val="20"/>
                <w:szCs w:val="20"/>
                <w:lang w:eastAsia="ru-RU"/>
              </w:rPr>
              <w:lastRenderedPageBreak/>
              <w:t>обеспечению их участия в соревнованиях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05101S2110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52 631,58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05101S2110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52 631,58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05101S2110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52 631,58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855 872,00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Мероприятий по организации отдыха и оздоровления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855 872,00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855 872,00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855 872,00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учреждений спорта и спортивных объектов"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17 308 769,31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4 599 400,00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4 599 400,00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4 599 400,00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Реализация мероприятий по развитию сети спортивных объектов шаговой доступности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0510382130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2 733 400,00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0510382130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2 733 400,00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0510382130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2 733 400,00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1 250 000,00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8 340 032,47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8 340 032,47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8 340 032,47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05103S2110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242 073,68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05103S2110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242 073,68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05103S2110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242 073,68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по развитию сети спортивных объектов шаговой доступности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05103S2130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143 863,16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Предоставление субсидий бюджетным, автономным учреждениям и иным </w:t>
            </w:r>
            <w:r w:rsidRPr="00187B01">
              <w:rPr>
                <w:rFonts w:ascii="Times New Roman" w:eastAsia="Times New Roman" w:hAnsi="Times New Roman" w:cs="Times New Roman"/>
                <w:color w:val="000000"/>
                <w:sz w:val="20"/>
                <w:szCs w:val="20"/>
                <w:lang w:eastAsia="ru-RU"/>
              </w:rPr>
              <w:lastRenderedPageBreak/>
              <w:t>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05103S2130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143 863,16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05103S2130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143 863,16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258 806 532,31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258 806 532,31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258 806 532,31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258 806 532,31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258 806 532,31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Спорт высших достижений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"Спорт - норма жизни"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051P500000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051P550810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051P550810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051P550810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23 679 687,27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23 679 687,27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Подпрограмма "Развитие массовой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808 353,00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808 353,00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808 353,00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76 350,00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76 350,00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732 003,00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Премии и гранты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732 003,00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22 871 334,27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22 871 334,27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22 719 494,27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22 719 494,27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22 719 494,27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151 840,00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151 840,00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151 840,00 </w:t>
            </w:r>
          </w:p>
        </w:tc>
      </w:tr>
      <w:tr w:rsidR="00187B01" w:rsidRPr="00187B01" w:rsidTr="00187B01">
        <w:trPr>
          <w:trHeight w:val="79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Департамент городского хозяйства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1 658 808 053,48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"Организация жилищного хозяйства и содержание объектов </w:t>
            </w:r>
            <w:proofErr w:type="spellStart"/>
            <w:r w:rsidRPr="00187B01">
              <w:rPr>
                <w:rFonts w:ascii="Times New Roman" w:eastAsia="Times New Roman" w:hAnsi="Times New Roman" w:cs="Times New Roman"/>
                <w:color w:val="000000"/>
                <w:sz w:val="20"/>
                <w:szCs w:val="20"/>
                <w:lang w:eastAsia="ru-RU"/>
              </w:rPr>
              <w:t>жилищно</w:t>
            </w:r>
            <w:proofErr w:type="spellEnd"/>
            <w:r w:rsidRPr="00187B01">
              <w:rPr>
                <w:rFonts w:ascii="Times New Roman" w:eastAsia="Times New Roman" w:hAnsi="Times New Roman" w:cs="Times New Roman"/>
                <w:color w:val="000000"/>
                <w:sz w:val="20"/>
                <w:szCs w:val="20"/>
                <w:lang w:eastAsia="ru-RU"/>
              </w:rPr>
              <w:t xml:space="preserve"> – коммунальной инфраструктуры"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11 644 687,55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Гражданская оборона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5 171 761,24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5 171 761,24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5 171 761,24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5 171 761,24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5 171 761,24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1 224 978,00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1 224 978,00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3 946 783,24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3 946 783,24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профилактике правонарушений в сфере безопасности дорожного движения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0310120060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0310120060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0310120060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942 054 802,65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Сельское хозяйство и рыболовство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1 424 400,00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1 424 400,00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"Обеспечение санитарного состояния и благоустройство, озеленение территории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1 424 400,00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 организацию мероприятий при осуществлении деятельности по обращению с животными без владельцев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1 424 400,00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1 424 400,00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1 424 400,00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Дорожное хозяйство (дорожные фонды)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872 477 885,23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437 249 167,72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418 955 792,72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418 955 792,72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418 955 792,72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418 955 792,72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"Формирование комфортной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18 293 375,00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на реализацию мероприятий по благоустройству территорий муниципальных образований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120F282600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14 634 700,00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120F282600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14 634 700,00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120F282600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14 634 700,00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реализацию мероприятий по </w:t>
            </w:r>
            <w:r w:rsidRPr="00187B01">
              <w:rPr>
                <w:rFonts w:ascii="Times New Roman" w:eastAsia="Times New Roman" w:hAnsi="Times New Roman" w:cs="Times New Roman"/>
                <w:color w:val="000000"/>
                <w:sz w:val="20"/>
                <w:szCs w:val="20"/>
                <w:lang w:eastAsia="ru-RU"/>
              </w:rPr>
              <w:lastRenderedPageBreak/>
              <w:t>благоустройству территорий муниципальных образований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120F2S2600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3 658 675,00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120F2S2600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3 658 675,00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120F2S2600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3 658 675,00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267 277 303,83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267 277 303,83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осуществлению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264 604 530,35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264 604 530,35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264 604 530,35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2 672 773,48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2 672 773,48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2 672 773,48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транспортной системы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167 951 413,68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"Строительство, реконструкция, капитальный ремонт и ремонт объектов улично-дорожной сети города"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31 367 403,58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31 367 403,58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31 367 403,58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31 367 403,58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"Повышение комплексной безопасности дорожного движения и устойчивости транспортной системы"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18 332 630,90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профилактике правонарушений в сфере безопасности дорожного движения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1500220060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2 608 769,69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1500220060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2 608 769,69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1500220060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2 608 769,69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1500282810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3 224 794,00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1500282810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3 224 794,00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1500282810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3 224 794,00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9 274 273,20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9 274 273,20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9 274 273,20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lastRenderedPageBreak/>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15002S2810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3 224 794,01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15002S2810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3 224 794,01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15002S2810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3 224 794,01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"Региональная и местная дорожная сеть"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118 251 379,20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Выполнение дорожных работ в соответствии с программой дорожной деятельности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150R182350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97 042 800,00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150R182350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97 042 800,00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150R182350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97 042 800,00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выполнение дорожных работ в соответствии с программой дорожной деятельности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150R1S2350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21 208 579,20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150R1S2350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21 208 579,20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150R1S2350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21 208 579,20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Связь и информатика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230 710,00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230 710,00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"Организация жилищного хозяйства и содержание объектов </w:t>
            </w:r>
            <w:proofErr w:type="spellStart"/>
            <w:r w:rsidRPr="00187B01">
              <w:rPr>
                <w:rFonts w:ascii="Times New Roman" w:eastAsia="Times New Roman" w:hAnsi="Times New Roman" w:cs="Times New Roman"/>
                <w:color w:val="000000"/>
                <w:sz w:val="20"/>
                <w:szCs w:val="20"/>
                <w:lang w:eastAsia="ru-RU"/>
              </w:rPr>
              <w:t>жилищно</w:t>
            </w:r>
            <w:proofErr w:type="spellEnd"/>
            <w:r w:rsidRPr="00187B01">
              <w:rPr>
                <w:rFonts w:ascii="Times New Roman" w:eastAsia="Times New Roman" w:hAnsi="Times New Roman" w:cs="Times New Roman"/>
                <w:color w:val="000000"/>
                <w:sz w:val="20"/>
                <w:szCs w:val="20"/>
                <w:lang w:eastAsia="ru-RU"/>
              </w:rPr>
              <w:t xml:space="preserve"> – коммунальной инфраструктуры"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230 710,00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230 710,00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230 710,00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230 710,00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67 921 807,42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67 921 807,42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"Организация жилищного хозяйства и содержание объектов </w:t>
            </w:r>
            <w:proofErr w:type="spellStart"/>
            <w:r w:rsidRPr="00187B01">
              <w:rPr>
                <w:rFonts w:ascii="Times New Roman" w:eastAsia="Times New Roman" w:hAnsi="Times New Roman" w:cs="Times New Roman"/>
                <w:color w:val="000000"/>
                <w:sz w:val="20"/>
                <w:szCs w:val="20"/>
                <w:lang w:eastAsia="ru-RU"/>
              </w:rPr>
              <w:t>жилищно</w:t>
            </w:r>
            <w:proofErr w:type="spellEnd"/>
            <w:r w:rsidRPr="00187B01">
              <w:rPr>
                <w:rFonts w:ascii="Times New Roman" w:eastAsia="Times New Roman" w:hAnsi="Times New Roman" w:cs="Times New Roman"/>
                <w:color w:val="000000"/>
                <w:sz w:val="20"/>
                <w:szCs w:val="20"/>
                <w:lang w:eastAsia="ru-RU"/>
              </w:rPr>
              <w:t xml:space="preserve"> – коммунальной инфраструктуры"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67 921 807,42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67 621 807,42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66 723 294,67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66 723 294,67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898 512,75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898 512,75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Жилищно-коммунальное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692 697 604,15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Жилищное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18 785 244,88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18 785 244,88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"Организация жилищного хозяйства и содержание объектов </w:t>
            </w:r>
            <w:proofErr w:type="spellStart"/>
            <w:r w:rsidRPr="00187B01">
              <w:rPr>
                <w:rFonts w:ascii="Times New Roman" w:eastAsia="Times New Roman" w:hAnsi="Times New Roman" w:cs="Times New Roman"/>
                <w:color w:val="000000"/>
                <w:sz w:val="20"/>
                <w:szCs w:val="20"/>
                <w:lang w:eastAsia="ru-RU"/>
              </w:rPr>
              <w:t>жилищно</w:t>
            </w:r>
            <w:proofErr w:type="spellEnd"/>
            <w:r w:rsidRPr="00187B01">
              <w:rPr>
                <w:rFonts w:ascii="Times New Roman" w:eastAsia="Times New Roman" w:hAnsi="Times New Roman" w:cs="Times New Roman"/>
                <w:color w:val="000000"/>
                <w:sz w:val="20"/>
                <w:szCs w:val="20"/>
                <w:lang w:eastAsia="ru-RU"/>
              </w:rPr>
              <w:t xml:space="preserve"> – коммунальной инфраструктуры"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18 785 244,88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4 120 081,80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4 120 081,80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4 120 081,80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14 665 163,08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14 665 163,08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14 665 163,08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Коммунальное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65 100 002,84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12 493 723,60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"Создание условий для обеспечения качественными коммунальными услугами"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12 493 723,60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11 003 723,60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1 649 598,60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1 649 598,60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1 649 598,60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 реализацию полномочий в сфере жилищно-коммунального комплекса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1110182591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7 483 300,00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1110182591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7 483 300,00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1110182591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7 483 300,00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реализацию полномочий в сфере жилищно-коммунального комплекса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11101S2591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1 870 825,00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11101S2591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1 870 825,00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11101S2591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1 870 825,00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1110800000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1110899990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1110899990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1110899990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700 000,00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1110900000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1110999990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1110999990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1110999990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790 000,00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52 606 279,24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обеспечения качественными коммунальными, бытовыми услугами"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52 606 279,24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22 562 998,91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22 562 998,91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22 562 998,91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1200284340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30 043 280,33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1200284340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30 043 280,33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1200284340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30 043 280,33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Благоустройство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519 806 660,20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345 468 994,85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санитарного состояния и благоустройство, озеленение территории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264 760 012,20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88 188 030,33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88 188 030,33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88 188 030,33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в области энергосбережения и повышения энергетической эффективности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1200420020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10 164 127,43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1200420020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10 164 127,43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1200420020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10 164 127,43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166 407 854,44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166 407 854,44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166 407 854,44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"Формирование современной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18 669 522,36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3 208 862,54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3 208 862,54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3 208 862,54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Иные межбюджетные трансферты на реализацию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8 735 600,00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8 735 600,00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8 735 600,00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6 725 059,82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6 725 059,82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6 725 059,82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"Формирование комфортной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62 039 460,29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программ формирования современной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120F255550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13 580 360,29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120F255550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13 580 360,29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120F255550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13 580 360,29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48 459 100,00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48 459 100,00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48 459 100,00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171 858 889,34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"Обеспечение культурной программы мероприятий и организация праздничного оформления административного центра </w:t>
            </w:r>
            <w:r w:rsidRPr="00187B01">
              <w:rPr>
                <w:rFonts w:ascii="Times New Roman" w:eastAsia="Times New Roman" w:hAnsi="Times New Roman" w:cs="Times New Roman"/>
                <w:color w:val="000000"/>
                <w:sz w:val="20"/>
                <w:szCs w:val="20"/>
                <w:lang w:eastAsia="ru-RU"/>
              </w:rPr>
              <w:lastRenderedPageBreak/>
              <w:t>Ханты-Мансийского автономного округа - Югры в период их проведения"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19 773 390,71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осуществлению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19 575 656,79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13 232 069,79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13 232 069,79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6 343 587,00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6 343 587,00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197 733,92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133 657,28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133 657,28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64 076,64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64 076,64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152 085 498,63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Реализация мероприятий по осуществлению функций административного центра </w:t>
            </w:r>
            <w:r w:rsidRPr="00187B01">
              <w:rPr>
                <w:rFonts w:ascii="Times New Roman" w:eastAsia="Times New Roman" w:hAnsi="Times New Roman" w:cs="Times New Roman"/>
                <w:color w:val="000000"/>
                <w:sz w:val="20"/>
                <w:szCs w:val="20"/>
                <w:lang w:eastAsia="ru-RU"/>
              </w:rPr>
              <w:lastRenderedPageBreak/>
              <w:t>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150 564 643,65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96 587 643,65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96 587 643,65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53 977 000,00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53 977 000,00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1 520 854,98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975 632,76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975 632,76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545 222,22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545 222,22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1900000000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2 478 776,01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1900100000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2 478 776,01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1900199990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2 478 776,01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1900199990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2 478 776,01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1900199990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2 478 776,01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89 005 696,23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89 005 696,23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"Организация жилищного хозяйства и содержание объектов </w:t>
            </w:r>
            <w:proofErr w:type="spellStart"/>
            <w:r w:rsidRPr="00187B01">
              <w:rPr>
                <w:rFonts w:ascii="Times New Roman" w:eastAsia="Times New Roman" w:hAnsi="Times New Roman" w:cs="Times New Roman"/>
                <w:color w:val="000000"/>
                <w:sz w:val="20"/>
                <w:szCs w:val="20"/>
                <w:lang w:eastAsia="ru-RU"/>
              </w:rPr>
              <w:t>жилищно</w:t>
            </w:r>
            <w:proofErr w:type="spellEnd"/>
            <w:r w:rsidRPr="00187B01">
              <w:rPr>
                <w:rFonts w:ascii="Times New Roman" w:eastAsia="Times New Roman" w:hAnsi="Times New Roman" w:cs="Times New Roman"/>
                <w:color w:val="000000"/>
                <w:sz w:val="20"/>
                <w:szCs w:val="20"/>
                <w:lang w:eastAsia="ru-RU"/>
              </w:rPr>
              <w:t xml:space="preserve"> – коммунальной инфраструктуры"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73 645 027,18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72 583 858,57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52 780 381,71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52 780 381,71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18 996 654,82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18 996 654,82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806 822,04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806 822,04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1 061 168,61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1 061 168,61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1 061 168,61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обеспечения качественными коммунальными, бытовыми услугами"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15 360 669,05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15 360 669,05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15 360 669,05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15 360 669,05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Охрана окружающей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санитарного состояния и благоустройство, озеленение территории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Культура, кинематография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Культура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культуры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культурного досуга населения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"Реализация творческого потенциала 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Здравоохранение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здравоохранения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санитарного состояния и благоустройство, озеленение территории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 организацию осуществления мероприятий по проведению дезинсекции и дератизации в Ханты-Мансийском автономном округе–Югре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"Доступная среда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дорожно-транспортной доступности для маломобильных групп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87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Департамент градостроительства и архитектуры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2 447 338 867,20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14 759 778,09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14 759 778,09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11 985 487,76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11 985 487,76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11 631 804,43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11 631 804,43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11 631 804,43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353 683,33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353 683,33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353 683,33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"Обеспечение градостроительной деятельности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2 774 290,33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2 774 290,33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2 774 290,33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2 774 290,33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2 774 290,33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361 258 186,87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Дорожное хозяйство (дорожные фонды)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195 360 829,48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транспортной системы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195 360 829,48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"Строительство, реконструкция, капитальный ремонт и ремонт объектов улично-дорожной сети города"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195 360 829,48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собственностью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192 526 710,85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192 526 710,85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192 526 710,85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2 834 118,63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2 711 146,63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2 711 146,63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122 972,00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122 972,00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Связь и информатика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255 414,12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"Обеспечение градостроительной деятельности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255 414,12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"Обеспечение деятельности Департамента градостроительства и архитектуры Администрации города Ханты-Мансийска и </w:t>
            </w:r>
            <w:r w:rsidRPr="00187B01">
              <w:rPr>
                <w:rFonts w:ascii="Times New Roman" w:eastAsia="Times New Roman" w:hAnsi="Times New Roman" w:cs="Times New Roman"/>
                <w:color w:val="000000"/>
                <w:sz w:val="20"/>
                <w:szCs w:val="20"/>
                <w:lang w:eastAsia="ru-RU"/>
              </w:rPr>
              <w:lastRenderedPageBreak/>
              <w:t>подведомственного ему учреждения"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255 414,12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255 414,12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255 414,12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255 414,12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165 641 943,27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7 036 119,70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7 036 119,70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7 036 119,70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7 036 119,70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7 036 119,70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"Обеспечение градостроительной деятельности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158 605 823,57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496 538,00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496 538,00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496 538,00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496 538,00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157 459 285,57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88 858 452,16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67 433 825,49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67 433 825,49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21 271 286,77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21 271 286,77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153 339,90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103 339,90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68 363 110,36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67 416 687,36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67 416 687,36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946 423,00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946 423,00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237 723,05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237 723,05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237 723,05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экспертиз зданий и сооружений"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650 000,00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450 000,00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Жилищно-коммунальное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114 838 318,04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Коммунальное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15 003 958,05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"Проектирование и строительство инженерных сетей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15 003 958,05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15 003 958,05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15 003 958,05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15 003 958,05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15 003 958,05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Благоустройство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99 834 359,99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84 575 603,21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санитарного состояния и благоустройство, озеленение территории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24 884 022,40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24 884 022,40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24 884 022,40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24 884 022,40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"Формирование современной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46 295 017,99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06.05.2022 № 224-рп</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1200582752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9 050 808,81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1200582752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9 050 808,81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1200582752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9 050 808,81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32 886 412,34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32 886 412,34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32 886 412,34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реализацию инициативных проектов, отобранных по результатам конкурса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12005S2752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4 357 796,84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12005S2752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4 357 796,84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Иные закупки товаров, работ и услуг для обеспечения </w:t>
            </w:r>
            <w:r w:rsidRPr="00187B01">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12005S2752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4 357 796,84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"Формирование комфортной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13 396 562,82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программ формирования современной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120F255550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13 396 562,82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120F255550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13 396 562,82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120F255550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13 396 562,82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15 258 756,78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15 258 756,78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осуществлению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15 106 169,21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15 106 169,21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15 106 169,21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152 587,57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152 587,57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152 587,57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Образование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1 955 883 485,20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Общее образование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1 382 786 297,62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1 382 786 297,62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1 382 786 297,62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3 615 519,84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муниципальную собственность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3 615 519,84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3 615 519,84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3 615 519,84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"Современная школа"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1 379 170 777,78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Создание новых мест в муниципальных общеобразовательных организациях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074E182860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1 241 253 700,00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074E182860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787 331 600,00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074E182860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787 331 600,00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074E182860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453 922 100,00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074E182860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453 922 100,00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расходов на создание новых мест в муниципальных общеобразовательных организациях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074E1S2860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137 917 077,78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074E1S2860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87 481 288,89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074E1S2860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87 481 288,89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074E1S2860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50 435 788,89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074E1S2860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50 435 788,89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Молодежная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573 097 187,58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"Молодежь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573 097 187,58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"Строительство, реконструкция зданий для размещения учреждений молодежной политики"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573 097 187,58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1 947 409,80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1 947 409,80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1 947 409,80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на создание образовательных организаций, организаций для отдыха и оздоровления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2500382090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514 034 800,00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2500382090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514 034 800,00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2500382090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514 034 800,00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proofErr w:type="spellStart"/>
            <w:r w:rsidRPr="00187B01">
              <w:rPr>
                <w:rFonts w:ascii="Times New Roman" w:eastAsia="Times New Roman" w:hAnsi="Times New Roman" w:cs="Times New Roman"/>
                <w:color w:val="000000"/>
                <w:sz w:val="20"/>
                <w:szCs w:val="20"/>
                <w:lang w:eastAsia="ru-RU"/>
              </w:rPr>
              <w:t>Софинансирование</w:t>
            </w:r>
            <w:proofErr w:type="spellEnd"/>
            <w:r w:rsidRPr="00187B01">
              <w:rPr>
                <w:rFonts w:ascii="Times New Roman" w:eastAsia="Times New Roman" w:hAnsi="Times New Roman" w:cs="Times New Roman"/>
                <w:color w:val="000000"/>
                <w:sz w:val="20"/>
                <w:szCs w:val="20"/>
                <w:lang w:eastAsia="ru-RU"/>
              </w:rPr>
              <w:t xml:space="preserve"> за счет средств местного бюджета на создание образовательных организаций, организаций отдыха и оздоровления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25003S2090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57 114 977,78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25003S2090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57 114 977,78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25003S2090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57 114 977,78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Физическая культура и спорт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Массовый спорт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"Развитие материально-технической базы </w:t>
            </w:r>
            <w:r w:rsidRPr="00187B01">
              <w:rPr>
                <w:rFonts w:ascii="Times New Roman" w:eastAsia="Times New Roman" w:hAnsi="Times New Roman" w:cs="Times New Roman"/>
                <w:color w:val="000000"/>
                <w:sz w:val="20"/>
                <w:szCs w:val="20"/>
                <w:lang w:eastAsia="ru-RU"/>
              </w:rPr>
              <w:lastRenderedPageBreak/>
              <w:t>учреждений спорта и спортивных объектов"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240"/>
        </w:trPr>
        <w:tc>
          <w:tcPr>
            <w:tcW w:w="85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Всего расходов</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12 229 759 111,21 </w:t>
            </w:r>
          </w:p>
        </w:tc>
      </w:tr>
    </w:tbl>
    <w:p w:rsidR="00916FD5" w:rsidRDefault="00916FD5">
      <w:pPr>
        <w:rPr>
          <w:rFonts w:ascii="Times New Roman" w:hAnsi="Times New Roman" w:cs="Times New Roman"/>
          <w:sz w:val="20"/>
          <w:szCs w:val="20"/>
        </w:rPr>
      </w:pPr>
    </w:p>
    <w:p w:rsidR="00916FD5" w:rsidRPr="008E6B28" w:rsidRDefault="00916FD5" w:rsidP="002C127D">
      <w:pPr>
        <w:spacing w:line="480" w:lineRule="auto"/>
        <w:rPr>
          <w:rFonts w:ascii="Times New Roman" w:hAnsi="Times New Roman" w:cs="Times New Roman"/>
          <w:sz w:val="20"/>
          <w:szCs w:val="20"/>
        </w:rPr>
      </w:pPr>
    </w:p>
    <w:sectPr w:rsidR="00916FD5" w:rsidRPr="008E6B28" w:rsidSect="0086714C">
      <w:headerReference w:type="default" r:id="rId8"/>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B1" w:rsidRDefault="00A60BB1" w:rsidP="00C00244">
      <w:pPr>
        <w:spacing w:after="0" w:line="240" w:lineRule="auto"/>
      </w:pPr>
      <w:r>
        <w:separator/>
      </w:r>
    </w:p>
  </w:endnote>
  <w:endnote w:type="continuationSeparator" w:id="0">
    <w:p w:rsidR="00A60BB1" w:rsidRDefault="00A60BB1" w:rsidP="00C0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B1" w:rsidRDefault="00A60BB1" w:rsidP="00C00244">
      <w:pPr>
        <w:spacing w:after="0" w:line="240" w:lineRule="auto"/>
      </w:pPr>
      <w:r>
        <w:separator/>
      </w:r>
    </w:p>
  </w:footnote>
  <w:footnote w:type="continuationSeparator" w:id="0">
    <w:p w:rsidR="00A60BB1" w:rsidRDefault="00A60BB1" w:rsidP="00C00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77889"/>
      <w:docPartObj>
        <w:docPartGallery w:val="Page Numbers (Top of Page)"/>
        <w:docPartUnique/>
      </w:docPartObj>
    </w:sdtPr>
    <w:sdtEndPr/>
    <w:sdtContent>
      <w:p w:rsidR="00992CED" w:rsidRDefault="00992CED">
        <w:pPr>
          <w:pStyle w:val="a5"/>
          <w:jc w:val="center"/>
        </w:pPr>
        <w:r>
          <w:fldChar w:fldCharType="begin"/>
        </w:r>
        <w:r>
          <w:instrText>PAGE   \* MERGEFORMAT</w:instrText>
        </w:r>
        <w:r>
          <w:fldChar w:fldCharType="separate"/>
        </w:r>
        <w:r w:rsidR="002C127D">
          <w:rPr>
            <w:noProof/>
          </w:rPr>
          <w:t>22</w:t>
        </w:r>
        <w:r>
          <w:fldChar w:fldCharType="end"/>
        </w:r>
      </w:p>
    </w:sdtContent>
  </w:sdt>
  <w:p w:rsidR="00992CED" w:rsidRDefault="00992C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56773"/>
    <w:multiLevelType w:val="multilevel"/>
    <w:tmpl w:val="A91AB6B4"/>
    <w:lvl w:ilvl="0">
      <w:start w:val="1"/>
      <w:numFmt w:val="decimal"/>
      <w:lvlText w:val="%1."/>
      <w:lvlJc w:val="left"/>
      <w:pPr>
        <w:ind w:left="1068"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8" w:hanging="1440"/>
      </w:pPr>
      <w:rPr>
        <w:rFonts w:hint="default"/>
      </w:rPr>
    </w:lvl>
    <w:lvl w:ilvl="6">
      <w:start w:val="1"/>
      <w:numFmt w:val="decimal"/>
      <w:isLgl/>
      <w:lvlText w:val="%1.%2.%3.%4.%5.%6.%7."/>
      <w:lvlJc w:val="left"/>
      <w:pPr>
        <w:ind w:left="6756" w:hanging="1800"/>
      </w:pPr>
      <w:rPr>
        <w:rFonts w:hint="default"/>
      </w:rPr>
    </w:lvl>
    <w:lvl w:ilvl="7">
      <w:start w:val="1"/>
      <w:numFmt w:val="decimal"/>
      <w:isLgl/>
      <w:lvlText w:val="%1.%2.%3.%4.%5.%6.%7.%8."/>
      <w:lvlJc w:val="left"/>
      <w:pPr>
        <w:ind w:left="7464" w:hanging="1800"/>
      </w:pPr>
      <w:rPr>
        <w:rFonts w:hint="default"/>
      </w:rPr>
    </w:lvl>
    <w:lvl w:ilvl="8">
      <w:start w:val="1"/>
      <w:numFmt w:val="decimal"/>
      <w:isLgl/>
      <w:lvlText w:val="%1.%2.%3.%4.%5.%6.%7.%8.%9."/>
      <w:lvlJc w:val="left"/>
      <w:pPr>
        <w:ind w:left="85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79"/>
    <w:rsid w:val="00055005"/>
    <w:rsid w:val="000667C8"/>
    <w:rsid w:val="000C09E8"/>
    <w:rsid w:val="00137E79"/>
    <w:rsid w:val="00182F1A"/>
    <w:rsid w:val="00187B01"/>
    <w:rsid w:val="001C1027"/>
    <w:rsid w:val="002062BB"/>
    <w:rsid w:val="002672DB"/>
    <w:rsid w:val="0027398E"/>
    <w:rsid w:val="0027781E"/>
    <w:rsid w:val="002C127D"/>
    <w:rsid w:val="00321497"/>
    <w:rsid w:val="003E3EE6"/>
    <w:rsid w:val="003F1923"/>
    <w:rsid w:val="004C6190"/>
    <w:rsid w:val="005356CB"/>
    <w:rsid w:val="00562278"/>
    <w:rsid w:val="005A1E9F"/>
    <w:rsid w:val="006108C3"/>
    <w:rsid w:val="00655146"/>
    <w:rsid w:val="006F0B15"/>
    <w:rsid w:val="007E69C9"/>
    <w:rsid w:val="00827781"/>
    <w:rsid w:val="0086714C"/>
    <w:rsid w:val="00881B38"/>
    <w:rsid w:val="008A4D4D"/>
    <w:rsid w:val="008E2673"/>
    <w:rsid w:val="008E6B28"/>
    <w:rsid w:val="008F3F79"/>
    <w:rsid w:val="008F5821"/>
    <w:rsid w:val="00916FD5"/>
    <w:rsid w:val="0093090D"/>
    <w:rsid w:val="00930D95"/>
    <w:rsid w:val="00933EC1"/>
    <w:rsid w:val="00957610"/>
    <w:rsid w:val="0096485C"/>
    <w:rsid w:val="00992CED"/>
    <w:rsid w:val="009B10B3"/>
    <w:rsid w:val="009F1C22"/>
    <w:rsid w:val="00A44281"/>
    <w:rsid w:val="00A60BB1"/>
    <w:rsid w:val="00AD41E5"/>
    <w:rsid w:val="00AF2DE2"/>
    <w:rsid w:val="00B312FD"/>
    <w:rsid w:val="00B65E58"/>
    <w:rsid w:val="00B85819"/>
    <w:rsid w:val="00C00244"/>
    <w:rsid w:val="00C00DE2"/>
    <w:rsid w:val="00C067B7"/>
    <w:rsid w:val="00C12929"/>
    <w:rsid w:val="00C43E3C"/>
    <w:rsid w:val="00C72946"/>
    <w:rsid w:val="00D06C08"/>
    <w:rsid w:val="00D24BAA"/>
    <w:rsid w:val="00D32B62"/>
    <w:rsid w:val="00E23B22"/>
    <w:rsid w:val="00E47A2A"/>
    <w:rsid w:val="00F1409E"/>
    <w:rsid w:val="00F35C41"/>
    <w:rsid w:val="00F47974"/>
    <w:rsid w:val="00F80D34"/>
    <w:rsid w:val="00FC0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13DCF-EBF1-4ECA-8071-A3F9BFD0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79"/>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B28"/>
    <w:rPr>
      <w:color w:val="0000FF"/>
      <w:u w:val="single"/>
    </w:rPr>
  </w:style>
  <w:style w:type="character" w:styleId="a4">
    <w:name w:val="FollowedHyperlink"/>
    <w:basedOn w:val="a0"/>
    <w:uiPriority w:val="99"/>
    <w:semiHidden/>
    <w:unhideWhenUsed/>
    <w:rsid w:val="008E6B28"/>
    <w:rPr>
      <w:color w:val="800080"/>
      <w:u w:val="single"/>
    </w:rPr>
  </w:style>
  <w:style w:type="paragraph" w:customStyle="1" w:styleId="xl64">
    <w:name w:val="xl64"/>
    <w:basedOn w:val="a"/>
    <w:rsid w:val="008E6B28"/>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6">
    <w:name w:val="xl66"/>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2">
    <w:name w:val="xl72"/>
    <w:basedOn w:val="a"/>
    <w:rsid w:val="008E6B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3">
    <w:name w:val="xl73"/>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5">
    <w:name w:val="xl7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8">
    <w:name w:val="xl78"/>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9">
    <w:name w:val="xl79"/>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0">
    <w:name w:val="xl80"/>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4">
    <w:name w:val="xl84"/>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styleId="a5">
    <w:name w:val="header"/>
    <w:basedOn w:val="a"/>
    <w:link w:val="a6"/>
    <w:uiPriority w:val="99"/>
    <w:unhideWhenUsed/>
    <w:rsid w:val="00C002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0244"/>
  </w:style>
  <w:style w:type="paragraph" w:styleId="a7">
    <w:name w:val="footer"/>
    <w:basedOn w:val="a"/>
    <w:link w:val="a8"/>
    <w:uiPriority w:val="99"/>
    <w:unhideWhenUsed/>
    <w:rsid w:val="00C002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0244"/>
  </w:style>
  <w:style w:type="paragraph" w:customStyle="1" w:styleId="xl86">
    <w:name w:val="xl86"/>
    <w:basedOn w:val="a"/>
    <w:rsid w:val="00D06C0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7">
    <w:name w:val="xl87"/>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8">
    <w:name w:val="xl88"/>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A442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44281"/>
    <w:rPr>
      <w:rFonts w:ascii="Segoe UI" w:hAnsi="Segoe UI" w:cs="Segoe UI"/>
      <w:sz w:val="18"/>
      <w:szCs w:val="18"/>
    </w:rPr>
  </w:style>
  <w:style w:type="paragraph" w:customStyle="1" w:styleId="xl63">
    <w:name w:val="xl63"/>
    <w:basedOn w:val="a"/>
    <w:rsid w:val="0027398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2">
    <w:name w:val="Body Text 2"/>
    <w:basedOn w:val="a"/>
    <w:link w:val="20"/>
    <w:rsid w:val="00916FD5"/>
    <w:pPr>
      <w:spacing w:after="0" w:line="240" w:lineRule="auto"/>
      <w:jc w:val="both"/>
    </w:pPr>
    <w:rPr>
      <w:rFonts w:ascii="Times New Roman" w:eastAsia="Times New Roman" w:hAnsi="Times New Roman" w:cs="Times New Roman"/>
      <w:b/>
      <w:i/>
      <w:sz w:val="24"/>
      <w:szCs w:val="20"/>
      <w:lang w:eastAsia="ru-RU"/>
    </w:rPr>
  </w:style>
  <w:style w:type="character" w:customStyle="1" w:styleId="20">
    <w:name w:val="Основной текст 2 Знак"/>
    <w:basedOn w:val="a0"/>
    <w:link w:val="2"/>
    <w:rsid w:val="00916FD5"/>
    <w:rPr>
      <w:rFonts w:ascii="Times New Roman" w:eastAsia="Times New Roman" w:hAnsi="Times New Roman" w:cs="Times New Roman"/>
      <w:b/>
      <w:i/>
      <w:sz w:val="24"/>
      <w:szCs w:val="20"/>
      <w:lang w:eastAsia="ru-RU"/>
    </w:rPr>
  </w:style>
  <w:style w:type="paragraph" w:customStyle="1" w:styleId="ab">
    <w:name w:val="Всегда"/>
    <w:basedOn w:val="a"/>
    <w:autoRedefine/>
    <w:qFormat/>
    <w:rsid w:val="00916FD5"/>
    <w:pPr>
      <w:tabs>
        <w:tab w:val="left" w:pos="1701"/>
      </w:tabs>
      <w:spacing w:after="0" w:line="240" w:lineRule="auto"/>
      <w:ind w:firstLine="709"/>
      <w:jc w:val="both"/>
    </w:pPr>
    <w:rPr>
      <w:rFonts w:ascii="Times New Roman" w:eastAsia="Calibri" w:hAnsi="Times New Roman" w:cs="Times New Roman"/>
      <w:sz w:val="28"/>
      <w:szCs w:val="28"/>
    </w:rPr>
  </w:style>
  <w:style w:type="paragraph" w:styleId="ac">
    <w:name w:val="Document Map"/>
    <w:basedOn w:val="a"/>
    <w:link w:val="ad"/>
    <w:uiPriority w:val="99"/>
    <w:semiHidden/>
    <w:unhideWhenUsed/>
    <w:rsid w:val="00916FD5"/>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916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3118">
      <w:bodyDiv w:val="1"/>
      <w:marLeft w:val="0"/>
      <w:marRight w:val="0"/>
      <w:marTop w:val="0"/>
      <w:marBottom w:val="0"/>
      <w:divBdr>
        <w:top w:val="none" w:sz="0" w:space="0" w:color="auto"/>
        <w:left w:val="none" w:sz="0" w:space="0" w:color="auto"/>
        <w:bottom w:val="none" w:sz="0" w:space="0" w:color="auto"/>
        <w:right w:val="none" w:sz="0" w:space="0" w:color="auto"/>
      </w:divBdr>
    </w:div>
    <w:div w:id="46418532">
      <w:bodyDiv w:val="1"/>
      <w:marLeft w:val="0"/>
      <w:marRight w:val="0"/>
      <w:marTop w:val="0"/>
      <w:marBottom w:val="0"/>
      <w:divBdr>
        <w:top w:val="none" w:sz="0" w:space="0" w:color="auto"/>
        <w:left w:val="none" w:sz="0" w:space="0" w:color="auto"/>
        <w:bottom w:val="none" w:sz="0" w:space="0" w:color="auto"/>
        <w:right w:val="none" w:sz="0" w:space="0" w:color="auto"/>
      </w:divBdr>
    </w:div>
    <w:div w:id="873466176">
      <w:bodyDiv w:val="1"/>
      <w:marLeft w:val="0"/>
      <w:marRight w:val="0"/>
      <w:marTop w:val="0"/>
      <w:marBottom w:val="0"/>
      <w:divBdr>
        <w:top w:val="none" w:sz="0" w:space="0" w:color="auto"/>
        <w:left w:val="none" w:sz="0" w:space="0" w:color="auto"/>
        <w:bottom w:val="none" w:sz="0" w:space="0" w:color="auto"/>
        <w:right w:val="none" w:sz="0" w:space="0" w:color="auto"/>
      </w:divBdr>
    </w:div>
    <w:div w:id="1065841212">
      <w:bodyDiv w:val="1"/>
      <w:marLeft w:val="0"/>
      <w:marRight w:val="0"/>
      <w:marTop w:val="0"/>
      <w:marBottom w:val="0"/>
      <w:divBdr>
        <w:top w:val="none" w:sz="0" w:space="0" w:color="auto"/>
        <w:left w:val="none" w:sz="0" w:space="0" w:color="auto"/>
        <w:bottom w:val="none" w:sz="0" w:space="0" w:color="auto"/>
        <w:right w:val="none" w:sz="0" w:space="0" w:color="auto"/>
      </w:divBdr>
    </w:div>
    <w:div w:id="1196848387">
      <w:bodyDiv w:val="1"/>
      <w:marLeft w:val="0"/>
      <w:marRight w:val="0"/>
      <w:marTop w:val="0"/>
      <w:marBottom w:val="0"/>
      <w:divBdr>
        <w:top w:val="none" w:sz="0" w:space="0" w:color="auto"/>
        <w:left w:val="none" w:sz="0" w:space="0" w:color="auto"/>
        <w:bottom w:val="none" w:sz="0" w:space="0" w:color="auto"/>
        <w:right w:val="none" w:sz="0" w:space="0" w:color="auto"/>
      </w:divBdr>
    </w:div>
    <w:div w:id="1223249069">
      <w:bodyDiv w:val="1"/>
      <w:marLeft w:val="0"/>
      <w:marRight w:val="0"/>
      <w:marTop w:val="0"/>
      <w:marBottom w:val="0"/>
      <w:divBdr>
        <w:top w:val="none" w:sz="0" w:space="0" w:color="auto"/>
        <w:left w:val="none" w:sz="0" w:space="0" w:color="auto"/>
        <w:bottom w:val="none" w:sz="0" w:space="0" w:color="auto"/>
        <w:right w:val="none" w:sz="0" w:space="0" w:color="auto"/>
      </w:divBdr>
    </w:div>
    <w:div w:id="1284579926">
      <w:bodyDiv w:val="1"/>
      <w:marLeft w:val="0"/>
      <w:marRight w:val="0"/>
      <w:marTop w:val="0"/>
      <w:marBottom w:val="0"/>
      <w:divBdr>
        <w:top w:val="none" w:sz="0" w:space="0" w:color="auto"/>
        <w:left w:val="none" w:sz="0" w:space="0" w:color="auto"/>
        <w:bottom w:val="none" w:sz="0" w:space="0" w:color="auto"/>
        <w:right w:val="none" w:sz="0" w:space="0" w:color="auto"/>
      </w:divBdr>
    </w:div>
    <w:div w:id="1386375474">
      <w:bodyDiv w:val="1"/>
      <w:marLeft w:val="0"/>
      <w:marRight w:val="0"/>
      <w:marTop w:val="0"/>
      <w:marBottom w:val="0"/>
      <w:divBdr>
        <w:top w:val="none" w:sz="0" w:space="0" w:color="auto"/>
        <w:left w:val="none" w:sz="0" w:space="0" w:color="auto"/>
        <w:bottom w:val="none" w:sz="0" w:space="0" w:color="auto"/>
        <w:right w:val="none" w:sz="0" w:space="0" w:color="auto"/>
      </w:divBdr>
    </w:div>
    <w:div w:id="1628659614">
      <w:bodyDiv w:val="1"/>
      <w:marLeft w:val="0"/>
      <w:marRight w:val="0"/>
      <w:marTop w:val="0"/>
      <w:marBottom w:val="0"/>
      <w:divBdr>
        <w:top w:val="none" w:sz="0" w:space="0" w:color="auto"/>
        <w:left w:val="none" w:sz="0" w:space="0" w:color="auto"/>
        <w:bottom w:val="none" w:sz="0" w:space="0" w:color="auto"/>
        <w:right w:val="none" w:sz="0" w:space="0" w:color="auto"/>
      </w:divBdr>
    </w:div>
    <w:div w:id="1824810641">
      <w:bodyDiv w:val="1"/>
      <w:marLeft w:val="0"/>
      <w:marRight w:val="0"/>
      <w:marTop w:val="0"/>
      <w:marBottom w:val="0"/>
      <w:divBdr>
        <w:top w:val="none" w:sz="0" w:space="0" w:color="auto"/>
        <w:left w:val="none" w:sz="0" w:space="0" w:color="auto"/>
        <w:bottom w:val="none" w:sz="0" w:space="0" w:color="auto"/>
        <w:right w:val="none" w:sz="0" w:space="0" w:color="auto"/>
      </w:divBdr>
    </w:div>
    <w:div w:id="1848598841">
      <w:bodyDiv w:val="1"/>
      <w:marLeft w:val="0"/>
      <w:marRight w:val="0"/>
      <w:marTop w:val="0"/>
      <w:marBottom w:val="0"/>
      <w:divBdr>
        <w:top w:val="none" w:sz="0" w:space="0" w:color="auto"/>
        <w:left w:val="none" w:sz="0" w:space="0" w:color="auto"/>
        <w:bottom w:val="none" w:sz="0" w:space="0" w:color="auto"/>
        <w:right w:val="none" w:sz="0" w:space="0" w:color="auto"/>
      </w:divBdr>
    </w:div>
    <w:div w:id="1871915204">
      <w:bodyDiv w:val="1"/>
      <w:marLeft w:val="0"/>
      <w:marRight w:val="0"/>
      <w:marTop w:val="0"/>
      <w:marBottom w:val="0"/>
      <w:divBdr>
        <w:top w:val="none" w:sz="0" w:space="0" w:color="auto"/>
        <w:left w:val="none" w:sz="0" w:space="0" w:color="auto"/>
        <w:bottom w:val="none" w:sz="0" w:space="0" w:color="auto"/>
        <w:right w:val="none" w:sz="0" w:space="0" w:color="auto"/>
      </w:divBdr>
    </w:div>
    <w:div w:id="2077587911">
      <w:bodyDiv w:val="1"/>
      <w:marLeft w:val="0"/>
      <w:marRight w:val="0"/>
      <w:marTop w:val="0"/>
      <w:marBottom w:val="0"/>
      <w:divBdr>
        <w:top w:val="none" w:sz="0" w:space="0" w:color="auto"/>
        <w:left w:val="none" w:sz="0" w:space="0" w:color="auto"/>
        <w:bottom w:val="none" w:sz="0" w:space="0" w:color="auto"/>
        <w:right w:val="none" w:sz="0" w:space="0" w:color="auto"/>
      </w:divBdr>
    </w:div>
    <w:div w:id="20970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50D4-30E3-4502-94E5-40AE7EC6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26042</Words>
  <Characters>148446</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PavlovskayaTA</dc:creator>
  <cp:lastModifiedBy>Павловская Татьяна Александровна</cp:lastModifiedBy>
  <cp:revision>5</cp:revision>
  <cp:lastPrinted>2023-04-26T10:37:00Z</cp:lastPrinted>
  <dcterms:created xsi:type="dcterms:W3CDTF">2023-05-10T06:40:00Z</dcterms:created>
  <dcterms:modified xsi:type="dcterms:W3CDTF">2023-05-10T09:51:00Z</dcterms:modified>
</cp:coreProperties>
</file>