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7AE" w:rsidRDefault="00BB77AE" w:rsidP="00BB77AE">
      <w:pPr>
        <w:jc w:val="right"/>
        <w:rPr>
          <w:sz w:val="20"/>
          <w:szCs w:val="20"/>
        </w:rPr>
      </w:pPr>
    </w:p>
    <w:p w:rsidR="00C57C39" w:rsidRDefault="00C57C39" w:rsidP="00C57C39">
      <w:pPr>
        <w:ind w:left="709"/>
        <w:jc w:val="right"/>
        <w:rPr>
          <w:sz w:val="28"/>
          <w:szCs w:val="28"/>
        </w:rPr>
      </w:pPr>
      <w:r>
        <w:rPr>
          <w:sz w:val="28"/>
          <w:szCs w:val="28"/>
        </w:rPr>
        <w:t>Приложение 3</w:t>
      </w:r>
    </w:p>
    <w:p w:rsidR="00C57C39" w:rsidRDefault="00C57C39" w:rsidP="00C57C39">
      <w:pPr>
        <w:ind w:left="709"/>
        <w:jc w:val="right"/>
        <w:rPr>
          <w:rFonts w:eastAsia="Calibri"/>
          <w:sz w:val="28"/>
          <w:szCs w:val="28"/>
        </w:rPr>
      </w:pPr>
      <w:r>
        <w:rPr>
          <w:sz w:val="28"/>
          <w:szCs w:val="28"/>
        </w:rPr>
        <w:t>к Решен</w:t>
      </w:r>
      <w:bookmarkStart w:id="0" w:name="_GoBack"/>
      <w:bookmarkEnd w:id="0"/>
      <w:r>
        <w:rPr>
          <w:sz w:val="28"/>
          <w:szCs w:val="28"/>
        </w:rPr>
        <w:t>ию Думы города Ханты-Мансийска</w:t>
      </w:r>
    </w:p>
    <w:p w:rsidR="00C57C39" w:rsidRDefault="00C57C39" w:rsidP="00C57C39">
      <w:pPr>
        <w:ind w:left="709"/>
        <w:jc w:val="right"/>
        <w:rPr>
          <w:sz w:val="28"/>
          <w:szCs w:val="28"/>
        </w:rPr>
      </w:pPr>
      <w:r>
        <w:rPr>
          <w:sz w:val="28"/>
          <w:szCs w:val="28"/>
        </w:rPr>
        <w:t xml:space="preserve">                                                 </w:t>
      </w:r>
      <w:r w:rsidR="0067048B">
        <w:rPr>
          <w:sz w:val="28"/>
          <w:szCs w:val="28"/>
        </w:rPr>
        <w:t xml:space="preserve">  от 27 апреля 2024 года № 254</w:t>
      </w:r>
      <w:r>
        <w:rPr>
          <w:sz w:val="28"/>
          <w:szCs w:val="28"/>
        </w:rPr>
        <w:t>-</w:t>
      </w:r>
      <w:r>
        <w:rPr>
          <w:sz w:val="28"/>
          <w:szCs w:val="28"/>
          <w:lang w:val="en-US"/>
        </w:rPr>
        <w:t>VII</w:t>
      </w:r>
      <w:r>
        <w:rPr>
          <w:sz w:val="28"/>
          <w:szCs w:val="28"/>
        </w:rPr>
        <w:t xml:space="preserve"> РД</w:t>
      </w:r>
    </w:p>
    <w:p w:rsidR="00162EA7" w:rsidRPr="00B85819" w:rsidRDefault="00162EA7" w:rsidP="00162EA7">
      <w:pPr>
        <w:jc w:val="right"/>
        <w:rPr>
          <w:sz w:val="28"/>
          <w:szCs w:val="28"/>
        </w:rPr>
      </w:pPr>
    </w:p>
    <w:p w:rsidR="00162EA7" w:rsidRPr="000107F3" w:rsidRDefault="00162EA7" w:rsidP="00162EA7">
      <w:pPr>
        <w:jc w:val="center"/>
        <w:rPr>
          <w:bCs/>
          <w:sz w:val="28"/>
          <w:szCs w:val="28"/>
        </w:rPr>
      </w:pPr>
      <w:r w:rsidRPr="000107F3">
        <w:rPr>
          <w:bCs/>
          <w:sz w:val="28"/>
          <w:szCs w:val="28"/>
        </w:rPr>
        <w:t>Показатели расходов бюджета города Ханты-Мансийска за 2023 год по ведомственной структуре расходов бюджета</w:t>
      </w:r>
    </w:p>
    <w:p w:rsidR="00162EA7" w:rsidRPr="000C09E8" w:rsidRDefault="00162EA7" w:rsidP="00162EA7">
      <w:pPr>
        <w:jc w:val="right"/>
        <w:rPr>
          <w:sz w:val="20"/>
          <w:szCs w:val="20"/>
        </w:rPr>
      </w:pPr>
      <w:r w:rsidRPr="000C09E8">
        <w:rPr>
          <w:bCs/>
          <w:sz w:val="20"/>
          <w:szCs w:val="20"/>
        </w:rPr>
        <w:t>(рублей)</w:t>
      </w:r>
    </w:p>
    <w:tbl>
      <w:tblPr>
        <w:tblW w:w="10059" w:type="dxa"/>
        <w:tblInd w:w="113" w:type="dxa"/>
        <w:tblLayout w:type="fixed"/>
        <w:tblLook w:val="04A0" w:firstRow="1" w:lastRow="0" w:firstColumn="1" w:lastColumn="0" w:noHBand="0" w:noVBand="1"/>
      </w:tblPr>
      <w:tblGrid>
        <w:gridCol w:w="2547"/>
        <w:gridCol w:w="1276"/>
        <w:gridCol w:w="992"/>
        <w:gridCol w:w="992"/>
        <w:gridCol w:w="1559"/>
        <w:gridCol w:w="851"/>
        <w:gridCol w:w="1842"/>
      </w:tblGrid>
      <w:tr w:rsidR="00162EA7" w:rsidRPr="00AD2B8F" w:rsidTr="00162EA7">
        <w:trPr>
          <w:trHeight w:val="7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jc w:val="center"/>
              <w:rPr>
                <w:color w:val="000000"/>
                <w:sz w:val="20"/>
                <w:szCs w:val="20"/>
              </w:rPr>
            </w:pPr>
            <w:r w:rsidRPr="00AD2B8F">
              <w:rPr>
                <w:color w:val="000000"/>
                <w:sz w:val="20"/>
                <w:szCs w:val="20"/>
              </w:rPr>
              <w:t>Наименование главного распорядителя (распорядителя)бюджетных средств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2EA7" w:rsidRPr="00AD2B8F" w:rsidRDefault="00162EA7" w:rsidP="00400C55">
            <w:pPr>
              <w:jc w:val="center"/>
              <w:rPr>
                <w:color w:val="000000"/>
                <w:sz w:val="20"/>
                <w:szCs w:val="20"/>
              </w:rPr>
            </w:pPr>
            <w:r w:rsidRPr="00AD2B8F">
              <w:rPr>
                <w:color w:val="000000"/>
                <w:sz w:val="20"/>
                <w:szCs w:val="20"/>
              </w:rPr>
              <w:t>Ведомство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2EA7" w:rsidRPr="00AD2B8F" w:rsidRDefault="00162EA7" w:rsidP="00400C55">
            <w:pPr>
              <w:jc w:val="center"/>
              <w:rPr>
                <w:color w:val="000000"/>
                <w:sz w:val="20"/>
                <w:szCs w:val="20"/>
              </w:rPr>
            </w:pPr>
            <w:r w:rsidRPr="00AD2B8F">
              <w:rPr>
                <w:color w:val="000000"/>
                <w:sz w:val="20"/>
                <w:szCs w:val="20"/>
              </w:rPr>
              <w:t>Раздел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2EA7" w:rsidRPr="00AD2B8F" w:rsidRDefault="00162EA7" w:rsidP="00400C55">
            <w:pPr>
              <w:jc w:val="center"/>
              <w:rPr>
                <w:color w:val="000000"/>
                <w:sz w:val="20"/>
                <w:szCs w:val="20"/>
              </w:rPr>
            </w:pPr>
            <w:r w:rsidRPr="00AD2B8F">
              <w:rPr>
                <w:color w:val="000000"/>
                <w:sz w:val="20"/>
                <w:szCs w:val="20"/>
              </w:rPr>
              <w:t>Подраздел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62EA7" w:rsidRPr="00AD2B8F" w:rsidRDefault="00162EA7" w:rsidP="00400C55">
            <w:pPr>
              <w:jc w:val="center"/>
              <w:rPr>
                <w:color w:val="000000"/>
                <w:sz w:val="20"/>
                <w:szCs w:val="20"/>
              </w:rPr>
            </w:pPr>
            <w:r w:rsidRPr="00AD2B8F">
              <w:rPr>
                <w:color w:val="000000"/>
                <w:sz w:val="20"/>
                <w:szCs w:val="20"/>
              </w:rPr>
              <w:t>Целевая статья расходов (ЦРС)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62EA7" w:rsidRPr="00AD2B8F" w:rsidRDefault="00162EA7" w:rsidP="00400C55">
            <w:pPr>
              <w:jc w:val="center"/>
              <w:rPr>
                <w:color w:val="000000"/>
                <w:sz w:val="20"/>
                <w:szCs w:val="20"/>
              </w:rPr>
            </w:pPr>
            <w:r w:rsidRPr="00AD2B8F">
              <w:rPr>
                <w:color w:val="000000"/>
                <w:sz w:val="20"/>
                <w:szCs w:val="20"/>
              </w:rPr>
              <w:t>Вид расходов</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62EA7" w:rsidRPr="00AD2B8F" w:rsidRDefault="00162EA7" w:rsidP="00400C55">
            <w:pPr>
              <w:jc w:val="center"/>
              <w:rPr>
                <w:color w:val="000000"/>
                <w:sz w:val="20"/>
                <w:szCs w:val="20"/>
              </w:rPr>
            </w:pPr>
            <w:r w:rsidRPr="00AD2B8F">
              <w:rPr>
                <w:color w:val="000000"/>
                <w:sz w:val="20"/>
                <w:szCs w:val="20"/>
              </w:rPr>
              <w:t>Исполнено</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b/>
                <w:bCs/>
                <w:color w:val="000000"/>
                <w:sz w:val="20"/>
                <w:szCs w:val="20"/>
              </w:rPr>
            </w:pPr>
            <w:r w:rsidRPr="00AD2B8F">
              <w:rPr>
                <w:b/>
                <w:bCs/>
                <w:color w:val="000000"/>
                <w:sz w:val="20"/>
                <w:szCs w:val="20"/>
              </w:rPr>
              <w:t>Дума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b/>
                <w:bCs/>
                <w:color w:val="000000"/>
                <w:sz w:val="20"/>
                <w:szCs w:val="20"/>
              </w:rPr>
            </w:pPr>
            <w:r w:rsidRPr="00AD2B8F">
              <w:rPr>
                <w:b/>
                <w:bCs/>
                <w:color w:val="000000"/>
                <w:sz w:val="20"/>
                <w:szCs w:val="20"/>
              </w:rPr>
              <w:t xml:space="preserve">38 903 128,95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38 903 128,95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35 292 983,49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"Управление муниципальными финансами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35 292 983,49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деятельности Думы города Ханты-Мансийска, Счётной палаты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35 292 983,49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функций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21 673 986,62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20 294 014,61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20 294 014,61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1 379 972,01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Иные закупки товаров, работ и услуг для обеспечения </w:t>
            </w:r>
            <w:r w:rsidRPr="00AD2B8F">
              <w:rPr>
                <w:color w:val="000000"/>
                <w:sz w:val="20"/>
                <w:szCs w:val="20"/>
              </w:rPr>
              <w:lastRenderedPageBreak/>
              <w:t>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1 379 972,01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Выполнение полномочий Думы города в сфере наград и почетных званий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247 121,00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247 121,00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Публичные нормативные выплаты гражданам несоциального характера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247 121,00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Председатель представительного органа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7 487 308,68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7 487 308,68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7 487 308,68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Депутаты представительного органа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1400402120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5 884 567,19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1400402120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5 884 567,19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1400402120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5 884 567,19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125 808,24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"Управление муниципальными финансами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125 808,24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Основное мероприятие "Обеспечение деятельности Думы города Ханты-Мансийска, Счётной палаты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125 808,24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функций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43 170,87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43 170,87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43 170,87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Руководитель контрольно-счетной палаты муниципального образования и его заместителя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1400402250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82 637,37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1400402250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82 637,37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1400402250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82 637,37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3 484 337,22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"Управление муниципальными финансами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3 484 337,22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деятельности Думы города Ханты-Мансийска, Счётной палаты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3 484 337,22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3 484 337,22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1 521 948,27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1 521 948,27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1 962 388,95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1 962 388,95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b/>
                <w:bCs/>
                <w:color w:val="000000"/>
                <w:sz w:val="20"/>
                <w:szCs w:val="20"/>
              </w:rPr>
            </w:pPr>
            <w:r w:rsidRPr="00AD2B8F">
              <w:rPr>
                <w:b/>
                <w:bCs/>
                <w:color w:val="000000"/>
                <w:sz w:val="20"/>
                <w:szCs w:val="20"/>
              </w:rPr>
              <w:t>Счетная палата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b/>
                <w:bCs/>
                <w:color w:val="000000"/>
                <w:sz w:val="20"/>
                <w:szCs w:val="20"/>
              </w:rPr>
            </w:pPr>
            <w:r w:rsidRPr="00AD2B8F">
              <w:rPr>
                <w:b/>
                <w:bCs/>
                <w:color w:val="000000"/>
                <w:sz w:val="20"/>
                <w:szCs w:val="20"/>
              </w:rPr>
              <w:t xml:space="preserve">26 100 738,00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26 100 738,00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25 214 999,64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"Управление муниципальными финансами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25 214 999,64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деятельности Думы города Ханты-Мансийска, Счётной палаты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25 214 999,64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функций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14 724 055,05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14 705 055,05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Расходы на выплаты персоналу </w:t>
            </w:r>
            <w:r w:rsidRPr="00AD2B8F">
              <w:rPr>
                <w:color w:val="000000"/>
                <w:sz w:val="20"/>
                <w:szCs w:val="20"/>
              </w:rPr>
              <w:lastRenderedPageBreak/>
              <w:t>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14 705 055,05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850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Руководитель контрольно-счетной палаты муниципального образования и его заместителя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1400402250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10 490 944,59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1400402250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10 490 944,59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1400402250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10 490 944,59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885 738,36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"Управление муниципальными финансами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885 738,36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деятельности Думы города Ханты-Мансийска, Счётной палаты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885 738,36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885 738,36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885 738,36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885 738,36 </w:t>
            </w:r>
          </w:p>
        </w:tc>
      </w:tr>
      <w:tr w:rsidR="00162EA7" w:rsidRPr="00AD2B8F" w:rsidTr="00162EA7">
        <w:trPr>
          <w:trHeight w:val="55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b/>
                <w:bCs/>
                <w:color w:val="000000"/>
                <w:sz w:val="20"/>
                <w:szCs w:val="20"/>
              </w:rPr>
            </w:pPr>
            <w:r w:rsidRPr="00AD2B8F">
              <w:rPr>
                <w:b/>
                <w:bCs/>
                <w:color w:val="000000"/>
                <w:sz w:val="20"/>
                <w:szCs w:val="20"/>
              </w:rPr>
              <w:t>Администрация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b/>
                <w:bCs/>
                <w:color w:val="000000"/>
                <w:sz w:val="20"/>
                <w:szCs w:val="20"/>
              </w:rPr>
            </w:pPr>
            <w:r w:rsidRPr="00AD2B8F">
              <w:rPr>
                <w:b/>
                <w:bCs/>
                <w:color w:val="000000"/>
                <w:sz w:val="20"/>
                <w:szCs w:val="20"/>
              </w:rPr>
              <w:t xml:space="preserve">1 787 726 789,62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677 429 785,22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8 426 500,89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муниципальной службы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8 426 500,89 </w:t>
            </w:r>
          </w:p>
        </w:tc>
      </w:tr>
      <w:tr w:rsidR="00162EA7" w:rsidRPr="00AD2B8F" w:rsidTr="00162EA7">
        <w:trPr>
          <w:trHeight w:val="27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8 426 500,89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Глава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2600502030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8 426 500,89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2600502030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8 426 500,89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2600502030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8 426 500,89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334 250 525,36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Муниципальная программа "Развитие муниципальной службы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334 250 525,36 </w:t>
            </w:r>
          </w:p>
        </w:tc>
      </w:tr>
      <w:tr w:rsidR="00162EA7" w:rsidRPr="00AD2B8F" w:rsidTr="00162EA7">
        <w:trPr>
          <w:trHeight w:val="27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334 250 525,36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функций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334 250 525,36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334 245 598,79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334 245 598,79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4 926,57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4 926,57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Судебная система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19 698,00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19 698,00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Подпрограмма "Профилактика правонарушений"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19 698,00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0310600000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19 698,00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0310651200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19 698,00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0310651200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19 698,00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0310651200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19 698,00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219 424,98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"Управление муниципальными финансами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219 424,98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деятельности Думы города Ханты-Мансийска, Счётной палаты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219 424,98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функций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219 424,98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219 424,98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219 424,98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334 513 635,99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4 873 807,35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"Профилактика правонарушений"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4 823 807,35 </w:t>
            </w:r>
          </w:p>
        </w:tc>
      </w:tr>
      <w:tr w:rsidR="00162EA7" w:rsidRPr="00AD2B8F" w:rsidTr="00162EA7">
        <w:trPr>
          <w:trHeight w:val="27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4 823 807,35 </w:t>
            </w:r>
          </w:p>
        </w:tc>
      </w:tr>
      <w:tr w:rsidR="00162EA7" w:rsidRPr="00AD2B8F" w:rsidTr="00162EA7">
        <w:trPr>
          <w:trHeight w:val="27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0310284250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4 784 000,00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0310284250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4 587 575,90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0310284250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4 587 575,90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0310284250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196 424,10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0310284250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196 424,10 </w:t>
            </w:r>
          </w:p>
        </w:tc>
      </w:tr>
      <w:tr w:rsidR="00162EA7" w:rsidRPr="00AD2B8F" w:rsidTr="00162EA7">
        <w:trPr>
          <w:trHeight w:val="29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за счет средств бюджета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03102G4250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39 807,35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03102G4250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39 807,35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03102G4250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39 807,35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"Реализация государственной национальной политики и профилактика экстремизма"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0330000000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50 000,00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Основное мероприятие "Осуществление мер информационного противодействия распространению </w:t>
            </w:r>
            <w:r w:rsidRPr="00AD2B8F">
              <w:rPr>
                <w:color w:val="000000"/>
                <w:sz w:val="20"/>
                <w:szCs w:val="20"/>
              </w:rPr>
              <w:lastRenderedPageBreak/>
              <w:t>экстремистской идеологии"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0330400000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0330499990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0330499990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0330499990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"Управление муниципальными финансами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128 217,02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деятельности Думы города Ханты-Мансийска, Счётной палаты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128 217,02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128 217,02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128 217,02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128 217,02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муниципальной службы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329 511 611,62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4 447 959,00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4 447 959,00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4 447 959,00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4 447 959,00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27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324 963 652,62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 в том числе подведомственных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275 933 086,66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186 048 086,91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Расходы на выплаты персоналу казенных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186 048 086,91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88 809 807,18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88 809 807,18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1 075 192,57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Исполнение судебных актов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302 891,57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850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772 301,00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35 400 851,26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21 892 311,64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21 892 311,64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9 519 654,34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9 519 654,34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2 413 120,91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240 764,91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Публичные нормативные выплаты гражданам несоциального характера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2 172 356,00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1 575 764,37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Исполнение судебных актов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422 929,62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850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1 152 834,75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2600584270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12 995 100,00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2600584270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10 985 100,00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2600584270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10 985 100,00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2600584270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2 010 000,00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2600584270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2 010 000,00 </w:t>
            </w:r>
          </w:p>
        </w:tc>
      </w:tr>
      <w:tr w:rsidR="00162EA7" w:rsidRPr="00AD2B8F" w:rsidTr="00162EA7">
        <w:trPr>
          <w:trHeight w:val="18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 за счет бюджетных ассигнований резервного фонда Правительства Ханты - Мансийского автономного округа - Югры, за исключением иных межбюджетных трансфертов на реализацию наказов избирателей депутатам Думы Ханты - 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2600585150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555 000,00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2600585150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555 000,00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Публичные нормативные выплаты гражданам несоциального характера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2600585150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555 000,00 </w:t>
            </w:r>
          </w:p>
        </w:tc>
      </w:tr>
      <w:tr w:rsidR="00162EA7" w:rsidRPr="00AD2B8F" w:rsidTr="00162EA7">
        <w:trPr>
          <w:trHeight w:val="15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за счет средств бюджета </w:t>
            </w:r>
            <w:r w:rsidRPr="00AD2B8F">
              <w:rPr>
                <w:color w:val="000000"/>
                <w:sz w:val="20"/>
                <w:szCs w:val="20"/>
              </w:rPr>
              <w:lastRenderedPageBreak/>
              <w:t>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26005G4270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79 614,70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26005G4270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79 614,70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26005G4270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79 614,70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Национальная безопасность и правоохранительная деятельность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258 620 033,66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Органы юстиции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12 547 418,37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муниципальной службы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12 547 418,37 </w:t>
            </w:r>
          </w:p>
        </w:tc>
      </w:tr>
      <w:tr w:rsidR="00162EA7" w:rsidRPr="00AD2B8F" w:rsidTr="00162EA7">
        <w:trPr>
          <w:trHeight w:val="27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12 547 418,37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2600559300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8 578 600,00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2600559300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7 168 721,81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2600559300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7 168 721,81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2600559300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1 409 878,19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2600559300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1 409 878,19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26005D9300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3 869 300,00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26005D9300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3 869 300,00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26005D9300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3 869 300,00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26005F9300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99 518,37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26005F9300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99 518,37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26005F9300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99 518,37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Гражданская оборона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18 277 623,82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18 277 623,82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"Защита населения и территории от чрезвычайных ситуаций, обеспечение пожарной безопасности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18 277 623,82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417 610,00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417 610,00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417 610,00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417 610,00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"Совершенствование системы мониторинга и прогнозирования чрезвычайных ситуаций"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17 860 013,82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17 860 013,82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17 860 013,82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17 860 013,82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Защита населения и территории от чрезвычайных ситуаций природного и техногенного характера, пожарная безопасность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149 190 403,47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149 190 403,47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"Защита населения и территории от чрезвычайных ситуаций, обеспечение пожарной безопасности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13 652 530,69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2 821 034,13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2 821 034,13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2 821 034,13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2 821 034,13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"Совершенствование системы мониторинга и прогнозирования чрезвычайных ситуаций"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10 831 496,56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10 831 496,56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10 831 496,56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10 831 496,56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"Материально-техническое и финансовое обеспечение деятельности МКУ "Управление гражданской защиты населения"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2220000000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135 537 872,78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2220100000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135 537 872,78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135 537 872,78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126 262 942,74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казенных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126 262 942,74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8 851 082,04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8 851 082,04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423 848,00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850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423 848,00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вопросы в области национальной безопасности и правоохранительной 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78 604 588,00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174 000,00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"Профилактика правонарушений"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174 000,00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"Создание условий для деятельности народных дружин"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174 000,00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Создание условий для деятельности народных дружин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0310382300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87 000,00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0310382300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75 000,00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0310382300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75 000,00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0310382300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0310382300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12 000,00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proofErr w:type="spellStart"/>
            <w:r w:rsidRPr="00AD2B8F">
              <w:rPr>
                <w:color w:val="000000"/>
                <w:sz w:val="20"/>
                <w:szCs w:val="20"/>
              </w:rPr>
              <w:t>Софинансирование</w:t>
            </w:r>
            <w:proofErr w:type="spellEnd"/>
            <w:r w:rsidRPr="00AD2B8F">
              <w:rPr>
                <w:color w:val="000000"/>
                <w:sz w:val="20"/>
                <w:szCs w:val="20"/>
              </w:rPr>
              <w:t xml:space="preserve"> за счет средств местного бюджета расходов на создание условий для деятельности народных дружин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03103S2300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87 000,00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03103S2300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75 000,00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03103S2300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75 000,00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03103S2300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03103S2300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гражданского общества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78 430 588,00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78 430 588,00 </w:t>
            </w:r>
          </w:p>
        </w:tc>
      </w:tr>
      <w:tr w:rsidR="00162EA7" w:rsidRPr="00AD2B8F" w:rsidTr="00162EA7">
        <w:trPr>
          <w:trHeight w:val="40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 за счет средств резервного фонда Правительства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1700356940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47 530 448,00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1700356940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47 530 448,00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1700356940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47 530 448,00 </w:t>
            </w:r>
          </w:p>
        </w:tc>
      </w:tr>
      <w:tr w:rsidR="00162EA7" w:rsidRPr="00AD2B8F" w:rsidTr="00162EA7">
        <w:trPr>
          <w:trHeight w:val="18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1700385150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30 900 140,00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1700385150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30 900 140,00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1700385150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30 900 140,00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312 966 308,81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Сельское хозяйство и рыболовство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11 194 511,53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отдельных секторов экономики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11 194 511,53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"Развитие сельскохозяйственного производства и обеспечение продовольственной безопасности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2720000000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11 194 511,53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Основное мероприятие "Развитие </w:t>
            </w:r>
            <w:proofErr w:type="spellStart"/>
            <w:r w:rsidRPr="00AD2B8F">
              <w:rPr>
                <w:color w:val="000000"/>
                <w:sz w:val="20"/>
                <w:szCs w:val="20"/>
              </w:rPr>
              <w:t>рыбохозяйственного</w:t>
            </w:r>
            <w:proofErr w:type="spellEnd"/>
            <w:r w:rsidRPr="00AD2B8F">
              <w:rPr>
                <w:color w:val="000000"/>
                <w:sz w:val="20"/>
                <w:szCs w:val="20"/>
              </w:rPr>
              <w:t xml:space="preserve"> комплекса"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2720400000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11 194 511,53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2720461100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11 194 511,53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2720461100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11 194 511,53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2720461100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11 194 511,53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Транспорт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189 645 914,95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транспортной системы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189 645 914,95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189 645 914,95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1500361100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8 664 510,28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1500361100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8 664 510,28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1500361100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8 664 510,28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180 981 404,67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180 981 404,67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180 981 404,67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Связь и информатика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муниципальной службы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300 000,00 </w:t>
            </w:r>
          </w:p>
        </w:tc>
      </w:tr>
      <w:tr w:rsidR="00162EA7" w:rsidRPr="00AD2B8F" w:rsidTr="00162EA7">
        <w:trPr>
          <w:trHeight w:val="27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300 000,00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межбюджетные трансферты на проведение конкурса "Лучший муниципалитет по цифровой трансформации"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2600585280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2600585280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2600585280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300 000,00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Другие вопросы в области национальной экономики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111 825 882,33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гражданского общества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600 000,00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отдельных секторов экономики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111 225 882,33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"Развитие субъектов малого и среднего предпринимательства на территории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13 910 206,87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"Создание условий для развития субъектов малого и среднего предпринимательства"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2 000 000,00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2 000 000,00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2 000 000,00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2 000 000,00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"Финансовая поддержка субъектов малого и среднего предпринимательства"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6 334 948,27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2710261100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6 334 948,27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2710261100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6 334 948,27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Субсидии юридическим лицам (кроме некоммерческих организаций), индивидуальным </w:t>
            </w:r>
            <w:r w:rsidRPr="00AD2B8F">
              <w:rPr>
                <w:color w:val="000000"/>
                <w:sz w:val="20"/>
                <w:szCs w:val="20"/>
              </w:rPr>
              <w:lastRenderedPageBreak/>
              <w:t>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2710261100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6 334 948,27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Региональный проект "Создание условий для легкого старта и комфортного ведения бизнеса"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271I400000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1 116 000,00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Финансовая поддержка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271I482330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430 600,00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271I482330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430 600,00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271I482330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430 600,00 </w:t>
            </w:r>
          </w:p>
        </w:tc>
      </w:tr>
      <w:tr w:rsidR="00162EA7" w:rsidRPr="00AD2B8F" w:rsidTr="00162EA7">
        <w:trPr>
          <w:trHeight w:val="18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proofErr w:type="spellStart"/>
            <w:r w:rsidRPr="00AD2B8F">
              <w:rPr>
                <w:color w:val="000000"/>
                <w:sz w:val="20"/>
                <w:szCs w:val="20"/>
              </w:rPr>
              <w:t>Софинансирование</w:t>
            </w:r>
            <w:proofErr w:type="spellEnd"/>
            <w:r w:rsidRPr="00AD2B8F">
              <w:rPr>
                <w:color w:val="000000"/>
                <w:sz w:val="20"/>
                <w:szCs w:val="20"/>
              </w:rPr>
              <w:t xml:space="preserve">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271I4S2330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685 400,00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271I4S2330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685 400,00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271I4S2330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685 400,00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Региональный проект "Акселерация субъектов малого и среднего предпринимательства"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271I500000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4 459 258,60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Финансовая поддержка субъектов малого и среднего предпринимательства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271I582380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3 767 400,00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271I582380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3 767 400,00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271I582380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3 767 400,00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proofErr w:type="spellStart"/>
            <w:r w:rsidRPr="00AD2B8F">
              <w:rPr>
                <w:color w:val="000000"/>
                <w:sz w:val="20"/>
                <w:szCs w:val="20"/>
              </w:rPr>
              <w:t>Софинансирование</w:t>
            </w:r>
            <w:proofErr w:type="spellEnd"/>
            <w:r w:rsidRPr="00AD2B8F">
              <w:rPr>
                <w:color w:val="000000"/>
                <w:sz w:val="20"/>
                <w:szCs w:val="20"/>
              </w:rPr>
              <w:t xml:space="preserve"> за счет средств местного бюджета расходов на финансовую поддержку субъектов малого и среднего предпринимательства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271I5S2380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691 858,60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271I5S2380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691 858,60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271I5S2380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691 858,60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"Развитие сельскохозяйственного производства и обеспечение продовольственной безопасности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2720000000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28 490 499,56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"Создание условий для реализации сельскохозяйственной продукции на территории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2720600000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748 200,00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2720699990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748 200,00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2720699990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748 200,00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2720699990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748 200,00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"Создание условий для обеспечения продовольственной безопасности и развития обрабатывающего производства на территории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2720800000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27 742 299,56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Предоставление субсидий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2720861100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27 742 299,56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2720861100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27 742 299,56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2720861100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27 742 299,56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"Развитие инвестиционной деятельности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3 700 000,00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"Информационное обеспечение инвестиционной 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"Корректировка (уточнение) документов стратегического развития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3 100 000,00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3 100 000,00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3 100 000,00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3 100 000,00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"Улучшение условий и охраны труда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4 898 166,35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"Организация и проведение обучающий мероприятиях по вопросам трудовых отношений"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1 021 444,00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Осуществление отдельных государственных полномочий в сфере трудовых отношений и </w:t>
            </w:r>
            <w:r w:rsidRPr="00AD2B8F">
              <w:rPr>
                <w:color w:val="000000"/>
                <w:sz w:val="20"/>
                <w:szCs w:val="20"/>
              </w:rPr>
              <w:lastRenderedPageBreak/>
              <w:t>государственного управления охраной труда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2740184120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385 985,00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2740184120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385 985,00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2740184120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385 985,00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635 459,00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635 459,00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635 459,00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"Организация и проведение смотров-конкурсов в области охраны труда"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87 720,00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2740384120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87 720,00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2740384120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87 720,00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2740384120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87 720,00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3 699 002,35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2740484120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3 659 195,00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2740484120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3 659 195,00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2740484120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3 659 195,00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Осуществление отдельных государственных полномочий в сфере трудовых отношений и государственного управления охраной труда за счет средств местного бюджета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27404G4120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39 807,35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27404G4120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39 807,35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27404G4120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39 807,35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"Развитие внутреннего и въездного туризма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2750000000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60 227 009,55 </w:t>
            </w:r>
          </w:p>
        </w:tc>
      </w:tr>
      <w:tr w:rsidR="00162EA7" w:rsidRPr="00AD2B8F" w:rsidTr="00162EA7">
        <w:trPr>
          <w:trHeight w:val="15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2750100000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5 584 309,44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2750199990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5 584 309,44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2750199990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5 584 309,44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2750199990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5 584 309,44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2750400000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16 429 056,99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2750499990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16 429 056,99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2750499990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16 429 056,99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2750499990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16 429 056,99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деятельности МБУ "Центр молодежных проектов"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2750500000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38 213 643,12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2750500590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38 213 643,12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2750500590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38 213 643,12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2750500590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38 213 643,12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Образование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3 321 761,22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Молодежная политика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3 321 761,22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гражданского общества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3 321 761,22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Основное мероприятие "Создание условий для реализации молодежной политики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3 321 761,22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3 321 761,22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1 136 805,30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1 136 805,30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2 184 955,92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2 184 955,92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Культура, кинематография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254 478 504,00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Культура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248 572 304,00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267 939,00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"Профилактика незаконного оборота и потребления наркотических средств и психотропных веществ"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68 940,00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"Организация и проведение профилактических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68 940,00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Мероприятия по противодействию злоупотреблению наркотиками и их незаконному обороту</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0320320040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68 940,00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0320320040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68 940,00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0320320040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68 940,00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"Реализация государственной национальной политики и профилактика экстремизма"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0330000000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198 999,00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0330100000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0330199990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0330199990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0330199990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"Проведение мероприятий, направленных на укрепление общероссийского гражданского единства"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0330600000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98 999,00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0330699990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98 999,00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0330699990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98 999,00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0330699990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98 999,00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культуры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248 304 365,00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"Обеспечение прав граждан на доступ к культурным ценностям и информации"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87 615 433,19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"Развитие библиотечного дела"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87 615 433,19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84 713 681,19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84 713 681,19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84 713 681,19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Развитие сферы культуры в муниципальных образованиях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0610182520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862 800,00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Предоставление субсидий бюджетным, автономным учреждениям и иным </w:t>
            </w:r>
            <w:r w:rsidRPr="00AD2B8F">
              <w:rPr>
                <w:color w:val="000000"/>
                <w:sz w:val="20"/>
                <w:szCs w:val="20"/>
              </w:rPr>
              <w:lastRenderedPageBreak/>
              <w:t>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0610182520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862 800,00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0610182520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862 800,00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1 336 002,00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1 336 002,00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1 336 002,00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Государственная поддержка отрасли культуры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06101L5190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487 250,00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06101L5190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487 250,00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06101L5190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487 250,00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proofErr w:type="spellStart"/>
            <w:r w:rsidRPr="00AD2B8F">
              <w:rPr>
                <w:color w:val="000000"/>
                <w:sz w:val="20"/>
                <w:szCs w:val="20"/>
              </w:rPr>
              <w:t>Софинансирование</w:t>
            </w:r>
            <w:proofErr w:type="spellEnd"/>
            <w:r w:rsidRPr="00AD2B8F">
              <w:rPr>
                <w:color w:val="000000"/>
                <w:sz w:val="20"/>
                <w:szCs w:val="20"/>
              </w:rPr>
              <w:t xml:space="preserve">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06101S2520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215 700,00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06101S2520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215 700,00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06101S2520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215 700,00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"Организация культурного досуга населения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0620000000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160 688 931,81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"Реализация творческого потенциала жителей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0620100000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160 688 931,81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155 718 932,12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155 718 932,12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155 718 932,12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Реализация наказов избирателей депутатам Думы Ханты-Мансийского </w:t>
            </w:r>
            <w:r w:rsidRPr="00AD2B8F">
              <w:rPr>
                <w:color w:val="000000"/>
                <w:sz w:val="20"/>
                <w:szCs w:val="20"/>
              </w:rPr>
              <w:lastRenderedPageBreak/>
              <w:t>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0620185160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240 000,00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0620185160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240 000,00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0620185160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240 000,00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0620199990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4 729 999,69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0620199990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4 729 999,69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0620199990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4 729 999,69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вопросы в области культуры, кинематографии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5 906 200,00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культуры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106 200,00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"Обеспечение прав граждан на доступ к культурным ценностям и информации"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106 200,00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мероприятия "Выполнение отдельных государственных полномочий автономного округа в сфере архивного дела"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106 200,00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0610284100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106 200,00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0610284100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106 200,00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0610284100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106 200,00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гражданского общества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5 800 000,00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"Создание условий для реализации гражданских инициатив"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5 800 000,00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1700161800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5 800 000,00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1700161800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5 800 000,00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1700161800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5 800 000,00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Социальная политика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181 192 263,18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Пенсионное обеспечение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7 134 505,32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гражданского общества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7 134 505,32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7 134 505,32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7 134 505,32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16 218,42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16 218,42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7 118 286,90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Публичные нормативные социальные выплаты гражданам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7 118 286,90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вопросы в области социальной политики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174 057 757,86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"Доступная среда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145 000,00 </w:t>
            </w:r>
          </w:p>
        </w:tc>
      </w:tr>
      <w:tr w:rsidR="00162EA7" w:rsidRPr="00AD2B8F" w:rsidTr="00162EA7">
        <w:trPr>
          <w:trHeight w:val="29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145 000,00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145 000,00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145 000,00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145 000,00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гражданского общества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173 912 757,86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"Создание условий для реализации гражданских инициатив"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5 739 299,00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1700161800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5 739 299,00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1700161800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5 739 299,00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1700161800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5 739 299,00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108 851 342,58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108 851 342,58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20 049 912,28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20 049 912,28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79 963 112,30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79 963 112,30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8 838 318,00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8 838 318,00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деятельности МКУ "Ресурсный центр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1700500000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59 322 116,28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1700500590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59 322 116,28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1700500590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56 100 692,86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казенных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1700500590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56 100 692,86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1700500590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3 221 423,42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1700500590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3 221 423,42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Средства массовой информации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99 718 133,53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Периодическая печать и издательства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94 304 419,53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гражданского общества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94 304 419,53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94 304 419,53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94 304 419,53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94 304 419,53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94 304 419,53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вопросы в области средств массовой информации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5 413 714,00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99 000,00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"Профилактика незаконного оборота и потребления наркотических средств и психотропных веществ"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99 000,00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"Реализация мероприятий по информационной антинаркотической, антиалкогольной и антитабачной пропаганде"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99 000,00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Мероприятия по противодействию злоупотреблению наркотиками и их незаконному обороту</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0320120040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99 000,00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0320120040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99 000,00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0320120040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99 000,00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гражданского общества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5 314 714,00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5 314 714,00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5 314 714,00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5 314 714,00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5 314 714,00 </w:t>
            </w:r>
          </w:p>
        </w:tc>
      </w:tr>
      <w:tr w:rsidR="00162EA7" w:rsidRPr="00AD2B8F" w:rsidTr="00162EA7">
        <w:trPr>
          <w:trHeight w:val="8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b/>
                <w:bCs/>
                <w:color w:val="000000"/>
                <w:sz w:val="20"/>
                <w:szCs w:val="20"/>
              </w:rPr>
            </w:pPr>
            <w:r w:rsidRPr="00AD2B8F">
              <w:rPr>
                <w:b/>
                <w:bCs/>
                <w:color w:val="000000"/>
                <w:sz w:val="20"/>
                <w:szCs w:val="20"/>
              </w:rPr>
              <w:t>Департамент управления финансами Администрации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b/>
                <w:bCs/>
                <w:color w:val="000000"/>
                <w:sz w:val="20"/>
                <w:szCs w:val="20"/>
              </w:rPr>
            </w:pPr>
            <w:r w:rsidRPr="00AD2B8F">
              <w:rPr>
                <w:b/>
                <w:bCs/>
                <w:color w:val="000000"/>
                <w:sz w:val="20"/>
                <w:szCs w:val="20"/>
              </w:rPr>
              <w:t xml:space="preserve">90 069 849,29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88 516 303,64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79 448 801,63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"Управление муниципальными финансами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79 448 801,63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"Исполнение полномочий и функций финансового органа Администрации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79 448 801,63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функций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1400102040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79 448 801,63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AD2B8F">
              <w:rPr>
                <w:color w:val="000000"/>
                <w:sz w:val="20"/>
                <w:szCs w:val="20"/>
              </w:rPr>
              <w:lastRenderedPageBreak/>
              <w:t>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1400102040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78 552 074,80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1400102040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78 552 074,80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1400102040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896 726,83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1400102040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896 726,83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9 067 502,01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"Управление муниципальными финансами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9 067 502,01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"Исполнение полномочий и функций финансового органа Администрации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9 067 502,01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9 067 502,01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9 067 502,01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9 067 502,01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1 351 212,00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Связь и информатика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1 351 212,00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"Управление муниципальными финансами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1 351 212,00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Основное мероприятие "Исполнение полномочий и функций финансового </w:t>
            </w:r>
            <w:r w:rsidRPr="00AD2B8F">
              <w:rPr>
                <w:color w:val="000000"/>
                <w:sz w:val="20"/>
                <w:szCs w:val="20"/>
              </w:rPr>
              <w:lastRenderedPageBreak/>
              <w:t>органа Администрации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1 351 212,00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1 351 212,00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1 351 212,00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1 351 212,00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Обслуживание государственного (муниципального) долга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202 333,65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Обслуживание государственного (муниципального) внутреннего долга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202 333,65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"Управление муниципальными финансами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202 333,65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202 333,65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Обслуживание муниципального долга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1400220170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202 333,65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Обслуживание государственного (муниципального) долга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1400220170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700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202 333,65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Обслуживание муниципального долга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1400220170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730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202 333,65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b/>
                <w:bCs/>
                <w:color w:val="000000"/>
                <w:sz w:val="20"/>
                <w:szCs w:val="20"/>
              </w:rPr>
            </w:pPr>
            <w:r w:rsidRPr="00AD2B8F">
              <w:rPr>
                <w:b/>
                <w:bCs/>
                <w:color w:val="000000"/>
                <w:sz w:val="20"/>
                <w:szCs w:val="20"/>
              </w:rPr>
              <w:t>Департамент муниципальной собственности Администрации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b/>
                <w:bCs/>
                <w:color w:val="000000"/>
                <w:sz w:val="20"/>
                <w:szCs w:val="20"/>
              </w:rPr>
            </w:pPr>
            <w:r w:rsidRPr="00AD2B8F">
              <w:rPr>
                <w:b/>
                <w:bCs/>
                <w:color w:val="000000"/>
                <w:sz w:val="20"/>
                <w:szCs w:val="20"/>
              </w:rPr>
              <w:t xml:space="preserve">2 025 546 242,60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276 168 573,76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276 168 573,76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276 168 573,76 </w:t>
            </w:r>
          </w:p>
        </w:tc>
      </w:tr>
      <w:tr w:rsidR="00162EA7" w:rsidRPr="00AD2B8F" w:rsidTr="00162EA7">
        <w:trPr>
          <w:trHeight w:val="15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157 052 939,89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133 922 214,90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133 922 214,90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133 922 214,90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23 130 724,99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22 706 427,99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22 706 427,99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424 297,00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Исполнение судебных актов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228 265,00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850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196 032,00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119 115 633,87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48 876 665,92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sidRPr="00AD2B8F">
              <w:rPr>
                <w:color w:val="000000"/>
                <w:sz w:val="20"/>
                <w:szCs w:val="20"/>
              </w:rPr>
              <w:lastRenderedPageBreak/>
              <w:t>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43 223 099,23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казенных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43 223 099,23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5 488 485,69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5 488 485,69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165 081,00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850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165 081,00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функций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1000202040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65 258 509,48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1000202040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65 258 509,48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1000202040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65 258 509,48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1000202400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4 980 458,47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1000202400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4 947 458,47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1000202400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4 947 458,47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1000202400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33 000,00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Публичные нормативные выплаты гражданам несоциального характера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1000202400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33 000,00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15 945 000,00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Транспорт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15 945 000,00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15 945 000,00 </w:t>
            </w:r>
          </w:p>
        </w:tc>
      </w:tr>
      <w:tr w:rsidR="00162EA7" w:rsidRPr="00AD2B8F" w:rsidTr="00162EA7">
        <w:trPr>
          <w:trHeight w:val="15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15 945 000,00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15 945 000,00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15 945 000,00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15 945 000,00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Жилищно-коммунальное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1 661 440 684,36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Жилищное хозяйство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1 661 418 084,36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"Обеспечение доступным и комфортным жильем жителей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1 645 616 179,96 </w:t>
            </w:r>
          </w:p>
        </w:tc>
      </w:tr>
      <w:tr w:rsidR="00162EA7" w:rsidRPr="00AD2B8F" w:rsidTr="00162EA7">
        <w:trPr>
          <w:trHeight w:val="24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w:t>
            </w:r>
            <w:r w:rsidRPr="00AD2B8F">
              <w:rPr>
                <w:color w:val="000000"/>
                <w:sz w:val="20"/>
                <w:szCs w:val="20"/>
              </w:rPr>
              <w:lastRenderedPageBreak/>
              <w:t>проживания жилищном фонде"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1 645 616 179,96 </w:t>
            </w:r>
          </w:p>
        </w:tc>
      </w:tr>
      <w:tr w:rsidR="00162EA7" w:rsidRPr="00AD2B8F" w:rsidTr="00162EA7">
        <w:trPr>
          <w:trHeight w:val="8192"/>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Реализация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w:t>
            </w:r>
            <w:r w:rsidRPr="00AD2B8F">
              <w:rPr>
                <w:color w:val="000000"/>
                <w:sz w:val="20"/>
                <w:szCs w:val="20"/>
              </w:rPr>
              <w:lastRenderedPageBreak/>
              <w:t>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0900182901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1 464 598 400,00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0900182901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1 464 200 325,56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0900182901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1 464 200 325,56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0900182901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398 074,44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0900182901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850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398 074,44 </w:t>
            </w:r>
          </w:p>
        </w:tc>
      </w:tr>
      <w:tr w:rsidR="00162EA7" w:rsidRPr="00AD2B8F" w:rsidTr="00162EA7">
        <w:trPr>
          <w:trHeight w:val="8192"/>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proofErr w:type="spellStart"/>
            <w:r w:rsidRPr="00AD2B8F">
              <w:rPr>
                <w:color w:val="000000"/>
                <w:sz w:val="20"/>
                <w:szCs w:val="20"/>
              </w:rPr>
              <w:lastRenderedPageBreak/>
              <w:t>Софинансирование</w:t>
            </w:r>
            <w:proofErr w:type="spellEnd"/>
            <w:r w:rsidRPr="00AD2B8F">
              <w:rPr>
                <w:color w:val="000000"/>
                <w:sz w:val="20"/>
                <w:szCs w:val="20"/>
              </w:rPr>
              <w:t xml:space="preserve"> за счет средств местного бюджета по реализации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w:t>
            </w:r>
            <w:r w:rsidRPr="00AD2B8F">
              <w:rPr>
                <w:color w:val="000000"/>
                <w:sz w:val="20"/>
                <w:szCs w:val="20"/>
              </w:rPr>
              <w:lastRenderedPageBreak/>
              <w:t>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09001S2901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181 017 779,96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09001S2901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180 968 579,74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09001S2901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180 968 579,74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09001S2901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49 200,22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09001S2901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850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49 200,22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15 801 904,40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Основное мероприятие "Организация жилищного хозяйства и содержание объектов </w:t>
            </w:r>
            <w:proofErr w:type="spellStart"/>
            <w:r w:rsidRPr="00AD2B8F">
              <w:rPr>
                <w:color w:val="000000"/>
                <w:sz w:val="20"/>
                <w:szCs w:val="20"/>
              </w:rPr>
              <w:t>жилищно</w:t>
            </w:r>
            <w:proofErr w:type="spellEnd"/>
            <w:r w:rsidRPr="00AD2B8F">
              <w:rPr>
                <w:color w:val="000000"/>
                <w:sz w:val="20"/>
                <w:szCs w:val="20"/>
              </w:rPr>
              <w:t xml:space="preserve"> – </w:t>
            </w:r>
            <w:r w:rsidRPr="00AD2B8F">
              <w:rPr>
                <w:color w:val="000000"/>
                <w:sz w:val="20"/>
                <w:szCs w:val="20"/>
              </w:rPr>
              <w:lastRenderedPageBreak/>
              <w:t>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15 801 904,40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15 801 904,40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15 801 904,40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15 801 904,40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вопросы в области жилищно-коммунального хозяйства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22 600,00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"Обеспечение доступным и комфортным жильем жителей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22 600,00 </w:t>
            </w:r>
          </w:p>
        </w:tc>
      </w:tr>
      <w:tr w:rsidR="00162EA7" w:rsidRPr="00AD2B8F" w:rsidTr="00162EA7">
        <w:trPr>
          <w:trHeight w:val="15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22 600,00 </w:t>
            </w:r>
          </w:p>
        </w:tc>
      </w:tr>
      <w:tr w:rsidR="00162EA7" w:rsidRPr="00AD2B8F" w:rsidTr="00162EA7">
        <w:trPr>
          <w:trHeight w:val="29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0900484220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22 600,00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0900484220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22 600,00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Иные закупки товаров, работ и услуг для обеспечения </w:t>
            </w:r>
            <w:r w:rsidRPr="00AD2B8F">
              <w:rPr>
                <w:color w:val="000000"/>
                <w:sz w:val="20"/>
                <w:szCs w:val="20"/>
              </w:rPr>
              <w:lastRenderedPageBreak/>
              <w:t>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0900484220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22 600,00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Социальная политика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41 591 984,48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Социальное обеспечение населения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25 973 062,28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"Обеспечение доступным и комфортным жильем жителей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25 973 062,28 </w:t>
            </w:r>
          </w:p>
        </w:tc>
      </w:tr>
      <w:tr w:rsidR="00162EA7" w:rsidRPr="00AD2B8F" w:rsidTr="00162EA7">
        <w:trPr>
          <w:trHeight w:val="24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4 623 712,40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Инвестиции в объекты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0900142110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4 623 712,40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0900142110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4 623 712,40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0900142110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4 623 712,40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21 349 349,88 </w:t>
            </w:r>
          </w:p>
        </w:tc>
      </w:tr>
      <w:tr w:rsidR="00162EA7" w:rsidRPr="00AD2B8F" w:rsidTr="00162EA7">
        <w:trPr>
          <w:trHeight w:val="22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w:t>
            </w:r>
            <w:r w:rsidRPr="00AD2B8F">
              <w:rPr>
                <w:color w:val="000000"/>
                <w:sz w:val="20"/>
                <w:szCs w:val="20"/>
              </w:rPr>
              <w:lastRenderedPageBreak/>
              <w:t>1941-1945 годов", 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0900351340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3 456 936,00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0900351340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3 456 936,00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0900351340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3 456 936,00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0900351350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3 551 526,00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0900351350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3 551 526,00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0900351350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3 551 526,00 </w:t>
            </w:r>
          </w:p>
        </w:tc>
      </w:tr>
      <w:tr w:rsidR="00162EA7" w:rsidRPr="00AD2B8F" w:rsidTr="00162EA7">
        <w:trPr>
          <w:trHeight w:val="15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0900351760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8 676 846,00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0900351760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8 676 846,00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0900351760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8 676 846,00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4 404 104,88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4 404 104,88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4 404 104,88 </w:t>
            </w:r>
          </w:p>
        </w:tc>
      </w:tr>
      <w:tr w:rsidR="00162EA7" w:rsidRPr="00AD2B8F" w:rsidTr="00162EA7">
        <w:trPr>
          <w:trHeight w:val="22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09003D1340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1 056 286,00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09003D1340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1 056 286,00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09003D1340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1 056 286,00 </w:t>
            </w:r>
          </w:p>
        </w:tc>
      </w:tr>
      <w:tr w:rsidR="00162EA7" w:rsidRPr="00AD2B8F" w:rsidTr="00162EA7">
        <w:trPr>
          <w:trHeight w:val="22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за счет средств местного бюджета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09003F1340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203 651,00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09003F1340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203 651,00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09003F1340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203 651,00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Охрана семьи и детства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15 618 922,20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"Обеспечение доступным и комфортным жильем жителей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15 618 922,20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15 618 922,20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Реализация мероприятий по обеспечению жильем молодых семей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09003L4970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15 618 922,20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09003L4970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15 618 922,20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09003L4970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15 618 922,20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Физическая культура и спорт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30 400 000,00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Массовый спорт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30 400 000,00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физической культуры и спорта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30 400 000,00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"Развитие массовой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30 400 000,00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"Развитие материально-технической базы учреждений спорта и спортивных объектов"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30 400 000,00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30 400 000,00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30 400 000,00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30 400 000,00 </w:t>
            </w:r>
          </w:p>
        </w:tc>
      </w:tr>
      <w:tr w:rsidR="00162EA7" w:rsidRPr="00AD2B8F" w:rsidTr="00162EA7">
        <w:trPr>
          <w:trHeight w:val="7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b/>
                <w:bCs/>
                <w:color w:val="000000"/>
                <w:sz w:val="20"/>
                <w:szCs w:val="20"/>
              </w:rPr>
            </w:pPr>
            <w:r w:rsidRPr="00AD2B8F">
              <w:rPr>
                <w:b/>
                <w:bCs/>
                <w:color w:val="000000"/>
                <w:sz w:val="20"/>
                <w:szCs w:val="20"/>
              </w:rPr>
              <w:t>Департамент образования Администрации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b/>
                <w:bCs/>
                <w:color w:val="000000"/>
                <w:sz w:val="20"/>
                <w:szCs w:val="20"/>
              </w:rPr>
            </w:pPr>
            <w:r w:rsidRPr="00AD2B8F">
              <w:rPr>
                <w:b/>
                <w:bCs/>
                <w:color w:val="000000"/>
                <w:sz w:val="20"/>
                <w:szCs w:val="20"/>
              </w:rPr>
              <w:t xml:space="preserve">6 090 472 976,11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2 018 176,28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2 018 176,28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2 018 176,28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"Ресурсное обеспечение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2 018 176,28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функций управления и контроля в сфере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2 018 176,28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2 018 176,28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2 018 176,28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2 018 176,28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Национальная безопасность и правоохранительная деятельность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308 000,00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Гражданская оборона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308 000,00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308 000,00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"Защита населения и территории от чрезвычайных ситуаций, обеспечение пожарной безопасности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308 000,00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308 000,00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308 000,00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308 000,00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308 000,00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13 351 669,52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Общеэкономические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11 412 932,11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отдельных секторов экономики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11 412 932,11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"Улучшение условий и охраны труда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11 412 932,11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Основное мероприятие "Содействие трудоустройству граждан"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2740600000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11 412 932,11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 по содействию трудоустройству граждан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2740685060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7 100 350,69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2740685060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7 100 350,69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2740685060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7 100 350,69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2740699990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4 312 581,42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2740699990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4 312 581,42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2740699990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4 312 581,42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Связь и информатика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643 257,50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643 257,50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"Ресурсное обеспечение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643 257,50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643 257,50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86 400,00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86 400,00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86 400,00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556 857,50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556 857,50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556 857,50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вопросы в области национальной экономики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1 295 479,91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Муниципальная программа "Развитие муниципальной службы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1 295 479,91 </w:t>
            </w:r>
          </w:p>
        </w:tc>
      </w:tr>
      <w:tr w:rsidR="00162EA7" w:rsidRPr="00AD2B8F" w:rsidTr="00162EA7">
        <w:trPr>
          <w:trHeight w:val="27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1 295 479,91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1 295 479,91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1 295 479,91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1 295 479,91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Образование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5 994 468 500,44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Дошкольное образование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2 136 321 405,76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2 136 321 405,76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"Общее образование. Дополнительное образование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2 136 112 804,60 </w:t>
            </w:r>
          </w:p>
        </w:tc>
      </w:tr>
      <w:tr w:rsidR="00162EA7" w:rsidRPr="00AD2B8F" w:rsidTr="00162EA7">
        <w:trPr>
          <w:trHeight w:val="15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2 136 112 804,60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237 343 697,60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237 343 697,60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222 137 591,92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автономным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15 206 105,68 </w:t>
            </w:r>
          </w:p>
        </w:tc>
      </w:tr>
      <w:tr w:rsidR="00162EA7" w:rsidRPr="00AD2B8F" w:rsidTr="00162EA7">
        <w:trPr>
          <w:trHeight w:val="22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0710382470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11 952 000,00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0710382470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11 952 000,00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0710382470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11 952 000,00 </w:t>
            </w:r>
          </w:p>
        </w:tc>
      </w:tr>
      <w:tr w:rsidR="00162EA7" w:rsidRPr="00AD2B8F" w:rsidTr="00162EA7">
        <w:trPr>
          <w:trHeight w:val="22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Обеспечение государственных гарантий на получение </w:t>
            </w:r>
            <w:proofErr w:type="gramStart"/>
            <w:r w:rsidRPr="00AD2B8F">
              <w:rPr>
                <w:color w:val="000000"/>
                <w:sz w:val="20"/>
                <w:szCs w:val="20"/>
              </w:rPr>
              <w:t>образования и осуществления</w:t>
            </w:r>
            <w:proofErr w:type="gramEnd"/>
            <w:r w:rsidRPr="00AD2B8F">
              <w:rPr>
                <w:color w:val="000000"/>
                <w:sz w:val="20"/>
                <w:szCs w:val="20"/>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0710384301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1 829 479 907,00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0710384301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1 829 479 907,00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0710384301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1 718 805 690,00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автономным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0710384301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110 674 217,00 </w:t>
            </w:r>
          </w:p>
        </w:tc>
      </w:tr>
      <w:tr w:rsidR="00162EA7" w:rsidRPr="00AD2B8F" w:rsidTr="00162EA7">
        <w:trPr>
          <w:trHeight w:val="22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Обеспечение государственных гарантий на получение </w:t>
            </w:r>
            <w:proofErr w:type="gramStart"/>
            <w:r w:rsidRPr="00AD2B8F">
              <w:rPr>
                <w:color w:val="000000"/>
                <w:sz w:val="20"/>
                <w:szCs w:val="20"/>
              </w:rPr>
              <w:t>образования и осуществления</w:t>
            </w:r>
            <w:proofErr w:type="gramEnd"/>
            <w:r w:rsidRPr="00AD2B8F">
              <w:rPr>
                <w:color w:val="000000"/>
                <w:sz w:val="20"/>
                <w:szCs w:val="20"/>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0710384302</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57 337 200,00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0710384302</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57 337 200,00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0710384302</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57 337 200,00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"Ресурсное обеспечение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208 601,16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комплексной безопасности 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208 601,16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208 601,16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208 601,16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208 601,16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Общее образование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3 203 397 126,15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3 203 397 126,15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"Общее образование. Дополнительное образование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2 860 024 165,65 </w:t>
            </w:r>
          </w:p>
        </w:tc>
      </w:tr>
      <w:tr w:rsidR="00162EA7" w:rsidRPr="00AD2B8F" w:rsidTr="00162EA7">
        <w:trPr>
          <w:trHeight w:val="15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2 854 111 378,79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295 763 318,78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295 763 318,78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295 763 318,78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0710353030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90 918 526,88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0710353030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90 918 526,88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0710353030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90 918 526,88 </w:t>
            </w:r>
          </w:p>
        </w:tc>
      </w:tr>
      <w:tr w:rsidR="00162EA7" w:rsidRPr="00AD2B8F" w:rsidTr="00162EA7">
        <w:trPr>
          <w:trHeight w:val="20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Социальная поддержка </w:t>
            </w:r>
            <w:proofErr w:type="gramStart"/>
            <w:r w:rsidRPr="00AD2B8F">
              <w:rPr>
                <w:color w:val="000000"/>
                <w:sz w:val="20"/>
                <w:szCs w:val="20"/>
              </w:rPr>
              <w:t>отдельных категорий</w:t>
            </w:r>
            <w:proofErr w:type="gramEnd"/>
            <w:r w:rsidRPr="00AD2B8F">
              <w:rPr>
                <w:color w:val="000000"/>
                <w:sz w:val="20"/>
                <w:szCs w:val="20"/>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w:t>
            </w:r>
            <w:r w:rsidRPr="00AD2B8F">
              <w:rPr>
                <w:color w:val="000000"/>
                <w:sz w:val="20"/>
                <w:szCs w:val="20"/>
              </w:rPr>
              <w:lastRenderedPageBreak/>
              <w:t>общеобразовательным программам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0710384030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263 036 000,00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0710384030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263 036 000,00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0710384030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263 036 000,00 </w:t>
            </w:r>
          </w:p>
        </w:tc>
      </w:tr>
      <w:tr w:rsidR="00162EA7" w:rsidRPr="00AD2B8F" w:rsidTr="00162EA7">
        <w:trPr>
          <w:trHeight w:val="24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Обеспечение государственных гарантий на получение </w:t>
            </w:r>
            <w:proofErr w:type="gramStart"/>
            <w:r w:rsidRPr="00AD2B8F">
              <w:rPr>
                <w:color w:val="000000"/>
                <w:sz w:val="20"/>
                <w:szCs w:val="20"/>
              </w:rPr>
              <w:t>образования и осуществления</w:t>
            </w:r>
            <w:proofErr w:type="gramEnd"/>
            <w:r w:rsidRPr="00AD2B8F">
              <w:rPr>
                <w:color w:val="000000"/>
                <w:sz w:val="20"/>
                <w:szCs w:val="20"/>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0710384303</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2 117 697 701,94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0710384303</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2 117 697 701,94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0710384303</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2 117 697 701,94 </w:t>
            </w:r>
          </w:p>
        </w:tc>
      </w:tr>
      <w:tr w:rsidR="00162EA7" w:rsidRPr="00AD2B8F" w:rsidTr="00162EA7">
        <w:trPr>
          <w:trHeight w:val="40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w:t>
            </w:r>
            <w:r w:rsidRPr="00AD2B8F">
              <w:rPr>
                <w:color w:val="000000"/>
                <w:sz w:val="20"/>
                <w:szCs w:val="20"/>
              </w:rPr>
              <w:lastRenderedPageBreak/>
              <w:t>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0710384305</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8 715 991,06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0710384305</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8 715 991,06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0710384305</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8 715 991,06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07103L3040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77 979 840,13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07103L3040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77 979 840,13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07103L3040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77 979 840,13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Региональный проект "Патриотическое воспитание граждан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071EВ00000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5 912 786,86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071EВ51790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5 912 786,86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071EВ51790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5 912 786,86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071EВ51790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5 912 786,86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Подпрограмма "Ресурсное обеспечение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343 372 960,50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комплексной безопасности 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2 535 627,32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2 535 627,32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2 535 627,32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2 535 627,32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"Развитие материально-технической базы 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21 431 000,00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наказов избирателей депутатам Думы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0740485160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1 431 000,00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0740485160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1 431 000,00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0740485160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1 431 000,00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20 000 000,00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20 000 000,00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20 000 000,00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Региональный проект "Современная школа"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074E100000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319 406 333,18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Создание новых мест в муниципальных общеобразовательных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074E182860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287 465 699,85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074E182860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287 465 699,85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074E182860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287 465 699,85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proofErr w:type="spellStart"/>
            <w:r w:rsidRPr="00AD2B8F">
              <w:rPr>
                <w:color w:val="000000"/>
                <w:sz w:val="20"/>
                <w:szCs w:val="20"/>
              </w:rPr>
              <w:lastRenderedPageBreak/>
              <w:t>Софинансирование</w:t>
            </w:r>
            <w:proofErr w:type="spellEnd"/>
            <w:r w:rsidRPr="00AD2B8F">
              <w:rPr>
                <w:color w:val="000000"/>
                <w:sz w:val="20"/>
                <w:szCs w:val="20"/>
              </w:rPr>
              <w:t xml:space="preserve"> за счет средств местного бюджета расходов на создание новых мест в муниципальных общеобразовательных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074E1S2860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31 940 633,33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074E1S2860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31 940 633,33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074E1S2860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31 940 633,33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Дополнительное образование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421 781 809,72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421 781 809,72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"Общее образование. Дополнительное образование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421 752 886,67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"Развитие системы дополнительного образования детей. Организация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наказов избирателей депутатам Думы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0710285160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0710285160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0710285160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200 000,00 </w:t>
            </w:r>
          </w:p>
        </w:tc>
      </w:tr>
      <w:tr w:rsidR="00162EA7" w:rsidRPr="00AD2B8F" w:rsidTr="00162EA7">
        <w:trPr>
          <w:trHeight w:val="15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371 907 865,60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371 907 865,60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371 907 865,60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371 907 865,60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49 645 021,07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0710400590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2 368 873,02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0710400590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2 368 873,02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0710400590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2 368 873,02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юридическим лицам (за исключением муниципальных учреждений) и индивидуальным предпринимателям на исполнение муниципального социального заказа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0710461550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6 513 230,08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0710461550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911 719,90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0710461550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47 850,83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0710461550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863 869,07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0710461550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5 601 510,18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Субсидии юридическим лицам (кроме некоммерческих организаций), индивидуальным предпринимателям, физическим лицам – </w:t>
            </w:r>
            <w:r w:rsidRPr="00AD2B8F">
              <w:rPr>
                <w:color w:val="000000"/>
                <w:sz w:val="20"/>
                <w:szCs w:val="20"/>
              </w:rPr>
              <w:lastRenderedPageBreak/>
              <w:t>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0710461550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5 601 510,18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40 762 917,97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40 762 917,97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автономным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40 762 917,97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"Ресурсное обеспечение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28 923,05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комплексной безопасности 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28 923,05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28 923,05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28 923,05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28 923,05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Молодежная политика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444 444,44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444 444,44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"Допризывная подготовка обучающихся"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0730000000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444 444,44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"Создание условий для развития гражданско-, военно-патриотических качеств обучающихся"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0730200000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444 444,44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Организация допризывной подготовки молодежи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0730282920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0730282920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0730282920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400 000,00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proofErr w:type="spellStart"/>
            <w:r w:rsidRPr="00AD2B8F">
              <w:rPr>
                <w:color w:val="000000"/>
                <w:sz w:val="20"/>
                <w:szCs w:val="20"/>
              </w:rPr>
              <w:t>Софинансирование</w:t>
            </w:r>
            <w:proofErr w:type="spellEnd"/>
            <w:r w:rsidRPr="00AD2B8F">
              <w:rPr>
                <w:color w:val="000000"/>
                <w:sz w:val="20"/>
                <w:szCs w:val="20"/>
              </w:rPr>
              <w:t xml:space="preserve"> за счет средств местного бюджета расходов на организацию допризывной подготовки молодежи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07302S2920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44 444,44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07302S2920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44 444,44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07302S2920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44 444,44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вопросы в области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232 523 714,37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"Профилактика незаконного оборота и потребления наркотических средств и психотропных веществ"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"Организация и проведение профилактических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Мероприятия по противодействию злоупотреблению наркотиками и их незаконному обороту</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0320320040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0320320040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0320320040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232 423 714,37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"Общее образование. Дополнительное образование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73 530 317,93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"Развитие системы дошкольного и общего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3 905 352,00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3 905 352,00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63 000,00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Иные закупки товаров, работ и услуг для обеспечения </w:t>
            </w:r>
            <w:r w:rsidRPr="00AD2B8F">
              <w:rPr>
                <w:color w:val="000000"/>
                <w:sz w:val="20"/>
                <w:szCs w:val="20"/>
              </w:rPr>
              <w:lastRenderedPageBreak/>
              <w:t>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63 000,00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873 564,00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Премии и гранты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350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873 564,00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2 968 788,00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2 968 788,00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"Развитие системы дополнительного образования детей. Организация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63 028 477,64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Мероприятия по организации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0710220010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2 996 233,51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0710220010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194 558,00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0710220010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194 558,00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0710220010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2 801 675,51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0710220010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2 801 675,51 </w:t>
            </w:r>
          </w:p>
        </w:tc>
      </w:tr>
      <w:tr w:rsidR="00162EA7" w:rsidRPr="00AD2B8F" w:rsidTr="00162EA7">
        <w:trPr>
          <w:trHeight w:val="15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0710282050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19 423 768,83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0710282050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19 423 768,83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0710282050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19 083 548,04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автономным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0710282050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340 220,79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Организация и обеспечение отдыха и оздоровления детей, в том числе в этнической среде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0710284080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27 659 296,08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0710284080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27 659 296,08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0710284080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27 659 296,08 </w:t>
            </w:r>
          </w:p>
        </w:tc>
      </w:tr>
      <w:tr w:rsidR="00162EA7" w:rsidRPr="00AD2B8F" w:rsidTr="00162EA7">
        <w:trPr>
          <w:trHeight w:val="20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proofErr w:type="spellStart"/>
            <w:r w:rsidRPr="00AD2B8F">
              <w:rPr>
                <w:color w:val="000000"/>
                <w:sz w:val="20"/>
                <w:szCs w:val="20"/>
              </w:rPr>
              <w:t>Софинансирование</w:t>
            </w:r>
            <w:proofErr w:type="spellEnd"/>
            <w:r w:rsidRPr="00AD2B8F">
              <w:rPr>
                <w:color w:val="000000"/>
                <w:sz w:val="20"/>
                <w:szCs w:val="20"/>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07102S2050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12 949 179,22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07102S2050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12 949 179,22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07102S2050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12 722 365,36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автономным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07102S2050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226 813,86 </w:t>
            </w:r>
          </w:p>
        </w:tc>
      </w:tr>
      <w:tr w:rsidR="00162EA7" w:rsidRPr="00AD2B8F" w:rsidTr="00162EA7">
        <w:trPr>
          <w:trHeight w:val="15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6 596 488,29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4 981 370,13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Расходы на выплаты персоналу в целях обеспечения выполнения функций государственными (муниципальными) </w:t>
            </w:r>
            <w:r w:rsidRPr="00AD2B8F">
              <w:rPr>
                <w:color w:val="000000"/>
                <w:sz w:val="20"/>
                <w:szCs w:val="20"/>
              </w:rPr>
              <w:lastRenderedPageBreak/>
              <w:t>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4 807 126,13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казенных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4 807 126,13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174 244,00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174 244,00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1 615 118,16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355 999,72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355 999,72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1 259 118,44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1 259 118,44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"Система оценки качества образования и информационная прозрачность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0720000000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357 408,00 </w:t>
            </w:r>
          </w:p>
        </w:tc>
      </w:tr>
      <w:tr w:rsidR="00162EA7" w:rsidRPr="00AD2B8F" w:rsidTr="00162EA7">
        <w:trPr>
          <w:trHeight w:val="18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0720100000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357 408,00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0720199990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357 408,00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0720199990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109 959,00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Иные закупки товаров, работ и услуг для обеспечения </w:t>
            </w:r>
            <w:r w:rsidRPr="00AD2B8F">
              <w:rPr>
                <w:color w:val="000000"/>
                <w:sz w:val="20"/>
                <w:szCs w:val="20"/>
              </w:rPr>
              <w:lastRenderedPageBreak/>
              <w:t>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0720199990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109 959,00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0720199990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247 449,00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0720199990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247 449,00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"Допризывная подготовка обучающихся"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0730000000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3 291 656,00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Основное мероприятие "Поддержка детских и </w:t>
            </w:r>
            <w:proofErr w:type="gramStart"/>
            <w:r w:rsidRPr="00AD2B8F">
              <w:rPr>
                <w:color w:val="000000"/>
                <w:sz w:val="20"/>
                <w:szCs w:val="20"/>
              </w:rPr>
              <w:t>юношеских общественных организаций</w:t>
            </w:r>
            <w:proofErr w:type="gramEnd"/>
            <w:r w:rsidRPr="00AD2B8F">
              <w:rPr>
                <w:color w:val="000000"/>
                <w:sz w:val="20"/>
                <w:szCs w:val="20"/>
              </w:rPr>
              <w:t xml:space="preserve"> и объединений"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0730100000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1 630 729,00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0730199990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1 630 729,00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0730199990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1 630 729,00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0730199990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1 630 729,00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"Создание условий для развития гражданско-, военно-патриотических качеств обучающихся"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0730200000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1 660 927,00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0730299990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1 660 927,00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0730299990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1 660 927,00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0730299990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1 660 927,00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"Ресурсное обеспечение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155 204 332,44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функций управления и контроля в сфере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30 875 333,94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функций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0740102040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30 875 333,94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0740102040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30 796 011,94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0740102040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30 796 011,94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0740102040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79 322,00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0740102040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79 322,00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113 811 707,71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113 691 707,71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109 537 183,45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казенных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109 537 183,45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4 081 529,26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4 081 529,26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72 995,00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850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72 995,00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120 000,00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Предоставление субсидий бюджетным, автономным учреждениям и иным </w:t>
            </w:r>
            <w:r w:rsidRPr="00AD2B8F">
              <w:rPr>
                <w:color w:val="000000"/>
                <w:sz w:val="20"/>
                <w:szCs w:val="20"/>
              </w:rPr>
              <w:lastRenderedPageBreak/>
              <w:t>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комплексной безопасности 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10 517 290,79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10 517 290,79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10 517 290,79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10 517 290,79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"Формирование законопослушного поведения участников дорожного движения"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0750000000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"Формирование законопослушного поведения участников дорожного движения"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0750100000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0750199990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0750199990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0750199990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Социальная политика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80 326 629,87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Охрана семьи и детства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80 326 629,87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80 326 629,87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"Общее образование. Дополнительное образование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80 326 629,87 </w:t>
            </w:r>
          </w:p>
        </w:tc>
      </w:tr>
      <w:tr w:rsidR="00162EA7" w:rsidRPr="00AD2B8F" w:rsidTr="00162EA7">
        <w:trPr>
          <w:trHeight w:val="15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80 326 629,87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80 326 629,87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80 326 629,87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80 326 629,87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b/>
                <w:bCs/>
                <w:color w:val="000000"/>
                <w:sz w:val="20"/>
                <w:szCs w:val="20"/>
              </w:rPr>
            </w:pPr>
            <w:r w:rsidRPr="00AD2B8F">
              <w:rPr>
                <w:b/>
                <w:bCs/>
                <w:color w:val="000000"/>
                <w:sz w:val="20"/>
                <w:szCs w:val="20"/>
              </w:rPr>
              <w:t>Управление физической культуры и спорта Администрации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b/>
                <w:bCs/>
                <w:color w:val="000000"/>
                <w:sz w:val="20"/>
                <w:szCs w:val="20"/>
              </w:rPr>
            </w:pPr>
            <w:r w:rsidRPr="00AD2B8F">
              <w:rPr>
                <w:b/>
                <w:bCs/>
                <w:color w:val="000000"/>
                <w:sz w:val="20"/>
                <w:szCs w:val="20"/>
              </w:rPr>
              <w:t xml:space="preserve">340 469 873,95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1 361 191,20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1 361 191,20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физической культуры и спорта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1 361 191,20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"Обеспечение условий для выполнения функций и полномочий в сфере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1 361 191,20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1 361 191,20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1 361 191,20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1 361 191,20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1 361 191,20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277 205,51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Связь и информатика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277 205,51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физической культуры и спорта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277 205,51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"Обеспечение условий для выполнения функций и полномочий в сфере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277 205,51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277 205,51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277 205,51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277 205,51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277 205,51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Физическая культура и спорт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338 831 477,24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Физическая культура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310 944 930,53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144 884,32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"Профилактика правонарушений"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74 820,90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"Организация и проведение мероприятий, направленных на профилактику правонарушений несовершеннолетних"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74 820,90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Мероприятия по профилактике правонарушений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0310420050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74 820,90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Предоставление субсидий бюджетным, автономным учреждениям и иным </w:t>
            </w:r>
            <w:r w:rsidRPr="00AD2B8F">
              <w:rPr>
                <w:color w:val="000000"/>
                <w:sz w:val="20"/>
                <w:szCs w:val="20"/>
              </w:rPr>
              <w:lastRenderedPageBreak/>
              <w:t>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0310420050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74 820,90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0310420050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74 820,90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"Профилактика незаконного оборота и потребления наркотических средств и психотропных веществ"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70 063,42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"Организация и проведение профилактических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70 063,42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Мероприятия по противодействию злоупотреблению наркотиками и их незаконному обороту</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0320320040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70 063,42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0320320040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70 063,42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0320320040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70 063,42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физической культуры и спорта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310 650 046,21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"Развитие массовой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34 998 599,56 </w:t>
            </w:r>
          </w:p>
        </w:tc>
      </w:tr>
      <w:tr w:rsidR="00162EA7" w:rsidRPr="00AD2B8F" w:rsidTr="00162EA7">
        <w:trPr>
          <w:trHeight w:val="18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30 070 242,77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наказов избирателей депутатам Думы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0510185160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0510185160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0510185160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29 870 242,77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29 870 242,77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29 870 242,77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855 872,00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Мероприятий по организации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0510220010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855 872,00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0510220010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855 872,00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0510220010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855 872,00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"Развитие материально-технической базы учреждений спорта и спортивных объектов"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4 072 484,79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 по развитию сети спортивных объектов шаговой доступности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0510382130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2 631 800,00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0510382130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2 631 800,00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0510382130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2 631 800,00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1 302 169,00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1 302 169,00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1 302 169,00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proofErr w:type="spellStart"/>
            <w:r w:rsidRPr="00AD2B8F">
              <w:rPr>
                <w:color w:val="000000"/>
                <w:sz w:val="20"/>
                <w:szCs w:val="20"/>
              </w:rPr>
              <w:t>Софинансирование</w:t>
            </w:r>
            <w:proofErr w:type="spellEnd"/>
            <w:r w:rsidRPr="00AD2B8F">
              <w:rPr>
                <w:color w:val="000000"/>
                <w:sz w:val="20"/>
                <w:szCs w:val="20"/>
              </w:rPr>
              <w:t xml:space="preserve"> за счет средств местного бюджета расходов по развитию сети спортивных объектов шаговой доступности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05103S2130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138 515,79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05103S2130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138 515,79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05103S2130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138 515,79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"Обеспечение условий для выполнения функций и полномочий в сфере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275 651 446,65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275 651 446,65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275 651 446,65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275 651 446,65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275 651 446,65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150 000,00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150 000,00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 по осуществлению функций административного центра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1300182400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148 500,00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1300182400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148 500,00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1300182400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148 500,00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proofErr w:type="spellStart"/>
            <w:r w:rsidRPr="00AD2B8F">
              <w:rPr>
                <w:color w:val="000000"/>
                <w:sz w:val="20"/>
                <w:szCs w:val="20"/>
              </w:rPr>
              <w:lastRenderedPageBreak/>
              <w:t>Софинансирование</w:t>
            </w:r>
            <w:proofErr w:type="spellEnd"/>
            <w:r w:rsidRPr="00AD2B8F">
              <w:rPr>
                <w:color w:val="000000"/>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13001S2400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1 500,00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13001S2400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1 500,00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13001S2400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1 500,00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Спорт высших достижений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7 669 789,48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физической культуры и спорта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7 669 789,48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"Развитие массовой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7 669 789,48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"Развитие материально-технической базы учреждений спорта и спортивных объектов"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7 458 947,37 </w:t>
            </w:r>
          </w:p>
        </w:tc>
      </w:tr>
      <w:tr w:rsidR="00162EA7" w:rsidRPr="00AD2B8F" w:rsidTr="00162EA7">
        <w:trPr>
          <w:trHeight w:val="18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0510382110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7 086 000,00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0510382110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7 086 000,00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0510382110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7 086 000,00 </w:t>
            </w:r>
          </w:p>
        </w:tc>
      </w:tr>
      <w:tr w:rsidR="00162EA7" w:rsidRPr="00AD2B8F" w:rsidTr="00162EA7">
        <w:trPr>
          <w:trHeight w:val="22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proofErr w:type="spellStart"/>
            <w:r w:rsidRPr="00AD2B8F">
              <w:rPr>
                <w:color w:val="000000"/>
                <w:sz w:val="20"/>
                <w:szCs w:val="20"/>
              </w:rPr>
              <w:t>Софинансирование</w:t>
            </w:r>
            <w:proofErr w:type="spellEnd"/>
            <w:r w:rsidRPr="00AD2B8F">
              <w:rPr>
                <w:color w:val="000000"/>
                <w:sz w:val="20"/>
                <w:szCs w:val="20"/>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w:t>
            </w:r>
            <w:r w:rsidRPr="00AD2B8F">
              <w:rPr>
                <w:color w:val="000000"/>
                <w:sz w:val="20"/>
                <w:szCs w:val="20"/>
              </w:rPr>
              <w:lastRenderedPageBreak/>
              <w:t>инвентарем, медицинским сопровождением тренировочного процесса, тренировочными сборами и обеспечению их участия в соревнованиях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05103S2110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372 947,37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05103S2110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372 947,37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05103S2110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372 947,37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Региональный проект "Спорт - норма жизни"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051P500000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210 842,11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Государственная поддержка организаций, входящих в систему спортивной подготовки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051P550810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210 842,11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051P550810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210 842,11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051P550810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210 842,11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вопросы в области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20 216 757,23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физической культуры и спорта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20 216 757,23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"Развитие массовой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53 940,00 </w:t>
            </w:r>
          </w:p>
        </w:tc>
      </w:tr>
      <w:tr w:rsidR="00162EA7" w:rsidRPr="00AD2B8F" w:rsidTr="00162EA7">
        <w:trPr>
          <w:trHeight w:val="18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53 940,00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53 940,00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53 940,00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Иные закупки товаров, работ и услуг для обеспечения </w:t>
            </w:r>
            <w:r w:rsidRPr="00AD2B8F">
              <w:rPr>
                <w:color w:val="000000"/>
                <w:sz w:val="20"/>
                <w:szCs w:val="20"/>
              </w:rPr>
              <w:lastRenderedPageBreak/>
              <w:t>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53 940,00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"Обеспечение условий для выполнения функций и полномочий в сфере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20 162 817,23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20 162 817,23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функций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20 074 920,23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20 074 920,23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20 074 920,23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87 897,00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87 897,00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87 897,00 </w:t>
            </w:r>
          </w:p>
        </w:tc>
      </w:tr>
      <w:tr w:rsidR="00162EA7" w:rsidRPr="00AD2B8F" w:rsidTr="00162EA7">
        <w:trPr>
          <w:trHeight w:val="75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b/>
                <w:bCs/>
                <w:color w:val="000000"/>
                <w:sz w:val="20"/>
                <w:szCs w:val="20"/>
              </w:rPr>
            </w:pPr>
            <w:r w:rsidRPr="00AD2B8F">
              <w:rPr>
                <w:b/>
                <w:bCs/>
                <w:color w:val="000000"/>
                <w:sz w:val="20"/>
                <w:szCs w:val="20"/>
              </w:rPr>
              <w:t>Департамент городского хозяйства Администрации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b/>
                <w:bCs/>
                <w:color w:val="000000"/>
                <w:sz w:val="20"/>
                <w:szCs w:val="20"/>
              </w:rPr>
            </w:pPr>
            <w:r w:rsidRPr="00AD2B8F">
              <w:rPr>
                <w:b/>
                <w:bCs/>
                <w:color w:val="000000"/>
                <w:sz w:val="20"/>
                <w:szCs w:val="20"/>
              </w:rPr>
              <w:t xml:space="preserve">1 859 284 141,25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4 193 155,05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4 193 155,05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4 193 155,05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 xml:space="preserve">Основное мероприятие "Организация жилищного хозяйства и содержание объектов </w:t>
            </w:r>
            <w:proofErr w:type="spellStart"/>
            <w:r w:rsidRPr="00AD2B8F">
              <w:rPr>
                <w:color w:val="000000"/>
                <w:sz w:val="20"/>
                <w:szCs w:val="20"/>
              </w:rPr>
              <w:t>жилищно</w:t>
            </w:r>
            <w:proofErr w:type="spellEnd"/>
            <w:r w:rsidRPr="00AD2B8F">
              <w:rPr>
                <w:color w:val="000000"/>
                <w:sz w:val="20"/>
                <w:szCs w:val="20"/>
              </w:rPr>
              <w:t xml:space="preserve"> –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4 193 155,05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4 193 155,05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4 193 155,05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4 193 155,05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Национальная безопасность и правоохранительная деятельность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9 394 176,46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Гражданская оборона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1 729 186,26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1 729 186,26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"Защита населения и территории от чрезвычайных ситуаций, обеспечение пожарной безопасности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1 729 186,26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1 729 186,26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1 729 186,26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1 729 186,26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1 729 186,26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Другие вопросы в области национальной безопасности и правоохранительной 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7 664 990,20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7 664 990,20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"Профилактика правонарушений"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7 664 990,20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7 664 990,20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Мероприятия по профилактике правонарушений в сфере безопасности дорожного движения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0310120060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7 664 990,20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0310120060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7 664 990,20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0310120060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7 664 990,20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983 057 377,75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Сельское хозяйство и рыболовство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1 016 400,00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1 016 400,00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санитарного состояния и благоустройство, озеленение территории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1 016 400,00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На организацию мероприятий при осуществлении деятельности по обращению с животными без владельцев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1200484200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1 016 400,00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1200484200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1 016 400,00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1200484200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1 016 400,00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Дорожное хозяйство (дорожные фонды)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783 406 348,87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421 677 522,42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421 677 522,42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421 677 522,42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421 677 522,42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421 677 522,42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284 179 329,58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284 179 329,58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 по осуществлению функций административного центра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1300282400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281 337 535,82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1300282400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281 337 535,82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1300282400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281 337 535,82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proofErr w:type="spellStart"/>
            <w:r w:rsidRPr="00AD2B8F">
              <w:rPr>
                <w:color w:val="000000"/>
                <w:sz w:val="20"/>
                <w:szCs w:val="20"/>
              </w:rPr>
              <w:t>Софинансирование</w:t>
            </w:r>
            <w:proofErr w:type="spellEnd"/>
            <w:r w:rsidRPr="00AD2B8F">
              <w:rPr>
                <w:color w:val="000000"/>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13002S2400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2 841 793,76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13002S2400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2 841 793,76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13002S2400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2 841 793,76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транспортной системы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77 549 496,87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"Повышение комплексной безопасности дорожного движения и устойчивости транспортной системы"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37 762 896,87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Мероприятия по профилактике правонарушений в сфере безопасности дорожного движения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1500220060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3 216 784,25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1500220060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3 216 784,25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1500220060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3 216 784,25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34 546 112,62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34 546 112,62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34 546 112,62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Региональный проект "Региональная и местная дорожная сеть"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150R100000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39 786 600,00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Выполнение дорожных работ в соответствии с программой дорожной 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150R182350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35 807 940,00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150R182350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35 807 940,00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150R182350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35 807 940,00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proofErr w:type="spellStart"/>
            <w:r w:rsidRPr="00AD2B8F">
              <w:rPr>
                <w:color w:val="000000"/>
                <w:sz w:val="20"/>
                <w:szCs w:val="20"/>
              </w:rPr>
              <w:t>Софинансирование</w:t>
            </w:r>
            <w:proofErr w:type="spellEnd"/>
            <w:r w:rsidRPr="00AD2B8F">
              <w:rPr>
                <w:color w:val="000000"/>
                <w:sz w:val="20"/>
                <w:szCs w:val="20"/>
              </w:rPr>
              <w:t xml:space="preserve"> за счет средств местного бюджета расходов на выполнение дорожных работ в соответствии с программой дорожной 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150R1S2350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3 978 660,00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150R1S2350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3 978 660,00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150R1S2350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3 978 660,00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Связь и информатика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137 200,00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137 200,00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Основное мероприятие "Организация жилищного хозяйства и содержание объектов </w:t>
            </w:r>
            <w:proofErr w:type="spellStart"/>
            <w:r w:rsidRPr="00AD2B8F">
              <w:rPr>
                <w:color w:val="000000"/>
                <w:sz w:val="20"/>
                <w:szCs w:val="20"/>
              </w:rPr>
              <w:t>жилищно</w:t>
            </w:r>
            <w:proofErr w:type="spellEnd"/>
            <w:r w:rsidRPr="00AD2B8F">
              <w:rPr>
                <w:color w:val="000000"/>
                <w:sz w:val="20"/>
                <w:szCs w:val="20"/>
              </w:rPr>
              <w:t xml:space="preserve"> –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137 200,00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137 200,00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137 200,00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137 200,00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вопросы в области национальной экономики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198 497 428,88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5 058 745,44 </w:t>
            </w:r>
          </w:p>
        </w:tc>
      </w:tr>
      <w:tr w:rsidR="00162EA7" w:rsidRPr="00AD2B8F" w:rsidTr="00162EA7">
        <w:trPr>
          <w:trHeight w:val="15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5 058 745,44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5 058 745,44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5 058 745,44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5 058 745,44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191 142 922,93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Основное мероприятие "Организация жилищного хозяйства и содержание объектов </w:t>
            </w:r>
            <w:proofErr w:type="spellStart"/>
            <w:r w:rsidRPr="00AD2B8F">
              <w:rPr>
                <w:color w:val="000000"/>
                <w:sz w:val="20"/>
                <w:szCs w:val="20"/>
              </w:rPr>
              <w:t>жилищно</w:t>
            </w:r>
            <w:proofErr w:type="spellEnd"/>
            <w:r w:rsidRPr="00AD2B8F">
              <w:rPr>
                <w:color w:val="000000"/>
                <w:sz w:val="20"/>
                <w:szCs w:val="20"/>
              </w:rPr>
              <w:t xml:space="preserve"> –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191 142 922,93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114 554 821,38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114 554 821,38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114 554 821,38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функций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76 088 101,55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Расходы на выплаты персоналу в целях обеспечения выполнения функций государственными (муниципальными) </w:t>
            </w:r>
            <w:r w:rsidRPr="00AD2B8F">
              <w:rPr>
                <w:color w:val="000000"/>
                <w:sz w:val="20"/>
                <w:szCs w:val="20"/>
              </w:rPr>
              <w:lastRenderedPageBreak/>
              <w:t>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75 195 780,61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75 195 780,61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892 320,94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892 320,94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850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муниципальной службы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2 295 760,51 </w:t>
            </w:r>
          </w:p>
        </w:tc>
      </w:tr>
      <w:tr w:rsidR="00162EA7" w:rsidRPr="00AD2B8F" w:rsidTr="00162EA7">
        <w:trPr>
          <w:trHeight w:val="27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2 295 760,51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2 295 760,51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2 295 760,51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2 295 760,51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Жилищно-коммунальное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759 313 020,86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Жилищное хозяйство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29 389 407,26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29 389 407,26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Основное мероприятие "Организация жилищного хозяйства и содержание объектов </w:t>
            </w:r>
            <w:proofErr w:type="spellStart"/>
            <w:r w:rsidRPr="00AD2B8F">
              <w:rPr>
                <w:color w:val="000000"/>
                <w:sz w:val="20"/>
                <w:szCs w:val="20"/>
              </w:rPr>
              <w:t>жилищно</w:t>
            </w:r>
            <w:proofErr w:type="spellEnd"/>
            <w:r w:rsidRPr="00AD2B8F">
              <w:rPr>
                <w:color w:val="000000"/>
                <w:sz w:val="20"/>
                <w:szCs w:val="20"/>
              </w:rPr>
              <w:t xml:space="preserve"> –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29 389 407,26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7 969 472,51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7 969 472,51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7 969 472,51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21 419 934,75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21 419 934,75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21 419 934,75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118 618 941,67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65 603 098,60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"Создание условий для обеспечения качественными коммунальными услугами"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65 603 098,60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w:t>
            </w:r>
            <w:r w:rsidRPr="00AD2B8F">
              <w:rPr>
                <w:color w:val="000000"/>
                <w:sz w:val="20"/>
                <w:szCs w:val="20"/>
              </w:rPr>
              <w:lastRenderedPageBreak/>
              <w:t>теплоснабжения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1110800000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979 900,00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1110899990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979 900,00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1110899990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979 900,00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1110899990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979 900,00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1110900000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1 194 000,00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1110999990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1 194 000,00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1110999990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1 194 000,00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1110999990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1 194 000,00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мероприятий по модернизации систем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1111100000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63 429 198,60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1111109505</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10 444 000,00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1111109505</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10 444 000,00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1111109505</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10 444 000,00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1111109605</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42 388 158,88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1111109605</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42 388 158,88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1111109605</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42 388 158,88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proofErr w:type="spellStart"/>
            <w:r w:rsidRPr="00AD2B8F">
              <w:rPr>
                <w:color w:val="000000"/>
                <w:sz w:val="20"/>
                <w:szCs w:val="20"/>
              </w:rPr>
              <w:t>Софинансирование</w:t>
            </w:r>
            <w:proofErr w:type="spellEnd"/>
            <w:r w:rsidRPr="00AD2B8F">
              <w:rPr>
                <w:color w:val="000000"/>
                <w:sz w:val="20"/>
                <w:szCs w:val="20"/>
              </w:rPr>
              <w:t xml:space="preserve"> за счет средств местного бюджета расходов на обеспечение мероприятий по модернизации систем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11111S9605</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10 597 039,72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11111S9605</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10 597 039,72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11111S9605</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10 597 039,72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53 015 843,07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"Создание условий для обеспечения качественными коммунальными, бытовыми услугами"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53 015 843,07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1200261100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21 706 946,53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1200261100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21 706 946,53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1200261100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21 706 946,53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1200261800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536 491,64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1200261800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536 491,64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1200261800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536 491,64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1200284340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30 772 404,90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1200284340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30 772 404,90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1200284340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30 772 404,90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Благоустройство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535 068 417,44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361 821 971,63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санитарного состояния и благоустройство, озеленение территории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342 562 172,71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81 825 955,83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81 825 955,83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81 825 955,83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 в области энергосбережения и повышения энергетической эффективности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1200420020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55 839 351,16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1200420020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55 839 351,16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1200420020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55 839 351,16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204 896 865,72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204 896 865,72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204 896 865,72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Региональный проект "Формирование комфортной городской среды"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120F200000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19 259 798,92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программ формирования современной городской среды на благоустройство территорий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120F282020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14 634 500,00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120F282020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14 634 500,00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120F282020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14 634 500,00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proofErr w:type="spellStart"/>
            <w:r w:rsidRPr="00AD2B8F">
              <w:rPr>
                <w:color w:val="000000"/>
                <w:sz w:val="20"/>
                <w:szCs w:val="20"/>
              </w:rPr>
              <w:t>Софинансирование</w:t>
            </w:r>
            <w:proofErr w:type="spellEnd"/>
            <w:r w:rsidRPr="00AD2B8F">
              <w:rPr>
                <w:color w:val="000000"/>
                <w:sz w:val="20"/>
                <w:szCs w:val="20"/>
              </w:rPr>
              <w:t xml:space="preserve"> за счет средств местного бюджета расходов на реализацию программ формирования современной городской среды на благоустройство территорий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120F2S2020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4 625 298,92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Закупка товаров, работ и услуг для обеспечения </w:t>
            </w:r>
            <w:r w:rsidRPr="00AD2B8F">
              <w:rPr>
                <w:color w:val="000000"/>
                <w:sz w:val="20"/>
                <w:szCs w:val="20"/>
              </w:rPr>
              <w:lastRenderedPageBreak/>
              <w:t>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120F2S2020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4 625 298,92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120F2S2020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4 625 298,92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170 216 125,42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23 268 524,15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 по осуществлению функций административного центра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1300182400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23 035 838,93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1300182400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16 692 251,93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1300182400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16 692 251,93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1300182400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6 343 587,00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1300182400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6 343 587,00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proofErr w:type="spellStart"/>
            <w:r w:rsidRPr="00AD2B8F">
              <w:rPr>
                <w:color w:val="000000"/>
                <w:sz w:val="20"/>
                <w:szCs w:val="20"/>
              </w:rPr>
              <w:t>Софинансирование</w:t>
            </w:r>
            <w:proofErr w:type="spellEnd"/>
            <w:r w:rsidRPr="00AD2B8F">
              <w:rPr>
                <w:color w:val="000000"/>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13001S2400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232 685,22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13001S2400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168 608,58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13001S2400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168 608,58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13001S2400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64 076,64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13001S2400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64 076,64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146 947 601,27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 по осуществлению функций административного центра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1300282400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145 478 125,25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1300282400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97 587 643,65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1300282400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97 587 643,65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1300282400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47 890 481,60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1300282400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47 890 481,60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proofErr w:type="spellStart"/>
            <w:r w:rsidRPr="00AD2B8F">
              <w:rPr>
                <w:color w:val="000000"/>
                <w:sz w:val="20"/>
                <w:szCs w:val="20"/>
              </w:rPr>
              <w:t>Софинансирование</w:t>
            </w:r>
            <w:proofErr w:type="spellEnd"/>
            <w:r w:rsidRPr="00AD2B8F">
              <w:rPr>
                <w:color w:val="000000"/>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13002S2400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1 469 476,02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13002S2400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985 733,78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Иные закупки товаров, работ и услуг для обеспечения </w:t>
            </w:r>
            <w:r w:rsidRPr="00AD2B8F">
              <w:rPr>
                <w:color w:val="000000"/>
                <w:sz w:val="20"/>
                <w:szCs w:val="20"/>
              </w:rPr>
              <w:lastRenderedPageBreak/>
              <w:t>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13002S2400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985 733,78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13002S2400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483 742,24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13002S2400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483 742,24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1900000000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3 030 320,39 </w:t>
            </w:r>
          </w:p>
        </w:tc>
      </w:tr>
      <w:tr w:rsidR="00162EA7" w:rsidRPr="00AD2B8F" w:rsidTr="00162EA7">
        <w:trPr>
          <w:trHeight w:val="15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1900100000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3 030 320,39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1900199990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3 030 320,39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1900199990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3 030 320,39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1900199990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3 030 320,39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вопросы в области жилищно-коммунального хозяйства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76 236 254,49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76 236 254,49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Основное мероприятие "Организация жилищного хозяйства и содержание объектов </w:t>
            </w:r>
            <w:proofErr w:type="spellStart"/>
            <w:r w:rsidRPr="00AD2B8F">
              <w:rPr>
                <w:color w:val="000000"/>
                <w:sz w:val="20"/>
                <w:szCs w:val="20"/>
              </w:rPr>
              <w:t>жилищно</w:t>
            </w:r>
            <w:proofErr w:type="spellEnd"/>
            <w:r w:rsidRPr="00AD2B8F">
              <w:rPr>
                <w:color w:val="000000"/>
                <w:sz w:val="20"/>
                <w:szCs w:val="20"/>
              </w:rPr>
              <w:t xml:space="preserve"> –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76 236 254,49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76 236 254,49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65 592 605,77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казенных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65 592 605,77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10 542 065,19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10 542 065,19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101 583,53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Исполнение судебных актов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101 199,53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850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384,00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Охрана окружающей среды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193 800,00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вопросы в области охраны окружающей среды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193 800,00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193 800,00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санитарного состояния и благоустройство, озеленение территории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193 800,00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1200484290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193 800,00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1200484290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193 800,00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Иные закупки товаров, работ и услуг для обеспечения </w:t>
            </w:r>
            <w:r w:rsidRPr="00AD2B8F">
              <w:rPr>
                <w:color w:val="000000"/>
                <w:sz w:val="20"/>
                <w:szCs w:val="20"/>
              </w:rPr>
              <w:lastRenderedPageBreak/>
              <w:t>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1200484290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193 800,00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Образование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74 985 478,87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Дошкольное образование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31 984 626,92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31 984 626,92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"Ресурсное обеспечение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31 984 626,92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комплексной безопасности 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31 984 626,92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31 984 626,92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31 984 626,92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31 984 626,92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Общее образование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39 986 056,07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39 986 056,07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"Ресурсное обеспечение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39 986 056,07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комплексной безопасности 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39 986 056,07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39 986 056,07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39 986 056,07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39 986 056,07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Дополнительное образование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3 014 795,88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3 014 795,88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"Ресурсное обеспечение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3 014 795,88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Основное мероприятие "Обеспечение комплексной безопасности 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3 014 795,88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3 014 795,88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3 014 795,88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3 014 795,88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Культура, кинематография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356 183,02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Культура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356 183,02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культуры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356 183,02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"Организация культурного досуга населения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0620000000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356 183,02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"Реализация творческого потенциала жителей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0620100000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356 183,02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356 183,02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356 183,02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356 183,02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Здравоохранение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4 236 247,23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вопросы в области здравоохранения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4 236 247,23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4 236 247,23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санитарного состояния и благоустройство, озеленение территории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4 236 247,23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На организацию осуществления мероприятий по проведению дезинсекции и дератизации в Ханты-</w:t>
            </w:r>
            <w:r w:rsidRPr="00AD2B8F">
              <w:rPr>
                <w:color w:val="000000"/>
                <w:sz w:val="20"/>
                <w:szCs w:val="20"/>
              </w:rPr>
              <w:lastRenderedPageBreak/>
              <w:t>Мансийском автономном округе–Югре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1200484280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4 236 247,23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1200484280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4 236 247,23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1200484280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4 236 247,23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Социальная политика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1 286 903,29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вопросы в области социальной политики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1 286 903,29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"Доступная среда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1 286 903,29 </w:t>
            </w:r>
          </w:p>
        </w:tc>
      </w:tr>
      <w:tr w:rsidR="00162EA7" w:rsidRPr="00AD2B8F" w:rsidTr="00162EA7">
        <w:trPr>
          <w:trHeight w:val="29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1 086 295,94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1 086 295,94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1 086 295,94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1 086 295,94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дорожно-транспортной доступности для маломобильных групп населения"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0100200000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200 607,35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0100299990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200 607,35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0100299990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200 607,35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0100299990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200 607,35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Физическая культура и спорт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22 267 798,72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Физическая культура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22 267 798,72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физической культуры и спорта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22 267 798,72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"Развитие массовой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15 509 401,31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8 661 728,21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8 661 728,21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8 661 728,21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8 661 728,21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"Развитие материально-технической базы учреждений спорта и спортивных объектов"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6 847 673,10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6 847 673,10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6 847 673,10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6 847 673,10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"Обеспечение условий для выполнения функций и полномочий в сфере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6 758 397,41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6 758 397,41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6 758 397,41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6 758 397,41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6 758 397,41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b/>
                <w:bCs/>
                <w:color w:val="000000"/>
                <w:sz w:val="20"/>
                <w:szCs w:val="20"/>
              </w:rPr>
            </w:pPr>
            <w:r w:rsidRPr="00AD2B8F">
              <w:rPr>
                <w:b/>
                <w:bCs/>
                <w:color w:val="000000"/>
                <w:sz w:val="20"/>
                <w:szCs w:val="20"/>
              </w:rPr>
              <w:t>Департамент градостроительства и архитектуры Администрации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b/>
                <w:bCs/>
                <w:color w:val="000000"/>
                <w:sz w:val="20"/>
                <w:szCs w:val="20"/>
              </w:rPr>
            </w:pPr>
            <w:r w:rsidRPr="00AD2B8F">
              <w:rPr>
                <w:b/>
                <w:bCs/>
                <w:color w:val="000000"/>
                <w:sz w:val="20"/>
                <w:szCs w:val="20"/>
              </w:rPr>
              <w:t xml:space="preserve">3 042 065 407,00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20 417 319,54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20 417 319,54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15 790 100,00 </w:t>
            </w:r>
          </w:p>
        </w:tc>
      </w:tr>
      <w:tr w:rsidR="00162EA7" w:rsidRPr="00AD2B8F" w:rsidTr="00162EA7">
        <w:trPr>
          <w:trHeight w:val="15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15 790 100,00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15 712 700,00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15 712 700,00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15 712 700,00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77 400,00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77 400,00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850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77 400,00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"Обеспечение градостроительной деятельности на территории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4 627 219,54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4 627 219,54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4 627 219,54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4 627 219,54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4 627 219,54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317 853 957,47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Дорожное хозяйство (дорожные фонды)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96 090 162,38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транспортной системы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96 090 162,38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"Строительство, реконструкция, капитальный ремонт и ремонт объектов улично-дорожной сети города"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17 917 495,71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Инвестиции в объекты муниципальной собственностью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1500142110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12 100 000,00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1500142110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12 100 000,00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1500142110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12 100 000,00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5 817 495,71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Закупка товаров, работ и услуг для обеспечения </w:t>
            </w:r>
            <w:r w:rsidRPr="00AD2B8F">
              <w:rPr>
                <w:color w:val="000000"/>
                <w:sz w:val="20"/>
                <w:szCs w:val="20"/>
              </w:rPr>
              <w:lastRenderedPageBreak/>
              <w:t>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5 245 716,20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5 245 716,20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571 779,51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Исполнение судебных актов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571 779,51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Региональный проект "Региональная и местная дорожная сеть"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150R100000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78 172 666,67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Выполнение дорожных работ в соответствии с программой дорожной 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150R182350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70 355 400,00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150R182350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70 355 400,00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150R182350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70 355 400,00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proofErr w:type="spellStart"/>
            <w:r w:rsidRPr="00AD2B8F">
              <w:rPr>
                <w:color w:val="000000"/>
                <w:sz w:val="20"/>
                <w:szCs w:val="20"/>
              </w:rPr>
              <w:t>Софинансирование</w:t>
            </w:r>
            <w:proofErr w:type="spellEnd"/>
            <w:r w:rsidRPr="00AD2B8F">
              <w:rPr>
                <w:color w:val="000000"/>
                <w:sz w:val="20"/>
                <w:szCs w:val="20"/>
              </w:rPr>
              <w:t xml:space="preserve"> за счет средств местного бюджета расходов на выполнение дорожных работ в соответствии с программой дорожной 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150R1S2350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7 817 266,67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150R1S2350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7 817 266,67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150R1S2350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7 817 266,67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Связь и информатика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257 145,35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"Обеспечение градостроительной деятельности на территории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257 145,35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257 145,35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257 145,35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257 145,35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257 145,35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вопросы в области национальной экономики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221 506 649,74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4 061 000,00 </w:t>
            </w:r>
          </w:p>
        </w:tc>
      </w:tr>
      <w:tr w:rsidR="00162EA7" w:rsidRPr="00AD2B8F" w:rsidTr="00162EA7">
        <w:trPr>
          <w:trHeight w:val="15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4 061 000,00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4 061 000,00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4 061 000,00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4 061 000,00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1900000000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15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Основное мероприятие "Проведение кадастровых работ на земельных участках, предназначенных для организации проезда к территориям садоводческих, огороднических некоммерческих </w:t>
            </w:r>
            <w:r w:rsidRPr="00AD2B8F">
              <w:rPr>
                <w:color w:val="000000"/>
                <w:sz w:val="20"/>
                <w:szCs w:val="20"/>
              </w:rPr>
              <w:lastRenderedPageBreak/>
              <w:t>объединений граждан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1900200000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1900299990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1900299990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1900299990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"Обеспечение градостроительной деятельности на территории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217 345 649,74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40 999 344,90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Инвестиции в объекты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2300142110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7 608 396,00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2300142110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7 608 396,00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2300142110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7 608 396,00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Мероприятия на реализацию полномочий в области градостроительной деятельности (реализация мероприятий по градостроительной 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2300182911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25 423 100,00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2300182911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25 423 100,00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2300182911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25 423 100,00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4 825 668,00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4 554 026,00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4 554 026,00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271 642,00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Исполнение судебных актов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271 642,00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proofErr w:type="spellStart"/>
            <w:r w:rsidRPr="00AD2B8F">
              <w:rPr>
                <w:color w:val="000000"/>
                <w:sz w:val="20"/>
                <w:szCs w:val="20"/>
              </w:rPr>
              <w:t>Софинансирование</w:t>
            </w:r>
            <w:proofErr w:type="spellEnd"/>
            <w:r w:rsidRPr="00AD2B8F">
              <w:rPr>
                <w:color w:val="000000"/>
                <w:sz w:val="20"/>
                <w:szCs w:val="20"/>
              </w:rPr>
              <w:t xml:space="preserve"> за счет средств местного бюджета расходов для реализации полномочий в области градостроительной 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23001S2911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3 142 180,90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23001S2911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3 142 180,90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23001S2911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3 142 180,90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175 996 304,84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91 552 735,53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70 858 277,33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казенных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70 858 277,33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20 592 442,80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20 592 442,80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102 015,40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Исполнение судебных актов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2 015,40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850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функций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84 269 458,41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83 534 783,01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83 534 783,01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734 675,40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734 675,40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174 110,90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174 110,90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Исполнение судебных актов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174 110,90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"Проведение экспертиз зданий и сооружений"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Исполнение судебных актов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Жилищно-коммунальное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293 472 166,29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68 611 422,40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"Проектирование и строительство инженерных сетей на территории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68 611 422,40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68 611 422,40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Инвестиции в объекты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2400142110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23 500 000,00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2400142110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23 500 000,00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2400142110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23 500 000,00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на реконструкцию, расширение, модернизацию, строительство коммунальных объектов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2400182190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42 855 793,42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2400182190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42 855 793,42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2400182190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42 855 793,42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proofErr w:type="spellStart"/>
            <w:r w:rsidRPr="00AD2B8F">
              <w:rPr>
                <w:color w:val="000000"/>
                <w:sz w:val="20"/>
                <w:szCs w:val="20"/>
              </w:rPr>
              <w:t>Софинансирование</w:t>
            </w:r>
            <w:proofErr w:type="spellEnd"/>
            <w:r w:rsidRPr="00AD2B8F">
              <w:rPr>
                <w:color w:val="000000"/>
                <w:sz w:val="20"/>
                <w:szCs w:val="20"/>
              </w:rPr>
              <w:t xml:space="preserve"> за счет средств местного бюджета расходов на реконструкцию, расширение, модернизацию, строительство коммунальных объектов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24001S2190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2 255 628,98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24001S2190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2 255 628,98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24001S2190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2 255 628,98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Благоустройство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224 860 743,89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224 860 743,89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Основное мероприятие "Обеспечение санитарного состояния и благоустройство, озеленение территории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33 984 164,97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33 984 164,97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33 984 164,97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33 984 164,97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"Формирование современной городской среды"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1200500000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96 308 634,82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межбюджетные трансферты на реализацию наказов избирателей депутатам Думы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1200585160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2 000 000,00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1200585160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2 000 000,00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1200585160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2 000 000,00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1200599990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94 308 634,82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1200599990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93 685 571,72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1200599990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93 685 571,72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1200599990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623 063,10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Исполнение судебных актов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1200599990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623 063,10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Региональный проект "Формирование комфортной городской среды"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120F200000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94 567 944,10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программ формирования современной городской среды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120F255550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28 887 180,00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120F255550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28 887 180,00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120F255550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28 887 180,00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программ формирования современной городской среды на благоустройство территорий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120F282020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51 708 700,00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120F282020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51 708 700,00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120F282020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51 708 700,00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proofErr w:type="spellStart"/>
            <w:r w:rsidRPr="00AD2B8F">
              <w:rPr>
                <w:color w:val="000000"/>
                <w:sz w:val="20"/>
                <w:szCs w:val="20"/>
              </w:rPr>
              <w:t>Софинансирование</w:t>
            </w:r>
            <w:proofErr w:type="spellEnd"/>
            <w:r w:rsidRPr="00AD2B8F">
              <w:rPr>
                <w:color w:val="000000"/>
                <w:sz w:val="20"/>
                <w:szCs w:val="20"/>
              </w:rPr>
              <w:t xml:space="preserve"> за счет средств местного бюджета расходов на реализацию программ формирования современной городской среды на благоустройство территорий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120F2S2020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13 972 064,10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120F2S2020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13 972 064,10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120F2S2020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13 972 064,10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Образование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2 406 541 924,36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Дошкольное образование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468 054 908,80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468 054 908,80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"Ресурсное обеспечение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468 054 908,80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"Развитие материально-технической базы 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468 054 908,80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Инвестиции в муниципальную собственность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10 000 000,00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10 000 000,00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10 000 000,00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Создание образовательных организаций, организаций для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0740482090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411 010 260,12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0740482090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411 010 260,12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0740482090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411 010 260,12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1 376 842,00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1 376 842,00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Исполнение судебных актов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1 376 842,00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proofErr w:type="spellStart"/>
            <w:r w:rsidRPr="00AD2B8F">
              <w:rPr>
                <w:color w:val="000000"/>
                <w:sz w:val="20"/>
                <w:szCs w:val="20"/>
              </w:rPr>
              <w:t>Софинансирование</w:t>
            </w:r>
            <w:proofErr w:type="spellEnd"/>
            <w:r w:rsidRPr="00AD2B8F">
              <w:rPr>
                <w:color w:val="000000"/>
                <w:sz w:val="20"/>
                <w:szCs w:val="20"/>
              </w:rPr>
              <w:t xml:space="preserve"> за счет средств местного бюджета расходов на создание образовательных организаций, организаций для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07404S2090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45 667 806,68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07404S2090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45 667 806,68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07404S2090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45 667 806,68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Общее образование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1 892 944 559,28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1 892 944 559,28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"Ресурсное обеспечение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1 892 944 559,28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"Развитие материально-технической базы 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1 504 855,00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Инвестиции в муниципальную собственность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1 504 855,00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1 504 855,00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1 504 855,00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Региональный проект "Современная школа"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074E100000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1 891 439 704,28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074E153050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78 107 962,21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074E153050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78 107 962,21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074E153050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78 107 962,21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Создание новых мест в муниципальных общеобразовательных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074E182860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1 631 998 567,86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074E182860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1 631 998 567,86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074E182860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1 631 998 567,86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proofErr w:type="spellStart"/>
            <w:r w:rsidRPr="00AD2B8F">
              <w:rPr>
                <w:color w:val="000000"/>
                <w:sz w:val="20"/>
                <w:szCs w:val="20"/>
              </w:rPr>
              <w:t>Софинансирование</w:t>
            </w:r>
            <w:proofErr w:type="spellEnd"/>
            <w:r w:rsidRPr="00AD2B8F">
              <w:rPr>
                <w:color w:val="000000"/>
                <w:sz w:val="20"/>
                <w:szCs w:val="20"/>
              </w:rPr>
              <w:t xml:space="preserve"> за счет средств местного бюджета расходов на создание новых мест в муниципальных общеобразовательных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074E1S2860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181 333 174,21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074E1S2860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181 333 174,21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074E1S2860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181 333 174,21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Молодежная политика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45 542 456,28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45 542 456,28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"Ресурсное обеспечение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45 542 456,28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"Развитие материально-технической базы 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45 542 456,28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Инвестиции в муниципальную собственность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379 372,68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379 372,68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379 372,68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Создание образовательных организаций, организаций для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0740482090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40 646 775,24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0740482090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40 646 775,24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0740482090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40 646 775,24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proofErr w:type="spellStart"/>
            <w:r w:rsidRPr="00AD2B8F">
              <w:rPr>
                <w:color w:val="000000"/>
                <w:sz w:val="20"/>
                <w:szCs w:val="20"/>
              </w:rPr>
              <w:lastRenderedPageBreak/>
              <w:t>Софинансирование</w:t>
            </w:r>
            <w:proofErr w:type="spellEnd"/>
            <w:r w:rsidRPr="00AD2B8F">
              <w:rPr>
                <w:color w:val="000000"/>
                <w:sz w:val="20"/>
                <w:szCs w:val="20"/>
              </w:rPr>
              <w:t xml:space="preserve"> за счет средств местного бюджета расходов на создание образовательных организаций, организаций для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07404S2090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4 516 308,36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07404S2090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4 516 308,36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07404S2090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4 516 308,36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Социальная политика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599 900,40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Охрана семьи и детства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599 900,40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"Обеспечение доступным и комфортным жильем жителей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599 900,40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599 900,40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Инвестиции в объекты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0900242110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599 900,40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0900242110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599 900,40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0900242110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599 900,40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Физическая культура и спорт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3 180 138,94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Массовый спорт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3 180 138,94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физической культуры и спорта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3 180 138,94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"Развитие массовой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3 180 138,94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"Развитие материально-технической базы учреждений спорта и спортивных объектов"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3 180 138,94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3 180 138,94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3 180 138,94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3 180 138,94 </w:t>
            </w:r>
          </w:p>
        </w:tc>
      </w:tr>
      <w:tr w:rsidR="00162EA7" w:rsidRPr="00AD2B8F" w:rsidTr="00162EA7">
        <w:trPr>
          <w:trHeight w:val="240"/>
        </w:trPr>
        <w:tc>
          <w:tcPr>
            <w:tcW w:w="821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EA7" w:rsidRPr="00AD2B8F" w:rsidRDefault="00162EA7" w:rsidP="00400C55">
            <w:pPr>
              <w:rPr>
                <w:b/>
                <w:bCs/>
                <w:color w:val="000000"/>
                <w:sz w:val="20"/>
                <w:szCs w:val="20"/>
              </w:rPr>
            </w:pPr>
            <w:r w:rsidRPr="00AD2B8F">
              <w:rPr>
                <w:b/>
                <w:bCs/>
                <w:color w:val="000000"/>
                <w:sz w:val="20"/>
                <w:szCs w:val="20"/>
              </w:rPr>
              <w:t>Итого:</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b/>
                <w:bCs/>
                <w:color w:val="000000"/>
                <w:sz w:val="20"/>
                <w:szCs w:val="20"/>
              </w:rPr>
            </w:pPr>
            <w:r w:rsidRPr="00AD2B8F">
              <w:rPr>
                <w:b/>
                <w:bCs/>
                <w:color w:val="000000"/>
                <w:sz w:val="20"/>
                <w:szCs w:val="20"/>
              </w:rPr>
              <w:t xml:space="preserve">15 300 639 146,77 </w:t>
            </w:r>
          </w:p>
        </w:tc>
      </w:tr>
    </w:tbl>
    <w:p w:rsidR="00162EA7" w:rsidRPr="008E6B28" w:rsidRDefault="00162EA7" w:rsidP="00162EA7">
      <w:pPr>
        <w:rPr>
          <w:sz w:val="20"/>
          <w:szCs w:val="20"/>
        </w:rPr>
      </w:pPr>
    </w:p>
    <w:p w:rsidR="00400C55" w:rsidRPr="00BB77AE" w:rsidRDefault="00400C55" w:rsidP="00E911BB">
      <w:pPr>
        <w:rPr>
          <w:bCs/>
          <w:iCs/>
          <w:sz w:val="28"/>
          <w:szCs w:val="28"/>
          <w:u w:val="single"/>
        </w:rPr>
      </w:pPr>
    </w:p>
    <w:sectPr w:rsidR="00400C55" w:rsidRPr="00BB77AE" w:rsidSect="00B068E3">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CB6" w:rsidRDefault="00715CB6" w:rsidP="000F51B2">
      <w:r>
        <w:separator/>
      </w:r>
    </w:p>
  </w:endnote>
  <w:endnote w:type="continuationSeparator" w:id="0">
    <w:p w:rsidR="00715CB6" w:rsidRDefault="00715CB6" w:rsidP="000F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CB6" w:rsidRDefault="00715CB6" w:rsidP="000F51B2">
      <w:r>
        <w:separator/>
      </w:r>
    </w:p>
  </w:footnote>
  <w:footnote w:type="continuationSeparator" w:id="0">
    <w:p w:rsidR="00715CB6" w:rsidRDefault="00715CB6" w:rsidP="000F5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2E8" w:rsidRDefault="007842E8" w:rsidP="00B068E3">
    <w:pPr>
      <w:pStyle w:val="aa"/>
      <w:jc w:val="center"/>
    </w:pPr>
    <w:r>
      <w:fldChar w:fldCharType="begin"/>
    </w:r>
    <w:r>
      <w:instrText>PAGE   \* MERGEFORMAT</w:instrText>
    </w:r>
    <w:r>
      <w:fldChar w:fldCharType="separate"/>
    </w:r>
    <w:r w:rsidR="00A20254">
      <w:rPr>
        <w:noProof/>
      </w:rPr>
      <w:t>22</w:t>
    </w:r>
    <w:r>
      <w:fldChar w:fldCharType="end"/>
    </w:r>
  </w:p>
  <w:p w:rsidR="007842E8" w:rsidRDefault="007842E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587"/>
    <w:multiLevelType w:val="hybridMultilevel"/>
    <w:tmpl w:val="F0FC7A94"/>
    <w:lvl w:ilvl="0" w:tplc="0AACEAE2">
      <w:start w:val="1"/>
      <w:numFmt w:val="decimal"/>
      <w:lvlText w:val="%1."/>
      <w:lvlJc w:val="left"/>
      <w:pPr>
        <w:tabs>
          <w:tab w:val="num" w:pos="780"/>
        </w:tabs>
        <w:ind w:left="780" w:hanging="360"/>
      </w:pPr>
      <w:rPr>
        <w:rFonts w:hint="default"/>
      </w:rPr>
    </w:lvl>
    <w:lvl w:ilvl="1" w:tplc="7396C96E">
      <w:numFmt w:val="none"/>
      <w:lvlText w:val=""/>
      <w:lvlJc w:val="left"/>
      <w:pPr>
        <w:tabs>
          <w:tab w:val="num" w:pos="360"/>
        </w:tabs>
      </w:pPr>
    </w:lvl>
    <w:lvl w:ilvl="2" w:tplc="397CD6AC">
      <w:numFmt w:val="none"/>
      <w:lvlText w:val=""/>
      <w:lvlJc w:val="left"/>
      <w:pPr>
        <w:tabs>
          <w:tab w:val="num" w:pos="360"/>
        </w:tabs>
      </w:pPr>
    </w:lvl>
    <w:lvl w:ilvl="3" w:tplc="42CC1A7A">
      <w:numFmt w:val="none"/>
      <w:lvlText w:val=""/>
      <w:lvlJc w:val="left"/>
      <w:pPr>
        <w:tabs>
          <w:tab w:val="num" w:pos="360"/>
        </w:tabs>
      </w:pPr>
    </w:lvl>
    <w:lvl w:ilvl="4" w:tplc="18A86124">
      <w:numFmt w:val="none"/>
      <w:lvlText w:val=""/>
      <w:lvlJc w:val="left"/>
      <w:pPr>
        <w:tabs>
          <w:tab w:val="num" w:pos="360"/>
        </w:tabs>
      </w:pPr>
    </w:lvl>
    <w:lvl w:ilvl="5" w:tplc="3AEAA5A4">
      <w:numFmt w:val="none"/>
      <w:lvlText w:val=""/>
      <w:lvlJc w:val="left"/>
      <w:pPr>
        <w:tabs>
          <w:tab w:val="num" w:pos="360"/>
        </w:tabs>
      </w:pPr>
    </w:lvl>
    <w:lvl w:ilvl="6" w:tplc="384AECDE">
      <w:numFmt w:val="none"/>
      <w:lvlText w:val=""/>
      <w:lvlJc w:val="left"/>
      <w:pPr>
        <w:tabs>
          <w:tab w:val="num" w:pos="360"/>
        </w:tabs>
      </w:pPr>
    </w:lvl>
    <w:lvl w:ilvl="7" w:tplc="88B02EE2">
      <w:numFmt w:val="none"/>
      <w:lvlText w:val=""/>
      <w:lvlJc w:val="left"/>
      <w:pPr>
        <w:tabs>
          <w:tab w:val="num" w:pos="360"/>
        </w:tabs>
      </w:pPr>
    </w:lvl>
    <w:lvl w:ilvl="8" w:tplc="FC141350">
      <w:numFmt w:val="none"/>
      <w:lvlText w:val=""/>
      <w:lvlJc w:val="left"/>
      <w:pPr>
        <w:tabs>
          <w:tab w:val="num" w:pos="360"/>
        </w:tabs>
      </w:pPr>
    </w:lvl>
  </w:abstractNum>
  <w:abstractNum w:abstractNumId="1" w15:restartNumberingAfterBreak="0">
    <w:nsid w:val="34556773"/>
    <w:multiLevelType w:val="multilevel"/>
    <w:tmpl w:val="A91AB6B4"/>
    <w:lvl w:ilvl="0">
      <w:start w:val="1"/>
      <w:numFmt w:val="decimal"/>
      <w:lvlText w:val="%1."/>
      <w:lvlJc w:val="left"/>
      <w:pPr>
        <w:ind w:left="1068"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912" w:hanging="108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5688" w:hanging="1440"/>
      </w:pPr>
      <w:rPr>
        <w:rFonts w:hint="default"/>
      </w:rPr>
    </w:lvl>
    <w:lvl w:ilvl="6">
      <w:start w:val="1"/>
      <w:numFmt w:val="decimal"/>
      <w:isLgl/>
      <w:lvlText w:val="%1.%2.%3.%4.%5.%6.%7."/>
      <w:lvlJc w:val="left"/>
      <w:pPr>
        <w:ind w:left="6756" w:hanging="1800"/>
      </w:pPr>
      <w:rPr>
        <w:rFonts w:hint="default"/>
      </w:rPr>
    </w:lvl>
    <w:lvl w:ilvl="7">
      <w:start w:val="1"/>
      <w:numFmt w:val="decimal"/>
      <w:isLgl/>
      <w:lvlText w:val="%1.%2.%3.%4.%5.%6.%7.%8."/>
      <w:lvlJc w:val="left"/>
      <w:pPr>
        <w:ind w:left="7464" w:hanging="1800"/>
      </w:pPr>
      <w:rPr>
        <w:rFonts w:hint="default"/>
      </w:rPr>
    </w:lvl>
    <w:lvl w:ilvl="8">
      <w:start w:val="1"/>
      <w:numFmt w:val="decimal"/>
      <w:isLgl/>
      <w:lvlText w:val="%1.%2.%3.%4.%5.%6.%7.%8.%9."/>
      <w:lvlJc w:val="left"/>
      <w:pPr>
        <w:ind w:left="85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B9"/>
    <w:rsid w:val="000107F3"/>
    <w:rsid w:val="00011C54"/>
    <w:rsid w:val="00012DF3"/>
    <w:rsid w:val="000155C9"/>
    <w:rsid w:val="00033DBA"/>
    <w:rsid w:val="00043499"/>
    <w:rsid w:val="00061017"/>
    <w:rsid w:val="0007043F"/>
    <w:rsid w:val="00073719"/>
    <w:rsid w:val="0008265B"/>
    <w:rsid w:val="0008363B"/>
    <w:rsid w:val="00093BA4"/>
    <w:rsid w:val="000D25B7"/>
    <w:rsid w:val="000E735F"/>
    <w:rsid w:val="000F415D"/>
    <w:rsid w:val="000F51B2"/>
    <w:rsid w:val="00114F6B"/>
    <w:rsid w:val="001368B4"/>
    <w:rsid w:val="00162EA7"/>
    <w:rsid w:val="001702A2"/>
    <w:rsid w:val="00182776"/>
    <w:rsid w:val="001B650C"/>
    <w:rsid w:val="001D7B5C"/>
    <w:rsid w:val="001F1075"/>
    <w:rsid w:val="0020029E"/>
    <w:rsid w:val="002020B9"/>
    <w:rsid w:val="00223DE1"/>
    <w:rsid w:val="00224FCB"/>
    <w:rsid w:val="0027437C"/>
    <w:rsid w:val="00280B5B"/>
    <w:rsid w:val="0029455A"/>
    <w:rsid w:val="002A2377"/>
    <w:rsid w:val="002C70CE"/>
    <w:rsid w:val="002E74F3"/>
    <w:rsid w:val="00334389"/>
    <w:rsid w:val="0036455A"/>
    <w:rsid w:val="003733B5"/>
    <w:rsid w:val="003863CE"/>
    <w:rsid w:val="003B5FC2"/>
    <w:rsid w:val="003B650C"/>
    <w:rsid w:val="003C142C"/>
    <w:rsid w:val="003C324F"/>
    <w:rsid w:val="003C378C"/>
    <w:rsid w:val="003D3926"/>
    <w:rsid w:val="003E4F1B"/>
    <w:rsid w:val="003F0160"/>
    <w:rsid w:val="00400C55"/>
    <w:rsid w:val="0040225E"/>
    <w:rsid w:val="00414F57"/>
    <w:rsid w:val="0042757F"/>
    <w:rsid w:val="00491BA8"/>
    <w:rsid w:val="004A3976"/>
    <w:rsid w:val="004A70F0"/>
    <w:rsid w:val="004B5FE2"/>
    <w:rsid w:val="005313DA"/>
    <w:rsid w:val="00565420"/>
    <w:rsid w:val="0056590F"/>
    <w:rsid w:val="00580513"/>
    <w:rsid w:val="00585159"/>
    <w:rsid w:val="00590562"/>
    <w:rsid w:val="00590D9D"/>
    <w:rsid w:val="005A071E"/>
    <w:rsid w:val="005B34D2"/>
    <w:rsid w:val="005C4FEA"/>
    <w:rsid w:val="005D06B3"/>
    <w:rsid w:val="005E1318"/>
    <w:rsid w:val="00604C7A"/>
    <w:rsid w:val="00626117"/>
    <w:rsid w:val="00626BED"/>
    <w:rsid w:val="006315E1"/>
    <w:rsid w:val="00640138"/>
    <w:rsid w:val="00645F0A"/>
    <w:rsid w:val="006501D7"/>
    <w:rsid w:val="0066089B"/>
    <w:rsid w:val="00662911"/>
    <w:rsid w:val="0067048B"/>
    <w:rsid w:val="00682FA7"/>
    <w:rsid w:val="006A01BB"/>
    <w:rsid w:val="006B0E97"/>
    <w:rsid w:val="006B7833"/>
    <w:rsid w:val="006C611D"/>
    <w:rsid w:val="006E45FD"/>
    <w:rsid w:val="00705610"/>
    <w:rsid w:val="00715CB6"/>
    <w:rsid w:val="007211A0"/>
    <w:rsid w:val="00771372"/>
    <w:rsid w:val="00782B95"/>
    <w:rsid w:val="007842E8"/>
    <w:rsid w:val="0079707B"/>
    <w:rsid w:val="007A0084"/>
    <w:rsid w:val="007A3854"/>
    <w:rsid w:val="007A46B0"/>
    <w:rsid w:val="007E5EBB"/>
    <w:rsid w:val="008258A0"/>
    <w:rsid w:val="008326BB"/>
    <w:rsid w:val="00834ACF"/>
    <w:rsid w:val="00837F51"/>
    <w:rsid w:val="00862773"/>
    <w:rsid w:val="00873331"/>
    <w:rsid w:val="008B4A90"/>
    <w:rsid w:val="008D005E"/>
    <w:rsid w:val="008D55E5"/>
    <w:rsid w:val="008E66B0"/>
    <w:rsid w:val="008F0206"/>
    <w:rsid w:val="00923843"/>
    <w:rsid w:val="009365E1"/>
    <w:rsid w:val="009439FB"/>
    <w:rsid w:val="009465B0"/>
    <w:rsid w:val="00952BF6"/>
    <w:rsid w:val="009574FA"/>
    <w:rsid w:val="009850A2"/>
    <w:rsid w:val="009A772B"/>
    <w:rsid w:val="009B6EC2"/>
    <w:rsid w:val="009D30D3"/>
    <w:rsid w:val="00A07D88"/>
    <w:rsid w:val="00A20254"/>
    <w:rsid w:val="00A26CCA"/>
    <w:rsid w:val="00A33BD0"/>
    <w:rsid w:val="00A410A0"/>
    <w:rsid w:val="00A60D8D"/>
    <w:rsid w:val="00A908E9"/>
    <w:rsid w:val="00A957C5"/>
    <w:rsid w:val="00AB4A3D"/>
    <w:rsid w:val="00AD5AC7"/>
    <w:rsid w:val="00B068E3"/>
    <w:rsid w:val="00B1034E"/>
    <w:rsid w:val="00B42571"/>
    <w:rsid w:val="00B66FE1"/>
    <w:rsid w:val="00B739B3"/>
    <w:rsid w:val="00B76EEB"/>
    <w:rsid w:val="00B95EC8"/>
    <w:rsid w:val="00BA1858"/>
    <w:rsid w:val="00BA7788"/>
    <w:rsid w:val="00BB77AE"/>
    <w:rsid w:val="00C23992"/>
    <w:rsid w:val="00C57C39"/>
    <w:rsid w:val="00C64807"/>
    <w:rsid w:val="00C72BC5"/>
    <w:rsid w:val="00C919A6"/>
    <w:rsid w:val="00CB017A"/>
    <w:rsid w:val="00CB69F7"/>
    <w:rsid w:val="00D0788C"/>
    <w:rsid w:val="00D12113"/>
    <w:rsid w:val="00D41EB8"/>
    <w:rsid w:val="00D52FCC"/>
    <w:rsid w:val="00D54C50"/>
    <w:rsid w:val="00D62DF6"/>
    <w:rsid w:val="00DA1DF3"/>
    <w:rsid w:val="00DD01A9"/>
    <w:rsid w:val="00DD464C"/>
    <w:rsid w:val="00DD601C"/>
    <w:rsid w:val="00DD661D"/>
    <w:rsid w:val="00DE267A"/>
    <w:rsid w:val="00DE73F6"/>
    <w:rsid w:val="00DE7E3A"/>
    <w:rsid w:val="00E00EF8"/>
    <w:rsid w:val="00E44F1D"/>
    <w:rsid w:val="00E628C7"/>
    <w:rsid w:val="00E717CF"/>
    <w:rsid w:val="00E911BB"/>
    <w:rsid w:val="00EA5542"/>
    <w:rsid w:val="00EB47D7"/>
    <w:rsid w:val="00EC08D8"/>
    <w:rsid w:val="00EC5816"/>
    <w:rsid w:val="00EE16BE"/>
    <w:rsid w:val="00EE434F"/>
    <w:rsid w:val="00F17569"/>
    <w:rsid w:val="00F24EE2"/>
    <w:rsid w:val="00F27992"/>
    <w:rsid w:val="00F60F34"/>
    <w:rsid w:val="00F966A6"/>
    <w:rsid w:val="00FA3D24"/>
    <w:rsid w:val="00FA57A1"/>
    <w:rsid w:val="00FB582D"/>
    <w:rsid w:val="00FC1839"/>
    <w:rsid w:val="00FD0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353359-289D-4385-BBD5-F7D82384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2020B9"/>
    <w:pPr>
      <w:keepNext/>
      <w:outlineLvl w:val="0"/>
    </w:pPr>
    <w:rPr>
      <w:b/>
      <w:sz w:val="28"/>
      <w:szCs w:val="20"/>
    </w:rPr>
  </w:style>
  <w:style w:type="paragraph" w:styleId="3">
    <w:name w:val="heading 3"/>
    <w:basedOn w:val="a"/>
    <w:next w:val="a"/>
    <w:qFormat/>
    <w:rsid w:val="002020B9"/>
    <w:pPr>
      <w:keepNext/>
      <w:jc w:val="center"/>
      <w:outlineLvl w:val="2"/>
    </w:pPr>
    <w:rPr>
      <w:b/>
      <w:sz w:val="32"/>
      <w:szCs w:val="20"/>
    </w:rPr>
  </w:style>
  <w:style w:type="paragraph" w:styleId="7">
    <w:name w:val="heading 7"/>
    <w:basedOn w:val="a"/>
    <w:next w:val="a"/>
    <w:qFormat/>
    <w:rsid w:val="002020B9"/>
    <w:pPr>
      <w:keepNext/>
      <w:jc w:val="center"/>
      <w:outlineLvl w:val="6"/>
    </w:pPr>
    <w:rPr>
      <w:b/>
      <w:sz w:val="36"/>
      <w:szCs w:val="20"/>
    </w:rPr>
  </w:style>
  <w:style w:type="paragraph" w:styleId="9">
    <w:name w:val="heading 9"/>
    <w:basedOn w:val="a"/>
    <w:next w:val="a"/>
    <w:qFormat/>
    <w:rsid w:val="002020B9"/>
    <w:pPr>
      <w:keepNext/>
      <w:jc w:val="center"/>
      <w:outlineLvl w:val="8"/>
    </w:pPr>
    <w:rPr>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2020B9"/>
    <w:pPr>
      <w:jc w:val="both"/>
    </w:pPr>
    <w:rPr>
      <w:b/>
      <w:i/>
      <w:szCs w:val="20"/>
    </w:rPr>
  </w:style>
  <w:style w:type="paragraph" w:styleId="a3">
    <w:name w:val="Balloon Text"/>
    <w:basedOn w:val="a"/>
    <w:link w:val="a4"/>
    <w:uiPriority w:val="99"/>
    <w:semiHidden/>
    <w:rsid w:val="001B650C"/>
    <w:rPr>
      <w:rFonts w:ascii="Tahoma" w:hAnsi="Tahoma" w:cs="Tahoma"/>
      <w:sz w:val="16"/>
      <w:szCs w:val="16"/>
    </w:rPr>
  </w:style>
  <w:style w:type="character" w:customStyle="1" w:styleId="a4">
    <w:name w:val="Текст выноски Знак"/>
    <w:link w:val="a3"/>
    <w:uiPriority w:val="99"/>
    <w:semiHidden/>
    <w:rsid w:val="00162EA7"/>
    <w:rPr>
      <w:rFonts w:ascii="Tahoma" w:hAnsi="Tahoma" w:cs="Tahoma"/>
      <w:sz w:val="16"/>
      <w:szCs w:val="16"/>
    </w:rPr>
  </w:style>
  <w:style w:type="paragraph" w:styleId="a5">
    <w:name w:val="Document Map"/>
    <w:basedOn w:val="a"/>
    <w:link w:val="a6"/>
    <w:rsid w:val="009574FA"/>
    <w:rPr>
      <w:rFonts w:ascii="Tahoma" w:hAnsi="Tahoma"/>
      <w:sz w:val="16"/>
      <w:szCs w:val="16"/>
      <w:lang w:val="x-none" w:eastAsia="x-none"/>
    </w:rPr>
  </w:style>
  <w:style w:type="character" w:customStyle="1" w:styleId="a6">
    <w:name w:val="Схема документа Знак"/>
    <w:link w:val="a5"/>
    <w:rsid w:val="009574FA"/>
    <w:rPr>
      <w:rFonts w:ascii="Tahoma" w:hAnsi="Tahoma" w:cs="Tahoma"/>
      <w:sz w:val="16"/>
      <w:szCs w:val="16"/>
    </w:rPr>
  </w:style>
  <w:style w:type="paragraph" w:customStyle="1" w:styleId="a7">
    <w:name w:val="Всегда"/>
    <w:basedOn w:val="a"/>
    <w:autoRedefine/>
    <w:qFormat/>
    <w:rsid w:val="009574FA"/>
    <w:pPr>
      <w:tabs>
        <w:tab w:val="left" w:pos="1701"/>
      </w:tabs>
      <w:ind w:firstLine="709"/>
      <w:jc w:val="both"/>
    </w:pPr>
    <w:rPr>
      <w:rFonts w:eastAsia="Calibri"/>
      <w:sz w:val="28"/>
      <w:szCs w:val="28"/>
      <w:lang w:eastAsia="en-US"/>
    </w:rPr>
  </w:style>
  <w:style w:type="character" w:styleId="a8">
    <w:name w:val="Hyperlink"/>
    <w:uiPriority w:val="99"/>
    <w:unhideWhenUsed/>
    <w:rsid w:val="00162EA7"/>
    <w:rPr>
      <w:color w:val="0000FF"/>
      <w:u w:val="single"/>
    </w:rPr>
  </w:style>
  <w:style w:type="character" w:styleId="a9">
    <w:name w:val="FollowedHyperlink"/>
    <w:uiPriority w:val="99"/>
    <w:unhideWhenUsed/>
    <w:rsid w:val="00162EA7"/>
    <w:rPr>
      <w:color w:val="800080"/>
      <w:u w:val="single"/>
    </w:rPr>
  </w:style>
  <w:style w:type="paragraph" w:styleId="aa">
    <w:name w:val="header"/>
    <w:basedOn w:val="a"/>
    <w:link w:val="ab"/>
    <w:uiPriority w:val="99"/>
    <w:unhideWhenUsed/>
    <w:rsid w:val="00162EA7"/>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link w:val="aa"/>
    <w:uiPriority w:val="99"/>
    <w:rsid w:val="00162EA7"/>
    <w:rPr>
      <w:rFonts w:ascii="Calibri" w:eastAsia="Calibri" w:hAnsi="Calibri"/>
      <w:sz w:val="22"/>
      <w:szCs w:val="22"/>
      <w:lang w:eastAsia="en-US"/>
    </w:rPr>
  </w:style>
  <w:style w:type="paragraph" w:styleId="ac">
    <w:name w:val="footer"/>
    <w:basedOn w:val="a"/>
    <w:link w:val="ad"/>
    <w:uiPriority w:val="99"/>
    <w:unhideWhenUsed/>
    <w:rsid w:val="00162EA7"/>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link w:val="ac"/>
    <w:uiPriority w:val="99"/>
    <w:rsid w:val="00162EA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1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26387</Words>
  <Characters>150406</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DepFin</Company>
  <LinksUpToDate>false</LinksUpToDate>
  <CharactersWithSpaces>176441</CharactersWithSpaces>
  <SharedDoc>false</SharedDoc>
  <HLinks>
    <vt:vector size="6" baseType="variant">
      <vt:variant>
        <vt:i4>5046352</vt:i4>
      </vt:variant>
      <vt:variant>
        <vt:i4>0</vt:i4>
      </vt:variant>
      <vt:variant>
        <vt:i4>0</vt:i4>
      </vt:variant>
      <vt:variant>
        <vt:i4>5</vt:i4>
      </vt:variant>
      <vt:variant>
        <vt:lpwstr>consultantplus://offline/ref=52D22694EDF119B82F3F78209D112820A52396F2A0478F5D4B424EEBDA01BABF69352C3D0A9DA9AA13FEB6c2I1L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SnisarenkoI</dc:creator>
  <cp:lastModifiedBy>Павловская Татьяна Александровна</cp:lastModifiedBy>
  <cp:revision>5</cp:revision>
  <cp:lastPrinted>2024-04-24T09:42:00Z</cp:lastPrinted>
  <dcterms:created xsi:type="dcterms:W3CDTF">2024-05-02T09:35:00Z</dcterms:created>
  <dcterms:modified xsi:type="dcterms:W3CDTF">2024-05-02T10:07:00Z</dcterms:modified>
</cp:coreProperties>
</file>