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1F6305"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1F6305">
        <w:rPr>
          <w:rFonts w:ascii="Times New Roman" w:hAnsi="Times New Roman" w:cs="Times New Roman"/>
          <w:b/>
          <w:sz w:val="28"/>
          <w:szCs w:val="28"/>
        </w:rPr>
        <w:t>ПОЯСНИТЕЛЬНАЯ ЗАПИСКА</w:t>
      </w:r>
    </w:p>
    <w:p w:rsidR="00616FC1" w:rsidRPr="001F6305" w:rsidRDefault="00616FC1" w:rsidP="00192E59">
      <w:pPr>
        <w:spacing w:after="0"/>
        <w:ind w:hanging="425"/>
        <w:jc w:val="center"/>
        <w:rPr>
          <w:rFonts w:ascii="Times New Roman" w:hAnsi="Times New Roman" w:cs="Times New Roman"/>
          <w:b/>
          <w:sz w:val="28"/>
          <w:szCs w:val="28"/>
        </w:rPr>
      </w:pPr>
      <w:r w:rsidRPr="001F6305">
        <w:rPr>
          <w:rFonts w:ascii="Times New Roman" w:hAnsi="Times New Roman" w:cs="Times New Roman"/>
          <w:b/>
          <w:sz w:val="28"/>
          <w:szCs w:val="28"/>
        </w:rPr>
        <w:t xml:space="preserve">к </w:t>
      </w:r>
      <w:r w:rsidR="00F7041F" w:rsidRPr="001F6305">
        <w:rPr>
          <w:rFonts w:ascii="Times New Roman" w:hAnsi="Times New Roman" w:cs="Times New Roman"/>
          <w:b/>
          <w:sz w:val="28"/>
          <w:szCs w:val="28"/>
        </w:rPr>
        <w:t xml:space="preserve">проекту </w:t>
      </w:r>
      <w:r w:rsidR="00465BA6" w:rsidRPr="001F6305">
        <w:rPr>
          <w:rFonts w:ascii="Times New Roman" w:hAnsi="Times New Roman" w:cs="Times New Roman"/>
          <w:b/>
          <w:sz w:val="28"/>
          <w:szCs w:val="28"/>
        </w:rPr>
        <w:t>постановлени</w:t>
      </w:r>
      <w:r w:rsidR="00F7041F" w:rsidRPr="001F6305">
        <w:rPr>
          <w:rFonts w:ascii="Times New Roman" w:hAnsi="Times New Roman" w:cs="Times New Roman"/>
          <w:b/>
          <w:sz w:val="28"/>
          <w:szCs w:val="28"/>
        </w:rPr>
        <w:t>я</w:t>
      </w:r>
      <w:r w:rsidR="00465BA6" w:rsidRPr="001F6305">
        <w:rPr>
          <w:rFonts w:ascii="Times New Roman" w:hAnsi="Times New Roman" w:cs="Times New Roman"/>
          <w:b/>
          <w:sz w:val="28"/>
          <w:szCs w:val="28"/>
        </w:rPr>
        <w:t xml:space="preserve"> Администрации</w:t>
      </w:r>
      <w:r w:rsidRPr="001F6305">
        <w:rPr>
          <w:rFonts w:ascii="Times New Roman" w:hAnsi="Times New Roman" w:cs="Times New Roman"/>
          <w:b/>
          <w:sz w:val="28"/>
          <w:szCs w:val="28"/>
        </w:rPr>
        <w:t xml:space="preserve"> города Ханты-Мансийска</w:t>
      </w:r>
    </w:p>
    <w:p w:rsidR="00616FC1" w:rsidRPr="001F6305" w:rsidRDefault="00616FC1" w:rsidP="00192E59">
      <w:pPr>
        <w:pStyle w:val="ConsPlusTitle"/>
        <w:spacing w:line="276" w:lineRule="auto"/>
        <w:jc w:val="center"/>
        <w:rPr>
          <w:rFonts w:ascii="Times New Roman" w:hAnsi="Times New Roman" w:cs="Times New Roman"/>
          <w:sz w:val="28"/>
          <w:szCs w:val="28"/>
        </w:rPr>
      </w:pPr>
      <w:r w:rsidRPr="001F6305">
        <w:rPr>
          <w:rFonts w:ascii="Times New Roman" w:hAnsi="Times New Roman" w:cs="Times New Roman"/>
          <w:sz w:val="28"/>
          <w:szCs w:val="28"/>
        </w:rPr>
        <w:t xml:space="preserve">«Об </w:t>
      </w:r>
      <w:r w:rsidR="00826840" w:rsidRPr="001F6305">
        <w:rPr>
          <w:rFonts w:ascii="Times New Roman" w:hAnsi="Times New Roman" w:cs="Times New Roman"/>
          <w:sz w:val="28"/>
          <w:szCs w:val="28"/>
        </w:rPr>
        <w:t>о</w:t>
      </w:r>
      <w:r w:rsidRPr="001F6305">
        <w:rPr>
          <w:rFonts w:ascii="Times New Roman" w:hAnsi="Times New Roman" w:cs="Times New Roman"/>
          <w:sz w:val="28"/>
          <w:szCs w:val="28"/>
        </w:rPr>
        <w:t>тч</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т</w:t>
      </w:r>
      <w:r w:rsidR="00826840" w:rsidRPr="001F6305">
        <w:rPr>
          <w:rFonts w:ascii="Times New Roman" w:hAnsi="Times New Roman" w:cs="Times New Roman"/>
          <w:sz w:val="28"/>
          <w:szCs w:val="28"/>
        </w:rPr>
        <w:t>е</w:t>
      </w:r>
      <w:r w:rsidRPr="001F6305">
        <w:rPr>
          <w:rFonts w:ascii="Times New Roman" w:hAnsi="Times New Roman" w:cs="Times New Roman"/>
          <w:sz w:val="28"/>
          <w:szCs w:val="28"/>
        </w:rPr>
        <w:t xml:space="preserve"> об исполнении бюджета города</w:t>
      </w:r>
      <w:r w:rsidRPr="001F6305">
        <w:rPr>
          <w:rFonts w:ascii="Times New Roman" w:hAnsi="Times New Roman" w:cs="Times New Roman"/>
          <w:sz w:val="28"/>
          <w:szCs w:val="28"/>
        </w:rPr>
        <w:br/>
        <w:t>Ханты-Мансийска</w:t>
      </w:r>
      <w:r w:rsidR="00CA2B9A" w:rsidRPr="001F6305">
        <w:rPr>
          <w:rFonts w:ascii="Times New Roman" w:hAnsi="Times New Roman" w:cs="Times New Roman"/>
          <w:sz w:val="28"/>
          <w:szCs w:val="28"/>
        </w:rPr>
        <w:t xml:space="preserve"> за </w:t>
      </w:r>
      <w:r w:rsidR="00501DA4" w:rsidRPr="001F6305">
        <w:rPr>
          <w:rFonts w:ascii="Times New Roman" w:hAnsi="Times New Roman" w:cs="Times New Roman"/>
          <w:sz w:val="28"/>
          <w:szCs w:val="28"/>
        </w:rPr>
        <w:t>первый квартал</w:t>
      </w:r>
      <w:r w:rsidRPr="001F6305">
        <w:rPr>
          <w:rFonts w:ascii="Times New Roman" w:hAnsi="Times New Roman" w:cs="Times New Roman"/>
          <w:sz w:val="28"/>
          <w:szCs w:val="28"/>
        </w:rPr>
        <w:t xml:space="preserve"> 20</w:t>
      </w:r>
      <w:r w:rsidR="00EB17B4" w:rsidRPr="001F6305">
        <w:rPr>
          <w:rFonts w:ascii="Times New Roman" w:hAnsi="Times New Roman" w:cs="Times New Roman"/>
          <w:sz w:val="28"/>
          <w:szCs w:val="28"/>
        </w:rPr>
        <w:t>2</w:t>
      </w:r>
      <w:r w:rsidR="005C44CB"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года»</w:t>
      </w:r>
    </w:p>
    <w:p w:rsidR="00AF7CE6" w:rsidRPr="001F6305" w:rsidRDefault="00AF7CE6" w:rsidP="00192E59">
      <w:pPr>
        <w:spacing w:after="0"/>
        <w:ind w:firstLine="709"/>
        <w:jc w:val="both"/>
        <w:rPr>
          <w:rFonts w:ascii="Times New Roman" w:hAnsi="Times New Roman" w:cs="Times New Roman"/>
          <w:b/>
          <w:sz w:val="28"/>
          <w:szCs w:val="28"/>
        </w:rPr>
      </w:pPr>
    </w:p>
    <w:p w:rsidR="007025BC" w:rsidRPr="001F6305" w:rsidRDefault="00D74A3B" w:rsidP="00192E59">
      <w:pPr>
        <w:autoSpaceDE w:val="0"/>
        <w:autoSpaceDN w:val="0"/>
        <w:adjustRightInd w:val="0"/>
        <w:spacing w:after="0"/>
        <w:ind w:firstLine="709"/>
        <w:jc w:val="both"/>
        <w:rPr>
          <w:rFonts w:ascii="Times New Roman" w:hAnsi="Times New Roman" w:cs="Times New Roman"/>
          <w:sz w:val="28"/>
          <w:szCs w:val="28"/>
        </w:rPr>
      </w:pPr>
      <w:r w:rsidRPr="001F6305">
        <w:rPr>
          <w:rFonts w:ascii="Times New Roman" w:hAnsi="Times New Roman" w:cs="Times New Roman"/>
          <w:sz w:val="28"/>
          <w:szCs w:val="28"/>
        </w:rPr>
        <w:t xml:space="preserve">Отчёт об исполнении бюджета за </w:t>
      </w:r>
      <w:r w:rsidR="00501DA4" w:rsidRPr="001F6305">
        <w:rPr>
          <w:rFonts w:ascii="Times New Roman" w:hAnsi="Times New Roman" w:cs="Times New Roman"/>
          <w:sz w:val="28"/>
          <w:szCs w:val="28"/>
        </w:rPr>
        <w:t>первый квартал</w:t>
      </w:r>
      <w:r w:rsidR="00943557" w:rsidRPr="001F6305">
        <w:rPr>
          <w:rFonts w:ascii="Times New Roman" w:hAnsi="Times New Roman" w:cs="Times New Roman"/>
          <w:sz w:val="28"/>
          <w:szCs w:val="28"/>
        </w:rPr>
        <w:t xml:space="preserve"> </w:t>
      </w:r>
      <w:r w:rsidRPr="001F6305">
        <w:rPr>
          <w:rFonts w:ascii="Times New Roman" w:hAnsi="Times New Roman" w:cs="Times New Roman"/>
          <w:sz w:val="28"/>
          <w:szCs w:val="28"/>
        </w:rPr>
        <w:t>20</w:t>
      </w:r>
      <w:r w:rsidR="00EB17B4" w:rsidRPr="001F6305">
        <w:rPr>
          <w:rFonts w:ascii="Times New Roman" w:hAnsi="Times New Roman" w:cs="Times New Roman"/>
          <w:sz w:val="28"/>
          <w:szCs w:val="28"/>
        </w:rPr>
        <w:t>2</w:t>
      </w:r>
      <w:r w:rsidR="00573473"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года подготовлен в </w:t>
      </w:r>
      <w:r w:rsidR="00633748" w:rsidRPr="001F6305">
        <w:rPr>
          <w:rFonts w:ascii="Times New Roman" w:hAnsi="Times New Roman" w:cs="Times New Roman"/>
          <w:sz w:val="28"/>
          <w:szCs w:val="28"/>
        </w:rPr>
        <w:t xml:space="preserve">соответствии со статьями 264.1 </w:t>
      </w:r>
      <w:r w:rsidRPr="001F6305">
        <w:rPr>
          <w:rFonts w:ascii="Times New Roman" w:hAnsi="Times New Roman" w:cs="Times New Roman"/>
          <w:sz w:val="28"/>
          <w:szCs w:val="28"/>
        </w:rPr>
        <w:t>и 264.2 Бюджетного кодекса Российской Федерации, решени</w:t>
      </w:r>
      <w:r w:rsidR="00633748" w:rsidRPr="001F6305">
        <w:rPr>
          <w:rFonts w:ascii="Times New Roman" w:hAnsi="Times New Roman" w:cs="Times New Roman"/>
          <w:sz w:val="28"/>
          <w:szCs w:val="28"/>
        </w:rPr>
        <w:t>ем Думы города Ханты-Мансийска</w:t>
      </w:r>
      <w:r w:rsidR="00633748" w:rsidRPr="001F6305">
        <w:rPr>
          <w:rFonts w:ascii="Times New Roman" w:hAnsi="Times New Roman" w:cs="Times New Roman"/>
          <w:sz w:val="28"/>
          <w:szCs w:val="28"/>
        </w:rPr>
        <w:br/>
      </w:r>
      <w:r w:rsidRPr="001F6305">
        <w:rPr>
          <w:rFonts w:ascii="Times New Roman" w:eastAsia="Times New Roman" w:hAnsi="Times New Roman" w:cs="Times New Roman"/>
          <w:sz w:val="28"/>
          <w:szCs w:val="28"/>
        </w:rPr>
        <w:t xml:space="preserve">№ </w:t>
      </w:r>
      <w:r w:rsidR="007025BC" w:rsidRPr="001F6305">
        <w:rPr>
          <w:rFonts w:ascii="Times New Roman" w:eastAsia="Times New Roman" w:hAnsi="Times New Roman" w:cs="Times New Roman"/>
          <w:sz w:val="28"/>
          <w:szCs w:val="28"/>
        </w:rPr>
        <w:t>141</w:t>
      </w:r>
      <w:r w:rsidRPr="001F6305">
        <w:rPr>
          <w:rFonts w:ascii="Times New Roman" w:eastAsia="Times New Roman" w:hAnsi="Times New Roman" w:cs="Times New Roman"/>
          <w:sz w:val="28"/>
          <w:szCs w:val="28"/>
        </w:rPr>
        <w:t>-</w:t>
      </w:r>
      <w:r w:rsidRPr="001F6305">
        <w:rPr>
          <w:rFonts w:ascii="Times New Roman" w:eastAsia="Times New Roman" w:hAnsi="Times New Roman" w:cs="Times New Roman"/>
          <w:sz w:val="28"/>
          <w:szCs w:val="28"/>
          <w:lang w:val="en-US"/>
        </w:rPr>
        <w:t>V</w:t>
      </w:r>
      <w:r w:rsidR="007025BC" w:rsidRPr="001F6305">
        <w:rPr>
          <w:rFonts w:ascii="Times New Roman" w:eastAsia="Times New Roman" w:hAnsi="Times New Roman" w:cs="Times New Roman"/>
          <w:sz w:val="28"/>
          <w:szCs w:val="28"/>
          <w:lang w:val="en-US"/>
        </w:rPr>
        <w:t>I</w:t>
      </w:r>
      <w:r w:rsidR="008E3D9C" w:rsidRPr="001F6305">
        <w:rPr>
          <w:rFonts w:ascii="Times New Roman" w:eastAsia="Times New Roman" w:hAnsi="Times New Roman" w:cs="Times New Roman"/>
          <w:sz w:val="28"/>
          <w:szCs w:val="28"/>
        </w:rPr>
        <w:t xml:space="preserve"> РД </w:t>
      </w:r>
      <w:r w:rsidRPr="001F6305">
        <w:rPr>
          <w:rFonts w:ascii="Times New Roman" w:eastAsia="Times New Roman" w:hAnsi="Times New Roman" w:cs="Times New Roman"/>
          <w:sz w:val="28"/>
          <w:szCs w:val="28"/>
        </w:rPr>
        <w:t xml:space="preserve">от </w:t>
      </w:r>
      <w:r w:rsidR="007025BC" w:rsidRPr="001F6305">
        <w:rPr>
          <w:rFonts w:ascii="Times New Roman" w:eastAsia="Times New Roman" w:hAnsi="Times New Roman" w:cs="Times New Roman"/>
          <w:sz w:val="28"/>
          <w:szCs w:val="28"/>
        </w:rPr>
        <w:t xml:space="preserve">30.06.2017 </w:t>
      </w:r>
      <w:r w:rsidR="008E3D9C" w:rsidRPr="001F6305">
        <w:rPr>
          <w:rFonts w:ascii="Times New Roman" w:hAnsi="Times New Roman" w:cs="Times New Roman"/>
          <w:sz w:val="28"/>
          <w:szCs w:val="28"/>
        </w:rPr>
        <w:t xml:space="preserve">«О Положении об </w:t>
      </w:r>
      <w:r w:rsidRPr="001F6305">
        <w:rPr>
          <w:rFonts w:ascii="Times New Roman" w:hAnsi="Times New Roman" w:cs="Times New Roman"/>
          <w:sz w:val="28"/>
          <w:szCs w:val="28"/>
        </w:rPr>
        <w:t>отдельных вопросах организации и осуществлен</w:t>
      </w:r>
      <w:r w:rsidR="008E3D9C" w:rsidRPr="001F6305">
        <w:rPr>
          <w:rFonts w:ascii="Times New Roman" w:hAnsi="Times New Roman" w:cs="Times New Roman"/>
          <w:sz w:val="28"/>
          <w:szCs w:val="28"/>
        </w:rPr>
        <w:t>ия бюджетного процесса в городе</w:t>
      </w:r>
      <w:r w:rsidR="008E3D9C" w:rsidRPr="001F6305">
        <w:rPr>
          <w:rFonts w:ascii="Times New Roman" w:hAnsi="Times New Roman" w:cs="Times New Roman"/>
          <w:sz w:val="28"/>
          <w:szCs w:val="28"/>
        </w:rPr>
        <w:br/>
      </w:r>
      <w:r w:rsidRPr="001F6305">
        <w:rPr>
          <w:rFonts w:ascii="Times New Roman" w:hAnsi="Times New Roman" w:cs="Times New Roman"/>
          <w:sz w:val="28"/>
          <w:szCs w:val="28"/>
        </w:rPr>
        <w:t>Ханты-Мансийске»</w:t>
      </w:r>
      <w:r w:rsidR="007025BC" w:rsidRPr="001F6305">
        <w:rPr>
          <w:rFonts w:ascii="Times New Roman" w:hAnsi="Times New Roman" w:cs="Times New Roman"/>
          <w:sz w:val="28"/>
          <w:szCs w:val="28"/>
        </w:rPr>
        <w:t>.</w:t>
      </w:r>
    </w:p>
    <w:p w:rsidR="00D74A3B" w:rsidRPr="001F6305" w:rsidRDefault="00D74A3B" w:rsidP="00192E59">
      <w:pPr>
        <w:autoSpaceDE w:val="0"/>
        <w:autoSpaceDN w:val="0"/>
        <w:adjustRightInd w:val="0"/>
        <w:spacing w:after="0"/>
        <w:ind w:firstLine="709"/>
        <w:jc w:val="both"/>
        <w:rPr>
          <w:rFonts w:ascii="Times New Roman" w:hAnsi="Times New Roman" w:cs="Times New Roman"/>
          <w:sz w:val="28"/>
          <w:szCs w:val="28"/>
        </w:rPr>
      </w:pPr>
      <w:r w:rsidRPr="001F6305">
        <w:rPr>
          <w:rFonts w:ascii="Times New Roman" w:hAnsi="Times New Roman" w:cs="Times New Roman"/>
          <w:sz w:val="28"/>
          <w:szCs w:val="28"/>
        </w:rPr>
        <w:t xml:space="preserve">Отчёт об исполнении бюджета города </w:t>
      </w:r>
      <w:r w:rsidR="001F0A57" w:rsidRPr="001F6305">
        <w:rPr>
          <w:rFonts w:ascii="Times New Roman" w:hAnsi="Times New Roman" w:cs="Times New Roman"/>
          <w:sz w:val="28"/>
          <w:szCs w:val="28"/>
        </w:rPr>
        <w:t xml:space="preserve">за </w:t>
      </w:r>
      <w:r w:rsidR="00501DA4" w:rsidRPr="001F6305">
        <w:rPr>
          <w:rFonts w:ascii="Times New Roman" w:hAnsi="Times New Roman" w:cs="Times New Roman"/>
          <w:sz w:val="28"/>
          <w:szCs w:val="28"/>
        </w:rPr>
        <w:t>первый квартал 202</w:t>
      </w:r>
      <w:r w:rsidR="00573473" w:rsidRPr="001F6305">
        <w:rPr>
          <w:rFonts w:ascii="Times New Roman" w:hAnsi="Times New Roman" w:cs="Times New Roman"/>
          <w:sz w:val="28"/>
          <w:szCs w:val="28"/>
        </w:rPr>
        <w:t>5</w:t>
      </w:r>
      <w:r w:rsidR="00A21010" w:rsidRPr="001F6305">
        <w:rPr>
          <w:rFonts w:ascii="Times New Roman" w:hAnsi="Times New Roman" w:cs="Times New Roman"/>
          <w:sz w:val="28"/>
          <w:szCs w:val="28"/>
        </w:rPr>
        <w:t xml:space="preserve"> года </w:t>
      </w:r>
      <w:r w:rsidRPr="001F6305">
        <w:rPr>
          <w:rFonts w:ascii="Times New Roman" w:hAnsi="Times New Roman" w:cs="Times New Roman"/>
          <w:sz w:val="28"/>
          <w:szCs w:val="28"/>
        </w:rPr>
        <w:t>соста</w:t>
      </w:r>
      <w:r w:rsidR="00F606AA" w:rsidRPr="001F6305">
        <w:rPr>
          <w:rFonts w:ascii="Times New Roman" w:hAnsi="Times New Roman" w:cs="Times New Roman"/>
          <w:sz w:val="28"/>
          <w:szCs w:val="28"/>
        </w:rPr>
        <w:t xml:space="preserve">влен в соответствии с приказом </w:t>
      </w:r>
      <w:r w:rsidRPr="001F6305">
        <w:rPr>
          <w:rFonts w:ascii="Times New Roman" w:hAnsi="Times New Roman" w:cs="Times New Roman"/>
          <w:sz w:val="28"/>
          <w:szCs w:val="28"/>
        </w:rPr>
        <w:t>Министерства Финансов Российской Федерации</w:t>
      </w:r>
      <w:r w:rsidR="008E3D9C" w:rsidRPr="001F6305">
        <w:rPr>
          <w:rFonts w:ascii="Times New Roman" w:hAnsi="Times New Roman" w:cs="Times New Roman"/>
          <w:sz w:val="28"/>
          <w:szCs w:val="28"/>
        </w:rPr>
        <w:t xml:space="preserve"> от </w:t>
      </w:r>
      <w:r w:rsidRPr="001F6305">
        <w:rPr>
          <w:rFonts w:ascii="Times New Roman" w:hAnsi="Times New Roman" w:cs="Times New Roman"/>
          <w:sz w:val="28"/>
          <w:szCs w:val="28"/>
        </w:rPr>
        <w:t>2</w:t>
      </w:r>
      <w:r w:rsidR="00762834" w:rsidRPr="001F6305">
        <w:rPr>
          <w:rFonts w:ascii="Times New Roman" w:hAnsi="Times New Roman" w:cs="Times New Roman"/>
          <w:sz w:val="28"/>
          <w:szCs w:val="28"/>
        </w:rPr>
        <w:t>8</w:t>
      </w:r>
      <w:r w:rsidR="008E3D9C" w:rsidRPr="001F6305">
        <w:rPr>
          <w:rFonts w:ascii="Times New Roman" w:hAnsi="Times New Roman" w:cs="Times New Roman"/>
          <w:sz w:val="28"/>
          <w:szCs w:val="28"/>
        </w:rPr>
        <w:t>.12.</w:t>
      </w:r>
      <w:r w:rsidRPr="001F6305">
        <w:rPr>
          <w:rFonts w:ascii="Times New Roman" w:hAnsi="Times New Roman" w:cs="Times New Roman"/>
          <w:sz w:val="28"/>
          <w:szCs w:val="28"/>
        </w:rPr>
        <w:t xml:space="preserve">2010 </w:t>
      </w:r>
      <w:r w:rsidR="008E3D9C" w:rsidRPr="001F6305">
        <w:rPr>
          <w:rFonts w:ascii="Times New Roman" w:hAnsi="Times New Roman" w:cs="Times New Roman"/>
          <w:sz w:val="28"/>
          <w:szCs w:val="28"/>
        </w:rPr>
        <w:t>№</w:t>
      </w:r>
      <w:r w:rsidRPr="001F6305">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1F6305" w:rsidRDefault="00D74A3B" w:rsidP="00192E59">
      <w:pPr>
        <w:pStyle w:val="ConsPlusNormal"/>
        <w:spacing w:line="276" w:lineRule="auto"/>
        <w:ind w:firstLine="709"/>
        <w:jc w:val="both"/>
        <w:rPr>
          <w:rFonts w:ascii="Times New Roman" w:hAnsi="Times New Roman" w:cs="Times New Roman"/>
          <w:sz w:val="28"/>
          <w:szCs w:val="28"/>
        </w:rPr>
      </w:pPr>
      <w:r w:rsidRPr="001F6305">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1F6305"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1F6305">
        <w:rPr>
          <w:rFonts w:ascii="Times New Roman" w:hAnsi="Times New Roman" w:cs="Times New Roman"/>
          <w:sz w:val="28"/>
          <w:szCs w:val="28"/>
        </w:rPr>
        <w:t>В представленном отч</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 xml:space="preserve">те уточнённые бюджетные назначения отличаются от плана, </w:t>
      </w:r>
      <w:r w:rsidR="00B55D53" w:rsidRPr="001F6305">
        <w:rPr>
          <w:rFonts w:ascii="Times New Roman" w:hAnsi="Times New Roman" w:cs="Times New Roman"/>
          <w:sz w:val="28"/>
          <w:szCs w:val="28"/>
        </w:rPr>
        <w:t>утвержденного</w:t>
      </w:r>
      <w:r w:rsidRPr="001F6305">
        <w:rPr>
          <w:rFonts w:ascii="Times New Roman" w:hAnsi="Times New Roman" w:cs="Times New Roman"/>
          <w:sz w:val="28"/>
          <w:szCs w:val="28"/>
        </w:rPr>
        <w:t xml:space="preserve"> Решением Думы города</w:t>
      </w:r>
      <w:r w:rsidR="00233B2F" w:rsidRPr="001F6305">
        <w:rPr>
          <w:rFonts w:ascii="Times New Roman" w:hAnsi="Times New Roman" w:cs="Times New Roman"/>
          <w:sz w:val="28"/>
          <w:szCs w:val="28"/>
        </w:rPr>
        <w:br/>
      </w:r>
      <w:r w:rsidRPr="001F6305">
        <w:rPr>
          <w:rFonts w:ascii="Times New Roman" w:hAnsi="Times New Roman" w:cs="Times New Roman"/>
          <w:sz w:val="28"/>
          <w:szCs w:val="28"/>
        </w:rPr>
        <w:t xml:space="preserve">Ханты-Мансийска </w:t>
      </w:r>
      <w:r w:rsidR="006B770C" w:rsidRPr="001F6305">
        <w:rPr>
          <w:rFonts w:ascii="Times New Roman" w:eastAsia="Times New Roman" w:hAnsi="Times New Roman" w:cs="Times New Roman"/>
          <w:sz w:val="28"/>
          <w:szCs w:val="28"/>
        </w:rPr>
        <w:t>от 2</w:t>
      </w:r>
      <w:r w:rsidR="00573473" w:rsidRPr="001F6305">
        <w:rPr>
          <w:rFonts w:ascii="Times New Roman" w:eastAsia="Times New Roman" w:hAnsi="Times New Roman" w:cs="Times New Roman"/>
          <w:sz w:val="28"/>
          <w:szCs w:val="28"/>
        </w:rPr>
        <w:t>6</w:t>
      </w:r>
      <w:r w:rsidR="006B770C" w:rsidRPr="001F6305">
        <w:rPr>
          <w:rFonts w:ascii="Times New Roman" w:eastAsia="Times New Roman" w:hAnsi="Times New Roman" w:cs="Times New Roman"/>
          <w:sz w:val="28"/>
          <w:szCs w:val="28"/>
        </w:rPr>
        <w:t>.12.202</w:t>
      </w:r>
      <w:r w:rsidR="00573473" w:rsidRPr="001F6305">
        <w:rPr>
          <w:rFonts w:ascii="Times New Roman" w:eastAsia="Times New Roman" w:hAnsi="Times New Roman" w:cs="Times New Roman"/>
          <w:sz w:val="28"/>
          <w:szCs w:val="28"/>
        </w:rPr>
        <w:t>4</w:t>
      </w:r>
      <w:r w:rsidR="006B770C" w:rsidRPr="001F6305">
        <w:rPr>
          <w:rFonts w:ascii="Times New Roman" w:eastAsia="Times New Roman" w:hAnsi="Times New Roman" w:cs="Times New Roman"/>
          <w:sz w:val="28"/>
          <w:szCs w:val="28"/>
        </w:rPr>
        <w:t xml:space="preserve"> № </w:t>
      </w:r>
      <w:r w:rsidR="00501DA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80</w:t>
      </w:r>
      <w:r w:rsidR="006B770C" w:rsidRPr="001F6305">
        <w:rPr>
          <w:rFonts w:ascii="Times New Roman" w:eastAsia="Times New Roman" w:hAnsi="Times New Roman" w:cs="Times New Roman"/>
          <w:sz w:val="28"/>
          <w:szCs w:val="28"/>
        </w:rPr>
        <w:t>-</w:t>
      </w:r>
      <w:r w:rsidR="006B770C" w:rsidRPr="001F6305">
        <w:rPr>
          <w:rFonts w:ascii="Times New Roman" w:eastAsia="Times New Roman" w:hAnsi="Times New Roman" w:cs="Times New Roman"/>
          <w:sz w:val="28"/>
          <w:szCs w:val="28"/>
          <w:lang w:val="en-US"/>
        </w:rPr>
        <w:t>VII</w:t>
      </w:r>
      <w:r w:rsidR="006B770C" w:rsidRPr="001F6305">
        <w:rPr>
          <w:rFonts w:ascii="Times New Roman" w:eastAsia="Times New Roman" w:hAnsi="Times New Roman" w:cs="Times New Roman"/>
          <w:sz w:val="28"/>
          <w:szCs w:val="28"/>
        </w:rPr>
        <w:t xml:space="preserve"> РД</w:t>
      </w:r>
      <w:r w:rsidR="00233B2F" w:rsidRPr="001F6305">
        <w:rPr>
          <w:rFonts w:ascii="Times New Roman" w:hAnsi="Times New Roman" w:cs="Times New Roman"/>
          <w:sz w:val="28"/>
          <w:szCs w:val="28"/>
        </w:rPr>
        <w:t xml:space="preserve">. </w:t>
      </w:r>
      <w:r w:rsidRPr="001F6305">
        <w:rPr>
          <w:rFonts w:ascii="Times New Roman" w:hAnsi="Times New Roman" w:cs="Times New Roman"/>
          <w:sz w:val="28"/>
          <w:szCs w:val="28"/>
        </w:rPr>
        <w:t>В соответствии со стать</w:t>
      </w:r>
      <w:r w:rsidR="00F606AA" w:rsidRPr="001F6305">
        <w:rPr>
          <w:rFonts w:ascii="Times New Roman" w:hAnsi="Times New Roman" w:cs="Times New Roman"/>
          <w:sz w:val="28"/>
          <w:szCs w:val="28"/>
        </w:rPr>
        <w:t>е</w:t>
      </w:r>
      <w:r w:rsidRPr="001F6305">
        <w:rPr>
          <w:rFonts w:ascii="Times New Roman" w:hAnsi="Times New Roman" w:cs="Times New Roman"/>
          <w:sz w:val="28"/>
          <w:szCs w:val="28"/>
        </w:rPr>
        <w:t>й 217 Бюджетного кодекса Р</w:t>
      </w:r>
      <w:r w:rsidR="00233B2F" w:rsidRPr="001F6305">
        <w:rPr>
          <w:rFonts w:ascii="Times New Roman" w:hAnsi="Times New Roman" w:cs="Times New Roman"/>
          <w:sz w:val="28"/>
          <w:szCs w:val="28"/>
        </w:rPr>
        <w:t>оссийской Федерации</w:t>
      </w:r>
      <w:r w:rsidR="002B1006" w:rsidRPr="001F6305">
        <w:rPr>
          <w:rFonts w:ascii="Times New Roman" w:hAnsi="Times New Roman" w:cs="Times New Roman"/>
          <w:sz w:val="28"/>
          <w:szCs w:val="28"/>
        </w:rPr>
        <w:t>, стать</w:t>
      </w:r>
      <w:r w:rsidR="001960C0" w:rsidRPr="001F6305">
        <w:rPr>
          <w:rFonts w:ascii="Times New Roman" w:hAnsi="Times New Roman" w:cs="Times New Roman"/>
          <w:sz w:val="28"/>
          <w:szCs w:val="28"/>
        </w:rPr>
        <w:t>е</w:t>
      </w:r>
      <w:r w:rsidR="002B1006" w:rsidRPr="001F6305">
        <w:rPr>
          <w:rFonts w:ascii="Times New Roman" w:hAnsi="Times New Roman" w:cs="Times New Roman"/>
          <w:sz w:val="28"/>
          <w:szCs w:val="28"/>
        </w:rPr>
        <w:t>й 1</w:t>
      </w:r>
      <w:r w:rsidR="00501DA4" w:rsidRPr="001F6305">
        <w:rPr>
          <w:rFonts w:ascii="Times New Roman" w:hAnsi="Times New Roman" w:cs="Times New Roman"/>
          <w:sz w:val="28"/>
          <w:szCs w:val="28"/>
        </w:rPr>
        <w:t>2</w:t>
      </w:r>
      <w:r w:rsidR="002B1006" w:rsidRPr="001F6305">
        <w:rPr>
          <w:rFonts w:ascii="Times New Roman" w:hAnsi="Times New Roman" w:cs="Times New Roman"/>
          <w:sz w:val="28"/>
          <w:szCs w:val="28"/>
        </w:rPr>
        <w:t xml:space="preserve"> Решения</w:t>
      </w:r>
      <w:r w:rsidRPr="001F6305">
        <w:rPr>
          <w:rFonts w:ascii="Times New Roman" w:hAnsi="Times New Roman" w:cs="Times New Roman"/>
          <w:sz w:val="28"/>
          <w:szCs w:val="28"/>
        </w:rPr>
        <w:t xml:space="preserve"> </w:t>
      </w:r>
      <w:r w:rsidR="00233B2F" w:rsidRPr="001F6305">
        <w:rPr>
          <w:rFonts w:ascii="Times New Roman" w:eastAsia="Times New Roman" w:hAnsi="Times New Roman" w:cs="Times New Roman"/>
          <w:sz w:val="28"/>
          <w:szCs w:val="28"/>
        </w:rPr>
        <w:t xml:space="preserve">Думы города </w:t>
      </w:r>
      <w:r w:rsidR="002B1006" w:rsidRPr="001F6305">
        <w:rPr>
          <w:rFonts w:ascii="Times New Roman" w:eastAsia="Times New Roman" w:hAnsi="Times New Roman" w:cs="Times New Roman"/>
          <w:sz w:val="28"/>
          <w:szCs w:val="28"/>
        </w:rPr>
        <w:t xml:space="preserve">Ханты-Мансийска от </w:t>
      </w:r>
      <w:r w:rsidR="00501DA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6</w:t>
      </w:r>
      <w:r w:rsidR="00501DA4" w:rsidRPr="001F6305">
        <w:rPr>
          <w:rFonts w:ascii="Times New Roman" w:eastAsia="Times New Roman" w:hAnsi="Times New Roman" w:cs="Times New Roman"/>
          <w:sz w:val="28"/>
          <w:szCs w:val="28"/>
        </w:rPr>
        <w:t>.12.202</w:t>
      </w:r>
      <w:r w:rsidR="00573473" w:rsidRPr="001F6305">
        <w:rPr>
          <w:rFonts w:ascii="Times New Roman" w:eastAsia="Times New Roman" w:hAnsi="Times New Roman" w:cs="Times New Roman"/>
          <w:sz w:val="28"/>
          <w:szCs w:val="28"/>
        </w:rPr>
        <w:t>4 № 280</w:t>
      </w:r>
      <w:r w:rsidR="00501DA4" w:rsidRPr="001F6305">
        <w:rPr>
          <w:rFonts w:ascii="Times New Roman" w:eastAsia="Times New Roman" w:hAnsi="Times New Roman" w:cs="Times New Roman"/>
          <w:sz w:val="28"/>
          <w:szCs w:val="28"/>
        </w:rPr>
        <w:t>-</w:t>
      </w:r>
      <w:r w:rsidR="00501DA4" w:rsidRPr="001F6305">
        <w:rPr>
          <w:rFonts w:ascii="Times New Roman" w:eastAsia="Times New Roman" w:hAnsi="Times New Roman" w:cs="Times New Roman"/>
          <w:sz w:val="28"/>
          <w:szCs w:val="28"/>
          <w:lang w:val="en-US"/>
        </w:rPr>
        <w:t>VII</w:t>
      </w:r>
      <w:r w:rsidR="003B670E" w:rsidRPr="001F6305">
        <w:rPr>
          <w:rFonts w:ascii="Times New Roman" w:eastAsia="Times New Roman" w:hAnsi="Times New Roman" w:cs="Times New Roman"/>
          <w:sz w:val="28"/>
          <w:szCs w:val="28"/>
        </w:rPr>
        <w:t xml:space="preserve"> РД</w:t>
      </w:r>
      <w:r w:rsidR="00501DA4" w:rsidRPr="001F6305">
        <w:rPr>
          <w:rFonts w:ascii="Times New Roman" w:eastAsia="Times New Roman" w:hAnsi="Times New Roman" w:cs="Times New Roman"/>
          <w:sz w:val="28"/>
          <w:szCs w:val="28"/>
        </w:rPr>
        <w:t xml:space="preserve"> </w:t>
      </w:r>
      <w:r w:rsidR="00233B2F" w:rsidRPr="001F6305">
        <w:rPr>
          <w:rFonts w:ascii="Times New Roman" w:eastAsia="Times New Roman" w:hAnsi="Times New Roman" w:cs="Times New Roman"/>
          <w:sz w:val="28"/>
          <w:szCs w:val="28"/>
        </w:rPr>
        <w:t xml:space="preserve">«О бюджете города </w:t>
      </w:r>
      <w:r w:rsidR="00EE7D81" w:rsidRPr="001F6305">
        <w:rPr>
          <w:rFonts w:ascii="Times New Roman" w:eastAsia="Times New Roman" w:hAnsi="Times New Roman" w:cs="Times New Roman"/>
          <w:sz w:val="28"/>
          <w:szCs w:val="28"/>
        </w:rPr>
        <w:t>Ханты-Мансийска на 202</w:t>
      </w:r>
      <w:r w:rsidR="00573473" w:rsidRPr="001F6305">
        <w:rPr>
          <w:rFonts w:ascii="Times New Roman" w:eastAsia="Times New Roman" w:hAnsi="Times New Roman" w:cs="Times New Roman"/>
          <w:sz w:val="28"/>
          <w:szCs w:val="28"/>
        </w:rPr>
        <w:t>5</w:t>
      </w:r>
      <w:r w:rsidR="00233B2F" w:rsidRPr="001F6305">
        <w:rPr>
          <w:rFonts w:ascii="Times New Roman" w:eastAsia="Times New Roman" w:hAnsi="Times New Roman" w:cs="Times New Roman"/>
          <w:sz w:val="28"/>
          <w:szCs w:val="28"/>
        </w:rPr>
        <w:t xml:space="preserve"> год и плановый период</w:t>
      </w:r>
      <w:r w:rsidR="00233B2F" w:rsidRPr="001F6305">
        <w:rPr>
          <w:rFonts w:ascii="Times New Roman" w:eastAsia="Times New Roman" w:hAnsi="Times New Roman" w:cs="Times New Roman"/>
          <w:sz w:val="28"/>
          <w:szCs w:val="28"/>
        </w:rPr>
        <w:br/>
      </w:r>
      <w:r w:rsidR="002B1006" w:rsidRPr="001F6305">
        <w:rPr>
          <w:rFonts w:ascii="Times New Roman" w:eastAsia="Times New Roman" w:hAnsi="Times New Roman" w:cs="Times New Roman"/>
          <w:sz w:val="28"/>
          <w:szCs w:val="28"/>
        </w:rPr>
        <w:t>20</w:t>
      </w:r>
      <w:r w:rsidR="00FA4EA2"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6</w:t>
      </w:r>
      <w:r w:rsidR="002B1006" w:rsidRPr="001F6305">
        <w:rPr>
          <w:rFonts w:ascii="Times New Roman" w:eastAsia="Times New Roman" w:hAnsi="Times New Roman" w:cs="Times New Roman"/>
          <w:sz w:val="28"/>
          <w:szCs w:val="28"/>
        </w:rPr>
        <w:t xml:space="preserve"> и 20</w:t>
      </w:r>
      <w:r w:rsidR="0076283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7</w:t>
      </w:r>
      <w:r w:rsidR="002B1006" w:rsidRPr="001F6305">
        <w:rPr>
          <w:rFonts w:ascii="Times New Roman" w:eastAsia="Times New Roman" w:hAnsi="Times New Roman" w:cs="Times New Roman"/>
          <w:sz w:val="28"/>
          <w:szCs w:val="28"/>
        </w:rPr>
        <w:t xml:space="preserve"> годов» </w:t>
      </w:r>
      <w:r w:rsidRPr="001F6305">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1F6305">
        <w:rPr>
          <w:rFonts w:ascii="Times New Roman" w:hAnsi="Times New Roman" w:cs="Times New Roman"/>
          <w:sz w:val="28"/>
          <w:szCs w:val="28"/>
        </w:rPr>
        <w:t>изменением объема</w:t>
      </w:r>
      <w:r w:rsidRPr="001F6305">
        <w:rPr>
          <w:rFonts w:ascii="Times New Roman" w:hAnsi="Times New Roman" w:cs="Times New Roman"/>
          <w:sz w:val="28"/>
          <w:szCs w:val="28"/>
        </w:rPr>
        <w:t xml:space="preserve"> </w:t>
      </w:r>
      <w:r w:rsidR="00E772D0" w:rsidRPr="001F6305">
        <w:rPr>
          <w:rFonts w:ascii="Times New Roman" w:hAnsi="Times New Roman" w:cs="Times New Roman"/>
          <w:sz w:val="28"/>
          <w:szCs w:val="28"/>
        </w:rPr>
        <w:t>иных межбюджетных трансфертов</w:t>
      </w:r>
      <w:r w:rsidRPr="001F6305">
        <w:rPr>
          <w:rFonts w:ascii="Times New Roman" w:hAnsi="Times New Roman" w:cs="Times New Roman"/>
          <w:sz w:val="28"/>
          <w:szCs w:val="28"/>
        </w:rPr>
        <w:t xml:space="preserve"> из бюджета Ханты-М</w:t>
      </w:r>
      <w:r w:rsidR="00233B2F" w:rsidRPr="001F6305">
        <w:rPr>
          <w:rFonts w:ascii="Times New Roman" w:hAnsi="Times New Roman" w:cs="Times New Roman"/>
          <w:sz w:val="28"/>
          <w:szCs w:val="28"/>
        </w:rPr>
        <w:t xml:space="preserve">ансийского автономного округа, </w:t>
      </w:r>
      <w:r w:rsidRPr="001F6305">
        <w:rPr>
          <w:rFonts w:ascii="Times New Roman" w:hAnsi="Times New Roman" w:cs="Times New Roman"/>
          <w:sz w:val="28"/>
          <w:szCs w:val="28"/>
        </w:rPr>
        <w:t>имеющих целевое назначение,</w:t>
      </w:r>
      <w:r w:rsidR="0004199D" w:rsidRPr="001F6305">
        <w:rPr>
          <w:rFonts w:ascii="Times New Roman" w:hAnsi="Times New Roman" w:cs="Times New Roman"/>
          <w:sz w:val="28"/>
          <w:szCs w:val="28"/>
        </w:rPr>
        <w:t xml:space="preserve"> </w:t>
      </w:r>
      <w:r w:rsidRPr="001F6305">
        <w:rPr>
          <w:rFonts w:ascii="Times New Roman" w:hAnsi="Times New Roman" w:cs="Times New Roman"/>
          <w:sz w:val="28"/>
          <w:szCs w:val="28"/>
        </w:rPr>
        <w:t>сверх объемов, утвержденных Решением Думы города Ха</w:t>
      </w:r>
      <w:r w:rsidR="00233B2F" w:rsidRPr="001F6305">
        <w:rPr>
          <w:rFonts w:ascii="Times New Roman" w:hAnsi="Times New Roman" w:cs="Times New Roman"/>
          <w:sz w:val="28"/>
          <w:szCs w:val="28"/>
        </w:rPr>
        <w:t>нты-Мансийска «О бюджете</w:t>
      </w:r>
      <w:r w:rsidR="00E75426" w:rsidRPr="001F6305">
        <w:rPr>
          <w:rFonts w:ascii="Times New Roman" w:hAnsi="Times New Roman" w:cs="Times New Roman"/>
          <w:sz w:val="28"/>
          <w:szCs w:val="28"/>
        </w:rPr>
        <w:t xml:space="preserve"> </w:t>
      </w:r>
      <w:r w:rsidR="00233B2F" w:rsidRPr="001F6305">
        <w:rPr>
          <w:rFonts w:ascii="Times New Roman" w:hAnsi="Times New Roman" w:cs="Times New Roman"/>
          <w:sz w:val="28"/>
          <w:szCs w:val="28"/>
        </w:rPr>
        <w:t>города</w:t>
      </w:r>
      <w:r w:rsidR="00E75426" w:rsidRPr="001F6305">
        <w:rPr>
          <w:rFonts w:ascii="Times New Roman" w:hAnsi="Times New Roman" w:cs="Times New Roman"/>
          <w:sz w:val="28"/>
          <w:szCs w:val="28"/>
        </w:rPr>
        <w:t xml:space="preserve"> </w:t>
      </w:r>
      <w:r w:rsidR="00EE7D81" w:rsidRPr="001F6305">
        <w:rPr>
          <w:rFonts w:ascii="Times New Roman" w:hAnsi="Times New Roman" w:cs="Times New Roman"/>
          <w:sz w:val="28"/>
          <w:szCs w:val="28"/>
        </w:rPr>
        <w:t>Ханты-Мансийска на 202</w:t>
      </w:r>
      <w:r w:rsidR="00573473"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 и плановый период</w:t>
      </w:r>
      <w:r w:rsidR="00EE7D81" w:rsidRPr="001F6305">
        <w:rPr>
          <w:rFonts w:ascii="Times New Roman" w:hAnsi="Times New Roman" w:cs="Times New Roman"/>
          <w:sz w:val="28"/>
          <w:szCs w:val="28"/>
        </w:rPr>
        <w:t xml:space="preserve"> 202</w:t>
      </w:r>
      <w:r w:rsidR="00573473" w:rsidRPr="001F6305">
        <w:rPr>
          <w:rFonts w:ascii="Times New Roman" w:hAnsi="Times New Roman" w:cs="Times New Roman"/>
          <w:sz w:val="28"/>
          <w:szCs w:val="28"/>
        </w:rPr>
        <w:t>6</w:t>
      </w:r>
      <w:r w:rsidR="00762834" w:rsidRPr="001F6305">
        <w:rPr>
          <w:rFonts w:ascii="Times New Roman" w:hAnsi="Times New Roman" w:cs="Times New Roman"/>
          <w:sz w:val="28"/>
          <w:szCs w:val="28"/>
        </w:rPr>
        <w:t xml:space="preserve"> </w:t>
      </w:r>
      <w:r w:rsidR="00EC70A8" w:rsidRPr="001F6305">
        <w:rPr>
          <w:rFonts w:ascii="Times New Roman" w:hAnsi="Times New Roman" w:cs="Times New Roman"/>
          <w:sz w:val="28"/>
          <w:szCs w:val="28"/>
        </w:rPr>
        <w:t xml:space="preserve">и </w:t>
      </w:r>
      <w:r w:rsidR="00762834" w:rsidRPr="001F6305">
        <w:rPr>
          <w:rFonts w:ascii="Times New Roman" w:hAnsi="Times New Roman" w:cs="Times New Roman"/>
          <w:sz w:val="28"/>
          <w:szCs w:val="28"/>
        </w:rPr>
        <w:t>202</w:t>
      </w:r>
      <w:r w:rsidR="00573473" w:rsidRPr="001F6305">
        <w:rPr>
          <w:rFonts w:ascii="Times New Roman" w:hAnsi="Times New Roman" w:cs="Times New Roman"/>
          <w:sz w:val="28"/>
          <w:szCs w:val="28"/>
        </w:rPr>
        <w:t>7</w:t>
      </w:r>
      <w:r w:rsidR="00E75426" w:rsidRPr="001F6305">
        <w:rPr>
          <w:rFonts w:ascii="Times New Roman" w:hAnsi="Times New Roman" w:cs="Times New Roman"/>
          <w:sz w:val="28"/>
          <w:szCs w:val="28"/>
        </w:rPr>
        <w:t xml:space="preserve"> </w:t>
      </w:r>
      <w:r w:rsidR="00762834" w:rsidRPr="001F6305">
        <w:rPr>
          <w:rFonts w:ascii="Times New Roman" w:hAnsi="Times New Roman" w:cs="Times New Roman"/>
          <w:sz w:val="28"/>
          <w:szCs w:val="28"/>
        </w:rPr>
        <w:t>годов</w:t>
      </w:r>
      <w:r w:rsidR="003E2228" w:rsidRPr="001F6305">
        <w:rPr>
          <w:rFonts w:ascii="Times New Roman" w:hAnsi="Times New Roman" w:cs="Times New Roman"/>
          <w:sz w:val="28"/>
          <w:szCs w:val="28"/>
        </w:rPr>
        <w:t xml:space="preserve"> на сумму – 399 648,2 тыс. рублей</w:t>
      </w:r>
      <w:r w:rsidR="00C1773C" w:rsidRPr="001F6305">
        <w:rPr>
          <w:rFonts w:ascii="Times New Roman" w:hAnsi="Times New Roman" w:cs="Times New Roman"/>
          <w:sz w:val="28"/>
          <w:szCs w:val="28"/>
        </w:rPr>
        <w:t xml:space="preserve">, а также </w:t>
      </w:r>
      <w:r w:rsidR="003E2228" w:rsidRPr="001F6305">
        <w:rPr>
          <w:rFonts w:ascii="Times New Roman" w:hAnsi="Times New Roman" w:cs="Times New Roman"/>
          <w:sz w:val="28"/>
          <w:szCs w:val="28"/>
        </w:rPr>
        <w:t xml:space="preserve">внесены изменения в целях исполнения расходных обязательств муниципального образования по заключенным муниципальным контрактам </w:t>
      </w:r>
      <w:r w:rsidR="00F606AA" w:rsidRPr="001F6305">
        <w:rPr>
          <w:rFonts w:ascii="Times New Roman" w:hAnsi="Times New Roman" w:cs="Times New Roman"/>
          <w:sz w:val="28"/>
          <w:szCs w:val="28"/>
        </w:rPr>
        <w:t xml:space="preserve">на </w:t>
      </w:r>
      <w:r w:rsidRPr="001F6305">
        <w:rPr>
          <w:rFonts w:ascii="Times New Roman" w:hAnsi="Times New Roman" w:cs="Times New Roman"/>
          <w:sz w:val="28"/>
          <w:szCs w:val="28"/>
        </w:rPr>
        <w:t xml:space="preserve">сумму </w:t>
      </w:r>
      <w:r w:rsidR="006B0F90" w:rsidRPr="001F6305">
        <w:rPr>
          <w:rFonts w:ascii="Times New Roman" w:hAnsi="Times New Roman" w:cs="Times New Roman"/>
          <w:sz w:val="28"/>
          <w:szCs w:val="28"/>
        </w:rPr>
        <w:t>–</w:t>
      </w:r>
      <w:r w:rsidR="00224657" w:rsidRPr="001F6305">
        <w:rPr>
          <w:rFonts w:ascii="Times New Roman" w:hAnsi="Times New Roman" w:cs="Times New Roman"/>
          <w:sz w:val="28"/>
          <w:szCs w:val="28"/>
        </w:rPr>
        <w:t>194 067,6</w:t>
      </w:r>
      <w:r w:rsidR="006B05F5" w:rsidRPr="001F6305">
        <w:rPr>
          <w:rFonts w:ascii="Times New Roman" w:hAnsi="Times New Roman" w:cs="Times New Roman"/>
          <w:sz w:val="28"/>
          <w:szCs w:val="28"/>
        </w:rPr>
        <w:t xml:space="preserve"> </w:t>
      </w:r>
      <w:r w:rsidR="002B1006" w:rsidRPr="001F6305">
        <w:rPr>
          <w:rFonts w:ascii="Times New Roman" w:eastAsia="Times New Roman" w:hAnsi="Times New Roman" w:cs="Times New Roman"/>
          <w:sz w:val="28"/>
          <w:szCs w:val="28"/>
        </w:rPr>
        <w:t>тыс.</w:t>
      </w:r>
      <w:r w:rsidR="00EC70A8" w:rsidRPr="001F6305">
        <w:rPr>
          <w:rFonts w:ascii="Times New Roman" w:eastAsia="Times New Roman" w:hAnsi="Times New Roman" w:cs="Times New Roman"/>
          <w:sz w:val="28"/>
          <w:szCs w:val="28"/>
        </w:rPr>
        <w:t xml:space="preserve"> </w:t>
      </w:r>
      <w:r w:rsidR="00233B2F" w:rsidRPr="001F6305">
        <w:rPr>
          <w:rFonts w:ascii="Times New Roman" w:hAnsi="Times New Roman" w:cs="Times New Roman"/>
          <w:sz w:val="28"/>
          <w:szCs w:val="28"/>
        </w:rPr>
        <w:t>рублей</w:t>
      </w:r>
      <w:r w:rsidRPr="001F6305">
        <w:rPr>
          <w:rFonts w:ascii="Times New Roman" w:hAnsi="Times New Roman" w:cs="Times New Roman"/>
          <w:sz w:val="28"/>
          <w:szCs w:val="28"/>
        </w:rPr>
        <w:t>.</w:t>
      </w:r>
      <w:r w:rsidR="00271985" w:rsidRPr="001F6305">
        <w:rPr>
          <w:rFonts w:ascii="Times New Roman" w:eastAsia="Times New Roman" w:hAnsi="Times New Roman" w:cs="Times New Roman"/>
          <w:sz w:val="28"/>
          <w:szCs w:val="28"/>
        </w:rPr>
        <w:t xml:space="preserve"> </w:t>
      </w:r>
    </w:p>
    <w:p w:rsidR="00704A1B" w:rsidRPr="001F6305"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Pr="001F6305"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1F6305" w:rsidRDefault="00D74A3B" w:rsidP="003B53D3">
      <w:pPr>
        <w:autoSpaceDE w:val="0"/>
        <w:autoSpaceDN w:val="0"/>
        <w:adjustRightInd w:val="0"/>
        <w:spacing w:after="0"/>
        <w:ind w:firstLine="540"/>
        <w:jc w:val="both"/>
        <w:rPr>
          <w:rFonts w:ascii="Times New Roman" w:hAnsi="Times New Roman" w:cs="Times New Roman"/>
          <w:sz w:val="28"/>
          <w:szCs w:val="28"/>
        </w:rPr>
      </w:pPr>
      <w:r w:rsidRPr="001F6305">
        <w:rPr>
          <w:rFonts w:ascii="Times New Roman" w:hAnsi="Times New Roman" w:cs="Times New Roman"/>
          <w:sz w:val="28"/>
          <w:szCs w:val="28"/>
        </w:rPr>
        <w:lastRenderedPageBreak/>
        <w:t>Изменения, внес</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нные в роспись бюджета города Ханты</w:t>
      </w:r>
      <w:r w:rsidR="007025BC" w:rsidRPr="001F6305">
        <w:rPr>
          <w:rFonts w:ascii="Times New Roman" w:hAnsi="Times New Roman" w:cs="Times New Roman"/>
          <w:sz w:val="28"/>
          <w:szCs w:val="28"/>
        </w:rPr>
        <w:t xml:space="preserve">-Мансийска, </w:t>
      </w:r>
      <w:r w:rsidRPr="001F6305">
        <w:rPr>
          <w:rFonts w:ascii="Times New Roman" w:hAnsi="Times New Roman" w:cs="Times New Roman"/>
          <w:sz w:val="28"/>
          <w:szCs w:val="28"/>
        </w:rPr>
        <w:t>отражены в таблице:</w:t>
      </w:r>
    </w:p>
    <w:p w:rsidR="004F3EBF" w:rsidRPr="001F6305" w:rsidRDefault="00200270" w:rsidP="00200270">
      <w:pPr>
        <w:jc w:val="right"/>
        <w:rPr>
          <w:rFonts w:ascii="Times New Roman" w:hAnsi="Times New Roman" w:cs="Times New Roman"/>
          <w:sz w:val="24"/>
          <w:szCs w:val="24"/>
        </w:rPr>
      </w:pPr>
      <w:r w:rsidRPr="001F6305">
        <w:rPr>
          <w:rFonts w:ascii="Times New Roman" w:hAnsi="Times New Roman" w:cs="Times New Roman"/>
          <w:sz w:val="24"/>
          <w:szCs w:val="24"/>
        </w:rPr>
        <w:t>рубли</w:t>
      </w:r>
    </w:p>
    <w:tbl>
      <w:tblPr>
        <w:tblW w:w="9059" w:type="dxa"/>
        <w:tblInd w:w="113" w:type="dxa"/>
        <w:tblLook w:val="04A0" w:firstRow="1" w:lastRow="0" w:firstColumn="1" w:lastColumn="0" w:noHBand="0" w:noVBand="1"/>
      </w:tblPr>
      <w:tblGrid>
        <w:gridCol w:w="6799"/>
        <w:gridCol w:w="2260"/>
      </w:tblGrid>
      <w:tr w:rsidR="001F6305" w:rsidRPr="001F6305" w:rsidTr="001F6305">
        <w:trPr>
          <w:trHeight w:val="1125"/>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 xml:space="preserve">Наименование </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Изменение расходной части</w:t>
            </w:r>
          </w:p>
        </w:tc>
      </w:tr>
      <w:tr w:rsidR="001F6305" w:rsidRPr="001F6305" w:rsidTr="001F6305">
        <w:trPr>
          <w:trHeight w:val="75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Создание образовательных организаций, организаций для отдыха и оздоровления детей</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356 963 351,1</w:t>
            </w:r>
          </w:p>
        </w:tc>
      </w:tr>
      <w:tr w:rsidR="001F6305" w:rsidRPr="001F6305" w:rsidTr="001F6305">
        <w:trPr>
          <w:trHeight w:val="92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Реализация наказов избирателей депутатам Думы Ханты-Мансийского автономного округа - Югры</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1 650 000,0</w:t>
            </w:r>
          </w:p>
        </w:tc>
      </w:tr>
      <w:tr w:rsidR="001F6305" w:rsidRPr="001F6305" w:rsidTr="001F6305">
        <w:trPr>
          <w:trHeight w:val="224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Реализация мероприятий за счет бюджетных ассигнований резервного фонда Правительства Ханты - Мансийского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41 034 870,0</w:t>
            </w:r>
          </w:p>
        </w:tc>
      </w:tr>
      <w:tr w:rsidR="001F6305" w:rsidRPr="001F6305" w:rsidTr="001F6305">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ИТОГО:</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399 648 221,1</w:t>
            </w:r>
          </w:p>
        </w:tc>
      </w:tr>
    </w:tbl>
    <w:p w:rsidR="00316C7C" w:rsidRPr="001F6305" w:rsidRDefault="00316C7C" w:rsidP="00A934B4">
      <w:pPr>
        <w:ind w:firstLine="851"/>
        <w:jc w:val="center"/>
        <w:rPr>
          <w:rFonts w:ascii="Times New Roman" w:hAnsi="Times New Roman" w:cs="Times New Roman"/>
          <w:b/>
          <w:sz w:val="28"/>
          <w:szCs w:val="28"/>
          <w:u w:val="single"/>
        </w:rPr>
      </w:pPr>
    </w:p>
    <w:p w:rsidR="00A934B4" w:rsidRPr="00EB3543" w:rsidRDefault="00A934B4" w:rsidP="00A934B4">
      <w:pPr>
        <w:ind w:firstLine="851"/>
        <w:jc w:val="center"/>
        <w:rPr>
          <w:rFonts w:ascii="Times New Roman" w:hAnsi="Times New Roman" w:cs="Times New Roman"/>
          <w:b/>
          <w:sz w:val="28"/>
          <w:szCs w:val="28"/>
          <w:u w:val="single"/>
        </w:rPr>
      </w:pPr>
      <w:r w:rsidRPr="00EB3543">
        <w:rPr>
          <w:rFonts w:ascii="Times New Roman" w:hAnsi="Times New Roman" w:cs="Times New Roman"/>
          <w:b/>
          <w:sz w:val="28"/>
          <w:szCs w:val="28"/>
          <w:u w:val="single"/>
        </w:rPr>
        <w:t>ДОХОДЫ</w:t>
      </w:r>
    </w:p>
    <w:p w:rsidR="00A934B4" w:rsidRPr="00EB354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7"/>
          <w:sz w:val="28"/>
          <w:szCs w:val="28"/>
        </w:rPr>
        <w:t xml:space="preserve">По состоянию на 01 </w:t>
      </w:r>
      <w:r w:rsidR="006B4A1E" w:rsidRPr="00EB3543">
        <w:rPr>
          <w:rFonts w:ascii="Times New Roman" w:hAnsi="Times New Roman" w:cs="Times New Roman"/>
          <w:color w:val="000000"/>
          <w:spacing w:val="7"/>
          <w:sz w:val="28"/>
          <w:szCs w:val="28"/>
        </w:rPr>
        <w:t>апреля 202</w:t>
      </w:r>
      <w:r w:rsidR="00EB3543" w:rsidRPr="00EB3543">
        <w:rPr>
          <w:rFonts w:ascii="Times New Roman" w:hAnsi="Times New Roman" w:cs="Times New Roman"/>
          <w:color w:val="000000"/>
          <w:spacing w:val="7"/>
          <w:sz w:val="28"/>
          <w:szCs w:val="28"/>
        </w:rPr>
        <w:t>5</w:t>
      </w:r>
      <w:r w:rsidRPr="00EB3543">
        <w:rPr>
          <w:rFonts w:ascii="Times New Roman" w:hAnsi="Times New Roman" w:cs="Times New Roman"/>
          <w:color w:val="000000"/>
          <w:spacing w:val="7"/>
          <w:sz w:val="28"/>
          <w:szCs w:val="28"/>
        </w:rPr>
        <w:t xml:space="preserve"> года в бюджет города </w:t>
      </w:r>
      <w:r w:rsidR="00112FF2" w:rsidRPr="00EB3543">
        <w:rPr>
          <w:rFonts w:ascii="Times New Roman" w:hAnsi="Times New Roman" w:cs="Times New Roman"/>
          <w:color w:val="000000"/>
          <w:spacing w:val="7"/>
          <w:sz w:val="28"/>
          <w:szCs w:val="28"/>
        </w:rPr>
        <w:t xml:space="preserve">     </w:t>
      </w:r>
      <w:r w:rsidRPr="00EB3543">
        <w:rPr>
          <w:rFonts w:ascii="Times New Roman" w:hAnsi="Times New Roman" w:cs="Times New Roman"/>
          <w:color w:val="000000"/>
          <w:spacing w:val="7"/>
          <w:sz w:val="28"/>
          <w:szCs w:val="28"/>
        </w:rPr>
        <w:t xml:space="preserve">Ханты-Мансийска поступили доходы в сумме </w:t>
      </w:r>
      <w:r w:rsidR="00EB3543" w:rsidRPr="00EB3543">
        <w:rPr>
          <w:rFonts w:ascii="Times New Roman" w:hAnsi="Times New Roman" w:cs="Times New Roman"/>
          <w:color w:val="000000"/>
          <w:spacing w:val="7"/>
          <w:sz w:val="28"/>
          <w:szCs w:val="28"/>
        </w:rPr>
        <w:t>2</w:t>
      </w:r>
      <w:r w:rsidR="00EB3543" w:rsidRPr="00EB3543">
        <w:rPr>
          <w:rFonts w:ascii="Times New Roman" w:hAnsi="Times New Roman" w:cs="Times New Roman"/>
          <w:color w:val="000000"/>
          <w:spacing w:val="7"/>
          <w:sz w:val="28"/>
          <w:szCs w:val="28"/>
          <w:lang w:val="en-US"/>
        </w:rPr>
        <w:t> </w:t>
      </w:r>
      <w:r w:rsidR="00EB3543" w:rsidRPr="00EB3543">
        <w:rPr>
          <w:rFonts w:ascii="Times New Roman" w:hAnsi="Times New Roman" w:cs="Times New Roman"/>
          <w:color w:val="000000"/>
          <w:spacing w:val="7"/>
          <w:sz w:val="28"/>
          <w:szCs w:val="28"/>
        </w:rPr>
        <w:t>875</w:t>
      </w:r>
      <w:r w:rsidR="00EB3543" w:rsidRPr="00EB3543">
        <w:rPr>
          <w:rFonts w:ascii="Times New Roman" w:hAnsi="Times New Roman" w:cs="Times New Roman"/>
          <w:color w:val="000000"/>
          <w:spacing w:val="7"/>
          <w:sz w:val="28"/>
          <w:szCs w:val="28"/>
          <w:lang w:val="en-US"/>
        </w:rPr>
        <w:t> </w:t>
      </w:r>
      <w:r w:rsidR="00EB3543" w:rsidRPr="00EB3543">
        <w:rPr>
          <w:rFonts w:ascii="Times New Roman" w:hAnsi="Times New Roman" w:cs="Times New Roman"/>
          <w:color w:val="000000"/>
          <w:spacing w:val="7"/>
          <w:sz w:val="28"/>
          <w:szCs w:val="28"/>
        </w:rPr>
        <w:t>352,8</w:t>
      </w:r>
      <w:r w:rsidR="000A4C7C" w:rsidRPr="00EB3543">
        <w:rPr>
          <w:rFonts w:ascii="Times New Roman" w:hAnsi="Times New Roman" w:cs="Times New Roman"/>
          <w:color w:val="000000"/>
          <w:spacing w:val="7"/>
          <w:sz w:val="28"/>
          <w:szCs w:val="28"/>
        </w:rPr>
        <w:t xml:space="preserve"> </w:t>
      </w:r>
      <w:r w:rsidRPr="00EB3543">
        <w:rPr>
          <w:rFonts w:ascii="Times New Roman" w:hAnsi="Times New Roman" w:cs="Times New Roman"/>
          <w:color w:val="000000"/>
          <w:spacing w:val="7"/>
          <w:sz w:val="28"/>
          <w:szCs w:val="28"/>
        </w:rPr>
        <w:t xml:space="preserve">тыс. </w:t>
      </w:r>
      <w:r w:rsidRPr="00EB3543">
        <w:rPr>
          <w:rFonts w:ascii="Times New Roman" w:hAnsi="Times New Roman" w:cs="Times New Roman"/>
          <w:bCs/>
          <w:color w:val="000000"/>
          <w:spacing w:val="-2"/>
          <w:sz w:val="28"/>
          <w:szCs w:val="28"/>
        </w:rPr>
        <w:t>рублей при ут</w:t>
      </w:r>
      <w:r w:rsidR="006B4A1E" w:rsidRPr="00EB3543">
        <w:rPr>
          <w:rFonts w:ascii="Times New Roman" w:hAnsi="Times New Roman" w:cs="Times New Roman"/>
          <w:bCs/>
          <w:color w:val="000000"/>
          <w:spacing w:val="-2"/>
          <w:sz w:val="28"/>
          <w:szCs w:val="28"/>
        </w:rPr>
        <w:t xml:space="preserve">вержденном </w:t>
      </w:r>
      <w:r w:rsidRPr="00EB3543">
        <w:rPr>
          <w:rFonts w:ascii="Times New Roman" w:hAnsi="Times New Roman" w:cs="Times New Roman"/>
          <w:bCs/>
          <w:color w:val="000000"/>
          <w:spacing w:val="-2"/>
          <w:sz w:val="28"/>
          <w:szCs w:val="28"/>
        </w:rPr>
        <w:t>плане на 202</w:t>
      </w:r>
      <w:r w:rsidR="00EB3543" w:rsidRPr="00EB3543">
        <w:rPr>
          <w:rFonts w:ascii="Times New Roman" w:hAnsi="Times New Roman" w:cs="Times New Roman"/>
          <w:bCs/>
          <w:color w:val="000000"/>
          <w:spacing w:val="-2"/>
          <w:sz w:val="28"/>
          <w:szCs w:val="28"/>
        </w:rPr>
        <w:t>5</w:t>
      </w:r>
      <w:r w:rsidRPr="00EB3543">
        <w:rPr>
          <w:rFonts w:ascii="Times New Roman" w:hAnsi="Times New Roman" w:cs="Times New Roman"/>
          <w:bCs/>
          <w:color w:val="000000"/>
          <w:spacing w:val="-2"/>
          <w:sz w:val="28"/>
          <w:szCs w:val="28"/>
        </w:rPr>
        <w:t xml:space="preserve"> год в сумме </w:t>
      </w:r>
      <w:r w:rsidR="00EB3543" w:rsidRPr="00EB3543">
        <w:rPr>
          <w:rFonts w:ascii="Times New Roman" w:hAnsi="Times New Roman" w:cs="Times New Roman"/>
          <w:bCs/>
          <w:color w:val="000000"/>
          <w:spacing w:val="-2"/>
          <w:sz w:val="28"/>
          <w:szCs w:val="28"/>
        </w:rPr>
        <w:t>16 740 757,3</w:t>
      </w:r>
      <w:r w:rsidRPr="00EB3543">
        <w:rPr>
          <w:rFonts w:ascii="Times New Roman" w:hAnsi="Times New Roman" w:cs="Times New Roman"/>
          <w:bCs/>
          <w:color w:val="000000"/>
          <w:spacing w:val="-2"/>
          <w:sz w:val="28"/>
          <w:szCs w:val="28"/>
        </w:rPr>
        <w:t xml:space="preserve"> тыс. рублей, плановые назначения исполнены на </w:t>
      </w:r>
      <w:r w:rsidR="000A4C7C" w:rsidRPr="00EB3543">
        <w:rPr>
          <w:rFonts w:ascii="Times New Roman" w:hAnsi="Times New Roman" w:cs="Times New Roman"/>
          <w:bCs/>
          <w:color w:val="000000"/>
          <w:spacing w:val="-2"/>
          <w:sz w:val="28"/>
          <w:szCs w:val="28"/>
        </w:rPr>
        <w:t>17,2</w:t>
      </w:r>
      <w:r w:rsidRPr="00EB3543">
        <w:rPr>
          <w:rFonts w:ascii="Times New Roman" w:hAnsi="Times New Roman" w:cs="Times New Roman"/>
          <w:color w:val="000000"/>
          <w:spacing w:val="-2"/>
          <w:sz w:val="28"/>
          <w:szCs w:val="28"/>
        </w:rPr>
        <w:t xml:space="preserve">%. </w:t>
      </w:r>
    </w:p>
    <w:p w:rsidR="00A934B4" w:rsidRPr="00EB354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За отчётный период доходы бюджета города сложились из:</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налоговых доходов, поступивших в сумме </w:t>
      </w:r>
      <w:r w:rsidR="00EB3543" w:rsidRPr="00EB3543">
        <w:rPr>
          <w:rFonts w:ascii="Times New Roman" w:hAnsi="Times New Roman" w:cs="Times New Roman"/>
          <w:color w:val="000000"/>
          <w:spacing w:val="-2"/>
          <w:sz w:val="28"/>
          <w:szCs w:val="28"/>
        </w:rPr>
        <w:t>1 187 894,9</w:t>
      </w:r>
      <w:r w:rsidRPr="00EB3543">
        <w:rPr>
          <w:rFonts w:ascii="Times New Roman CYR" w:eastAsia="Times New Roman" w:hAnsi="Times New Roman CYR" w:cs="Times New Roman CYR"/>
          <w:sz w:val="28"/>
          <w:szCs w:val="28"/>
        </w:rPr>
        <w:t xml:space="preserve"> </w:t>
      </w:r>
      <w:r w:rsidRPr="00EB3543">
        <w:rPr>
          <w:rFonts w:ascii="Times New Roman" w:eastAsia="Times New Roman" w:hAnsi="Times New Roman" w:cs="Times New Roman"/>
          <w:sz w:val="28"/>
          <w:szCs w:val="28"/>
        </w:rPr>
        <w:t xml:space="preserve">тыс. </w:t>
      </w:r>
      <w:r w:rsidRPr="00EB3543">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B179EE" w:rsidRPr="00EB3543">
        <w:rPr>
          <w:rFonts w:ascii="Times New Roman" w:hAnsi="Times New Roman" w:cs="Times New Roman"/>
          <w:color w:val="000000"/>
          <w:spacing w:val="-2"/>
          <w:sz w:val="28"/>
          <w:szCs w:val="28"/>
        </w:rPr>
        <w:t>4</w:t>
      </w:r>
      <w:r w:rsidR="00EB3543" w:rsidRPr="00EB3543">
        <w:rPr>
          <w:rFonts w:ascii="Times New Roman" w:hAnsi="Times New Roman" w:cs="Times New Roman"/>
          <w:color w:val="000000"/>
          <w:spacing w:val="-2"/>
          <w:sz w:val="28"/>
          <w:szCs w:val="28"/>
        </w:rPr>
        <w:t>1</w:t>
      </w:r>
      <w:r w:rsidRPr="00EB3543">
        <w:rPr>
          <w:rFonts w:ascii="Times New Roman" w:hAnsi="Times New Roman" w:cs="Times New Roman"/>
          <w:color w:val="000000"/>
          <w:spacing w:val="-2"/>
          <w:sz w:val="28"/>
          <w:szCs w:val="28"/>
        </w:rPr>
        <w:t>%;</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неналоговых доходов в сумме </w:t>
      </w:r>
      <w:r w:rsidR="00EB3543" w:rsidRPr="00EB3543">
        <w:rPr>
          <w:rFonts w:ascii="Times New Roman" w:eastAsia="Times New Roman" w:hAnsi="Times New Roman" w:cs="Times New Roman"/>
          <w:sz w:val="28"/>
          <w:szCs w:val="28"/>
        </w:rPr>
        <w:t>101 828,6</w:t>
      </w:r>
      <w:r w:rsidRPr="00EB3543">
        <w:rPr>
          <w:rFonts w:ascii="Times New Roman" w:eastAsia="Times New Roman" w:hAnsi="Times New Roman" w:cs="Times New Roman"/>
          <w:sz w:val="28"/>
          <w:szCs w:val="28"/>
        </w:rPr>
        <w:t xml:space="preserve"> тыс.</w:t>
      </w:r>
      <w:r w:rsidRPr="00EB3543">
        <w:rPr>
          <w:rFonts w:ascii="Times New Roman" w:hAnsi="Times New Roman" w:cs="Times New Roman"/>
          <w:color w:val="000000"/>
          <w:spacing w:val="-2"/>
          <w:sz w:val="28"/>
          <w:szCs w:val="28"/>
        </w:rPr>
        <w:t xml:space="preserve"> рублей, занимающих в структуре бюджета </w:t>
      </w:r>
      <w:r w:rsidR="00EB3543" w:rsidRPr="00EB3543">
        <w:rPr>
          <w:rFonts w:ascii="Times New Roman" w:hAnsi="Times New Roman" w:cs="Times New Roman"/>
          <w:color w:val="000000"/>
          <w:spacing w:val="-2"/>
          <w:sz w:val="28"/>
          <w:szCs w:val="28"/>
        </w:rPr>
        <w:t>4</w:t>
      </w:r>
      <w:r w:rsidRPr="00EB3543">
        <w:rPr>
          <w:rFonts w:ascii="Times New Roman" w:hAnsi="Times New Roman" w:cs="Times New Roman"/>
          <w:color w:val="000000"/>
          <w:spacing w:val="-2"/>
          <w:sz w:val="28"/>
          <w:szCs w:val="28"/>
        </w:rPr>
        <w:t>%;</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безвозмездных поступлений в сумме </w:t>
      </w:r>
      <w:r w:rsidR="00EB3543" w:rsidRPr="00EB3543">
        <w:rPr>
          <w:rFonts w:ascii="Times New Roman" w:hAnsi="Times New Roman" w:cs="Times New Roman"/>
          <w:color w:val="000000"/>
          <w:spacing w:val="-2"/>
          <w:sz w:val="28"/>
          <w:szCs w:val="28"/>
        </w:rPr>
        <w:t>1 585 629,3</w:t>
      </w:r>
      <w:r w:rsidRPr="00EB3543">
        <w:rPr>
          <w:rFonts w:ascii="Times New Roman" w:eastAsia="Times New Roman" w:hAnsi="Times New Roman" w:cs="Times New Roman"/>
          <w:sz w:val="28"/>
          <w:szCs w:val="28"/>
        </w:rPr>
        <w:t xml:space="preserve"> тыс. </w:t>
      </w:r>
      <w:r w:rsidRPr="00EB3543">
        <w:rPr>
          <w:rFonts w:ascii="Times New Roman" w:hAnsi="Times New Roman" w:cs="Times New Roman"/>
          <w:color w:val="000000"/>
          <w:spacing w:val="-2"/>
          <w:sz w:val="28"/>
          <w:szCs w:val="28"/>
        </w:rPr>
        <w:t xml:space="preserve">рублей, занимающих </w:t>
      </w:r>
      <w:r w:rsidR="00B179EE" w:rsidRPr="00EB3543">
        <w:rPr>
          <w:rFonts w:ascii="Times New Roman" w:hAnsi="Times New Roman" w:cs="Times New Roman"/>
          <w:color w:val="000000"/>
          <w:spacing w:val="-2"/>
          <w:sz w:val="28"/>
          <w:szCs w:val="28"/>
        </w:rPr>
        <w:t>5</w:t>
      </w:r>
      <w:r w:rsidR="00EB3543" w:rsidRPr="00EB3543">
        <w:rPr>
          <w:rFonts w:ascii="Times New Roman" w:hAnsi="Times New Roman" w:cs="Times New Roman"/>
          <w:color w:val="000000"/>
          <w:spacing w:val="-2"/>
          <w:sz w:val="28"/>
          <w:szCs w:val="28"/>
        </w:rPr>
        <w:t>5</w:t>
      </w:r>
      <w:r w:rsidR="00F94B23" w:rsidRPr="00EB3543">
        <w:rPr>
          <w:rFonts w:ascii="Times New Roman" w:hAnsi="Times New Roman" w:cs="Times New Roman"/>
          <w:color w:val="000000"/>
          <w:spacing w:val="-2"/>
          <w:sz w:val="28"/>
          <w:szCs w:val="28"/>
        </w:rPr>
        <w:t xml:space="preserve"> </w:t>
      </w:r>
      <w:r w:rsidRPr="00EB3543">
        <w:rPr>
          <w:rFonts w:ascii="Times New Roman" w:hAnsi="Times New Roman" w:cs="Times New Roman"/>
          <w:color w:val="000000"/>
          <w:spacing w:val="-2"/>
          <w:sz w:val="28"/>
          <w:szCs w:val="28"/>
        </w:rPr>
        <w:t>% в структуре доходов бюджета.</w:t>
      </w: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A934B4" w:rsidRPr="005C44CB"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A51D2E"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A51D2E">
        <w:rPr>
          <w:rFonts w:ascii="Times New Roman" w:hAnsi="Times New Roman" w:cs="Times New Roman"/>
          <w:b/>
          <w:color w:val="000000"/>
          <w:spacing w:val="-2"/>
          <w:sz w:val="28"/>
          <w:szCs w:val="28"/>
        </w:rPr>
        <w:lastRenderedPageBreak/>
        <w:t xml:space="preserve">Доходы бюджета города Ханты-Мансийска за  </w:t>
      </w:r>
    </w:p>
    <w:p w:rsidR="00A934B4" w:rsidRPr="00A51D2E" w:rsidRDefault="006B4A1E" w:rsidP="00A934B4">
      <w:pPr>
        <w:shd w:val="clear" w:color="auto" w:fill="FFFFFF"/>
        <w:spacing w:after="0"/>
        <w:ind w:firstLine="851"/>
        <w:jc w:val="center"/>
        <w:rPr>
          <w:rFonts w:ascii="Times New Roman" w:hAnsi="Times New Roman" w:cs="Times New Roman"/>
          <w:b/>
          <w:color w:val="000000"/>
          <w:spacing w:val="-2"/>
          <w:sz w:val="28"/>
          <w:szCs w:val="28"/>
        </w:rPr>
      </w:pPr>
      <w:r w:rsidRPr="00A51D2E">
        <w:rPr>
          <w:rFonts w:ascii="Times New Roman" w:hAnsi="Times New Roman" w:cs="Times New Roman"/>
          <w:b/>
          <w:color w:val="000000"/>
          <w:spacing w:val="7"/>
          <w:sz w:val="28"/>
          <w:szCs w:val="28"/>
        </w:rPr>
        <w:t xml:space="preserve">1 квартал </w:t>
      </w:r>
      <w:r w:rsidR="00A934B4" w:rsidRPr="00A51D2E">
        <w:rPr>
          <w:rFonts w:ascii="Times New Roman" w:hAnsi="Times New Roman" w:cs="Times New Roman"/>
          <w:b/>
          <w:color w:val="000000"/>
          <w:spacing w:val="-2"/>
          <w:sz w:val="28"/>
          <w:szCs w:val="28"/>
        </w:rPr>
        <w:t>202</w:t>
      </w:r>
      <w:r w:rsidR="00EB3543" w:rsidRPr="00A51D2E">
        <w:rPr>
          <w:rFonts w:ascii="Times New Roman" w:hAnsi="Times New Roman" w:cs="Times New Roman"/>
          <w:b/>
          <w:color w:val="000000"/>
          <w:spacing w:val="-2"/>
          <w:sz w:val="28"/>
          <w:szCs w:val="28"/>
        </w:rPr>
        <w:t>5</w:t>
      </w:r>
      <w:r w:rsidR="00A934B4" w:rsidRPr="00A51D2E">
        <w:rPr>
          <w:rFonts w:ascii="Times New Roman" w:hAnsi="Times New Roman" w:cs="Times New Roman"/>
          <w:b/>
          <w:color w:val="000000"/>
          <w:spacing w:val="-2"/>
          <w:sz w:val="28"/>
          <w:szCs w:val="28"/>
        </w:rPr>
        <w:t xml:space="preserve"> года</w:t>
      </w:r>
    </w:p>
    <w:p w:rsidR="00A934B4" w:rsidRPr="00A51D2E"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A51D2E">
        <w:rPr>
          <w:rFonts w:ascii="Times New Roman" w:hAnsi="Times New Roman" w:cs="Times New Roman"/>
          <w:color w:val="000000"/>
          <w:spacing w:val="-2"/>
          <w:sz w:val="24"/>
          <w:szCs w:val="24"/>
        </w:rPr>
        <w:t xml:space="preserve">                    (тыс. рублей)</w:t>
      </w:r>
    </w:p>
    <w:tbl>
      <w:tblPr>
        <w:tblW w:w="9634" w:type="dxa"/>
        <w:tblInd w:w="113" w:type="dxa"/>
        <w:tblLook w:val="04A0" w:firstRow="1" w:lastRow="0" w:firstColumn="1" w:lastColumn="0" w:noHBand="0" w:noVBand="1"/>
      </w:tblPr>
      <w:tblGrid>
        <w:gridCol w:w="3964"/>
        <w:gridCol w:w="1701"/>
        <w:gridCol w:w="1418"/>
        <w:gridCol w:w="1417"/>
        <w:gridCol w:w="1134"/>
      </w:tblGrid>
      <w:tr w:rsidR="002410BB" w:rsidRPr="005C44CB" w:rsidTr="008761D1">
        <w:trPr>
          <w:trHeight w:val="1125"/>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A51D2E" w:rsidRDefault="002410BB" w:rsidP="00C06E2B">
            <w:pPr>
              <w:spacing w:after="0" w:line="240" w:lineRule="auto"/>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Исполнено за 1 квартал 202</w:t>
            </w:r>
            <w:r w:rsidR="00A51D2E" w:rsidRPr="00A51D2E">
              <w:rPr>
                <w:rFonts w:ascii="Times New Roman CYR" w:eastAsia="Times New Roman" w:hAnsi="Times New Roman CYR" w:cs="Times New Roman CYR"/>
                <w:bCs/>
                <w:sz w:val="16"/>
                <w:szCs w:val="16"/>
              </w:rPr>
              <w:t>4</w:t>
            </w:r>
            <w:r w:rsidRPr="00A51D2E">
              <w:rPr>
                <w:rFonts w:ascii="Times New Roman CYR" w:eastAsia="Times New Roman" w:hAnsi="Times New Roman CYR" w:cs="Times New Roman CYR"/>
                <w:bCs/>
                <w:sz w:val="16"/>
                <w:szCs w:val="16"/>
              </w:rPr>
              <w:t xml:space="preserve"> года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Утвержденный план на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Исполнено за 1 квартал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 исполнения  плана на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 </w:t>
            </w:r>
          </w:p>
        </w:tc>
      </w:tr>
      <w:tr w:rsidR="008761D1" w:rsidRPr="008761D1" w:rsidTr="008761D1">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 на доходы физических лиц</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876 869,5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4 941 985,8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931 928,5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18,9%</w:t>
            </w:r>
          </w:p>
        </w:tc>
      </w:tr>
      <w:tr w:rsidR="008761D1" w:rsidRPr="008761D1" w:rsidTr="008761D1">
        <w:trPr>
          <w:trHeight w:val="478"/>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9 821,3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40 732,7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10 289,5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25,3%</w:t>
            </w:r>
          </w:p>
        </w:tc>
      </w:tr>
      <w:tr w:rsidR="008761D1" w:rsidRPr="008761D1" w:rsidTr="008761D1">
        <w:trPr>
          <w:trHeight w:val="28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Налоги на совокупный доход,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141 654,0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825 523,7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181 248,7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22,0%</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УСНО</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117 187,9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786 937,8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162 919,4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20,7%</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ЕНВД</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94,6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107,5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ЕСХН</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8 751,7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8 960,0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1 295,2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14,5%</w:t>
            </w:r>
          </w:p>
        </w:tc>
      </w:tr>
      <w:tr w:rsidR="008761D1" w:rsidRPr="008761D1" w:rsidTr="008761D1">
        <w:trPr>
          <w:trHeight w:val="42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15 619,8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29 625,9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16 926,6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57,1%</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Налоги на имущество,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26 698,4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173 158,0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31 961,7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18,5%</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3 189,4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51 283,0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2 732,6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5,3%</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6 249,9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42 428,0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5 241,7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12,4%</w:t>
            </w:r>
          </w:p>
        </w:tc>
      </w:tr>
      <w:tr w:rsidR="008761D1" w:rsidRPr="008761D1" w:rsidTr="008761D1">
        <w:trPr>
          <w:trHeight w:val="210"/>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3 215,0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12 785,0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3 216,8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25,2%</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3 034,9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29 643,0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2 024,9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6,8%</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17 259,1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79 447,0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23 987,4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30,2%</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16 230,4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61 825,0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23 135,7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37,4%</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1 028,7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17 622,0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851,7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4,8%</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Государственная пошлина, сборы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6 409,5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38 169,0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32 466,5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85,1%</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имущества, находящегося в муниципальной собственности,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13 846,1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147 886,0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15 789,7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10,7%</w:t>
            </w:r>
          </w:p>
        </w:tc>
      </w:tr>
      <w:tr w:rsidR="008761D1" w:rsidRPr="008761D1" w:rsidTr="008761D1">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Платежи за пользование природными ресурсами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1 945,3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4 764,0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958,3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20,1%</w:t>
            </w:r>
          </w:p>
        </w:tc>
      </w:tr>
      <w:tr w:rsidR="008761D1" w:rsidRPr="008761D1" w:rsidTr="008761D1">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4 599,4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7 390,0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5 276,8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71,4%</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продажи материальных и нематериальных активов,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30 015,5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80 567,0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25 172,6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31,2%</w:t>
            </w:r>
          </w:p>
        </w:tc>
      </w:tr>
      <w:tr w:rsidR="008761D1" w:rsidRPr="008761D1" w:rsidTr="008761D1">
        <w:trPr>
          <w:trHeight w:val="269"/>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7 058,4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68 374,4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54 580,3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79,8%</w:t>
            </w:r>
          </w:p>
        </w:tc>
      </w:tr>
      <w:tr w:rsidR="008761D1" w:rsidRPr="008761D1" w:rsidTr="008761D1">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Прочие неналоговые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1 336,7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50,9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59,9%</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9"/>
                <w:szCs w:val="19"/>
              </w:rPr>
            </w:pPr>
            <w:r w:rsidRPr="008761D1">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1 120 254,1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6 328 635,6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1 289 723,5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20,4%</w:t>
            </w:r>
          </w:p>
        </w:tc>
      </w:tr>
      <w:tr w:rsidR="008761D1" w:rsidRPr="008761D1" w:rsidTr="008761D1">
        <w:trPr>
          <w:trHeight w:val="36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в числе собственных доходов - налоговые доходы </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1 061 452,7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6 019 569,2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1 187 894,9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19,7%</w:t>
            </w:r>
          </w:p>
        </w:tc>
      </w:tr>
      <w:tr w:rsidR="008761D1" w:rsidRPr="008761D1" w:rsidTr="008761D1">
        <w:trPr>
          <w:trHeight w:val="26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58 801,4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309 066,4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101 828,6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32,9%</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9"/>
                <w:szCs w:val="19"/>
              </w:rPr>
            </w:pPr>
            <w:r w:rsidRPr="008761D1">
              <w:rPr>
                <w:rFonts w:ascii="Times New Roman CYR" w:eastAsia="Times New Roman" w:hAnsi="Times New Roman CYR" w:cs="Times New Roman CYR"/>
                <w:b/>
                <w:bCs/>
                <w:sz w:val="19"/>
                <w:szCs w:val="19"/>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1 218 708,7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10 412 121,7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1 585 629,3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15,2%</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Дотации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74 682,0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374 547,8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89 874,3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24,0%</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Субсидии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208 513,7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4 511 306,4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418 744,9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9,3%</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Субвенции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901 155,2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5 417 232,6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1 045 606,3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19,3%</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35 831,4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109 034,9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32 187,5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29,5%</w:t>
            </w:r>
          </w:p>
        </w:tc>
      </w:tr>
      <w:tr w:rsidR="008761D1" w:rsidRPr="008761D1" w:rsidTr="008761D1">
        <w:trPr>
          <w:trHeight w:val="49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Возврат остатков субсидий и субвенций прошлых лет</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1 473,6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783,7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8"/>
                <w:szCs w:val="18"/>
              </w:rPr>
            </w:pPr>
            <w:r w:rsidRPr="008761D1">
              <w:rPr>
                <w:rFonts w:ascii="Times New Roman CYR" w:eastAsia="Times New Roman" w:hAnsi="Times New Roman CYR" w:cs="Times New Roman CYR"/>
                <w:b/>
                <w:bCs/>
                <w:sz w:val="18"/>
                <w:szCs w:val="18"/>
              </w:rPr>
              <w:t>ВСЕГО ДОХОДОВ</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2 338 962,8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16 740 757,3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2 875 352,8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17,2%</w:t>
            </w:r>
          </w:p>
        </w:tc>
      </w:tr>
    </w:tbl>
    <w:p w:rsidR="00C06E2B" w:rsidRPr="005C44CB"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Pr="004F4D64" w:rsidRDefault="00A934B4" w:rsidP="00E51F74">
      <w:pPr>
        <w:spacing w:before="163" w:after="0"/>
        <w:ind w:firstLine="708"/>
        <w:jc w:val="both"/>
        <w:rPr>
          <w:rFonts w:ascii="Times New Roman" w:eastAsia="Times New Roman" w:hAnsi="Times New Roman" w:cs="Times New Roman"/>
          <w:sz w:val="28"/>
          <w:szCs w:val="28"/>
        </w:rPr>
      </w:pPr>
      <w:r w:rsidRPr="004F4D64">
        <w:rPr>
          <w:rFonts w:ascii="Times New Roman" w:eastAsia="Times New Roman" w:hAnsi="Times New Roman" w:cs="Times New Roman"/>
          <w:b/>
          <w:sz w:val="28"/>
          <w:szCs w:val="28"/>
        </w:rPr>
        <w:t>НАЛОГОВЫЕ ДОХОДЫ</w:t>
      </w:r>
      <w:r w:rsidRPr="004F4D64">
        <w:rPr>
          <w:rFonts w:ascii="Times New Roman" w:eastAsia="Times New Roman" w:hAnsi="Times New Roman" w:cs="Times New Roman"/>
          <w:sz w:val="28"/>
          <w:szCs w:val="28"/>
        </w:rPr>
        <w:t xml:space="preserve"> за отчетный период поступили в сумме                </w:t>
      </w:r>
      <w:r w:rsidR="004930F3" w:rsidRPr="004F4D64">
        <w:rPr>
          <w:rFonts w:ascii="Times New Roman" w:eastAsia="Times New Roman" w:hAnsi="Times New Roman" w:cs="Times New Roman"/>
          <w:sz w:val="28"/>
          <w:szCs w:val="28"/>
        </w:rPr>
        <w:t>1 187 894,9</w:t>
      </w:r>
      <w:r w:rsidRPr="004F4D64">
        <w:rPr>
          <w:rFonts w:ascii="Times New Roman" w:eastAsia="Times New Roman" w:hAnsi="Times New Roman" w:cs="Times New Roman"/>
          <w:sz w:val="28"/>
          <w:szCs w:val="28"/>
        </w:rPr>
        <w:t xml:space="preserve"> тыс. рублей, что составило </w:t>
      </w:r>
      <w:r w:rsidR="00FC63F4" w:rsidRPr="004F4D64">
        <w:rPr>
          <w:rFonts w:ascii="Times New Roman" w:eastAsia="Times New Roman" w:hAnsi="Times New Roman" w:cs="Times New Roman"/>
          <w:sz w:val="28"/>
          <w:szCs w:val="28"/>
        </w:rPr>
        <w:t>19,7</w:t>
      </w:r>
      <w:r w:rsidRPr="004F4D64">
        <w:rPr>
          <w:rFonts w:ascii="Times New Roman" w:eastAsia="Times New Roman" w:hAnsi="Times New Roman" w:cs="Times New Roman"/>
          <w:sz w:val="28"/>
          <w:szCs w:val="28"/>
        </w:rPr>
        <w:t>% выполнения плана, установленного на 202</w:t>
      </w:r>
      <w:r w:rsidR="00FC63F4" w:rsidRPr="004F4D64">
        <w:rPr>
          <w:rFonts w:ascii="Times New Roman" w:eastAsia="Times New Roman" w:hAnsi="Times New Roman" w:cs="Times New Roman"/>
          <w:sz w:val="28"/>
          <w:szCs w:val="28"/>
        </w:rPr>
        <w:t>5</w:t>
      </w:r>
      <w:r w:rsidRPr="004F4D64">
        <w:rPr>
          <w:rFonts w:ascii="Times New Roman" w:eastAsia="Times New Roman" w:hAnsi="Times New Roman" w:cs="Times New Roman"/>
          <w:sz w:val="28"/>
          <w:szCs w:val="28"/>
        </w:rPr>
        <w:t xml:space="preserve"> год.</w:t>
      </w:r>
    </w:p>
    <w:p w:rsidR="00FC63F4" w:rsidRDefault="00FC63F4" w:rsidP="00665134">
      <w:pPr>
        <w:spacing w:after="0"/>
        <w:ind w:firstLine="567"/>
        <w:jc w:val="both"/>
        <w:rPr>
          <w:rFonts w:ascii="Times New Roman" w:eastAsia="Times New Roman" w:hAnsi="Times New Roman" w:cs="Times New Roman"/>
          <w:sz w:val="28"/>
          <w:szCs w:val="28"/>
          <w:highlight w:val="yellow"/>
        </w:rPr>
      </w:pPr>
    </w:p>
    <w:p w:rsidR="00665134" w:rsidRPr="004F4D64" w:rsidRDefault="00F33831" w:rsidP="00665134">
      <w:pPr>
        <w:spacing w:after="0"/>
        <w:ind w:firstLine="567"/>
        <w:jc w:val="both"/>
        <w:rPr>
          <w:rFonts w:ascii="Times New Roman" w:eastAsia="Times New Roman" w:hAnsi="Times New Roman" w:cs="Times New Roman"/>
          <w:sz w:val="28"/>
          <w:szCs w:val="28"/>
        </w:rPr>
      </w:pPr>
      <w:r w:rsidRPr="004F4D64">
        <w:rPr>
          <w:rFonts w:ascii="Times New Roman" w:eastAsia="Times New Roman" w:hAnsi="Times New Roman" w:cs="Times New Roman"/>
          <w:sz w:val="28"/>
          <w:szCs w:val="28"/>
        </w:rPr>
        <w:lastRenderedPageBreak/>
        <w:t xml:space="preserve">За </w:t>
      </w:r>
      <w:r w:rsidR="005D428C" w:rsidRPr="004F4D64">
        <w:rPr>
          <w:rFonts w:ascii="Times New Roman" w:eastAsia="Times New Roman" w:hAnsi="Times New Roman" w:cs="Times New Roman"/>
          <w:sz w:val="28"/>
          <w:szCs w:val="28"/>
        </w:rPr>
        <w:t xml:space="preserve">1 квартал </w:t>
      </w:r>
      <w:r w:rsidR="00A934B4" w:rsidRPr="004F4D64">
        <w:rPr>
          <w:rFonts w:ascii="Times New Roman" w:eastAsia="Times New Roman" w:hAnsi="Times New Roman" w:cs="Times New Roman"/>
          <w:sz w:val="28"/>
          <w:szCs w:val="28"/>
        </w:rPr>
        <w:t>202</w:t>
      </w:r>
      <w:r w:rsidR="00FC63F4" w:rsidRPr="004F4D64">
        <w:rPr>
          <w:rFonts w:ascii="Times New Roman" w:eastAsia="Times New Roman" w:hAnsi="Times New Roman" w:cs="Times New Roman"/>
          <w:sz w:val="28"/>
          <w:szCs w:val="28"/>
        </w:rPr>
        <w:t>4</w:t>
      </w:r>
      <w:r w:rsidR="00A934B4" w:rsidRPr="004F4D64">
        <w:rPr>
          <w:rFonts w:ascii="Times New Roman" w:eastAsia="Times New Roman" w:hAnsi="Times New Roman" w:cs="Times New Roman"/>
          <w:sz w:val="28"/>
          <w:szCs w:val="28"/>
        </w:rPr>
        <w:t xml:space="preserve"> года налоговые доходы поступили в сумме </w:t>
      </w:r>
      <w:r w:rsidR="00FC63F4" w:rsidRPr="004F4D64">
        <w:rPr>
          <w:rFonts w:ascii="Times New Roman" w:eastAsia="Times New Roman" w:hAnsi="Times New Roman" w:cs="Times New Roman"/>
          <w:sz w:val="28"/>
          <w:szCs w:val="28"/>
        </w:rPr>
        <w:t>1</w:t>
      </w:r>
      <w:r w:rsidR="002E5B77" w:rsidRPr="004F4D64">
        <w:rPr>
          <w:rFonts w:ascii="Times New Roman" w:eastAsia="Times New Roman" w:hAnsi="Times New Roman" w:cs="Times New Roman"/>
          <w:sz w:val="28"/>
          <w:szCs w:val="28"/>
        </w:rPr>
        <w:t> 061 452,7</w:t>
      </w:r>
      <w:r w:rsidR="00A934B4" w:rsidRPr="004F4D64">
        <w:rPr>
          <w:rFonts w:ascii="Times New Roman" w:eastAsia="Times New Roman" w:hAnsi="Times New Roman" w:cs="Times New Roman"/>
          <w:sz w:val="28"/>
          <w:szCs w:val="28"/>
        </w:rPr>
        <w:t xml:space="preserve"> тыс. рублей, </w:t>
      </w:r>
      <w:r w:rsidR="00E51F74" w:rsidRPr="004F4D64">
        <w:rPr>
          <w:rFonts w:ascii="Times New Roman" w:eastAsia="Times New Roman" w:hAnsi="Times New Roman" w:cs="Times New Roman"/>
          <w:sz w:val="28"/>
          <w:szCs w:val="28"/>
        </w:rPr>
        <w:t>рост</w:t>
      </w:r>
      <w:r w:rsidR="00A934B4" w:rsidRPr="004F4D64">
        <w:rPr>
          <w:rFonts w:ascii="Times New Roman" w:eastAsia="Times New Roman" w:hAnsi="Times New Roman" w:cs="Times New Roman"/>
          <w:sz w:val="28"/>
          <w:szCs w:val="28"/>
        </w:rPr>
        <w:t xml:space="preserve"> поступлени</w:t>
      </w:r>
      <w:r w:rsidR="00787A90" w:rsidRPr="004F4D64">
        <w:rPr>
          <w:rFonts w:ascii="Times New Roman" w:eastAsia="Times New Roman" w:hAnsi="Times New Roman" w:cs="Times New Roman"/>
          <w:sz w:val="28"/>
          <w:szCs w:val="28"/>
        </w:rPr>
        <w:t>й</w:t>
      </w:r>
      <w:r w:rsidR="00A934B4" w:rsidRPr="004F4D64">
        <w:rPr>
          <w:rFonts w:ascii="Times New Roman" w:eastAsia="Times New Roman" w:hAnsi="Times New Roman" w:cs="Times New Roman"/>
          <w:sz w:val="28"/>
          <w:szCs w:val="28"/>
        </w:rPr>
        <w:t xml:space="preserve"> налоговых доходов за </w:t>
      </w:r>
      <w:r w:rsidR="00114445" w:rsidRPr="004F4D64">
        <w:rPr>
          <w:rFonts w:ascii="Times New Roman" w:eastAsia="Times New Roman" w:hAnsi="Times New Roman" w:cs="Times New Roman"/>
          <w:sz w:val="28"/>
          <w:szCs w:val="28"/>
        </w:rPr>
        <w:t>1</w:t>
      </w:r>
      <w:r w:rsidRPr="004F4D64">
        <w:rPr>
          <w:rFonts w:ascii="Times New Roman" w:eastAsia="Times New Roman" w:hAnsi="Times New Roman" w:cs="Times New Roman"/>
          <w:sz w:val="28"/>
          <w:szCs w:val="28"/>
        </w:rPr>
        <w:t xml:space="preserve"> </w:t>
      </w:r>
      <w:r w:rsidR="00114445" w:rsidRPr="004F4D64">
        <w:rPr>
          <w:rFonts w:ascii="Times New Roman" w:eastAsia="Times New Roman" w:hAnsi="Times New Roman" w:cs="Times New Roman"/>
          <w:sz w:val="28"/>
          <w:szCs w:val="28"/>
        </w:rPr>
        <w:t>квартал 202</w:t>
      </w:r>
      <w:r w:rsidR="002E5B77" w:rsidRPr="004F4D64">
        <w:rPr>
          <w:rFonts w:ascii="Times New Roman" w:eastAsia="Times New Roman" w:hAnsi="Times New Roman" w:cs="Times New Roman"/>
          <w:sz w:val="28"/>
          <w:szCs w:val="28"/>
        </w:rPr>
        <w:t>5</w:t>
      </w:r>
      <w:r w:rsidR="00A934B4" w:rsidRPr="004F4D64">
        <w:rPr>
          <w:rFonts w:ascii="Times New Roman" w:eastAsia="Times New Roman" w:hAnsi="Times New Roman" w:cs="Times New Roman"/>
          <w:sz w:val="28"/>
          <w:szCs w:val="28"/>
        </w:rPr>
        <w:t xml:space="preserve"> года по отношению к аналогичному периоду предыд</w:t>
      </w:r>
      <w:r w:rsidR="00114445" w:rsidRPr="004F4D64">
        <w:rPr>
          <w:rFonts w:ascii="Times New Roman" w:eastAsia="Times New Roman" w:hAnsi="Times New Roman" w:cs="Times New Roman"/>
          <w:sz w:val="28"/>
          <w:szCs w:val="28"/>
        </w:rPr>
        <w:t xml:space="preserve">ущего финансового года составил </w:t>
      </w:r>
      <w:r w:rsidR="005F3E85" w:rsidRPr="004F4D64">
        <w:rPr>
          <w:rFonts w:ascii="Times New Roman" w:eastAsia="Times New Roman" w:hAnsi="Times New Roman" w:cs="Times New Roman"/>
          <w:sz w:val="28"/>
          <w:szCs w:val="28"/>
        </w:rPr>
        <w:t>11,9</w:t>
      </w:r>
      <w:r w:rsidR="00A934B4" w:rsidRPr="004F4D64">
        <w:rPr>
          <w:rFonts w:ascii="Times New Roman" w:eastAsia="Times New Roman" w:hAnsi="Times New Roman" w:cs="Times New Roman"/>
          <w:sz w:val="28"/>
          <w:szCs w:val="28"/>
        </w:rPr>
        <w:t xml:space="preserve">% или </w:t>
      </w:r>
      <w:r w:rsidR="005F3E85" w:rsidRPr="004F4D64">
        <w:rPr>
          <w:rFonts w:ascii="Times New Roman" w:eastAsia="Times New Roman" w:hAnsi="Times New Roman" w:cs="Times New Roman"/>
          <w:sz w:val="28"/>
          <w:szCs w:val="28"/>
        </w:rPr>
        <w:t>126 442,2</w:t>
      </w:r>
      <w:r w:rsidR="00A934B4" w:rsidRPr="004F4D64">
        <w:rPr>
          <w:rFonts w:ascii="Times New Roman" w:eastAsia="Times New Roman" w:hAnsi="Times New Roman" w:cs="Times New Roman"/>
          <w:sz w:val="28"/>
          <w:szCs w:val="28"/>
        </w:rPr>
        <w:t xml:space="preserve"> тыс. рублей.</w:t>
      </w:r>
      <w:r w:rsidR="00665134" w:rsidRPr="004F4D64">
        <w:rPr>
          <w:rFonts w:ascii="Times New Roman" w:eastAsia="Times New Roman" w:hAnsi="Times New Roman" w:cs="Times New Roman"/>
          <w:sz w:val="28"/>
          <w:szCs w:val="28"/>
        </w:rPr>
        <w:t xml:space="preserve"> </w:t>
      </w:r>
    </w:p>
    <w:p w:rsidR="00A934B4" w:rsidRPr="000278F2" w:rsidRDefault="00A934B4" w:rsidP="00A934B4">
      <w:pPr>
        <w:spacing w:after="0"/>
        <w:ind w:firstLine="567"/>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5A47E8" w:rsidRPr="000278F2">
        <w:rPr>
          <w:rFonts w:ascii="Times New Roman" w:eastAsia="Times New Roman" w:hAnsi="Times New Roman" w:cs="Times New Roman"/>
          <w:sz w:val="28"/>
          <w:szCs w:val="28"/>
        </w:rPr>
        <w:t>78</w:t>
      </w:r>
      <w:r w:rsidRPr="000278F2">
        <w:rPr>
          <w:rFonts w:ascii="Times New Roman" w:eastAsia="Times New Roman" w:hAnsi="Times New Roman" w:cs="Times New Roman"/>
          <w:sz w:val="28"/>
          <w:szCs w:val="28"/>
        </w:rPr>
        <w:t xml:space="preserve">% </w:t>
      </w:r>
      <w:r w:rsidRPr="000278F2">
        <w:rPr>
          <w:rFonts w:ascii="Times New Roman" w:hAnsi="Times New Roman" w:cs="Times New Roman"/>
          <w:sz w:val="28"/>
          <w:szCs w:val="28"/>
        </w:rPr>
        <w:t xml:space="preserve">поступил в сумме </w:t>
      </w:r>
      <w:r w:rsidR="005F3E85" w:rsidRPr="000278F2">
        <w:rPr>
          <w:rFonts w:ascii="Times New Roman" w:hAnsi="Times New Roman" w:cs="Times New Roman"/>
          <w:sz w:val="28"/>
          <w:szCs w:val="28"/>
        </w:rPr>
        <w:t>931 928,5</w:t>
      </w:r>
      <w:r w:rsidRPr="000278F2">
        <w:rPr>
          <w:rFonts w:ascii="Times New Roman" w:hAnsi="Times New Roman" w:cs="Times New Roman"/>
          <w:sz w:val="28"/>
          <w:szCs w:val="28"/>
        </w:rPr>
        <w:t xml:space="preserve"> тыс. рублей, что составляет </w:t>
      </w:r>
      <w:r w:rsidR="005F3E85" w:rsidRPr="000278F2">
        <w:rPr>
          <w:rFonts w:ascii="Times New Roman" w:hAnsi="Times New Roman" w:cs="Times New Roman"/>
          <w:sz w:val="28"/>
          <w:szCs w:val="28"/>
        </w:rPr>
        <w:t>18,9</w:t>
      </w:r>
      <w:r w:rsidRPr="000278F2">
        <w:rPr>
          <w:rFonts w:ascii="Times New Roman" w:hAnsi="Times New Roman" w:cs="Times New Roman"/>
          <w:sz w:val="28"/>
          <w:szCs w:val="28"/>
        </w:rPr>
        <w:t>% от плановых назначений 202</w:t>
      </w:r>
      <w:r w:rsidR="005F3E85" w:rsidRPr="000278F2">
        <w:rPr>
          <w:rFonts w:ascii="Times New Roman" w:hAnsi="Times New Roman" w:cs="Times New Roman"/>
          <w:sz w:val="28"/>
          <w:szCs w:val="28"/>
        </w:rPr>
        <w:t>5</w:t>
      </w:r>
      <w:r w:rsidRPr="000278F2">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0278F2">
        <w:rPr>
          <w:rFonts w:ascii="Times New Roman" w:hAnsi="Times New Roman" w:cs="Times New Roman"/>
          <w:sz w:val="28"/>
          <w:szCs w:val="28"/>
        </w:rPr>
        <w:t>рост</w:t>
      </w:r>
      <w:r w:rsidR="00F33831" w:rsidRPr="000278F2">
        <w:rPr>
          <w:rFonts w:ascii="Times New Roman" w:hAnsi="Times New Roman" w:cs="Times New Roman"/>
          <w:sz w:val="28"/>
          <w:szCs w:val="28"/>
        </w:rPr>
        <w:t xml:space="preserve"> </w:t>
      </w:r>
      <w:r w:rsidRPr="000278F2">
        <w:rPr>
          <w:rFonts w:ascii="Times New Roman" w:hAnsi="Times New Roman" w:cs="Times New Roman"/>
          <w:sz w:val="28"/>
          <w:szCs w:val="28"/>
        </w:rPr>
        <w:t xml:space="preserve">поступлений на </w:t>
      </w:r>
      <w:r w:rsidR="005F3E85" w:rsidRPr="000278F2">
        <w:rPr>
          <w:rFonts w:ascii="Times New Roman" w:hAnsi="Times New Roman" w:cs="Times New Roman"/>
          <w:sz w:val="28"/>
          <w:szCs w:val="28"/>
        </w:rPr>
        <w:t>6,3</w:t>
      </w:r>
      <w:r w:rsidRPr="000278F2">
        <w:rPr>
          <w:rFonts w:ascii="Times New Roman" w:hAnsi="Times New Roman" w:cs="Times New Roman"/>
          <w:sz w:val="28"/>
          <w:szCs w:val="28"/>
        </w:rPr>
        <w:t xml:space="preserve">% или на </w:t>
      </w:r>
      <w:r w:rsidR="005F3E85" w:rsidRPr="000278F2">
        <w:rPr>
          <w:rFonts w:ascii="Times New Roman" w:hAnsi="Times New Roman" w:cs="Times New Roman"/>
          <w:sz w:val="28"/>
          <w:szCs w:val="28"/>
        </w:rPr>
        <w:t>55 059,0</w:t>
      </w:r>
      <w:r w:rsidRPr="000278F2">
        <w:rPr>
          <w:rFonts w:ascii="Times New Roman" w:hAnsi="Times New Roman" w:cs="Times New Roman"/>
          <w:sz w:val="28"/>
          <w:szCs w:val="28"/>
        </w:rPr>
        <w:t xml:space="preserve"> тыс. рублей. Норматив отчислений в бюджет города Ханты-Мансийска от налога на доходы физических лиц в 202</w:t>
      </w:r>
      <w:r w:rsidR="005F3E85" w:rsidRPr="000278F2">
        <w:rPr>
          <w:rFonts w:ascii="Times New Roman" w:hAnsi="Times New Roman" w:cs="Times New Roman"/>
          <w:sz w:val="28"/>
          <w:szCs w:val="28"/>
        </w:rPr>
        <w:t>5</w:t>
      </w:r>
      <w:r w:rsidRPr="000278F2">
        <w:rPr>
          <w:rFonts w:ascii="Times New Roman" w:hAnsi="Times New Roman" w:cs="Times New Roman"/>
          <w:sz w:val="28"/>
          <w:szCs w:val="28"/>
        </w:rPr>
        <w:t xml:space="preserve"> году составляет </w:t>
      </w:r>
      <w:r w:rsidR="005F3E85" w:rsidRPr="000278F2">
        <w:rPr>
          <w:rFonts w:ascii="Times New Roman" w:hAnsi="Times New Roman" w:cs="Times New Roman"/>
          <w:sz w:val="28"/>
          <w:szCs w:val="28"/>
        </w:rPr>
        <w:t>38,41</w:t>
      </w:r>
      <w:r w:rsidRPr="000278F2">
        <w:rPr>
          <w:rFonts w:ascii="Times New Roman" w:hAnsi="Times New Roman" w:cs="Times New Roman"/>
          <w:sz w:val="28"/>
          <w:szCs w:val="28"/>
        </w:rPr>
        <w:t>%, в 202</w:t>
      </w:r>
      <w:r w:rsidR="005F3E85" w:rsidRPr="000278F2">
        <w:rPr>
          <w:rFonts w:ascii="Times New Roman" w:hAnsi="Times New Roman" w:cs="Times New Roman"/>
          <w:sz w:val="28"/>
          <w:szCs w:val="28"/>
        </w:rPr>
        <w:t>4</w:t>
      </w:r>
      <w:r w:rsidRPr="000278F2">
        <w:rPr>
          <w:rFonts w:ascii="Times New Roman" w:hAnsi="Times New Roman" w:cs="Times New Roman"/>
          <w:sz w:val="28"/>
          <w:szCs w:val="28"/>
        </w:rPr>
        <w:t xml:space="preserve"> году составлял </w:t>
      </w:r>
      <w:r w:rsidR="005F3E85" w:rsidRPr="000278F2">
        <w:rPr>
          <w:rFonts w:ascii="Times New Roman" w:hAnsi="Times New Roman" w:cs="Times New Roman"/>
          <w:sz w:val="28"/>
          <w:szCs w:val="28"/>
        </w:rPr>
        <w:t>40,95</w:t>
      </w:r>
      <w:r w:rsidRPr="000278F2">
        <w:rPr>
          <w:rFonts w:ascii="Times New Roman" w:hAnsi="Times New Roman" w:cs="Times New Roman"/>
          <w:sz w:val="28"/>
          <w:szCs w:val="28"/>
        </w:rPr>
        <w:t>%. В сопоставимых условиях 202</w:t>
      </w:r>
      <w:r w:rsidR="004F4D64">
        <w:rPr>
          <w:rFonts w:ascii="Times New Roman" w:hAnsi="Times New Roman" w:cs="Times New Roman"/>
          <w:sz w:val="28"/>
          <w:szCs w:val="28"/>
        </w:rPr>
        <w:t>4</w:t>
      </w:r>
      <w:r w:rsidRPr="000278F2">
        <w:rPr>
          <w:rFonts w:ascii="Times New Roman" w:hAnsi="Times New Roman" w:cs="Times New Roman"/>
          <w:sz w:val="28"/>
          <w:szCs w:val="28"/>
        </w:rPr>
        <w:t xml:space="preserve"> года </w:t>
      </w:r>
      <w:r w:rsidR="002410BB" w:rsidRPr="000278F2">
        <w:rPr>
          <w:rFonts w:ascii="Times New Roman" w:hAnsi="Times New Roman" w:cs="Times New Roman"/>
          <w:sz w:val="28"/>
          <w:szCs w:val="28"/>
        </w:rPr>
        <w:t>рост</w:t>
      </w:r>
      <w:r w:rsidR="006B5D15" w:rsidRPr="000278F2">
        <w:rPr>
          <w:rFonts w:ascii="Times New Roman" w:hAnsi="Times New Roman" w:cs="Times New Roman"/>
          <w:sz w:val="28"/>
          <w:szCs w:val="28"/>
        </w:rPr>
        <w:t xml:space="preserve"> </w:t>
      </w:r>
      <w:r w:rsidRPr="000278F2">
        <w:rPr>
          <w:rFonts w:ascii="Times New Roman" w:hAnsi="Times New Roman" w:cs="Times New Roman"/>
          <w:sz w:val="28"/>
          <w:szCs w:val="28"/>
        </w:rPr>
        <w:t xml:space="preserve">поступлений налога на доходы физических лиц составил </w:t>
      </w:r>
      <w:r w:rsidR="005F3E85" w:rsidRPr="000278F2">
        <w:rPr>
          <w:rFonts w:ascii="Times New Roman" w:hAnsi="Times New Roman" w:cs="Times New Roman"/>
          <w:sz w:val="28"/>
          <w:szCs w:val="28"/>
        </w:rPr>
        <w:t>13,3</w:t>
      </w:r>
      <w:r w:rsidR="00EB0408" w:rsidRPr="000278F2">
        <w:rPr>
          <w:rFonts w:ascii="Times New Roman" w:hAnsi="Times New Roman" w:cs="Times New Roman"/>
          <w:sz w:val="28"/>
          <w:szCs w:val="28"/>
        </w:rPr>
        <w:t>%.</w:t>
      </w:r>
      <w:r w:rsidR="006B5D15" w:rsidRPr="000278F2">
        <w:rPr>
          <w:rFonts w:ascii="Times New Roman" w:hAnsi="Times New Roman" w:cs="Times New Roman"/>
          <w:sz w:val="28"/>
          <w:szCs w:val="28"/>
        </w:rPr>
        <w:t xml:space="preserve"> </w:t>
      </w:r>
    </w:p>
    <w:p w:rsidR="00A934B4" w:rsidRPr="000278F2" w:rsidRDefault="00A934B4" w:rsidP="00A934B4">
      <w:pPr>
        <w:spacing w:after="0"/>
        <w:ind w:firstLine="708"/>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0278F2" w:rsidRPr="000278F2">
        <w:rPr>
          <w:rFonts w:ascii="Times New Roman" w:eastAsia="Times New Roman" w:hAnsi="Times New Roman" w:cs="Times New Roman"/>
          <w:sz w:val="28"/>
          <w:szCs w:val="28"/>
        </w:rPr>
        <w:t>10 289,5</w:t>
      </w:r>
      <w:r w:rsidR="00404C36" w:rsidRPr="000278F2">
        <w:rPr>
          <w:rFonts w:ascii="Times New Roman" w:eastAsia="Times New Roman" w:hAnsi="Times New Roman" w:cs="Times New Roman"/>
          <w:sz w:val="28"/>
          <w:szCs w:val="28"/>
        </w:rPr>
        <w:t xml:space="preserve"> </w:t>
      </w:r>
      <w:r w:rsidRPr="000278F2">
        <w:rPr>
          <w:rFonts w:ascii="Times New Roman" w:eastAsia="Times New Roman" w:hAnsi="Times New Roman" w:cs="Times New Roman"/>
          <w:sz w:val="28"/>
          <w:szCs w:val="28"/>
        </w:rPr>
        <w:t>тыс. рублей, плановые назначения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исполнены на </w:t>
      </w:r>
      <w:r w:rsidR="00404C36" w:rsidRPr="000278F2">
        <w:rPr>
          <w:rFonts w:ascii="Times New Roman" w:eastAsia="Times New Roman" w:hAnsi="Times New Roman" w:cs="Times New Roman"/>
          <w:sz w:val="28"/>
          <w:szCs w:val="28"/>
        </w:rPr>
        <w:t>25,</w:t>
      </w:r>
      <w:r w:rsidR="000278F2" w:rsidRPr="000278F2">
        <w:rPr>
          <w:rFonts w:ascii="Times New Roman" w:eastAsia="Times New Roman" w:hAnsi="Times New Roman" w:cs="Times New Roman"/>
          <w:sz w:val="28"/>
          <w:szCs w:val="28"/>
        </w:rPr>
        <w:t>3</w:t>
      </w:r>
      <w:r w:rsidRPr="000278F2">
        <w:rPr>
          <w:rFonts w:ascii="Times New Roman" w:eastAsia="Times New Roman" w:hAnsi="Times New Roman" w:cs="Times New Roman"/>
          <w:sz w:val="28"/>
          <w:szCs w:val="28"/>
        </w:rPr>
        <w:t>%. По сравнению с аналогичным периодом 202</w:t>
      </w:r>
      <w:r w:rsidR="000278F2" w:rsidRPr="000278F2">
        <w:rPr>
          <w:rFonts w:ascii="Times New Roman" w:eastAsia="Times New Roman" w:hAnsi="Times New Roman" w:cs="Times New Roman"/>
          <w:sz w:val="28"/>
          <w:szCs w:val="28"/>
        </w:rPr>
        <w:t>4</w:t>
      </w:r>
      <w:r w:rsidRPr="000278F2">
        <w:rPr>
          <w:rFonts w:ascii="Times New Roman" w:eastAsia="Times New Roman" w:hAnsi="Times New Roman" w:cs="Times New Roman"/>
          <w:sz w:val="28"/>
          <w:szCs w:val="28"/>
        </w:rPr>
        <w:t xml:space="preserve"> года поступление акцизов увеличилось на </w:t>
      </w:r>
      <w:r w:rsidR="000278F2" w:rsidRPr="000278F2">
        <w:rPr>
          <w:rFonts w:ascii="Times New Roman" w:eastAsia="Times New Roman" w:hAnsi="Times New Roman" w:cs="Times New Roman"/>
          <w:sz w:val="28"/>
          <w:szCs w:val="28"/>
        </w:rPr>
        <w:t>4,8</w:t>
      </w:r>
      <w:r w:rsidRPr="000278F2">
        <w:rPr>
          <w:rFonts w:ascii="Times New Roman" w:eastAsia="Times New Roman" w:hAnsi="Times New Roman" w:cs="Times New Roman"/>
          <w:sz w:val="28"/>
          <w:szCs w:val="28"/>
        </w:rPr>
        <w:t>%.</w:t>
      </w:r>
    </w:p>
    <w:p w:rsidR="00A934B4" w:rsidRPr="005C44CB" w:rsidRDefault="00A934B4" w:rsidP="00A934B4">
      <w:pPr>
        <w:autoSpaceDE w:val="0"/>
        <w:autoSpaceDN w:val="0"/>
        <w:adjustRightInd w:val="0"/>
        <w:spacing w:after="0"/>
        <w:ind w:firstLine="567"/>
        <w:jc w:val="both"/>
        <w:rPr>
          <w:rFonts w:ascii="Times New Roman" w:eastAsia="Times New Roman" w:hAnsi="Times New Roman" w:cs="Times New Roman"/>
          <w:sz w:val="28"/>
          <w:szCs w:val="28"/>
          <w:highlight w:val="yellow"/>
        </w:rPr>
      </w:pPr>
      <w:r w:rsidRPr="000278F2">
        <w:rPr>
          <w:rFonts w:ascii="Times New Roman" w:eastAsia="Times New Roman" w:hAnsi="Times New Roman" w:cs="Times New Roman"/>
          <w:sz w:val="28"/>
          <w:szCs w:val="28"/>
        </w:rPr>
        <w:t xml:space="preserve">Налоги на совокупный доход поступили в сумме </w:t>
      </w:r>
      <w:r w:rsidR="000278F2" w:rsidRPr="000278F2">
        <w:rPr>
          <w:rFonts w:ascii="Times New Roman" w:eastAsia="Times New Roman" w:hAnsi="Times New Roman" w:cs="Times New Roman"/>
          <w:sz w:val="28"/>
          <w:szCs w:val="28"/>
        </w:rPr>
        <w:t>181 248,7</w:t>
      </w:r>
      <w:r w:rsidRPr="000278F2">
        <w:rPr>
          <w:rFonts w:ascii="Times New Roman" w:eastAsia="Times New Roman" w:hAnsi="Times New Roman" w:cs="Times New Roman"/>
          <w:sz w:val="28"/>
          <w:szCs w:val="28"/>
        </w:rPr>
        <w:t xml:space="preserve"> тыс. рублей, что составляет </w:t>
      </w:r>
      <w:r w:rsidR="00156B3F" w:rsidRPr="000278F2">
        <w:rPr>
          <w:rFonts w:ascii="Times New Roman" w:eastAsia="Times New Roman" w:hAnsi="Times New Roman" w:cs="Times New Roman"/>
          <w:sz w:val="28"/>
          <w:szCs w:val="28"/>
        </w:rPr>
        <w:t>22,</w:t>
      </w:r>
      <w:r w:rsidR="000278F2" w:rsidRPr="000278F2">
        <w:rPr>
          <w:rFonts w:ascii="Times New Roman" w:eastAsia="Times New Roman" w:hAnsi="Times New Roman" w:cs="Times New Roman"/>
          <w:sz w:val="28"/>
          <w:szCs w:val="28"/>
        </w:rPr>
        <w:t>0</w:t>
      </w:r>
      <w:r w:rsidRPr="000278F2">
        <w:rPr>
          <w:rFonts w:ascii="Times New Roman" w:eastAsia="Times New Roman" w:hAnsi="Times New Roman" w:cs="Times New Roman"/>
          <w:sz w:val="28"/>
          <w:szCs w:val="28"/>
        </w:rPr>
        <w:t>% плановых назначений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По сравнению с аналогичным периодом 202</w:t>
      </w:r>
      <w:r w:rsidR="000278F2" w:rsidRPr="000278F2">
        <w:rPr>
          <w:rFonts w:ascii="Times New Roman" w:eastAsia="Times New Roman" w:hAnsi="Times New Roman" w:cs="Times New Roman"/>
          <w:sz w:val="28"/>
          <w:szCs w:val="28"/>
        </w:rPr>
        <w:t>4</w:t>
      </w:r>
      <w:r w:rsidRPr="000278F2">
        <w:rPr>
          <w:rFonts w:ascii="Times New Roman" w:eastAsia="Times New Roman" w:hAnsi="Times New Roman" w:cs="Times New Roman"/>
          <w:sz w:val="28"/>
          <w:szCs w:val="28"/>
        </w:rPr>
        <w:t xml:space="preserve"> года </w:t>
      </w:r>
      <w:r w:rsidR="00156B3F" w:rsidRPr="000278F2">
        <w:rPr>
          <w:rFonts w:ascii="Times New Roman" w:eastAsia="Times New Roman" w:hAnsi="Times New Roman" w:cs="Times New Roman"/>
          <w:sz w:val="28"/>
          <w:szCs w:val="28"/>
        </w:rPr>
        <w:t>рост</w:t>
      </w:r>
      <w:r w:rsidRPr="000278F2">
        <w:rPr>
          <w:rFonts w:ascii="Times New Roman" w:eastAsia="Times New Roman" w:hAnsi="Times New Roman" w:cs="Times New Roman"/>
          <w:sz w:val="28"/>
          <w:szCs w:val="28"/>
        </w:rPr>
        <w:t xml:space="preserve"> налогов на сово</w:t>
      </w:r>
      <w:r w:rsidRPr="00EC3E28">
        <w:rPr>
          <w:rFonts w:ascii="Times New Roman" w:eastAsia="Times New Roman" w:hAnsi="Times New Roman" w:cs="Times New Roman"/>
          <w:sz w:val="28"/>
          <w:szCs w:val="28"/>
        </w:rPr>
        <w:t xml:space="preserve">купный доход составил </w:t>
      </w:r>
      <w:r w:rsidR="000278F2" w:rsidRPr="00EC3E28">
        <w:rPr>
          <w:rFonts w:ascii="Times New Roman" w:eastAsia="Times New Roman" w:hAnsi="Times New Roman" w:cs="Times New Roman"/>
          <w:sz w:val="28"/>
          <w:szCs w:val="28"/>
        </w:rPr>
        <w:t>28,0</w:t>
      </w:r>
      <w:r w:rsidR="00A66B8B" w:rsidRPr="00EC3E28">
        <w:rPr>
          <w:rFonts w:ascii="Times New Roman" w:eastAsia="Times New Roman" w:hAnsi="Times New Roman" w:cs="Times New Roman"/>
          <w:sz w:val="28"/>
          <w:szCs w:val="28"/>
        </w:rPr>
        <w:t>%</w:t>
      </w:r>
      <w:r w:rsidR="00EC3E28" w:rsidRPr="00EC3E28">
        <w:rPr>
          <w:rFonts w:ascii="Times New Roman" w:eastAsia="Times New Roman" w:hAnsi="Times New Roman" w:cs="Times New Roman"/>
          <w:sz w:val="28"/>
          <w:szCs w:val="28"/>
        </w:rPr>
        <w:t>,</w:t>
      </w:r>
      <w:r w:rsidR="00A66B8B" w:rsidRPr="00EC3E28">
        <w:rPr>
          <w:rFonts w:ascii="Times New Roman" w:eastAsia="Times New Roman" w:hAnsi="Times New Roman" w:cs="Times New Roman"/>
          <w:sz w:val="28"/>
          <w:szCs w:val="28"/>
        </w:rPr>
        <w:t xml:space="preserve"> </w:t>
      </w:r>
      <w:r w:rsidR="00112FF2" w:rsidRPr="00EC3E28">
        <w:rPr>
          <w:rFonts w:ascii="Times New Roman" w:hAnsi="Times New Roman" w:cs="Times New Roman"/>
          <w:sz w:val="28"/>
          <w:szCs w:val="28"/>
        </w:rPr>
        <w:t xml:space="preserve">в связи </w:t>
      </w:r>
      <w:r w:rsidR="00665134" w:rsidRPr="00EC3E28">
        <w:rPr>
          <w:rFonts w:ascii="Times New Roman" w:hAnsi="Times New Roman" w:cs="Times New Roman"/>
          <w:sz w:val="28"/>
          <w:szCs w:val="28"/>
        </w:rPr>
        <w:t xml:space="preserve">с </w:t>
      </w:r>
      <w:r w:rsidR="00AF5C7A" w:rsidRPr="00EC3E28">
        <w:rPr>
          <w:rFonts w:ascii="Times New Roman" w:hAnsi="Times New Roman" w:cs="Times New Roman"/>
          <w:sz w:val="28"/>
          <w:szCs w:val="28"/>
        </w:rPr>
        <w:t>ростом налоговой базы по единому налогу, взимаемому в связи с применением упрощенной системы налогообложения</w:t>
      </w:r>
      <w:r w:rsidR="00112FF2" w:rsidRPr="00EC3E28">
        <w:rPr>
          <w:rFonts w:ascii="Times New Roman" w:hAnsi="Times New Roman" w:cs="Times New Roman"/>
          <w:sz w:val="28"/>
          <w:szCs w:val="28"/>
        </w:rPr>
        <w:t>.</w:t>
      </w:r>
    </w:p>
    <w:p w:rsidR="00A934B4" w:rsidRPr="000278F2" w:rsidRDefault="00A934B4" w:rsidP="00A934B4">
      <w:pPr>
        <w:spacing w:after="0"/>
        <w:ind w:firstLine="708"/>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Налоги на имущество поступили в сумме </w:t>
      </w:r>
      <w:r w:rsidR="000278F2" w:rsidRPr="000278F2">
        <w:rPr>
          <w:rFonts w:ascii="Times New Roman" w:eastAsia="Times New Roman" w:hAnsi="Times New Roman" w:cs="Times New Roman"/>
          <w:sz w:val="28"/>
          <w:szCs w:val="28"/>
        </w:rPr>
        <w:t>31 961,7</w:t>
      </w:r>
      <w:r w:rsidRPr="000278F2">
        <w:rPr>
          <w:rFonts w:ascii="Times New Roman" w:eastAsia="Times New Roman" w:hAnsi="Times New Roman" w:cs="Times New Roman"/>
          <w:sz w:val="28"/>
          <w:szCs w:val="28"/>
        </w:rPr>
        <w:t xml:space="preserve"> тыс. рублей, тем самым плановые назначения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исполнены на </w:t>
      </w:r>
      <w:r w:rsidR="000278F2" w:rsidRPr="000278F2">
        <w:rPr>
          <w:rFonts w:ascii="Times New Roman" w:eastAsia="Times New Roman" w:hAnsi="Times New Roman" w:cs="Times New Roman"/>
          <w:sz w:val="28"/>
          <w:szCs w:val="28"/>
        </w:rPr>
        <w:t>18,5</w:t>
      </w:r>
      <w:r w:rsidRPr="000278F2">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5C44CB" w:rsidRDefault="00A934B4" w:rsidP="00A934B4">
      <w:pPr>
        <w:spacing w:after="0"/>
        <w:ind w:firstLine="708"/>
        <w:jc w:val="both"/>
        <w:rPr>
          <w:rFonts w:ascii="Times New Roman" w:eastAsia="Times New Roman" w:hAnsi="Times New Roman" w:cs="Times New Roman"/>
          <w:sz w:val="28"/>
          <w:szCs w:val="28"/>
          <w:highlight w:val="yellow"/>
        </w:rPr>
      </w:pPr>
      <w:r w:rsidRPr="000278F2">
        <w:rPr>
          <w:rFonts w:ascii="Times New Roman" w:hAnsi="Times New Roman" w:cs="Times New Roman"/>
          <w:sz w:val="28"/>
          <w:szCs w:val="28"/>
        </w:rPr>
        <w:t>Государственная пошлина по состоянию на 01.</w:t>
      </w:r>
      <w:r w:rsidR="00F33831" w:rsidRPr="000278F2">
        <w:rPr>
          <w:rFonts w:ascii="Times New Roman" w:hAnsi="Times New Roman" w:cs="Times New Roman"/>
          <w:sz w:val="28"/>
          <w:szCs w:val="28"/>
        </w:rPr>
        <w:t>0</w:t>
      </w:r>
      <w:r w:rsidR="00D25B27" w:rsidRPr="000278F2">
        <w:rPr>
          <w:rFonts w:ascii="Times New Roman" w:hAnsi="Times New Roman" w:cs="Times New Roman"/>
          <w:sz w:val="28"/>
          <w:szCs w:val="28"/>
        </w:rPr>
        <w:t>4.202</w:t>
      </w:r>
      <w:r w:rsidR="000278F2" w:rsidRPr="000278F2">
        <w:rPr>
          <w:rFonts w:ascii="Times New Roman" w:hAnsi="Times New Roman" w:cs="Times New Roman"/>
          <w:sz w:val="28"/>
          <w:szCs w:val="28"/>
        </w:rPr>
        <w:t>5</w:t>
      </w:r>
      <w:r w:rsidRPr="000278F2">
        <w:rPr>
          <w:rFonts w:ascii="Times New Roman" w:hAnsi="Times New Roman" w:cs="Times New Roman"/>
          <w:sz w:val="28"/>
          <w:szCs w:val="28"/>
        </w:rPr>
        <w:t xml:space="preserve"> поступила в сумме </w:t>
      </w:r>
      <w:r w:rsidR="000278F2" w:rsidRPr="000278F2">
        <w:rPr>
          <w:rFonts w:ascii="Times New Roman" w:hAnsi="Times New Roman" w:cs="Times New Roman"/>
          <w:sz w:val="28"/>
          <w:szCs w:val="28"/>
        </w:rPr>
        <w:t>32 466,5</w:t>
      </w:r>
      <w:r w:rsidRPr="000278F2">
        <w:rPr>
          <w:rFonts w:ascii="Times New Roman" w:hAnsi="Times New Roman" w:cs="Times New Roman"/>
          <w:sz w:val="28"/>
          <w:szCs w:val="28"/>
        </w:rPr>
        <w:t xml:space="preserve"> тыс. рублей, </w:t>
      </w:r>
      <w:r w:rsidRPr="000278F2">
        <w:rPr>
          <w:rFonts w:ascii="Times New Roman" w:eastAsia="Times New Roman" w:hAnsi="Times New Roman" w:cs="Times New Roman"/>
          <w:sz w:val="28"/>
          <w:szCs w:val="28"/>
        </w:rPr>
        <w:t xml:space="preserve">что составляет </w:t>
      </w:r>
      <w:r w:rsidR="000278F2" w:rsidRPr="000278F2">
        <w:rPr>
          <w:rFonts w:ascii="Times New Roman" w:eastAsia="Times New Roman" w:hAnsi="Times New Roman" w:cs="Times New Roman"/>
          <w:sz w:val="28"/>
          <w:szCs w:val="28"/>
        </w:rPr>
        <w:t>85,1</w:t>
      </w:r>
      <w:r w:rsidRPr="000278F2">
        <w:rPr>
          <w:rFonts w:ascii="Times New Roman" w:eastAsia="Times New Roman" w:hAnsi="Times New Roman" w:cs="Times New Roman"/>
          <w:sz w:val="28"/>
          <w:szCs w:val="28"/>
        </w:rPr>
        <w:t xml:space="preserve">% </w:t>
      </w:r>
      <w:r w:rsidR="000278F2" w:rsidRPr="000278F2">
        <w:rPr>
          <w:rFonts w:ascii="Times New Roman" w:eastAsia="Times New Roman" w:hAnsi="Times New Roman" w:cs="Times New Roman"/>
          <w:sz w:val="28"/>
          <w:szCs w:val="28"/>
        </w:rPr>
        <w:t xml:space="preserve">от </w:t>
      </w:r>
      <w:r w:rsidRPr="000278F2">
        <w:rPr>
          <w:rFonts w:ascii="Times New Roman" w:eastAsia="Times New Roman" w:hAnsi="Times New Roman" w:cs="Times New Roman"/>
          <w:sz w:val="28"/>
          <w:szCs w:val="28"/>
        </w:rPr>
        <w:t xml:space="preserve">плановых назначений </w:t>
      </w:r>
      <w:r w:rsidRPr="00F0128B">
        <w:rPr>
          <w:rFonts w:ascii="Times New Roman" w:eastAsia="Times New Roman" w:hAnsi="Times New Roman" w:cs="Times New Roman"/>
          <w:sz w:val="28"/>
          <w:szCs w:val="28"/>
        </w:rPr>
        <w:t>202</w:t>
      </w:r>
      <w:r w:rsidR="000278F2" w:rsidRPr="00F0128B">
        <w:rPr>
          <w:rFonts w:ascii="Times New Roman" w:eastAsia="Times New Roman" w:hAnsi="Times New Roman" w:cs="Times New Roman"/>
          <w:sz w:val="28"/>
          <w:szCs w:val="28"/>
        </w:rPr>
        <w:t>5</w:t>
      </w:r>
      <w:r w:rsidRPr="00F0128B">
        <w:rPr>
          <w:rFonts w:ascii="Times New Roman" w:eastAsia="Times New Roman" w:hAnsi="Times New Roman" w:cs="Times New Roman"/>
          <w:sz w:val="28"/>
          <w:szCs w:val="28"/>
        </w:rPr>
        <w:t xml:space="preserve"> года. По сравнению с аналогичным периодом 202</w:t>
      </w:r>
      <w:r w:rsidR="000278F2" w:rsidRPr="00F0128B">
        <w:rPr>
          <w:rFonts w:ascii="Times New Roman" w:eastAsia="Times New Roman" w:hAnsi="Times New Roman" w:cs="Times New Roman"/>
          <w:sz w:val="28"/>
          <w:szCs w:val="28"/>
        </w:rPr>
        <w:t>4</w:t>
      </w:r>
      <w:r w:rsidRPr="00F0128B">
        <w:rPr>
          <w:rFonts w:ascii="Times New Roman" w:eastAsia="Times New Roman" w:hAnsi="Times New Roman" w:cs="Times New Roman"/>
          <w:sz w:val="28"/>
          <w:szCs w:val="28"/>
        </w:rPr>
        <w:t xml:space="preserve"> года </w:t>
      </w:r>
      <w:r w:rsidR="00851877" w:rsidRPr="00F0128B">
        <w:rPr>
          <w:rFonts w:ascii="Times New Roman" w:eastAsia="Times New Roman" w:hAnsi="Times New Roman" w:cs="Times New Roman"/>
          <w:sz w:val="28"/>
          <w:szCs w:val="28"/>
        </w:rPr>
        <w:t>произош</w:t>
      </w:r>
      <w:r w:rsidR="00ED2C93" w:rsidRPr="00F0128B">
        <w:rPr>
          <w:rFonts w:ascii="Times New Roman" w:eastAsia="Times New Roman" w:hAnsi="Times New Roman" w:cs="Times New Roman"/>
          <w:sz w:val="28"/>
          <w:szCs w:val="28"/>
        </w:rPr>
        <w:t xml:space="preserve">ел рост </w:t>
      </w:r>
      <w:r w:rsidRPr="00F0128B">
        <w:rPr>
          <w:rFonts w:ascii="Times New Roman" w:eastAsia="Times New Roman" w:hAnsi="Times New Roman" w:cs="Times New Roman"/>
          <w:sz w:val="28"/>
          <w:szCs w:val="28"/>
        </w:rPr>
        <w:t xml:space="preserve"> поступлений госпошлины </w:t>
      </w:r>
      <w:r w:rsidR="00851877" w:rsidRPr="00F0128B">
        <w:rPr>
          <w:rFonts w:ascii="Times New Roman" w:eastAsia="Times New Roman" w:hAnsi="Times New Roman" w:cs="Times New Roman"/>
          <w:sz w:val="28"/>
          <w:szCs w:val="28"/>
        </w:rPr>
        <w:t xml:space="preserve">на </w:t>
      </w:r>
      <w:r w:rsidR="00ED2C93" w:rsidRPr="00F0128B">
        <w:rPr>
          <w:rFonts w:ascii="Times New Roman" w:eastAsia="Times New Roman" w:hAnsi="Times New Roman" w:cs="Times New Roman"/>
          <w:sz w:val="28"/>
          <w:szCs w:val="28"/>
        </w:rPr>
        <w:t xml:space="preserve">26 057,0 тыс. рублей, в связи с </w:t>
      </w:r>
      <w:r w:rsidR="00F0128B" w:rsidRPr="00F0128B">
        <w:rPr>
          <w:rFonts w:ascii="Times New Roman" w:eastAsia="Times New Roman" w:hAnsi="Times New Roman" w:cs="Times New Roman"/>
          <w:sz w:val="28"/>
          <w:szCs w:val="28"/>
        </w:rPr>
        <w:t>увеличением</w:t>
      </w:r>
      <w:r w:rsidR="00ED2C93" w:rsidRPr="00F0128B">
        <w:rPr>
          <w:rFonts w:ascii="Times New Roman" w:eastAsia="Times New Roman" w:hAnsi="Times New Roman" w:cs="Times New Roman"/>
          <w:sz w:val="28"/>
          <w:szCs w:val="28"/>
        </w:rPr>
        <w:t xml:space="preserve"> размера госпошлины</w:t>
      </w:r>
      <w:r w:rsidR="00ED2C93" w:rsidRPr="00ED2C93">
        <w:rPr>
          <w:rFonts w:ascii="Times New Roman" w:eastAsia="Times New Roman" w:hAnsi="Times New Roman" w:cs="Times New Roman"/>
          <w:sz w:val="28"/>
          <w:szCs w:val="28"/>
        </w:rPr>
        <w:t xml:space="preserve"> с сентября 2024 года</w:t>
      </w:r>
      <w:r w:rsidR="00ED2C93">
        <w:rPr>
          <w:rFonts w:ascii="Times New Roman" w:eastAsia="Times New Roman" w:hAnsi="Times New Roman" w:cs="Times New Roman"/>
          <w:sz w:val="28"/>
          <w:szCs w:val="28"/>
        </w:rPr>
        <w:t>.</w:t>
      </w:r>
      <w:r w:rsidRPr="005C44CB">
        <w:rPr>
          <w:rFonts w:ascii="Times New Roman" w:eastAsia="Times New Roman" w:hAnsi="Times New Roman" w:cs="Times New Roman"/>
          <w:sz w:val="28"/>
          <w:szCs w:val="28"/>
          <w:highlight w:val="yellow"/>
        </w:rPr>
        <w:t xml:space="preserve"> </w:t>
      </w:r>
    </w:p>
    <w:p w:rsidR="00A934B4" w:rsidRPr="005C44CB"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BA3745" w:rsidRDefault="00A934B4" w:rsidP="00A934B4">
      <w:pPr>
        <w:spacing w:after="0"/>
        <w:ind w:firstLine="708"/>
        <w:jc w:val="both"/>
        <w:rPr>
          <w:rFonts w:ascii="Times New Roman" w:eastAsia="Times New Roman" w:hAnsi="Times New Roman" w:cs="Times New Roman"/>
          <w:sz w:val="28"/>
          <w:szCs w:val="28"/>
        </w:rPr>
      </w:pPr>
      <w:r w:rsidRPr="00BA3745">
        <w:rPr>
          <w:rFonts w:ascii="Times New Roman" w:eastAsia="Times New Roman" w:hAnsi="Times New Roman" w:cs="Times New Roman"/>
          <w:b/>
          <w:sz w:val="28"/>
          <w:szCs w:val="28"/>
        </w:rPr>
        <w:t>НЕНАЛОГОВЫЕ ДОХОДЫ</w:t>
      </w:r>
      <w:r w:rsidRPr="00BA3745">
        <w:rPr>
          <w:rFonts w:ascii="Times New Roman" w:eastAsia="Times New Roman" w:hAnsi="Times New Roman" w:cs="Times New Roman"/>
          <w:sz w:val="28"/>
          <w:szCs w:val="28"/>
        </w:rPr>
        <w:t xml:space="preserve"> по состоянию на 1 </w:t>
      </w:r>
      <w:r w:rsidR="003B6363" w:rsidRPr="00BA3745">
        <w:rPr>
          <w:rFonts w:ascii="Times New Roman" w:eastAsia="Times New Roman" w:hAnsi="Times New Roman" w:cs="Times New Roman"/>
          <w:sz w:val="28"/>
          <w:szCs w:val="28"/>
        </w:rPr>
        <w:t xml:space="preserve">апреля </w:t>
      </w:r>
      <w:r w:rsidRPr="00BA3745">
        <w:rPr>
          <w:rFonts w:ascii="Times New Roman" w:eastAsia="Times New Roman" w:hAnsi="Times New Roman" w:cs="Times New Roman"/>
          <w:sz w:val="28"/>
          <w:szCs w:val="28"/>
        </w:rPr>
        <w:t>202</w:t>
      </w:r>
      <w:r w:rsidR="000278F2"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поступили в сумме </w:t>
      </w:r>
      <w:r w:rsidR="000278F2" w:rsidRPr="00BA3745">
        <w:rPr>
          <w:rFonts w:ascii="Times New Roman" w:eastAsia="Times New Roman" w:hAnsi="Times New Roman" w:cs="Times New Roman"/>
          <w:sz w:val="28"/>
          <w:szCs w:val="28"/>
        </w:rPr>
        <w:t>101 828,6</w:t>
      </w:r>
      <w:r w:rsidRPr="00BA3745">
        <w:rPr>
          <w:rFonts w:ascii="Times New Roman" w:eastAsia="Times New Roman" w:hAnsi="Times New Roman" w:cs="Times New Roman"/>
          <w:sz w:val="28"/>
          <w:szCs w:val="28"/>
        </w:rPr>
        <w:t xml:space="preserve"> тыс. рублей, плановые назначения 202</w:t>
      </w:r>
      <w:r w:rsidR="000278F2"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выполнены на </w:t>
      </w:r>
      <w:r w:rsidR="000278F2" w:rsidRPr="00BA3745">
        <w:rPr>
          <w:rFonts w:ascii="Times New Roman" w:eastAsia="Times New Roman" w:hAnsi="Times New Roman" w:cs="Times New Roman"/>
          <w:sz w:val="28"/>
          <w:szCs w:val="28"/>
        </w:rPr>
        <w:t>32,9</w:t>
      </w:r>
      <w:r w:rsidRPr="00BA3745">
        <w:rPr>
          <w:rFonts w:ascii="Times New Roman" w:eastAsia="Times New Roman" w:hAnsi="Times New Roman" w:cs="Times New Roman"/>
          <w:sz w:val="28"/>
          <w:szCs w:val="28"/>
        </w:rPr>
        <w:t xml:space="preserve">%. </w:t>
      </w:r>
    </w:p>
    <w:p w:rsidR="00A934B4" w:rsidRPr="005C44CB"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BA3745"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BA3745">
        <w:rPr>
          <w:rFonts w:ascii="Times New Roman" w:eastAsia="Times New Roman" w:hAnsi="Times New Roman" w:cs="Times New Roman"/>
          <w:sz w:val="28"/>
          <w:szCs w:val="28"/>
        </w:rPr>
        <w:lastRenderedPageBreak/>
        <w:t xml:space="preserve">Неналоговые доходы за </w:t>
      </w:r>
      <w:r w:rsidR="003B6363" w:rsidRPr="00BA3745">
        <w:rPr>
          <w:rFonts w:ascii="Times New Roman" w:eastAsia="Times New Roman" w:hAnsi="Times New Roman" w:cs="Times New Roman"/>
          <w:sz w:val="28"/>
          <w:szCs w:val="28"/>
        </w:rPr>
        <w:t xml:space="preserve">1 квартал </w:t>
      </w:r>
      <w:r w:rsidRPr="00BA3745">
        <w:rPr>
          <w:rFonts w:ascii="Times New Roman" w:eastAsia="Times New Roman" w:hAnsi="Times New Roman" w:cs="Times New Roman"/>
          <w:sz w:val="28"/>
          <w:szCs w:val="28"/>
        </w:rPr>
        <w:t>202</w:t>
      </w:r>
      <w:r w:rsidR="000278F2" w:rsidRPr="00BA3745">
        <w:rPr>
          <w:rFonts w:ascii="Times New Roman" w:eastAsia="Times New Roman" w:hAnsi="Times New Roman" w:cs="Times New Roman"/>
          <w:sz w:val="28"/>
          <w:szCs w:val="28"/>
        </w:rPr>
        <w:t>4</w:t>
      </w:r>
      <w:r w:rsidRPr="00BA3745">
        <w:rPr>
          <w:rFonts w:ascii="Times New Roman" w:eastAsia="Times New Roman" w:hAnsi="Times New Roman" w:cs="Times New Roman"/>
          <w:sz w:val="28"/>
          <w:szCs w:val="28"/>
        </w:rPr>
        <w:t xml:space="preserve"> года поступили в сумме </w:t>
      </w:r>
      <w:r w:rsidR="00133762" w:rsidRPr="00BA3745">
        <w:rPr>
          <w:rFonts w:ascii="Times New Roman" w:eastAsia="Times New Roman" w:hAnsi="Times New Roman" w:cs="Times New Roman"/>
          <w:sz w:val="28"/>
          <w:szCs w:val="28"/>
        </w:rPr>
        <w:t>58</w:t>
      </w:r>
      <w:r w:rsidR="002B0DC3" w:rsidRPr="00BA3745">
        <w:rPr>
          <w:rFonts w:ascii="Times New Roman" w:eastAsia="Times New Roman" w:hAnsi="Times New Roman" w:cs="Times New Roman"/>
          <w:sz w:val="28"/>
          <w:szCs w:val="28"/>
        </w:rPr>
        <w:t> 801,4</w:t>
      </w:r>
      <w:r w:rsidRPr="00BA3745">
        <w:rPr>
          <w:rFonts w:ascii="Times New Roman" w:eastAsia="Times New Roman" w:hAnsi="Times New Roman" w:cs="Times New Roman"/>
          <w:sz w:val="28"/>
          <w:szCs w:val="28"/>
        </w:rPr>
        <w:t xml:space="preserve"> тыс. рублей, </w:t>
      </w:r>
      <w:r w:rsidR="002B0DC3" w:rsidRPr="00BA3745">
        <w:rPr>
          <w:rFonts w:ascii="Times New Roman" w:eastAsia="Times New Roman" w:hAnsi="Times New Roman" w:cs="Times New Roman"/>
          <w:sz w:val="28"/>
          <w:szCs w:val="28"/>
        </w:rPr>
        <w:t>рост</w:t>
      </w:r>
      <w:r w:rsidRPr="00BA3745">
        <w:rPr>
          <w:rFonts w:ascii="Times New Roman" w:eastAsia="Times New Roman" w:hAnsi="Times New Roman" w:cs="Times New Roman"/>
          <w:sz w:val="28"/>
          <w:szCs w:val="28"/>
        </w:rPr>
        <w:t xml:space="preserve"> поступлений неналоговых доходов за </w:t>
      </w:r>
      <w:r w:rsidR="003B6363" w:rsidRPr="00BA3745">
        <w:rPr>
          <w:rFonts w:ascii="Times New Roman" w:eastAsia="Times New Roman" w:hAnsi="Times New Roman" w:cs="Times New Roman"/>
          <w:sz w:val="28"/>
          <w:szCs w:val="28"/>
        </w:rPr>
        <w:t>1 квартал 202</w:t>
      </w:r>
      <w:r w:rsidR="002B0DC3"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2B0DC3" w:rsidRPr="00BA3745">
        <w:rPr>
          <w:rFonts w:ascii="Times New Roman" w:eastAsia="Times New Roman" w:hAnsi="Times New Roman" w:cs="Times New Roman"/>
          <w:sz w:val="28"/>
          <w:szCs w:val="28"/>
        </w:rPr>
        <w:t>73,2</w:t>
      </w:r>
      <w:r w:rsidRPr="00BA3745">
        <w:rPr>
          <w:rFonts w:ascii="Times New Roman" w:eastAsia="Times New Roman" w:hAnsi="Times New Roman" w:cs="Times New Roman"/>
          <w:sz w:val="28"/>
          <w:szCs w:val="28"/>
        </w:rPr>
        <w:t xml:space="preserve">% или </w:t>
      </w:r>
      <w:r w:rsidR="002B0DC3" w:rsidRPr="00BA3745">
        <w:rPr>
          <w:rFonts w:ascii="Times New Roman" w:eastAsia="Times New Roman" w:hAnsi="Times New Roman" w:cs="Times New Roman"/>
          <w:sz w:val="28"/>
          <w:szCs w:val="28"/>
        </w:rPr>
        <w:t>43 027,2</w:t>
      </w:r>
      <w:r w:rsidRPr="00BA3745">
        <w:rPr>
          <w:rFonts w:ascii="Times New Roman" w:eastAsia="Times New Roman" w:hAnsi="Times New Roman" w:cs="Times New Roman"/>
          <w:sz w:val="28"/>
          <w:szCs w:val="28"/>
        </w:rPr>
        <w:t xml:space="preserve"> тыс. рублей.</w:t>
      </w:r>
    </w:p>
    <w:p w:rsidR="00A934B4" w:rsidRPr="00C530E3" w:rsidRDefault="00A934B4" w:rsidP="00A934B4">
      <w:pPr>
        <w:spacing w:after="0"/>
        <w:ind w:firstLine="709"/>
        <w:jc w:val="both"/>
        <w:rPr>
          <w:rFonts w:ascii="Times New Roman" w:hAnsi="Times New Roman" w:cs="Times New Roman"/>
          <w:sz w:val="28"/>
          <w:szCs w:val="28"/>
        </w:rPr>
      </w:pPr>
      <w:r w:rsidRPr="00345B58">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530E3" w:rsidRPr="00345B58">
        <w:rPr>
          <w:rFonts w:ascii="Times New Roman" w:eastAsia="Times New Roman" w:hAnsi="Times New Roman" w:cs="Times New Roman"/>
          <w:sz w:val="28"/>
          <w:szCs w:val="28"/>
        </w:rPr>
        <w:t>15</w:t>
      </w:r>
      <w:r w:rsidR="00C530E3" w:rsidRPr="00345B58">
        <w:rPr>
          <w:rFonts w:ascii="Times New Roman" w:eastAsia="Times New Roman" w:hAnsi="Times New Roman" w:cs="Times New Roman"/>
          <w:sz w:val="28"/>
          <w:szCs w:val="28"/>
          <w:lang w:val="en-US"/>
        </w:rPr>
        <w:t> </w:t>
      </w:r>
      <w:r w:rsidR="00C530E3" w:rsidRPr="00345B58">
        <w:rPr>
          <w:rFonts w:ascii="Times New Roman" w:eastAsia="Times New Roman" w:hAnsi="Times New Roman" w:cs="Times New Roman"/>
          <w:sz w:val="28"/>
          <w:szCs w:val="28"/>
        </w:rPr>
        <w:t>789,7</w:t>
      </w:r>
      <w:r w:rsidRPr="00345B58">
        <w:rPr>
          <w:rFonts w:ascii="Times New Roman" w:eastAsia="Times New Roman" w:hAnsi="Times New Roman" w:cs="Times New Roman"/>
          <w:sz w:val="28"/>
          <w:szCs w:val="28"/>
        </w:rPr>
        <w:t xml:space="preserve"> тыс. рублей, что составило </w:t>
      </w:r>
      <w:r w:rsidR="00C530E3" w:rsidRPr="00345B58">
        <w:rPr>
          <w:rFonts w:ascii="Times New Roman" w:eastAsia="Times New Roman" w:hAnsi="Times New Roman" w:cs="Times New Roman"/>
          <w:sz w:val="28"/>
          <w:szCs w:val="28"/>
        </w:rPr>
        <w:t>10,7</w:t>
      </w:r>
      <w:r w:rsidRPr="00345B58">
        <w:rPr>
          <w:rFonts w:ascii="Times New Roman" w:eastAsia="Times New Roman" w:hAnsi="Times New Roman" w:cs="Times New Roman"/>
          <w:sz w:val="28"/>
          <w:szCs w:val="28"/>
        </w:rPr>
        <w:t>% от плановых назначений на 202</w:t>
      </w:r>
      <w:r w:rsidR="00C530E3" w:rsidRPr="00345B58">
        <w:rPr>
          <w:rFonts w:ascii="Times New Roman" w:eastAsia="Times New Roman" w:hAnsi="Times New Roman" w:cs="Times New Roman"/>
          <w:sz w:val="28"/>
          <w:szCs w:val="28"/>
        </w:rPr>
        <w:t>5</w:t>
      </w:r>
      <w:r w:rsidRPr="00345B58">
        <w:rPr>
          <w:rFonts w:ascii="Times New Roman" w:eastAsia="Times New Roman" w:hAnsi="Times New Roman" w:cs="Times New Roman"/>
          <w:sz w:val="28"/>
          <w:szCs w:val="28"/>
        </w:rPr>
        <w:t xml:space="preserve"> год. По</w:t>
      </w:r>
      <w:r w:rsidRPr="00C530E3">
        <w:rPr>
          <w:rFonts w:ascii="Times New Roman" w:eastAsia="Times New Roman" w:hAnsi="Times New Roman" w:cs="Times New Roman"/>
          <w:sz w:val="28"/>
          <w:szCs w:val="28"/>
        </w:rPr>
        <w:t xml:space="preserve"> сравнению с аналогичным периодом прошлого года произош</w:t>
      </w:r>
      <w:r w:rsidR="00C530E3" w:rsidRPr="00C530E3">
        <w:rPr>
          <w:rFonts w:ascii="Times New Roman" w:eastAsia="Times New Roman" w:hAnsi="Times New Roman" w:cs="Times New Roman"/>
          <w:sz w:val="28"/>
          <w:szCs w:val="28"/>
        </w:rPr>
        <w:t>ел</w:t>
      </w:r>
      <w:r w:rsidRPr="00C530E3">
        <w:rPr>
          <w:rFonts w:ascii="Times New Roman" w:eastAsia="Times New Roman" w:hAnsi="Times New Roman" w:cs="Times New Roman"/>
          <w:sz w:val="28"/>
          <w:szCs w:val="28"/>
        </w:rPr>
        <w:t xml:space="preserve"> </w:t>
      </w:r>
      <w:r w:rsidR="00C530E3" w:rsidRPr="00C530E3">
        <w:rPr>
          <w:rFonts w:ascii="Times New Roman" w:eastAsia="Times New Roman" w:hAnsi="Times New Roman" w:cs="Times New Roman"/>
          <w:sz w:val="28"/>
          <w:szCs w:val="28"/>
        </w:rPr>
        <w:t>рост</w:t>
      </w:r>
      <w:r w:rsidR="00511774" w:rsidRPr="00C530E3">
        <w:rPr>
          <w:rFonts w:ascii="Times New Roman" w:eastAsia="Times New Roman" w:hAnsi="Times New Roman" w:cs="Times New Roman"/>
          <w:sz w:val="28"/>
          <w:szCs w:val="28"/>
        </w:rPr>
        <w:t xml:space="preserve"> </w:t>
      </w:r>
      <w:r w:rsidR="0044366A" w:rsidRPr="00C530E3">
        <w:rPr>
          <w:rFonts w:ascii="Times New Roman" w:eastAsia="Times New Roman" w:hAnsi="Times New Roman" w:cs="Times New Roman"/>
          <w:sz w:val="28"/>
          <w:szCs w:val="28"/>
        </w:rPr>
        <w:t xml:space="preserve">поступлений на </w:t>
      </w:r>
      <w:r w:rsidR="00C530E3" w:rsidRPr="00C530E3">
        <w:rPr>
          <w:rFonts w:ascii="Times New Roman" w:eastAsia="Times New Roman" w:hAnsi="Times New Roman" w:cs="Times New Roman"/>
          <w:sz w:val="28"/>
          <w:szCs w:val="28"/>
        </w:rPr>
        <w:t>14,0</w:t>
      </w:r>
      <w:r w:rsidR="0044366A" w:rsidRPr="00C530E3">
        <w:rPr>
          <w:rFonts w:ascii="Times New Roman" w:eastAsia="Times New Roman" w:hAnsi="Times New Roman" w:cs="Times New Roman"/>
          <w:sz w:val="28"/>
          <w:szCs w:val="28"/>
        </w:rPr>
        <w:t>%</w:t>
      </w:r>
      <w:r w:rsidR="00511774" w:rsidRPr="00C530E3">
        <w:rPr>
          <w:rFonts w:ascii="Times New Roman" w:eastAsia="Times New Roman" w:hAnsi="Times New Roman" w:cs="Times New Roman"/>
          <w:sz w:val="28"/>
          <w:szCs w:val="28"/>
        </w:rPr>
        <w:t>.</w:t>
      </w:r>
      <w:r w:rsidR="0044366A" w:rsidRPr="00C530E3">
        <w:rPr>
          <w:rFonts w:ascii="Times New Roman" w:eastAsia="Times New Roman" w:hAnsi="Times New Roman" w:cs="Times New Roman"/>
          <w:sz w:val="28"/>
          <w:szCs w:val="28"/>
        </w:rPr>
        <w:t xml:space="preserve"> </w:t>
      </w:r>
    </w:p>
    <w:p w:rsidR="00A934B4" w:rsidRPr="005C44CB" w:rsidRDefault="00A934B4" w:rsidP="005C0A8E">
      <w:pPr>
        <w:spacing w:after="0"/>
        <w:ind w:firstLine="709"/>
        <w:jc w:val="both"/>
        <w:rPr>
          <w:rFonts w:ascii="Times New Roman" w:hAnsi="Times New Roman" w:cs="Times New Roman"/>
          <w:color w:val="000000" w:themeColor="text1"/>
          <w:sz w:val="28"/>
          <w:szCs w:val="28"/>
          <w:highlight w:val="yellow"/>
        </w:rPr>
      </w:pPr>
      <w:r w:rsidRPr="00C530E3">
        <w:rPr>
          <w:rFonts w:ascii="Times New Roman" w:eastAsia="Times New Roman" w:hAnsi="Times New Roman" w:cs="Times New Roman"/>
          <w:sz w:val="28"/>
          <w:szCs w:val="28"/>
        </w:rPr>
        <w:t xml:space="preserve">Платежи за пользование природными ресурсами составили </w:t>
      </w:r>
      <w:r w:rsidR="00C530E3" w:rsidRPr="00C530E3">
        <w:rPr>
          <w:rFonts w:ascii="Times New Roman" w:eastAsia="Times New Roman" w:hAnsi="Times New Roman" w:cs="Times New Roman"/>
          <w:sz w:val="28"/>
          <w:szCs w:val="28"/>
        </w:rPr>
        <w:t>958,3</w:t>
      </w:r>
      <w:r w:rsidRPr="00C530E3">
        <w:rPr>
          <w:rFonts w:ascii="Times New Roman" w:eastAsia="Times New Roman" w:hAnsi="Times New Roman" w:cs="Times New Roman"/>
          <w:sz w:val="28"/>
          <w:szCs w:val="28"/>
        </w:rPr>
        <w:t xml:space="preserve"> тыс. рублей. </w:t>
      </w:r>
      <w:r w:rsidR="00122DA5" w:rsidRPr="00C530E3">
        <w:rPr>
          <w:rFonts w:ascii="Times New Roman" w:eastAsia="Times New Roman" w:hAnsi="Times New Roman" w:cs="Times New Roman"/>
          <w:sz w:val="28"/>
          <w:szCs w:val="28"/>
        </w:rPr>
        <w:t>З</w:t>
      </w:r>
      <w:r w:rsidR="00EA1DCA" w:rsidRPr="00C530E3">
        <w:rPr>
          <w:rFonts w:ascii="Times New Roman" w:eastAsia="Times New Roman" w:hAnsi="Times New Roman" w:cs="Times New Roman"/>
          <w:sz w:val="28"/>
          <w:szCs w:val="28"/>
        </w:rPr>
        <w:t>а аналогичный период 202</w:t>
      </w:r>
      <w:r w:rsidR="00C530E3" w:rsidRPr="00C530E3">
        <w:rPr>
          <w:rFonts w:ascii="Times New Roman" w:eastAsia="Times New Roman" w:hAnsi="Times New Roman" w:cs="Times New Roman"/>
          <w:sz w:val="28"/>
          <w:szCs w:val="28"/>
        </w:rPr>
        <w:t>4</w:t>
      </w:r>
      <w:r w:rsidR="00EA1DCA" w:rsidRPr="00C530E3">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C530E3" w:rsidRPr="00C530E3">
        <w:rPr>
          <w:rFonts w:ascii="Times New Roman" w:eastAsia="Times New Roman" w:hAnsi="Times New Roman" w:cs="Times New Roman"/>
          <w:sz w:val="28"/>
          <w:szCs w:val="28"/>
        </w:rPr>
        <w:t xml:space="preserve">1 945,3 </w:t>
      </w:r>
      <w:r w:rsidR="00EA1DCA" w:rsidRPr="00C530E3">
        <w:rPr>
          <w:rFonts w:ascii="Times New Roman" w:eastAsia="Times New Roman" w:hAnsi="Times New Roman" w:cs="Times New Roman"/>
          <w:sz w:val="28"/>
          <w:szCs w:val="28"/>
        </w:rPr>
        <w:t xml:space="preserve">тыс. рублей. </w:t>
      </w:r>
      <w:r w:rsidR="00895F6F" w:rsidRPr="00895F6F">
        <w:rPr>
          <w:rFonts w:ascii="Times New Roman" w:eastAsia="Times New Roman" w:hAnsi="Times New Roman" w:cs="Times New Roman"/>
          <w:sz w:val="28"/>
          <w:szCs w:val="28"/>
        </w:rPr>
        <w:t>В 2024 году</w:t>
      </w:r>
      <w:r w:rsidR="00895F6F">
        <w:rPr>
          <w:rFonts w:ascii="Times New Roman" w:eastAsia="Times New Roman" w:hAnsi="Times New Roman" w:cs="Times New Roman"/>
          <w:sz w:val="28"/>
          <w:szCs w:val="28"/>
        </w:rPr>
        <w:t xml:space="preserve"> произошло</w:t>
      </w:r>
      <w:r w:rsidR="00895F6F" w:rsidRPr="00895F6F">
        <w:rPr>
          <w:rFonts w:ascii="Times New Roman" w:eastAsia="Times New Roman" w:hAnsi="Times New Roman" w:cs="Times New Roman"/>
          <w:sz w:val="28"/>
          <w:szCs w:val="28"/>
        </w:rPr>
        <w:t xml:space="preserve"> ошибочн</w:t>
      </w:r>
      <w:r w:rsidR="00895F6F">
        <w:rPr>
          <w:rFonts w:ascii="Times New Roman" w:eastAsia="Times New Roman" w:hAnsi="Times New Roman" w:cs="Times New Roman"/>
          <w:sz w:val="28"/>
          <w:szCs w:val="28"/>
        </w:rPr>
        <w:t>ое</w:t>
      </w:r>
      <w:r w:rsidR="00895F6F" w:rsidRPr="00895F6F">
        <w:rPr>
          <w:rFonts w:ascii="Times New Roman" w:eastAsia="Times New Roman" w:hAnsi="Times New Roman" w:cs="Times New Roman"/>
          <w:sz w:val="28"/>
          <w:szCs w:val="28"/>
        </w:rPr>
        <w:t xml:space="preserve"> поступ</w:t>
      </w:r>
      <w:r w:rsidR="00895F6F">
        <w:rPr>
          <w:rFonts w:ascii="Times New Roman" w:eastAsia="Times New Roman" w:hAnsi="Times New Roman" w:cs="Times New Roman"/>
          <w:sz w:val="28"/>
          <w:szCs w:val="28"/>
        </w:rPr>
        <w:t>ление</w:t>
      </w:r>
      <w:r w:rsidR="00895F6F" w:rsidRPr="00895F6F">
        <w:rPr>
          <w:rFonts w:ascii="Times New Roman" w:eastAsia="Times New Roman" w:hAnsi="Times New Roman" w:cs="Times New Roman"/>
          <w:sz w:val="28"/>
          <w:szCs w:val="28"/>
        </w:rPr>
        <w:t xml:space="preserve"> платежей за негативное воздействие на окружающую среду, администрируемых Росприроднадзором.</w:t>
      </w:r>
    </w:p>
    <w:p w:rsidR="00A934B4" w:rsidRPr="00303E3A" w:rsidRDefault="00A934B4" w:rsidP="005C0A8E">
      <w:pPr>
        <w:spacing w:after="0"/>
        <w:ind w:firstLine="708"/>
        <w:jc w:val="both"/>
        <w:rPr>
          <w:rFonts w:ascii="Times New Roman" w:eastAsia="Times New Roman" w:hAnsi="Times New Roman" w:cs="Times New Roman"/>
          <w:sz w:val="28"/>
          <w:szCs w:val="28"/>
        </w:rPr>
      </w:pPr>
      <w:r w:rsidRPr="00303E3A">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C530E3" w:rsidRPr="00303E3A">
        <w:rPr>
          <w:rFonts w:ascii="Times New Roman" w:eastAsia="Times New Roman" w:hAnsi="Times New Roman" w:cs="Times New Roman"/>
          <w:sz w:val="28"/>
          <w:szCs w:val="28"/>
        </w:rPr>
        <w:t>5 276,8</w:t>
      </w:r>
      <w:r w:rsidRPr="00303E3A">
        <w:rPr>
          <w:rFonts w:ascii="Times New Roman" w:eastAsia="Times New Roman" w:hAnsi="Times New Roman" w:cs="Times New Roman"/>
          <w:sz w:val="28"/>
          <w:szCs w:val="28"/>
        </w:rPr>
        <w:t xml:space="preserve"> тыс. рублей. </w:t>
      </w:r>
      <w:r w:rsidR="00EA1DCA" w:rsidRPr="00303E3A">
        <w:rPr>
          <w:rFonts w:ascii="Times New Roman" w:hAnsi="Times New Roman" w:cs="Times New Roman"/>
          <w:color w:val="000000" w:themeColor="text1"/>
          <w:sz w:val="28"/>
          <w:szCs w:val="28"/>
        </w:rPr>
        <w:t>По сравнению с аналогичным периодом 202</w:t>
      </w:r>
      <w:r w:rsidR="00C530E3" w:rsidRPr="00303E3A">
        <w:rPr>
          <w:rFonts w:ascii="Times New Roman" w:hAnsi="Times New Roman" w:cs="Times New Roman"/>
          <w:color w:val="000000" w:themeColor="text1"/>
          <w:sz w:val="28"/>
          <w:szCs w:val="28"/>
        </w:rPr>
        <w:t>4</w:t>
      </w:r>
      <w:r w:rsidR="00EA1DCA" w:rsidRPr="00303E3A">
        <w:rPr>
          <w:rFonts w:ascii="Times New Roman" w:hAnsi="Times New Roman" w:cs="Times New Roman"/>
          <w:color w:val="000000" w:themeColor="text1"/>
          <w:sz w:val="28"/>
          <w:szCs w:val="28"/>
        </w:rPr>
        <w:t xml:space="preserve"> года </w:t>
      </w:r>
      <w:r w:rsidR="00900AA2" w:rsidRPr="00303E3A">
        <w:rPr>
          <w:rFonts w:ascii="Times New Roman" w:hAnsi="Times New Roman" w:cs="Times New Roman"/>
          <w:color w:val="000000" w:themeColor="text1"/>
          <w:sz w:val="28"/>
          <w:szCs w:val="28"/>
        </w:rPr>
        <w:t xml:space="preserve">рост </w:t>
      </w:r>
      <w:r w:rsidR="00EA1DCA" w:rsidRPr="00303E3A">
        <w:rPr>
          <w:rFonts w:ascii="Times New Roman" w:hAnsi="Times New Roman" w:cs="Times New Roman"/>
          <w:color w:val="000000" w:themeColor="text1"/>
          <w:sz w:val="28"/>
          <w:szCs w:val="28"/>
        </w:rPr>
        <w:t>поступлений составил</w:t>
      </w:r>
      <w:r w:rsidR="005E52A6" w:rsidRPr="00303E3A">
        <w:rPr>
          <w:rFonts w:ascii="Times New Roman" w:hAnsi="Times New Roman" w:cs="Times New Roman"/>
          <w:color w:val="000000" w:themeColor="text1"/>
          <w:sz w:val="28"/>
          <w:szCs w:val="28"/>
        </w:rPr>
        <w:t xml:space="preserve"> </w:t>
      </w:r>
      <w:r w:rsidR="00C530E3" w:rsidRPr="00303E3A">
        <w:rPr>
          <w:rFonts w:ascii="Times New Roman" w:hAnsi="Times New Roman" w:cs="Times New Roman"/>
          <w:color w:val="000000" w:themeColor="text1"/>
          <w:sz w:val="28"/>
          <w:szCs w:val="28"/>
        </w:rPr>
        <w:t>14,7</w:t>
      </w:r>
      <w:r w:rsidR="005E52A6" w:rsidRPr="00303E3A">
        <w:rPr>
          <w:rFonts w:ascii="Times New Roman" w:hAnsi="Times New Roman" w:cs="Times New Roman"/>
          <w:color w:val="000000" w:themeColor="text1"/>
          <w:sz w:val="28"/>
          <w:szCs w:val="28"/>
        </w:rPr>
        <w:t>% или</w:t>
      </w:r>
      <w:r w:rsidR="00EA1DCA" w:rsidRPr="00303E3A">
        <w:rPr>
          <w:rFonts w:ascii="Times New Roman" w:hAnsi="Times New Roman" w:cs="Times New Roman"/>
          <w:color w:val="000000" w:themeColor="text1"/>
          <w:sz w:val="28"/>
          <w:szCs w:val="28"/>
        </w:rPr>
        <w:t xml:space="preserve"> </w:t>
      </w:r>
      <w:r w:rsidR="00303E3A" w:rsidRPr="00303E3A">
        <w:rPr>
          <w:rFonts w:ascii="Times New Roman" w:hAnsi="Times New Roman" w:cs="Times New Roman"/>
          <w:color w:val="000000" w:themeColor="text1"/>
          <w:sz w:val="28"/>
          <w:szCs w:val="28"/>
        </w:rPr>
        <w:t>677,4 тыс. рублей.</w:t>
      </w:r>
      <w:r w:rsidR="00EA1DCA" w:rsidRPr="00303E3A">
        <w:rPr>
          <w:rFonts w:ascii="Times New Roman" w:hAnsi="Times New Roman" w:cs="Times New Roman"/>
          <w:color w:val="000000" w:themeColor="text1"/>
          <w:sz w:val="28"/>
          <w:szCs w:val="28"/>
        </w:rPr>
        <w:t xml:space="preserve"> </w:t>
      </w:r>
    </w:p>
    <w:p w:rsidR="005D2F69" w:rsidRPr="005C44CB" w:rsidRDefault="00A934B4" w:rsidP="00A934B4">
      <w:pPr>
        <w:spacing w:after="0" w:line="300" w:lineRule="auto"/>
        <w:ind w:firstLine="709"/>
        <w:jc w:val="both"/>
        <w:rPr>
          <w:rFonts w:ascii="Times New Roman" w:hAnsi="Times New Roman" w:cs="Times New Roman"/>
          <w:color w:val="000000" w:themeColor="text1"/>
          <w:sz w:val="28"/>
          <w:szCs w:val="28"/>
          <w:highlight w:val="yellow"/>
        </w:rPr>
      </w:pPr>
      <w:r w:rsidRPr="00303E3A">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303E3A" w:rsidRPr="00303E3A">
        <w:rPr>
          <w:rFonts w:ascii="Times New Roman" w:eastAsia="Times New Roman" w:hAnsi="Times New Roman" w:cs="Times New Roman"/>
          <w:sz w:val="28"/>
          <w:szCs w:val="28"/>
        </w:rPr>
        <w:t>25 172,6</w:t>
      </w:r>
      <w:r w:rsidRPr="00303E3A">
        <w:rPr>
          <w:rFonts w:ascii="Times New Roman" w:eastAsia="Times New Roman" w:hAnsi="Times New Roman" w:cs="Times New Roman"/>
          <w:sz w:val="28"/>
          <w:szCs w:val="28"/>
        </w:rPr>
        <w:t xml:space="preserve"> тыс. рублей, что составило </w:t>
      </w:r>
      <w:r w:rsidR="00303E3A" w:rsidRPr="00303E3A">
        <w:rPr>
          <w:rFonts w:ascii="Times New Roman" w:eastAsia="Times New Roman" w:hAnsi="Times New Roman" w:cs="Times New Roman"/>
          <w:sz w:val="28"/>
          <w:szCs w:val="28"/>
        </w:rPr>
        <w:t>31,2</w:t>
      </w:r>
      <w:r w:rsidRPr="00303E3A">
        <w:rPr>
          <w:rFonts w:ascii="Times New Roman" w:eastAsia="Times New Roman" w:hAnsi="Times New Roman" w:cs="Times New Roman"/>
          <w:sz w:val="28"/>
          <w:szCs w:val="28"/>
        </w:rPr>
        <w:t>% от плановых назначений, установленных на 202</w:t>
      </w:r>
      <w:r w:rsidR="00303E3A" w:rsidRPr="00303E3A">
        <w:rPr>
          <w:rFonts w:ascii="Times New Roman" w:eastAsia="Times New Roman" w:hAnsi="Times New Roman" w:cs="Times New Roman"/>
          <w:sz w:val="28"/>
          <w:szCs w:val="28"/>
        </w:rPr>
        <w:t>5</w:t>
      </w:r>
      <w:r w:rsidRPr="00303E3A">
        <w:rPr>
          <w:rFonts w:ascii="Times New Roman" w:eastAsia="Times New Roman" w:hAnsi="Times New Roman" w:cs="Times New Roman"/>
          <w:sz w:val="28"/>
          <w:szCs w:val="28"/>
        </w:rPr>
        <w:t xml:space="preserve"> год. </w:t>
      </w:r>
      <w:r w:rsidRPr="00303E3A">
        <w:rPr>
          <w:rFonts w:ascii="Times New Roman" w:hAnsi="Times New Roman" w:cs="Times New Roman"/>
          <w:color w:val="000000" w:themeColor="text1"/>
          <w:sz w:val="28"/>
          <w:szCs w:val="28"/>
        </w:rPr>
        <w:t>По отношению к аналогичному периоду 202</w:t>
      </w:r>
      <w:r w:rsidR="00303E3A" w:rsidRPr="00303E3A">
        <w:rPr>
          <w:rFonts w:ascii="Times New Roman" w:hAnsi="Times New Roman" w:cs="Times New Roman"/>
          <w:color w:val="000000" w:themeColor="text1"/>
          <w:sz w:val="28"/>
          <w:szCs w:val="28"/>
        </w:rPr>
        <w:t>4</w:t>
      </w:r>
      <w:r w:rsidRPr="00303E3A">
        <w:rPr>
          <w:rFonts w:ascii="Times New Roman" w:hAnsi="Times New Roman" w:cs="Times New Roman"/>
          <w:color w:val="000000" w:themeColor="text1"/>
          <w:sz w:val="28"/>
          <w:szCs w:val="28"/>
        </w:rPr>
        <w:t xml:space="preserve"> года </w:t>
      </w:r>
      <w:r w:rsidRPr="00853FB9">
        <w:rPr>
          <w:rFonts w:ascii="Times New Roman" w:hAnsi="Times New Roman" w:cs="Times New Roman"/>
          <w:color w:val="000000" w:themeColor="text1"/>
          <w:sz w:val="28"/>
          <w:szCs w:val="28"/>
        </w:rPr>
        <w:t>произош</w:t>
      </w:r>
      <w:r w:rsidR="005E52A6" w:rsidRPr="00853FB9">
        <w:rPr>
          <w:rFonts w:ascii="Times New Roman" w:hAnsi="Times New Roman" w:cs="Times New Roman"/>
          <w:color w:val="000000" w:themeColor="text1"/>
          <w:sz w:val="28"/>
          <w:szCs w:val="28"/>
        </w:rPr>
        <w:t>л</w:t>
      </w:r>
      <w:r w:rsidR="00303E3A" w:rsidRPr="00853FB9">
        <w:rPr>
          <w:rFonts w:ascii="Times New Roman" w:hAnsi="Times New Roman" w:cs="Times New Roman"/>
          <w:color w:val="000000" w:themeColor="text1"/>
          <w:sz w:val="28"/>
          <w:szCs w:val="28"/>
        </w:rPr>
        <w:t>о</w:t>
      </w:r>
      <w:r w:rsidR="00680A9D" w:rsidRPr="00853FB9">
        <w:rPr>
          <w:rFonts w:ascii="Times New Roman" w:hAnsi="Times New Roman" w:cs="Times New Roman"/>
          <w:color w:val="000000" w:themeColor="text1"/>
          <w:sz w:val="28"/>
          <w:szCs w:val="28"/>
        </w:rPr>
        <w:t xml:space="preserve"> </w:t>
      </w:r>
      <w:r w:rsidR="00303E3A" w:rsidRPr="00853FB9">
        <w:rPr>
          <w:rFonts w:ascii="Times New Roman" w:hAnsi="Times New Roman" w:cs="Times New Roman"/>
          <w:color w:val="000000" w:themeColor="text1"/>
          <w:sz w:val="28"/>
          <w:szCs w:val="28"/>
        </w:rPr>
        <w:t>снижение</w:t>
      </w:r>
      <w:r w:rsidRPr="00853FB9">
        <w:rPr>
          <w:rFonts w:ascii="Times New Roman" w:hAnsi="Times New Roman" w:cs="Times New Roman"/>
          <w:color w:val="000000" w:themeColor="text1"/>
          <w:sz w:val="28"/>
          <w:szCs w:val="28"/>
        </w:rPr>
        <w:t xml:space="preserve"> поступлений на </w:t>
      </w:r>
      <w:r w:rsidR="00303E3A" w:rsidRPr="00853FB9">
        <w:rPr>
          <w:rFonts w:ascii="Times New Roman" w:hAnsi="Times New Roman" w:cs="Times New Roman"/>
          <w:color w:val="000000" w:themeColor="text1"/>
          <w:sz w:val="28"/>
          <w:szCs w:val="28"/>
        </w:rPr>
        <w:t>4 842,9</w:t>
      </w:r>
      <w:r w:rsidR="005E52A6" w:rsidRPr="00853FB9">
        <w:rPr>
          <w:rFonts w:ascii="Times New Roman" w:hAnsi="Times New Roman" w:cs="Times New Roman"/>
          <w:color w:val="000000" w:themeColor="text1"/>
          <w:sz w:val="28"/>
          <w:szCs w:val="28"/>
        </w:rPr>
        <w:t xml:space="preserve"> тыс. рублей</w:t>
      </w:r>
      <w:r w:rsidR="00303E3A" w:rsidRPr="00853FB9">
        <w:rPr>
          <w:rFonts w:ascii="Times New Roman" w:hAnsi="Times New Roman" w:cs="Times New Roman"/>
          <w:color w:val="000000" w:themeColor="text1"/>
          <w:sz w:val="28"/>
          <w:szCs w:val="28"/>
        </w:rPr>
        <w:t xml:space="preserve"> или на 16,1%,</w:t>
      </w:r>
      <w:r w:rsidR="00EA1DCA" w:rsidRPr="00853FB9">
        <w:rPr>
          <w:rFonts w:ascii="Times New Roman" w:hAnsi="Times New Roman" w:cs="Times New Roman"/>
          <w:color w:val="000000" w:themeColor="text1"/>
          <w:sz w:val="28"/>
          <w:szCs w:val="28"/>
        </w:rPr>
        <w:t xml:space="preserve"> </w:t>
      </w:r>
      <w:r w:rsidR="00A66B8B" w:rsidRPr="00853FB9">
        <w:rPr>
          <w:rFonts w:ascii="Times New Roman" w:hAnsi="Times New Roman" w:cs="Times New Roman"/>
          <w:color w:val="000000" w:themeColor="text1"/>
          <w:sz w:val="28"/>
          <w:szCs w:val="28"/>
        </w:rPr>
        <w:t xml:space="preserve">в связи </w:t>
      </w:r>
      <w:r w:rsidR="0082476D" w:rsidRPr="00853FB9">
        <w:rPr>
          <w:rFonts w:ascii="Times New Roman" w:hAnsi="Times New Roman" w:cs="Times New Roman"/>
          <w:color w:val="000000" w:themeColor="text1"/>
          <w:sz w:val="28"/>
          <w:szCs w:val="28"/>
        </w:rPr>
        <w:t>с п</w:t>
      </w:r>
      <w:r w:rsidR="005E52A6" w:rsidRPr="00853FB9">
        <w:rPr>
          <w:rFonts w:ascii="Times New Roman" w:hAnsi="Times New Roman" w:cs="Times New Roman"/>
          <w:color w:val="000000" w:themeColor="text1"/>
          <w:sz w:val="28"/>
          <w:szCs w:val="28"/>
        </w:rPr>
        <w:t>оступление</w:t>
      </w:r>
      <w:r w:rsidR="0082476D" w:rsidRPr="00853FB9">
        <w:rPr>
          <w:rFonts w:ascii="Times New Roman" w:hAnsi="Times New Roman" w:cs="Times New Roman"/>
          <w:color w:val="000000" w:themeColor="text1"/>
          <w:sz w:val="28"/>
          <w:szCs w:val="28"/>
        </w:rPr>
        <w:t>м</w:t>
      </w:r>
      <w:r w:rsidR="005E52A6" w:rsidRPr="00853FB9">
        <w:rPr>
          <w:rFonts w:ascii="Times New Roman" w:hAnsi="Times New Roman" w:cs="Times New Roman"/>
          <w:color w:val="000000" w:themeColor="text1"/>
          <w:sz w:val="28"/>
          <w:szCs w:val="28"/>
        </w:rPr>
        <w:t xml:space="preserve"> в 2024 году денежных средств от продажи земельн</w:t>
      </w:r>
      <w:r w:rsidR="00D52B20" w:rsidRPr="00853FB9">
        <w:rPr>
          <w:rFonts w:ascii="Times New Roman" w:hAnsi="Times New Roman" w:cs="Times New Roman"/>
          <w:color w:val="000000" w:themeColor="text1"/>
          <w:sz w:val="28"/>
          <w:szCs w:val="28"/>
        </w:rPr>
        <w:t>ых</w:t>
      </w:r>
      <w:r w:rsidR="005E52A6" w:rsidRPr="00853FB9">
        <w:rPr>
          <w:rFonts w:ascii="Times New Roman" w:hAnsi="Times New Roman" w:cs="Times New Roman"/>
          <w:color w:val="000000" w:themeColor="text1"/>
          <w:sz w:val="28"/>
          <w:szCs w:val="28"/>
        </w:rPr>
        <w:t xml:space="preserve"> участк</w:t>
      </w:r>
      <w:r w:rsidR="00D52B20" w:rsidRPr="00853FB9">
        <w:rPr>
          <w:rFonts w:ascii="Times New Roman" w:hAnsi="Times New Roman" w:cs="Times New Roman"/>
          <w:color w:val="000000" w:themeColor="text1"/>
          <w:sz w:val="28"/>
          <w:szCs w:val="28"/>
        </w:rPr>
        <w:t>ов</w:t>
      </w:r>
      <w:r w:rsidR="005E52A6" w:rsidRPr="00853FB9">
        <w:rPr>
          <w:rFonts w:ascii="Times New Roman" w:hAnsi="Times New Roman" w:cs="Times New Roman"/>
          <w:color w:val="000000" w:themeColor="text1"/>
          <w:sz w:val="28"/>
          <w:szCs w:val="28"/>
        </w:rPr>
        <w:t xml:space="preserve"> по договор</w:t>
      </w:r>
      <w:r w:rsidR="00D52B20" w:rsidRPr="00853FB9">
        <w:rPr>
          <w:rFonts w:ascii="Times New Roman" w:hAnsi="Times New Roman" w:cs="Times New Roman"/>
          <w:color w:val="000000" w:themeColor="text1"/>
          <w:sz w:val="28"/>
          <w:szCs w:val="28"/>
        </w:rPr>
        <w:t>ам</w:t>
      </w:r>
      <w:r w:rsidR="005E52A6" w:rsidRPr="00853FB9">
        <w:rPr>
          <w:rFonts w:ascii="Times New Roman" w:hAnsi="Times New Roman" w:cs="Times New Roman"/>
          <w:color w:val="000000" w:themeColor="text1"/>
          <w:sz w:val="28"/>
          <w:szCs w:val="28"/>
        </w:rPr>
        <w:t xml:space="preserve"> купли-продажи, проведение</w:t>
      </w:r>
      <w:r w:rsidR="00BA3745">
        <w:rPr>
          <w:rFonts w:ascii="Times New Roman" w:hAnsi="Times New Roman" w:cs="Times New Roman"/>
          <w:color w:val="000000" w:themeColor="text1"/>
          <w:sz w:val="28"/>
          <w:szCs w:val="28"/>
        </w:rPr>
        <w:t>м</w:t>
      </w:r>
      <w:r w:rsidR="005E52A6" w:rsidRPr="00853FB9">
        <w:rPr>
          <w:rFonts w:ascii="Times New Roman" w:hAnsi="Times New Roman" w:cs="Times New Roman"/>
          <w:color w:val="000000" w:themeColor="text1"/>
          <w:sz w:val="28"/>
          <w:szCs w:val="28"/>
        </w:rPr>
        <w:t xml:space="preserve"> аукциона</w:t>
      </w:r>
      <w:r w:rsidR="00A66B8B" w:rsidRPr="00853FB9">
        <w:rPr>
          <w:rFonts w:ascii="Times New Roman" w:hAnsi="Times New Roman" w:cs="Times New Roman"/>
          <w:color w:val="000000" w:themeColor="text1"/>
          <w:sz w:val="28"/>
          <w:szCs w:val="28"/>
        </w:rPr>
        <w:t>.</w:t>
      </w:r>
    </w:p>
    <w:p w:rsidR="00A934B4" w:rsidRPr="005C44CB" w:rsidRDefault="00A934B4" w:rsidP="00A66B8B">
      <w:pPr>
        <w:spacing w:after="0" w:line="300" w:lineRule="auto"/>
        <w:ind w:firstLine="709"/>
        <w:jc w:val="both"/>
        <w:rPr>
          <w:rFonts w:ascii="Times New Roman" w:eastAsia="Times New Roman" w:hAnsi="Times New Roman" w:cs="Times New Roman"/>
          <w:sz w:val="28"/>
          <w:szCs w:val="28"/>
          <w:highlight w:val="yellow"/>
        </w:rPr>
      </w:pPr>
      <w:r w:rsidRPr="00303E3A">
        <w:rPr>
          <w:rFonts w:ascii="Times New Roman" w:hAnsi="Times New Roman" w:cs="Times New Roman"/>
          <w:color w:val="000000" w:themeColor="text1"/>
          <w:sz w:val="28"/>
          <w:szCs w:val="28"/>
        </w:rPr>
        <w:t xml:space="preserve">По штрафам поступили средства в сумме </w:t>
      </w:r>
      <w:r w:rsidR="00303E3A" w:rsidRPr="00303E3A">
        <w:rPr>
          <w:rFonts w:ascii="Times New Roman" w:hAnsi="Times New Roman" w:cs="Times New Roman"/>
          <w:color w:val="000000" w:themeColor="text1"/>
          <w:sz w:val="28"/>
          <w:szCs w:val="28"/>
        </w:rPr>
        <w:t>54 580,3</w:t>
      </w:r>
      <w:r w:rsidRPr="00303E3A">
        <w:rPr>
          <w:rFonts w:ascii="Times New Roman" w:hAnsi="Times New Roman" w:cs="Times New Roman"/>
          <w:color w:val="000000" w:themeColor="text1"/>
          <w:sz w:val="28"/>
          <w:szCs w:val="28"/>
        </w:rPr>
        <w:t xml:space="preserve"> тыс. рублей. Плановые назначения 202</w:t>
      </w:r>
      <w:r w:rsidR="00303E3A" w:rsidRPr="00303E3A">
        <w:rPr>
          <w:rFonts w:ascii="Times New Roman" w:hAnsi="Times New Roman" w:cs="Times New Roman"/>
          <w:color w:val="000000" w:themeColor="text1"/>
          <w:sz w:val="28"/>
          <w:szCs w:val="28"/>
        </w:rPr>
        <w:t>5</w:t>
      </w:r>
      <w:r w:rsidRPr="00303E3A">
        <w:rPr>
          <w:rFonts w:ascii="Times New Roman" w:hAnsi="Times New Roman" w:cs="Times New Roman"/>
          <w:color w:val="000000" w:themeColor="text1"/>
          <w:sz w:val="28"/>
          <w:szCs w:val="28"/>
        </w:rPr>
        <w:t xml:space="preserve"> года исполнены на </w:t>
      </w:r>
      <w:r w:rsidR="00303E3A" w:rsidRPr="00303E3A">
        <w:rPr>
          <w:rFonts w:ascii="Times New Roman" w:hAnsi="Times New Roman" w:cs="Times New Roman"/>
          <w:color w:val="000000" w:themeColor="text1"/>
          <w:sz w:val="28"/>
          <w:szCs w:val="28"/>
        </w:rPr>
        <w:t>79,8</w:t>
      </w:r>
      <w:r w:rsidRPr="00303E3A">
        <w:rPr>
          <w:rFonts w:ascii="Times New Roman" w:hAnsi="Times New Roman" w:cs="Times New Roman"/>
          <w:color w:val="000000" w:themeColor="text1"/>
          <w:sz w:val="28"/>
          <w:szCs w:val="28"/>
        </w:rPr>
        <w:t xml:space="preserve">%. </w:t>
      </w:r>
      <w:r w:rsidR="00680A9D" w:rsidRPr="00303E3A">
        <w:rPr>
          <w:rFonts w:ascii="Times New Roman" w:hAnsi="Times New Roman" w:cs="Times New Roman"/>
          <w:color w:val="000000" w:themeColor="text1"/>
          <w:sz w:val="28"/>
          <w:szCs w:val="28"/>
        </w:rPr>
        <w:t xml:space="preserve">По отношению к аналогичному периоду </w:t>
      </w:r>
      <w:r w:rsidR="00680A9D" w:rsidRPr="00293700">
        <w:rPr>
          <w:rFonts w:ascii="Times New Roman" w:hAnsi="Times New Roman" w:cs="Times New Roman"/>
          <w:color w:val="000000" w:themeColor="text1"/>
          <w:sz w:val="28"/>
          <w:szCs w:val="28"/>
        </w:rPr>
        <w:t>прошлого года произош</w:t>
      </w:r>
      <w:r w:rsidR="00164080" w:rsidRPr="00293700">
        <w:rPr>
          <w:rFonts w:ascii="Times New Roman" w:hAnsi="Times New Roman" w:cs="Times New Roman"/>
          <w:color w:val="000000" w:themeColor="text1"/>
          <w:sz w:val="28"/>
          <w:szCs w:val="28"/>
        </w:rPr>
        <w:t>ел</w:t>
      </w:r>
      <w:r w:rsidR="00680A9D" w:rsidRPr="00293700">
        <w:rPr>
          <w:rFonts w:ascii="Times New Roman" w:hAnsi="Times New Roman" w:cs="Times New Roman"/>
          <w:color w:val="000000" w:themeColor="text1"/>
          <w:sz w:val="28"/>
          <w:szCs w:val="28"/>
        </w:rPr>
        <w:t xml:space="preserve"> </w:t>
      </w:r>
      <w:r w:rsidR="00164080" w:rsidRPr="00293700">
        <w:rPr>
          <w:rFonts w:ascii="Times New Roman" w:hAnsi="Times New Roman" w:cs="Times New Roman"/>
          <w:color w:val="000000" w:themeColor="text1"/>
          <w:sz w:val="28"/>
          <w:szCs w:val="28"/>
        </w:rPr>
        <w:t>рост</w:t>
      </w:r>
      <w:r w:rsidR="00680A9D" w:rsidRPr="00293700">
        <w:rPr>
          <w:rFonts w:ascii="Times New Roman" w:hAnsi="Times New Roman" w:cs="Times New Roman"/>
          <w:color w:val="000000" w:themeColor="text1"/>
          <w:sz w:val="28"/>
          <w:szCs w:val="28"/>
        </w:rPr>
        <w:t xml:space="preserve"> поступления штрафов </w:t>
      </w:r>
      <w:r w:rsidR="00606076" w:rsidRPr="00293700">
        <w:rPr>
          <w:rFonts w:ascii="Times New Roman" w:hAnsi="Times New Roman" w:cs="Times New Roman"/>
          <w:color w:val="000000" w:themeColor="text1"/>
          <w:sz w:val="28"/>
          <w:szCs w:val="28"/>
        </w:rPr>
        <w:t xml:space="preserve">на </w:t>
      </w:r>
      <w:r w:rsidR="00303E3A" w:rsidRPr="00293700">
        <w:rPr>
          <w:rFonts w:ascii="Times New Roman" w:hAnsi="Times New Roman" w:cs="Times New Roman"/>
          <w:color w:val="000000" w:themeColor="text1"/>
          <w:sz w:val="28"/>
          <w:szCs w:val="28"/>
        </w:rPr>
        <w:t>47 521,9</w:t>
      </w:r>
      <w:r w:rsidR="00680A9D" w:rsidRPr="00293700">
        <w:rPr>
          <w:rFonts w:ascii="Times New Roman" w:hAnsi="Times New Roman" w:cs="Times New Roman"/>
          <w:color w:val="000000" w:themeColor="text1"/>
          <w:sz w:val="28"/>
          <w:szCs w:val="28"/>
        </w:rPr>
        <w:t xml:space="preserve"> тыс. рублей</w:t>
      </w:r>
      <w:r w:rsidR="00303E3A" w:rsidRPr="00293700">
        <w:rPr>
          <w:rFonts w:ascii="Times New Roman" w:hAnsi="Times New Roman" w:cs="Times New Roman"/>
          <w:color w:val="000000" w:themeColor="text1"/>
          <w:sz w:val="28"/>
          <w:szCs w:val="28"/>
        </w:rPr>
        <w:t xml:space="preserve">, </w:t>
      </w:r>
      <w:r w:rsidR="008744E4">
        <w:rPr>
          <w:rFonts w:ascii="Times New Roman" w:hAnsi="Times New Roman" w:cs="Times New Roman"/>
          <w:color w:val="000000" w:themeColor="text1"/>
          <w:sz w:val="28"/>
          <w:szCs w:val="28"/>
        </w:rPr>
        <w:t>в связи с поступлением в доход бюджета города средств обеспечения исполнения муниципального контракта</w:t>
      </w:r>
      <w:r w:rsidR="00A66B8B" w:rsidRPr="00293700">
        <w:rPr>
          <w:rFonts w:ascii="Times New Roman" w:hAnsi="Times New Roman" w:cs="Times New Roman"/>
          <w:color w:val="000000" w:themeColor="text1"/>
          <w:sz w:val="28"/>
          <w:szCs w:val="28"/>
        </w:rPr>
        <w:t>.</w:t>
      </w:r>
    </w:p>
    <w:p w:rsidR="00F30F87" w:rsidRPr="00293700" w:rsidRDefault="00F30F87" w:rsidP="00A934B4">
      <w:pPr>
        <w:spacing w:after="0"/>
        <w:ind w:firstLine="708"/>
        <w:jc w:val="both"/>
        <w:rPr>
          <w:rFonts w:ascii="Times New Roman" w:eastAsia="Times New Roman" w:hAnsi="Times New Roman" w:cs="Times New Roman"/>
          <w:b/>
          <w:sz w:val="28"/>
          <w:szCs w:val="28"/>
        </w:rPr>
      </w:pPr>
    </w:p>
    <w:p w:rsidR="00A934B4" w:rsidRPr="00293700" w:rsidRDefault="00A934B4" w:rsidP="00A934B4">
      <w:pPr>
        <w:spacing w:after="0"/>
        <w:ind w:firstLine="708"/>
        <w:jc w:val="both"/>
        <w:rPr>
          <w:rFonts w:ascii="Times New Roman" w:eastAsia="Times New Roman" w:hAnsi="Times New Roman" w:cs="Times New Roman"/>
          <w:sz w:val="28"/>
          <w:szCs w:val="28"/>
        </w:rPr>
      </w:pPr>
      <w:r w:rsidRPr="00293700">
        <w:rPr>
          <w:rFonts w:ascii="Times New Roman" w:eastAsia="Times New Roman" w:hAnsi="Times New Roman" w:cs="Times New Roman"/>
          <w:b/>
          <w:sz w:val="28"/>
          <w:szCs w:val="28"/>
        </w:rPr>
        <w:t>БЕЗВОЗМЕЗДНЫЕ ПОСТУПЛЕНИЯ</w:t>
      </w:r>
      <w:r w:rsidRPr="00293700">
        <w:rPr>
          <w:rFonts w:ascii="Times New Roman" w:eastAsia="Times New Roman" w:hAnsi="Times New Roman" w:cs="Times New Roman"/>
          <w:sz w:val="28"/>
          <w:szCs w:val="28"/>
        </w:rPr>
        <w:t xml:space="preserve"> в бюджет города по состоянию на 01.</w:t>
      </w:r>
      <w:r w:rsidR="000A19D6" w:rsidRPr="00293700">
        <w:rPr>
          <w:rFonts w:ascii="Times New Roman" w:eastAsia="Times New Roman" w:hAnsi="Times New Roman" w:cs="Times New Roman"/>
          <w:sz w:val="28"/>
          <w:szCs w:val="28"/>
        </w:rPr>
        <w:t>04.202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составили </w:t>
      </w:r>
      <w:r w:rsidR="00303E3A" w:rsidRPr="00293700">
        <w:rPr>
          <w:rFonts w:ascii="Times New Roman" w:eastAsia="Times New Roman" w:hAnsi="Times New Roman" w:cs="Times New Roman"/>
          <w:sz w:val="28"/>
          <w:szCs w:val="28"/>
        </w:rPr>
        <w:t>1 585 629,3</w:t>
      </w:r>
      <w:r w:rsidRPr="00293700">
        <w:rPr>
          <w:rFonts w:ascii="Times New Roman" w:eastAsia="Times New Roman" w:hAnsi="Times New Roman" w:cs="Times New Roman"/>
          <w:sz w:val="28"/>
          <w:szCs w:val="28"/>
        </w:rPr>
        <w:t xml:space="preserve"> тыс. рублей, что составляет </w:t>
      </w:r>
      <w:r w:rsidR="00303E3A" w:rsidRPr="00293700">
        <w:rPr>
          <w:rFonts w:ascii="Times New Roman" w:eastAsia="Times New Roman" w:hAnsi="Times New Roman" w:cs="Times New Roman"/>
          <w:sz w:val="28"/>
          <w:szCs w:val="28"/>
        </w:rPr>
        <w:t>15,2</w:t>
      </w:r>
      <w:r w:rsidRPr="00293700">
        <w:rPr>
          <w:rFonts w:ascii="Times New Roman" w:eastAsia="Times New Roman" w:hAnsi="Times New Roman" w:cs="Times New Roman"/>
          <w:sz w:val="28"/>
          <w:szCs w:val="28"/>
        </w:rPr>
        <w:t>% от плановых назначений, установленных на 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год. </w:t>
      </w:r>
    </w:p>
    <w:p w:rsidR="00F30F87" w:rsidRPr="00293700" w:rsidRDefault="00F30F87" w:rsidP="00A934B4">
      <w:pPr>
        <w:shd w:val="clear" w:color="auto" w:fill="FFFFFF"/>
        <w:spacing w:before="163" w:after="0"/>
        <w:ind w:right="-568"/>
        <w:jc w:val="center"/>
        <w:rPr>
          <w:rFonts w:ascii="Times New Roman" w:eastAsia="Times New Roman" w:hAnsi="Times New Roman" w:cs="Times New Roman"/>
          <w:b/>
        </w:rPr>
      </w:pPr>
      <w:bookmarkStart w:id="0" w:name="_GoBack"/>
      <w:bookmarkEnd w:id="0"/>
    </w:p>
    <w:p w:rsidR="00A934B4" w:rsidRPr="00293700" w:rsidRDefault="00A934B4" w:rsidP="00A934B4">
      <w:pPr>
        <w:spacing w:after="0"/>
        <w:ind w:firstLine="708"/>
        <w:jc w:val="both"/>
        <w:rPr>
          <w:rFonts w:ascii="Times New Roman" w:eastAsia="Times New Roman" w:hAnsi="Times New Roman" w:cs="Times New Roman"/>
          <w:sz w:val="28"/>
          <w:szCs w:val="28"/>
        </w:rPr>
      </w:pPr>
      <w:r w:rsidRPr="00293700">
        <w:rPr>
          <w:rFonts w:ascii="Times New Roman" w:eastAsia="Times New Roman" w:hAnsi="Times New Roman" w:cs="Times New Roman"/>
          <w:sz w:val="28"/>
          <w:szCs w:val="28"/>
        </w:rPr>
        <w:lastRenderedPageBreak/>
        <w:t xml:space="preserve">Безвозмездные поступления за </w:t>
      </w:r>
      <w:r w:rsidR="00E3722B" w:rsidRPr="00293700">
        <w:rPr>
          <w:rFonts w:ascii="Times New Roman" w:eastAsia="Times New Roman" w:hAnsi="Times New Roman" w:cs="Times New Roman"/>
          <w:sz w:val="28"/>
          <w:szCs w:val="28"/>
        </w:rPr>
        <w:t>1 квартал 202</w:t>
      </w:r>
      <w:r w:rsidR="00303E3A" w:rsidRPr="00293700">
        <w:rPr>
          <w:rFonts w:ascii="Times New Roman" w:eastAsia="Times New Roman" w:hAnsi="Times New Roman" w:cs="Times New Roman"/>
          <w:sz w:val="28"/>
          <w:szCs w:val="28"/>
        </w:rPr>
        <w:t>4</w:t>
      </w:r>
      <w:r w:rsidRPr="00293700">
        <w:rPr>
          <w:rFonts w:ascii="Times New Roman" w:eastAsia="Times New Roman" w:hAnsi="Times New Roman" w:cs="Times New Roman"/>
          <w:sz w:val="28"/>
          <w:szCs w:val="28"/>
        </w:rPr>
        <w:t xml:space="preserve"> года поступили в сумме </w:t>
      </w:r>
      <w:r w:rsidR="00303E3A" w:rsidRPr="00293700">
        <w:rPr>
          <w:rFonts w:ascii="Times New Roman" w:eastAsia="Times New Roman" w:hAnsi="Times New Roman" w:cs="Times New Roman"/>
          <w:sz w:val="28"/>
          <w:szCs w:val="28"/>
        </w:rPr>
        <w:t>1 218 708,7</w:t>
      </w:r>
      <w:r w:rsidRPr="00293700">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293700">
        <w:rPr>
          <w:rFonts w:ascii="Times New Roman" w:eastAsia="Times New Roman" w:hAnsi="Times New Roman" w:cs="Times New Roman"/>
          <w:sz w:val="28"/>
          <w:szCs w:val="28"/>
        </w:rPr>
        <w:t xml:space="preserve">в </w:t>
      </w:r>
      <w:r w:rsidRPr="00293700">
        <w:rPr>
          <w:rFonts w:ascii="Times New Roman" w:eastAsia="Times New Roman" w:hAnsi="Times New Roman" w:cs="Times New Roman"/>
          <w:sz w:val="28"/>
          <w:szCs w:val="28"/>
        </w:rPr>
        <w:t>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год</w:t>
      </w:r>
      <w:r w:rsidR="008B32D4" w:rsidRPr="00293700">
        <w:rPr>
          <w:rFonts w:ascii="Times New Roman" w:eastAsia="Times New Roman" w:hAnsi="Times New Roman" w:cs="Times New Roman"/>
          <w:sz w:val="28"/>
          <w:szCs w:val="28"/>
        </w:rPr>
        <w:t>у</w:t>
      </w:r>
      <w:r w:rsidRPr="00293700">
        <w:rPr>
          <w:rFonts w:ascii="Times New Roman" w:eastAsia="Times New Roman" w:hAnsi="Times New Roman" w:cs="Times New Roman"/>
          <w:sz w:val="28"/>
          <w:szCs w:val="28"/>
        </w:rPr>
        <w:t xml:space="preserve"> </w:t>
      </w:r>
      <w:r w:rsidR="00303E3A" w:rsidRPr="00293700">
        <w:rPr>
          <w:rFonts w:ascii="Times New Roman" w:eastAsia="Times New Roman" w:hAnsi="Times New Roman" w:cs="Times New Roman"/>
          <w:sz w:val="28"/>
          <w:szCs w:val="28"/>
        </w:rPr>
        <w:t>рост</w:t>
      </w:r>
      <w:r w:rsidR="008B32D4" w:rsidRPr="00293700">
        <w:rPr>
          <w:rFonts w:ascii="Times New Roman" w:eastAsia="Times New Roman" w:hAnsi="Times New Roman" w:cs="Times New Roman"/>
          <w:sz w:val="28"/>
          <w:szCs w:val="28"/>
        </w:rPr>
        <w:t xml:space="preserve"> поступлений </w:t>
      </w:r>
      <w:r w:rsidRPr="00293700">
        <w:rPr>
          <w:rFonts w:ascii="Times New Roman" w:eastAsia="Times New Roman" w:hAnsi="Times New Roman" w:cs="Times New Roman"/>
          <w:sz w:val="28"/>
          <w:szCs w:val="28"/>
        </w:rPr>
        <w:t xml:space="preserve"> </w:t>
      </w:r>
      <w:r w:rsidR="00303E3A" w:rsidRPr="00293700">
        <w:rPr>
          <w:rFonts w:ascii="Times New Roman" w:eastAsia="Times New Roman" w:hAnsi="Times New Roman" w:cs="Times New Roman"/>
          <w:sz w:val="28"/>
          <w:szCs w:val="28"/>
        </w:rPr>
        <w:t xml:space="preserve">составил </w:t>
      </w:r>
      <w:r w:rsidRPr="00293700">
        <w:rPr>
          <w:rFonts w:ascii="Times New Roman" w:eastAsia="Times New Roman" w:hAnsi="Times New Roman" w:cs="Times New Roman"/>
          <w:sz w:val="28"/>
          <w:szCs w:val="28"/>
        </w:rPr>
        <w:t xml:space="preserve"> </w:t>
      </w:r>
      <w:r w:rsidR="00854C2E" w:rsidRPr="00293700">
        <w:rPr>
          <w:rFonts w:ascii="Times New Roman" w:eastAsia="Times New Roman" w:hAnsi="Times New Roman" w:cs="Times New Roman"/>
          <w:sz w:val="28"/>
          <w:szCs w:val="28"/>
        </w:rPr>
        <w:t>30</w:t>
      </w:r>
      <w:r w:rsidR="008B32D4" w:rsidRPr="00293700">
        <w:rPr>
          <w:rFonts w:ascii="Times New Roman" w:eastAsia="Times New Roman" w:hAnsi="Times New Roman" w:cs="Times New Roman"/>
          <w:sz w:val="28"/>
          <w:szCs w:val="28"/>
        </w:rPr>
        <w:t>,1</w:t>
      </w:r>
      <w:r w:rsidRPr="00293700">
        <w:rPr>
          <w:rFonts w:ascii="Times New Roman" w:eastAsia="Times New Roman" w:hAnsi="Times New Roman" w:cs="Times New Roman"/>
          <w:sz w:val="28"/>
          <w:szCs w:val="28"/>
        </w:rPr>
        <w:t>%.</w:t>
      </w:r>
    </w:p>
    <w:p w:rsidR="00A934B4" w:rsidRPr="00293700" w:rsidRDefault="00A934B4" w:rsidP="00A934B4">
      <w:pPr>
        <w:spacing w:after="0"/>
        <w:ind w:firstLine="708"/>
        <w:jc w:val="both"/>
        <w:rPr>
          <w:rFonts w:ascii="Times New Roman" w:eastAsia="Times New Roman" w:hAnsi="Times New Roman" w:cs="Times New Roman"/>
          <w:sz w:val="28"/>
          <w:szCs w:val="28"/>
        </w:rPr>
      </w:pPr>
    </w:p>
    <w:p w:rsidR="00A934B4" w:rsidRPr="00293700" w:rsidRDefault="00A934B4" w:rsidP="00A934B4">
      <w:pPr>
        <w:jc w:val="center"/>
        <w:rPr>
          <w:rFonts w:ascii="Times New Roman" w:eastAsia="Times New Roman" w:hAnsi="Times New Roman" w:cs="Times New Roman"/>
          <w:b/>
          <w:sz w:val="28"/>
          <w:szCs w:val="28"/>
          <w:u w:val="single"/>
        </w:rPr>
      </w:pPr>
    </w:p>
    <w:p w:rsidR="00A934B4" w:rsidRPr="00854C2E" w:rsidRDefault="00A934B4" w:rsidP="00A934B4">
      <w:pPr>
        <w:jc w:val="center"/>
        <w:rPr>
          <w:rFonts w:ascii="Times New Roman" w:eastAsia="Times New Roman" w:hAnsi="Times New Roman" w:cs="Times New Roman"/>
          <w:b/>
          <w:sz w:val="28"/>
          <w:szCs w:val="28"/>
          <w:u w:val="single"/>
        </w:rPr>
      </w:pPr>
      <w:r w:rsidRPr="00854C2E">
        <w:rPr>
          <w:rFonts w:ascii="Times New Roman" w:eastAsia="Times New Roman" w:hAnsi="Times New Roman" w:cs="Times New Roman"/>
          <w:b/>
          <w:sz w:val="28"/>
          <w:szCs w:val="28"/>
          <w:u w:val="single"/>
        </w:rPr>
        <w:t>Источники финансирования дефицита бюджета</w:t>
      </w:r>
    </w:p>
    <w:p w:rsidR="00A934B4" w:rsidRPr="00854C2E" w:rsidRDefault="00A934B4" w:rsidP="00A934B4">
      <w:pPr>
        <w:ind w:firstLine="708"/>
        <w:jc w:val="both"/>
        <w:rPr>
          <w:rFonts w:ascii="Times New Roman" w:eastAsia="Times New Roman" w:hAnsi="Times New Roman" w:cs="Times New Roman"/>
          <w:sz w:val="28"/>
          <w:szCs w:val="28"/>
        </w:rPr>
      </w:pPr>
      <w:r w:rsidRPr="00854C2E">
        <w:rPr>
          <w:rFonts w:ascii="Times New Roman" w:eastAsia="Times New Roman" w:hAnsi="Times New Roman" w:cs="Times New Roman"/>
          <w:sz w:val="28"/>
          <w:szCs w:val="28"/>
        </w:rPr>
        <w:t xml:space="preserve">По итогам исполнения бюджета города Ханты-Мансийска за </w:t>
      </w:r>
      <w:r w:rsidR="00E337B3" w:rsidRPr="00854C2E">
        <w:rPr>
          <w:rFonts w:ascii="Times New Roman" w:eastAsia="Times New Roman" w:hAnsi="Times New Roman" w:cs="Times New Roman"/>
          <w:sz w:val="28"/>
          <w:szCs w:val="28"/>
        </w:rPr>
        <w:t>1 квартал 202</w:t>
      </w:r>
      <w:r w:rsidR="00854C2E" w:rsidRPr="00854C2E">
        <w:rPr>
          <w:rFonts w:ascii="Times New Roman" w:eastAsia="Times New Roman" w:hAnsi="Times New Roman" w:cs="Times New Roman"/>
          <w:sz w:val="28"/>
          <w:szCs w:val="28"/>
        </w:rPr>
        <w:t>5</w:t>
      </w:r>
      <w:r w:rsidRPr="00854C2E">
        <w:rPr>
          <w:rFonts w:ascii="Times New Roman" w:eastAsia="Times New Roman" w:hAnsi="Times New Roman" w:cs="Times New Roman"/>
          <w:sz w:val="28"/>
          <w:szCs w:val="28"/>
        </w:rPr>
        <w:t xml:space="preserve"> года сложился дефицит в сумме </w:t>
      </w:r>
      <w:r w:rsidR="00854C2E" w:rsidRPr="00854C2E">
        <w:rPr>
          <w:rFonts w:ascii="Times New Roman" w:eastAsia="Times New Roman" w:hAnsi="Times New Roman" w:cs="Times New Roman"/>
          <w:sz w:val="28"/>
          <w:szCs w:val="28"/>
        </w:rPr>
        <w:t>131 344,1</w:t>
      </w:r>
      <w:r w:rsidRPr="00854C2E">
        <w:rPr>
          <w:rFonts w:ascii="Times New Roman" w:eastAsia="Times New Roman" w:hAnsi="Times New Roman" w:cs="Times New Roman"/>
          <w:sz w:val="28"/>
          <w:szCs w:val="28"/>
        </w:rPr>
        <w:t xml:space="preserve"> тыс. рублей. </w:t>
      </w:r>
    </w:p>
    <w:p w:rsidR="00A934B4" w:rsidRPr="00854C2E" w:rsidRDefault="00A934B4" w:rsidP="00A934B4">
      <w:pPr>
        <w:spacing w:after="0"/>
        <w:ind w:firstLine="709"/>
        <w:jc w:val="both"/>
        <w:rPr>
          <w:rFonts w:ascii="Times New Roman" w:hAnsi="Times New Roman"/>
          <w:sz w:val="28"/>
          <w:szCs w:val="28"/>
        </w:rPr>
      </w:pPr>
      <w:r w:rsidRPr="00854C2E">
        <w:rPr>
          <w:rFonts w:ascii="Times New Roman" w:hAnsi="Times New Roman"/>
          <w:sz w:val="28"/>
          <w:szCs w:val="28"/>
        </w:rPr>
        <w:t xml:space="preserve">Муниципальный долг по состоянию на 1 </w:t>
      </w:r>
      <w:r w:rsidR="004807D1" w:rsidRPr="00854C2E">
        <w:rPr>
          <w:rFonts w:ascii="Times New Roman" w:hAnsi="Times New Roman"/>
          <w:sz w:val="28"/>
          <w:szCs w:val="28"/>
        </w:rPr>
        <w:t xml:space="preserve">апреля </w:t>
      </w:r>
      <w:r w:rsidRPr="00854C2E">
        <w:rPr>
          <w:rFonts w:ascii="Times New Roman" w:hAnsi="Times New Roman"/>
          <w:sz w:val="28"/>
          <w:szCs w:val="28"/>
        </w:rPr>
        <w:t>202</w:t>
      </w:r>
      <w:r w:rsidR="00854C2E" w:rsidRPr="00854C2E">
        <w:rPr>
          <w:rFonts w:ascii="Times New Roman" w:hAnsi="Times New Roman"/>
          <w:sz w:val="28"/>
          <w:szCs w:val="28"/>
        </w:rPr>
        <w:t>5</w:t>
      </w:r>
      <w:r w:rsidRPr="00854C2E">
        <w:rPr>
          <w:rFonts w:ascii="Times New Roman" w:hAnsi="Times New Roman"/>
          <w:sz w:val="28"/>
          <w:szCs w:val="28"/>
        </w:rPr>
        <w:t xml:space="preserve"> года </w:t>
      </w:r>
      <w:r w:rsidR="004F46E2" w:rsidRPr="00854C2E">
        <w:rPr>
          <w:rFonts w:ascii="Times New Roman" w:hAnsi="Times New Roman"/>
          <w:sz w:val="28"/>
          <w:szCs w:val="28"/>
        </w:rPr>
        <w:t xml:space="preserve">составил </w:t>
      </w:r>
      <w:r w:rsidR="00854C2E" w:rsidRPr="00854C2E">
        <w:rPr>
          <w:rFonts w:ascii="Times New Roman" w:hAnsi="Times New Roman"/>
          <w:sz w:val="28"/>
          <w:szCs w:val="28"/>
        </w:rPr>
        <w:t>267 621,9</w:t>
      </w:r>
      <w:r w:rsidR="004F46E2" w:rsidRPr="00854C2E">
        <w:rPr>
          <w:rFonts w:ascii="Times New Roman" w:hAnsi="Times New Roman"/>
          <w:sz w:val="28"/>
          <w:szCs w:val="28"/>
        </w:rPr>
        <w:t xml:space="preserve"> тыс. рублей</w:t>
      </w:r>
      <w:r w:rsidRPr="00854C2E">
        <w:rPr>
          <w:rFonts w:ascii="Times New Roman" w:hAnsi="Times New Roman"/>
          <w:sz w:val="28"/>
          <w:szCs w:val="28"/>
        </w:rPr>
        <w:t>.</w:t>
      </w:r>
    </w:p>
    <w:p w:rsidR="006B13C4" w:rsidRPr="00573473" w:rsidRDefault="006B13C4" w:rsidP="00D74A3B">
      <w:pPr>
        <w:jc w:val="center"/>
        <w:rPr>
          <w:rFonts w:ascii="Times New Roman" w:hAnsi="Times New Roman" w:cs="Times New Roman"/>
          <w:b/>
          <w:sz w:val="28"/>
          <w:szCs w:val="28"/>
          <w:u w:val="single"/>
        </w:rPr>
      </w:pPr>
    </w:p>
    <w:p w:rsidR="00D74A3B" w:rsidRPr="00AB16CB" w:rsidRDefault="00D74A3B" w:rsidP="00D74A3B">
      <w:pPr>
        <w:jc w:val="center"/>
        <w:rPr>
          <w:rFonts w:ascii="Times New Roman" w:hAnsi="Times New Roman" w:cs="Times New Roman"/>
          <w:b/>
          <w:sz w:val="28"/>
          <w:szCs w:val="28"/>
          <w:u w:val="single"/>
        </w:rPr>
      </w:pPr>
      <w:r w:rsidRPr="00AB16CB">
        <w:rPr>
          <w:rFonts w:ascii="Times New Roman" w:hAnsi="Times New Roman" w:cs="Times New Roman"/>
          <w:b/>
          <w:sz w:val="28"/>
          <w:szCs w:val="28"/>
          <w:u w:val="single"/>
        </w:rPr>
        <w:t>Р</w:t>
      </w:r>
      <w:r w:rsidR="009902E7" w:rsidRPr="00AB16CB">
        <w:rPr>
          <w:rFonts w:ascii="Times New Roman" w:hAnsi="Times New Roman" w:cs="Times New Roman"/>
          <w:b/>
          <w:sz w:val="28"/>
          <w:szCs w:val="28"/>
          <w:u w:val="single"/>
        </w:rPr>
        <w:t>АСХОДЫ</w:t>
      </w:r>
    </w:p>
    <w:p w:rsidR="00D74A3B" w:rsidRPr="00AB16CB" w:rsidRDefault="00D74A3B" w:rsidP="00A91028">
      <w:pPr>
        <w:ind w:firstLine="851"/>
        <w:jc w:val="both"/>
        <w:rPr>
          <w:rFonts w:ascii="Times New Roman" w:hAnsi="Times New Roman" w:cs="Times New Roman"/>
          <w:sz w:val="28"/>
          <w:szCs w:val="28"/>
        </w:rPr>
      </w:pPr>
      <w:r w:rsidRPr="00AB16CB">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AB16CB">
        <w:rPr>
          <w:rFonts w:ascii="Times New Roman" w:hAnsi="Times New Roman" w:cs="Times New Roman"/>
          <w:sz w:val="28"/>
          <w:szCs w:val="28"/>
        </w:rPr>
        <w:t>уточненном п</w:t>
      </w:r>
      <w:r w:rsidRPr="00AB16CB">
        <w:rPr>
          <w:rFonts w:ascii="Times New Roman" w:hAnsi="Times New Roman" w:cs="Times New Roman"/>
          <w:sz w:val="28"/>
          <w:szCs w:val="28"/>
        </w:rPr>
        <w:t xml:space="preserve">лане </w:t>
      </w:r>
      <w:r w:rsidR="005E254B" w:rsidRPr="00AB16CB">
        <w:rPr>
          <w:rFonts w:ascii="Times New Roman" w:hAnsi="Times New Roman" w:cs="Times New Roman"/>
          <w:sz w:val="28"/>
          <w:szCs w:val="28"/>
        </w:rPr>
        <w:t xml:space="preserve">на год </w:t>
      </w:r>
      <w:r w:rsidR="00AB16CB" w:rsidRPr="00AB16CB">
        <w:rPr>
          <w:rFonts w:ascii="Times New Roman" w:hAnsi="Times New Roman" w:cs="Times New Roman"/>
          <w:sz w:val="28"/>
          <w:szCs w:val="28"/>
        </w:rPr>
        <w:t>17 634 473,1</w:t>
      </w:r>
      <w:r w:rsidR="00F63752" w:rsidRPr="00AB16CB">
        <w:rPr>
          <w:rFonts w:ascii="Times New Roman" w:eastAsia="Times New Roman" w:hAnsi="Times New Roman" w:cs="Times New Roman"/>
          <w:sz w:val="28"/>
          <w:szCs w:val="28"/>
        </w:rPr>
        <w:t xml:space="preserve"> </w:t>
      </w:r>
      <w:r w:rsidRPr="00AB16CB">
        <w:rPr>
          <w:rFonts w:ascii="Times New Roman" w:hAnsi="Times New Roman" w:cs="Times New Roman"/>
          <w:sz w:val="28"/>
          <w:szCs w:val="28"/>
        </w:rPr>
        <w:t xml:space="preserve">тыс. рублей исполнен в сумме </w:t>
      </w:r>
      <w:r w:rsidR="00AB16CB" w:rsidRPr="00AB16CB">
        <w:rPr>
          <w:rFonts w:ascii="Times New Roman" w:hAnsi="Times New Roman" w:cs="Times New Roman"/>
          <w:sz w:val="28"/>
          <w:szCs w:val="28"/>
        </w:rPr>
        <w:t>3 006 696,9</w:t>
      </w:r>
      <w:r w:rsidR="003B670E" w:rsidRPr="00AB16CB">
        <w:rPr>
          <w:rFonts w:ascii="Times New Roman" w:hAnsi="Times New Roman" w:cs="Times New Roman"/>
          <w:sz w:val="28"/>
          <w:szCs w:val="28"/>
        </w:rPr>
        <w:t xml:space="preserve"> </w:t>
      </w:r>
      <w:r w:rsidRPr="00AB16CB">
        <w:rPr>
          <w:rFonts w:ascii="Times New Roman" w:hAnsi="Times New Roman" w:cs="Times New Roman"/>
          <w:sz w:val="28"/>
          <w:szCs w:val="28"/>
        </w:rPr>
        <w:t>тыс.</w:t>
      </w:r>
      <w:r w:rsidR="00A579DC" w:rsidRPr="00AB16CB">
        <w:rPr>
          <w:rFonts w:ascii="Times New Roman" w:hAnsi="Times New Roman" w:cs="Times New Roman"/>
          <w:sz w:val="28"/>
          <w:szCs w:val="28"/>
        </w:rPr>
        <w:t xml:space="preserve"> </w:t>
      </w:r>
      <w:r w:rsidRPr="00AB16CB">
        <w:rPr>
          <w:rFonts w:ascii="Times New Roman" w:hAnsi="Times New Roman" w:cs="Times New Roman"/>
          <w:sz w:val="28"/>
          <w:szCs w:val="28"/>
        </w:rPr>
        <w:t xml:space="preserve">рублей или на </w:t>
      </w:r>
      <w:r w:rsidR="003B670E" w:rsidRPr="00AB16CB">
        <w:rPr>
          <w:rFonts w:ascii="Times New Roman" w:hAnsi="Times New Roman" w:cs="Times New Roman"/>
          <w:sz w:val="28"/>
          <w:szCs w:val="28"/>
        </w:rPr>
        <w:t>1</w:t>
      </w:r>
      <w:r w:rsidR="00AB16CB" w:rsidRPr="00AB16CB">
        <w:rPr>
          <w:rFonts w:ascii="Times New Roman" w:hAnsi="Times New Roman" w:cs="Times New Roman"/>
          <w:sz w:val="28"/>
          <w:szCs w:val="28"/>
        </w:rPr>
        <w:t>7,1</w:t>
      </w:r>
      <w:r w:rsidRPr="00AB16CB">
        <w:rPr>
          <w:rFonts w:ascii="Times New Roman" w:hAnsi="Times New Roman" w:cs="Times New Roman"/>
          <w:sz w:val="28"/>
          <w:szCs w:val="28"/>
        </w:rPr>
        <w:t>%.</w:t>
      </w:r>
    </w:p>
    <w:p w:rsidR="007A4219" w:rsidRPr="00AB16CB" w:rsidRDefault="007A4219" w:rsidP="00A91028">
      <w:pPr>
        <w:spacing w:after="0" w:line="360" w:lineRule="auto"/>
        <w:ind w:firstLine="567"/>
        <w:jc w:val="center"/>
        <w:rPr>
          <w:rFonts w:ascii="Times New Roman" w:hAnsi="Times New Roman" w:cs="Times New Roman"/>
          <w:b/>
          <w:sz w:val="28"/>
          <w:szCs w:val="28"/>
        </w:rPr>
      </w:pPr>
    </w:p>
    <w:p w:rsidR="008532E2" w:rsidRPr="00AB16CB" w:rsidRDefault="008532E2" w:rsidP="00573473">
      <w:pPr>
        <w:spacing w:after="0" w:line="360" w:lineRule="auto"/>
        <w:ind w:firstLine="567"/>
        <w:jc w:val="center"/>
        <w:rPr>
          <w:rFonts w:ascii="Times New Roman" w:hAnsi="Times New Roman" w:cs="Times New Roman"/>
          <w:b/>
          <w:sz w:val="28"/>
          <w:szCs w:val="28"/>
        </w:rPr>
      </w:pPr>
      <w:r w:rsidRPr="00AB16CB">
        <w:rPr>
          <w:rFonts w:ascii="Times New Roman" w:hAnsi="Times New Roman" w:cs="Times New Roman"/>
          <w:b/>
          <w:sz w:val="28"/>
          <w:szCs w:val="28"/>
        </w:rPr>
        <w:t xml:space="preserve">Расходы бюджета города Ханты-Мансийска за </w:t>
      </w:r>
      <w:r w:rsidR="00501DA4" w:rsidRPr="00AB16CB">
        <w:rPr>
          <w:rFonts w:ascii="Times New Roman" w:hAnsi="Times New Roman" w:cs="Times New Roman"/>
          <w:b/>
          <w:sz w:val="28"/>
          <w:szCs w:val="28"/>
        </w:rPr>
        <w:t>первый квартал</w:t>
      </w:r>
      <w:r w:rsidRPr="00AB16CB">
        <w:rPr>
          <w:rFonts w:ascii="Times New Roman" w:hAnsi="Times New Roman" w:cs="Times New Roman"/>
          <w:b/>
          <w:sz w:val="28"/>
          <w:szCs w:val="28"/>
        </w:rPr>
        <w:t xml:space="preserve"> 202</w:t>
      </w:r>
      <w:r w:rsidR="00573473" w:rsidRPr="00AB16CB">
        <w:rPr>
          <w:rFonts w:ascii="Times New Roman" w:hAnsi="Times New Roman" w:cs="Times New Roman"/>
          <w:b/>
          <w:sz w:val="28"/>
          <w:szCs w:val="28"/>
        </w:rPr>
        <w:t>5</w:t>
      </w:r>
      <w:r w:rsidRPr="00AB16CB">
        <w:rPr>
          <w:rFonts w:ascii="Times New Roman" w:hAnsi="Times New Roman" w:cs="Times New Roman"/>
          <w:b/>
          <w:sz w:val="28"/>
          <w:szCs w:val="28"/>
        </w:rPr>
        <w:t xml:space="preserve"> года</w:t>
      </w:r>
    </w:p>
    <w:p w:rsidR="001860C3" w:rsidRPr="00AB16CB" w:rsidRDefault="00573473" w:rsidP="00573473">
      <w:pPr>
        <w:spacing w:after="0"/>
        <w:ind w:firstLine="567"/>
        <w:jc w:val="right"/>
        <w:rPr>
          <w:rFonts w:ascii="Times New Roman" w:hAnsi="Times New Roman" w:cs="Times New Roman"/>
          <w:i/>
          <w:sz w:val="24"/>
          <w:szCs w:val="24"/>
        </w:rPr>
      </w:pPr>
      <w:r w:rsidRPr="00AB16CB">
        <w:rPr>
          <w:rFonts w:ascii="Times New Roman" w:hAnsi="Times New Roman" w:cs="Times New Roman"/>
          <w:sz w:val="24"/>
          <w:szCs w:val="24"/>
        </w:rPr>
        <w:t>(тыс. рублей)</w:t>
      </w:r>
      <w:r w:rsidR="008532E2" w:rsidRPr="00AB16CB">
        <w:rPr>
          <w:rFonts w:ascii="Times New Roman" w:hAnsi="Times New Roman" w:cs="Times New Roman"/>
          <w:i/>
          <w:sz w:val="24"/>
          <w:szCs w:val="24"/>
        </w:rPr>
        <w:t xml:space="preserve">                            </w:t>
      </w:r>
    </w:p>
    <w:tbl>
      <w:tblPr>
        <w:tblW w:w="9130" w:type="dxa"/>
        <w:tblInd w:w="113" w:type="dxa"/>
        <w:tblLook w:val="04A0" w:firstRow="1" w:lastRow="0" w:firstColumn="1" w:lastColumn="0" w:noHBand="0" w:noVBand="1"/>
      </w:tblPr>
      <w:tblGrid>
        <w:gridCol w:w="2830"/>
        <w:gridCol w:w="1540"/>
        <w:gridCol w:w="1680"/>
        <w:gridCol w:w="1540"/>
        <w:gridCol w:w="1540"/>
      </w:tblGrid>
      <w:tr w:rsidR="00AB16CB" w:rsidRPr="00AB16CB" w:rsidTr="00AB16CB">
        <w:trPr>
          <w:trHeight w:val="39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8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исполнения уточненного  плана на год</w:t>
            </w:r>
          </w:p>
        </w:tc>
      </w:tr>
      <w:tr w:rsidR="00AB16CB" w:rsidRPr="00AB16CB" w:rsidTr="00AB16CB">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2 585 761,7</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17 634 473,1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3 006 696,9</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17,1%</w:t>
            </w:r>
          </w:p>
        </w:tc>
      </w:tr>
      <w:tr w:rsidR="00AB16CB" w:rsidRPr="00AB16CB" w:rsidTr="00AB16CB">
        <w:trPr>
          <w:trHeight w:val="63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1 440 365,0</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7 197 251,0</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1 510 178,1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21,0%</w:t>
            </w:r>
          </w:p>
        </w:tc>
      </w:tr>
      <w:tr w:rsidR="00AB16CB" w:rsidRPr="00AB16CB" w:rsidTr="00AB16CB">
        <w:trPr>
          <w:trHeight w:val="189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1 145 396,7</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10 437 222,1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1 496 518,8</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14,3%</w:t>
            </w:r>
          </w:p>
        </w:tc>
      </w:tr>
    </w:tbl>
    <w:p w:rsidR="005E254B" w:rsidRPr="00AB16CB" w:rsidRDefault="005E254B" w:rsidP="00A91028">
      <w:pPr>
        <w:spacing w:after="0"/>
        <w:ind w:firstLine="567"/>
        <w:jc w:val="right"/>
        <w:rPr>
          <w:rFonts w:ascii="Times New Roman" w:hAnsi="Times New Roman" w:cs="Times New Roman"/>
          <w:sz w:val="20"/>
          <w:szCs w:val="20"/>
        </w:rPr>
      </w:pPr>
    </w:p>
    <w:p w:rsidR="008532E2" w:rsidRPr="00573473" w:rsidRDefault="008532E2" w:rsidP="00A91028">
      <w:pPr>
        <w:autoSpaceDE w:val="0"/>
        <w:autoSpaceDN w:val="0"/>
        <w:adjustRightInd w:val="0"/>
        <w:spacing w:after="0"/>
        <w:ind w:firstLine="567"/>
        <w:jc w:val="both"/>
        <w:rPr>
          <w:rFonts w:ascii="Times New Roman" w:hAnsi="Times New Roman" w:cs="Times New Roman"/>
          <w:sz w:val="28"/>
          <w:szCs w:val="28"/>
        </w:rPr>
      </w:pPr>
      <w:r w:rsidRPr="00AB16CB">
        <w:rPr>
          <w:rFonts w:ascii="Times New Roman" w:hAnsi="Times New Roman" w:cs="Times New Roman"/>
          <w:sz w:val="28"/>
          <w:szCs w:val="28"/>
        </w:rPr>
        <w:lastRenderedPageBreak/>
        <w:t>Расходование средств бюджета города в 202</w:t>
      </w:r>
      <w:r w:rsidR="00573473" w:rsidRPr="00AB16CB">
        <w:rPr>
          <w:rFonts w:ascii="Times New Roman" w:hAnsi="Times New Roman" w:cs="Times New Roman"/>
          <w:sz w:val="28"/>
          <w:szCs w:val="28"/>
        </w:rPr>
        <w:t>5</w:t>
      </w:r>
      <w:r w:rsidRPr="00AB16CB">
        <w:rPr>
          <w:rFonts w:ascii="Times New Roman" w:hAnsi="Times New Roman" w:cs="Times New Roman"/>
          <w:sz w:val="28"/>
          <w:szCs w:val="28"/>
        </w:rPr>
        <w:t xml:space="preserve"> году осуществляется                             </w:t>
      </w:r>
      <w:r w:rsidR="00FA0362" w:rsidRPr="00AB16CB">
        <w:rPr>
          <w:rFonts w:ascii="Times New Roman" w:hAnsi="Times New Roman" w:cs="Times New Roman"/>
          <w:sz w:val="28"/>
          <w:szCs w:val="28"/>
        </w:rPr>
        <w:t>9</w:t>
      </w:r>
      <w:r w:rsidRPr="00AB16CB">
        <w:rPr>
          <w:rFonts w:ascii="Times New Roman" w:hAnsi="Times New Roman" w:cs="Times New Roman"/>
          <w:sz w:val="28"/>
          <w:szCs w:val="28"/>
        </w:rPr>
        <w:t xml:space="preserve"> главными распорядителями средств бюджета города</w:t>
      </w:r>
      <w:r w:rsidR="005E254B" w:rsidRPr="00AB16CB">
        <w:rPr>
          <w:rFonts w:ascii="Times New Roman" w:hAnsi="Times New Roman" w:cs="Times New Roman"/>
          <w:sz w:val="28"/>
          <w:szCs w:val="28"/>
        </w:rPr>
        <w:t>.</w:t>
      </w:r>
      <w:r w:rsidRPr="00573473">
        <w:rPr>
          <w:rFonts w:ascii="Times New Roman" w:hAnsi="Times New Roman" w:cs="Times New Roman"/>
          <w:sz w:val="28"/>
          <w:szCs w:val="28"/>
        </w:rPr>
        <w:t xml:space="preserve"> </w:t>
      </w:r>
    </w:p>
    <w:p w:rsidR="00501DA4" w:rsidRPr="00573473"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573473" w:rsidRDefault="008532E2" w:rsidP="008532E2">
      <w:pPr>
        <w:pStyle w:val="33"/>
        <w:ind w:firstLine="708"/>
        <w:jc w:val="center"/>
        <w:rPr>
          <w:sz w:val="20"/>
          <w:szCs w:val="20"/>
        </w:rPr>
      </w:pPr>
      <w:r w:rsidRPr="00573473">
        <w:rPr>
          <w:b/>
          <w:snapToGrid w:val="0"/>
          <w:sz w:val="28"/>
          <w:szCs w:val="28"/>
        </w:rPr>
        <w:t xml:space="preserve">Исполнение бюджета города Ханты-Мансийска по расходам в разрезе </w:t>
      </w:r>
      <w:r w:rsidRPr="00573473">
        <w:rPr>
          <w:b/>
          <w:sz w:val="28"/>
          <w:szCs w:val="28"/>
        </w:rPr>
        <w:t xml:space="preserve">главных распорядителей бюджетных средств за </w:t>
      </w:r>
      <w:r w:rsidR="00501DA4" w:rsidRPr="00573473">
        <w:rPr>
          <w:b/>
          <w:sz w:val="28"/>
          <w:szCs w:val="28"/>
        </w:rPr>
        <w:t>первый квартал</w:t>
      </w:r>
      <w:r w:rsidRPr="00573473">
        <w:rPr>
          <w:b/>
          <w:sz w:val="28"/>
          <w:szCs w:val="28"/>
        </w:rPr>
        <w:t xml:space="preserve"> 202</w:t>
      </w:r>
      <w:r w:rsidR="00573473" w:rsidRPr="00573473">
        <w:rPr>
          <w:b/>
          <w:sz w:val="28"/>
          <w:szCs w:val="28"/>
        </w:rPr>
        <w:t>5</w:t>
      </w:r>
      <w:r w:rsidRPr="00573473">
        <w:rPr>
          <w:b/>
          <w:sz w:val="28"/>
          <w:szCs w:val="28"/>
        </w:rPr>
        <w:t xml:space="preserve"> года</w:t>
      </w:r>
    </w:p>
    <w:p w:rsidR="008532E2" w:rsidRPr="00573473" w:rsidRDefault="008532E2" w:rsidP="008532E2">
      <w:pPr>
        <w:spacing w:after="0"/>
        <w:jc w:val="right"/>
        <w:rPr>
          <w:rFonts w:ascii="Times New Roman" w:hAnsi="Times New Roman" w:cs="Times New Roman"/>
          <w:sz w:val="20"/>
          <w:szCs w:val="20"/>
        </w:rPr>
      </w:pPr>
      <w:r w:rsidRPr="00573473">
        <w:rPr>
          <w:rFonts w:ascii="Times New Roman" w:hAnsi="Times New Roman" w:cs="Times New Roman"/>
          <w:sz w:val="24"/>
          <w:szCs w:val="24"/>
        </w:rPr>
        <w:t>(тыс. рублей)</w:t>
      </w:r>
    </w:p>
    <w:tbl>
      <w:tblPr>
        <w:tblW w:w="9332" w:type="dxa"/>
        <w:tblInd w:w="113" w:type="dxa"/>
        <w:tblLook w:val="04A0" w:firstRow="1" w:lastRow="0" w:firstColumn="1" w:lastColumn="0" w:noHBand="0" w:noVBand="1"/>
      </w:tblPr>
      <w:tblGrid>
        <w:gridCol w:w="2972"/>
        <w:gridCol w:w="1600"/>
        <w:gridCol w:w="1680"/>
        <w:gridCol w:w="1540"/>
        <w:gridCol w:w="1540"/>
      </w:tblGrid>
      <w:tr w:rsidR="00AB16CB" w:rsidRPr="00AB16CB" w:rsidTr="00AB16CB">
        <w:trPr>
          <w:trHeight w:val="43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56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исполнения уточненного  плана на год</w:t>
            </w:r>
          </w:p>
        </w:tc>
      </w:tr>
      <w:tr w:rsidR="00AB16CB" w:rsidRPr="00AB16CB" w:rsidTr="00AB16CB">
        <w:trPr>
          <w:trHeight w:val="39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9 236,1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41 793,5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9 275,2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22,2%</w:t>
            </w:r>
          </w:p>
        </w:tc>
      </w:tr>
      <w:tr w:rsidR="00AB16CB" w:rsidRPr="00AB16CB" w:rsidTr="00AB16CB">
        <w:trPr>
          <w:trHeight w:val="39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5 473,0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28 242,0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5 523,8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19,6%</w:t>
            </w:r>
          </w:p>
        </w:tc>
      </w:tr>
      <w:tr w:rsidR="00AB16CB" w:rsidRPr="00AB16CB" w:rsidTr="00AB16CB">
        <w:trPr>
          <w:trHeight w:val="54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455 823,4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2 142 041,0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492 990,7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23,0%</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28 735,9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397 527,8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29 000,4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7,3%</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93 465,4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584 810,6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188 596,8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32,2%</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1 195 604,4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8 171 605,4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1 432 260,8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17,5%</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Управление физической культур</w:t>
            </w:r>
            <w:r>
              <w:rPr>
                <w:rFonts w:ascii="Times New Roman" w:eastAsia="Times New Roman" w:hAnsi="Times New Roman" w:cs="Times New Roman"/>
                <w:sz w:val="24"/>
                <w:szCs w:val="24"/>
              </w:rPr>
              <w:t>ы и</w:t>
            </w:r>
            <w:r w:rsidRPr="00AB16CB">
              <w:rPr>
                <w:rFonts w:ascii="Times New Roman" w:eastAsia="Times New Roman" w:hAnsi="Times New Roman" w:cs="Times New Roman"/>
                <w:sz w:val="24"/>
                <w:szCs w:val="24"/>
              </w:rPr>
              <w:t xml:space="preserve"> спорт</w:t>
            </w:r>
            <w:r>
              <w:rPr>
                <w:rFonts w:ascii="Times New Roman" w:eastAsia="Times New Roman" w:hAnsi="Times New Roman" w:cs="Times New Roman"/>
                <w:sz w:val="24"/>
                <w:szCs w:val="24"/>
              </w:rPr>
              <w:t>а</w:t>
            </w:r>
            <w:r w:rsidRPr="00AB16CB">
              <w:rPr>
                <w:rFonts w:ascii="Times New Roman" w:eastAsia="Times New Roman" w:hAnsi="Times New Roman" w:cs="Times New Roman"/>
                <w:sz w:val="24"/>
                <w:szCs w:val="24"/>
              </w:rPr>
              <w:t xml:space="preserve">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78 017,6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477 462,9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96 824,9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20,3%</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619 715,3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3 869 434,6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647 974,1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16,7%</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99 690,6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1 921 555,3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104 250,2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5,4%</w:t>
            </w:r>
          </w:p>
        </w:tc>
      </w:tr>
      <w:tr w:rsidR="00AB16CB" w:rsidRPr="00AB16CB" w:rsidTr="00AB16C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2 585 761,7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17 634 473,1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3 006 696,9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17,1%</w:t>
            </w:r>
          </w:p>
        </w:tc>
      </w:tr>
    </w:tbl>
    <w:p w:rsidR="008532E2" w:rsidRPr="009F1450" w:rsidRDefault="008532E2" w:rsidP="008532E2">
      <w:pPr>
        <w:spacing w:after="0" w:line="360" w:lineRule="auto"/>
        <w:ind w:firstLine="567"/>
        <w:jc w:val="both"/>
        <w:rPr>
          <w:rFonts w:ascii="Times New Roman" w:eastAsia="Calibri" w:hAnsi="Times New Roman" w:cs="Times New Roman"/>
          <w:sz w:val="28"/>
          <w:szCs w:val="28"/>
        </w:rPr>
      </w:pPr>
    </w:p>
    <w:p w:rsidR="008532E2" w:rsidRPr="009F1450" w:rsidRDefault="008532E2" w:rsidP="008532E2">
      <w:pPr>
        <w:spacing w:after="0" w:line="360" w:lineRule="auto"/>
        <w:ind w:firstLine="567"/>
        <w:jc w:val="both"/>
        <w:rPr>
          <w:rFonts w:ascii="Times New Roman" w:eastAsia="Times New Roman" w:hAnsi="Times New Roman" w:cs="Times New Roman"/>
          <w:sz w:val="28"/>
          <w:szCs w:val="28"/>
        </w:rPr>
      </w:pPr>
      <w:r w:rsidRPr="009F1450">
        <w:rPr>
          <w:rFonts w:ascii="Times New Roman" w:eastAsia="Calibri" w:hAnsi="Times New Roman" w:cs="Times New Roman"/>
          <w:sz w:val="28"/>
          <w:szCs w:val="28"/>
        </w:rPr>
        <w:lastRenderedPageBreak/>
        <w:t>С целью повышения эффективности и результативности бюджетных расходов,</w:t>
      </w:r>
      <w:r w:rsidRPr="009F1450">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9F1450"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9F1450"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9F1450">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501DA4" w:rsidRPr="009F1450">
        <w:rPr>
          <w:rFonts w:ascii="Times New Roman" w:hAnsi="Times New Roman" w:cs="Times New Roman"/>
          <w:b/>
          <w:sz w:val="28"/>
          <w:szCs w:val="28"/>
        </w:rPr>
        <w:t>первый квартал</w:t>
      </w:r>
      <w:r w:rsidR="006A70FF" w:rsidRPr="009F1450">
        <w:rPr>
          <w:rFonts w:ascii="Times New Roman" w:hAnsi="Times New Roman" w:cs="Times New Roman"/>
          <w:b/>
          <w:sz w:val="28"/>
          <w:szCs w:val="28"/>
        </w:rPr>
        <w:t xml:space="preserve"> </w:t>
      </w:r>
      <w:r w:rsidRPr="009F1450">
        <w:rPr>
          <w:rFonts w:ascii="Times New Roman" w:hAnsi="Times New Roman" w:cs="Times New Roman"/>
          <w:b/>
          <w:sz w:val="28"/>
          <w:szCs w:val="28"/>
        </w:rPr>
        <w:t>202</w:t>
      </w:r>
      <w:r w:rsidR="009F1450" w:rsidRPr="009F1450">
        <w:rPr>
          <w:rFonts w:ascii="Times New Roman" w:hAnsi="Times New Roman" w:cs="Times New Roman"/>
          <w:b/>
          <w:sz w:val="28"/>
          <w:szCs w:val="28"/>
        </w:rPr>
        <w:t>5</w:t>
      </w:r>
      <w:r w:rsidRPr="009F1450">
        <w:rPr>
          <w:rFonts w:ascii="Times New Roman" w:hAnsi="Times New Roman" w:cs="Times New Roman"/>
          <w:b/>
          <w:sz w:val="28"/>
          <w:szCs w:val="28"/>
        </w:rPr>
        <w:t xml:space="preserve"> года</w:t>
      </w:r>
    </w:p>
    <w:p w:rsidR="008532E2" w:rsidRPr="009F1450"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9F1450">
        <w:rPr>
          <w:rFonts w:ascii="Times New Roman" w:hAnsi="Times New Roman" w:cs="Times New Roman"/>
          <w:sz w:val="24"/>
          <w:szCs w:val="24"/>
        </w:rPr>
        <w:t>(тыс. рублей)</w:t>
      </w:r>
    </w:p>
    <w:tbl>
      <w:tblPr>
        <w:tblW w:w="9384" w:type="dxa"/>
        <w:tblInd w:w="113" w:type="dxa"/>
        <w:tblLook w:val="04A0" w:firstRow="1" w:lastRow="0" w:firstColumn="1" w:lastColumn="0" w:noHBand="0" w:noVBand="1"/>
      </w:tblPr>
      <w:tblGrid>
        <w:gridCol w:w="3256"/>
        <w:gridCol w:w="1559"/>
        <w:gridCol w:w="1559"/>
        <w:gridCol w:w="1498"/>
        <w:gridCol w:w="1512"/>
      </w:tblGrid>
      <w:tr w:rsidR="00AB16CB" w:rsidRPr="00AB16CB" w:rsidTr="00AB16CB">
        <w:trPr>
          <w:trHeight w:val="37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Наименование муниципальной программы города Ханты-Мансийска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569"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515"/>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498"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исполнения уточненного  плана на год</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социальной сфере (6 программ)</w:t>
            </w: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1 475 109,9 </w:t>
            </w: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8 910 843,0 </w:t>
            </w:r>
          </w:p>
        </w:tc>
        <w:tc>
          <w:tcPr>
            <w:tcW w:w="1498"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1 762 282,2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19,8%</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1 217 972,0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7 258 988,4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1 384 310,7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19,1%</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73 786,1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420 923,0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86 477,6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20,5%</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молодежной политики"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10 790,7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71 999,9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11 385,5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15,8%</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81 600,8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501 687,1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98 949,2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19,7%</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"Обеспечение доступным и комфортным жильем"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11 733,0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269 343,2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82 467,5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30,6%</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гражданского общества"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79 227,3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387 901,4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98 691,7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25,4%</w:t>
            </w:r>
          </w:p>
        </w:tc>
      </w:tr>
      <w:tr w:rsidR="00AB16CB" w:rsidRPr="00AB16CB" w:rsidTr="00AB16C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сфере развития отраслей экономики и жилищно-коммунальной сфере (6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825 438,7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7 313 303,3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960 192,0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13,1%</w:t>
            </w:r>
          </w:p>
        </w:tc>
      </w:tr>
      <w:tr w:rsidR="00AB16CB" w:rsidRPr="00AB16CB" w:rsidTr="00AB16C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жилищно-коммунального комплекса, энергетики, дорожного хозяйства и благоустройство"</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444 551,9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1 641 853,0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349 844,5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21,3%</w:t>
            </w:r>
          </w:p>
        </w:tc>
      </w:tr>
      <w:tr w:rsidR="00AB16CB" w:rsidRPr="00AB16CB" w:rsidTr="00127DAD">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"Осуществление городом Ханты-Мансийском функций административного центра Ханты-Мансийского автономного округа - Югры"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81 877,8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597 507,4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272 172,2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45,6%</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lastRenderedPageBreak/>
              <w:t xml:space="preserve">"Развитие отдельных секторов экономики"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11 443,1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78 100,9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17 735,0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22,7%</w:t>
            </w:r>
          </w:p>
        </w:tc>
      </w:tr>
      <w:tr w:rsidR="00AB16CB" w:rsidRPr="00AB16CB" w:rsidTr="00127DAD">
        <w:trPr>
          <w:trHeight w:val="94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"Основные направления развития в области управления и распоряжения муниципальной собственностью"</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85 888,5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339 145,8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106 147,2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31,3%</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"Развитие транспортной системы"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151 986,2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2 688 543,5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51 504,6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w:t>
            </w:r>
          </w:p>
        </w:tc>
      </w:tr>
      <w:tr w:rsidR="00AB16CB" w:rsidRPr="00AB16CB" w:rsidTr="00127DAD">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"Строительство и формирование комфортной городской среды"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49 691,2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1 968 152,7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162 788,5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8,3%</w:t>
            </w:r>
          </w:p>
        </w:tc>
      </w:tr>
      <w:tr w:rsidR="00AB16CB" w:rsidRPr="00AB16CB" w:rsidTr="00127DAD">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иных сферах (4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285 213,1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1 410 326,8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284 222,7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20,2%</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"Профилактика правонарушений и терроризма"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3 761,8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13 736,7 </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2 834,7 </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20,6%</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"Защита населения и территории от чрезвычайных ситуаций, обеспечение пожарной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39 496,3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180 403,9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41 914,9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23,2%</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"Развитие муниципального управления"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198 147,9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747 977,0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195 484,7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26,1%</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"Управление муниципальными финансами"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43 807,1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468 209,2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43 988,4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9,4%</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Расходы на реализацию муниципальных программ, всего:</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2 585 761,7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17 634 473,1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3 006 696,9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17,1%</w:t>
            </w:r>
          </w:p>
        </w:tc>
      </w:tr>
    </w:tbl>
    <w:p w:rsidR="00EE279E" w:rsidRPr="009F1450" w:rsidRDefault="00EE279E" w:rsidP="00EE279E">
      <w:pPr>
        <w:spacing w:after="0" w:line="360" w:lineRule="auto"/>
        <w:ind w:firstLine="567"/>
        <w:jc w:val="both"/>
        <w:rPr>
          <w:rFonts w:ascii="Times New Roman" w:hAnsi="Times New Roman" w:cs="Times New Roman"/>
          <w:sz w:val="28"/>
          <w:szCs w:val="28"/>
        </w:rPr>
      </w:pPr>
    </w:p>
    <w:p w:rsidR="00EE279E" w:rsidRPr="00AB16CB" w:rsidRDefault="00EE279E" w:rsidP="00EE279E">
      <w:pPr>
        <w:spacing w:after="0" w:line="360" w:lineRule="auto"/>
        <w:ind w:firstLine="567"/>
        <w:jc w:val="both"/>
        <w:rPr>
          <w:rFonts w:ascii="Times New Roman" w:hAnsi="Times New Roman" w:cs="Times New Roman"/>
          <w:sz w:val="28"/>
          <w:szCs w:val="28"/>
        </w:rPr>
      </w:pPr>
      <w:r w:rsidRPr="009F1450">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Ханты-Мансийска, по состоянию на 01.04.202</w:t>
      </w:r>
      <w:r w:rsidR="009F1450" w:rsidRPr="009F1450">
        <w:rPr>
          <w:rFonts w:ascii="Times New Roman" w:hAnsi="Times New Roman" w:cs="Times New Roman"/>
          <w:sz w:val="28"/>
          <w:szCs w:val="28"/>
        </w:rPr>
        <w:t>5</w:t>
      </w:r>
      <w:r w:rsidRPr="009F1450">
        <w:rPr>
          <w:rFonts w:ascii="Times New Roman" w:hAnsi="Times New Roman" w:cs="Times New Roman"/>
          <w:sz w:val="28"/>
          <w:szCs w:val="28"/>
        </w:rPr>
        <w:t xml:space="preserve"> все целевые показатели исполняются в </w:t>
      </w:r>
      <w:r w:rsidRPr="00AB16CB">
        <w:rPr>
          <w:rFonts w:ascii="Times New Roman" w:hAnsi="Times New Roman" w:cs="Times New Roman"/>
          <w:sz w:val="28"/>
          <w:szCs w:val="28"/>
        </w:rPr>
        <w:t>соответствии с сетевым графиком, риски не достижения целевых показателей отсутствуют.</w:t>
      </w:r>
    </w:p>
    <w:p w:rsidR="008532E2" w:rsidRPr="00AB16CB" w:rsidRDefault="0074411C" w:rsidP="00EE279E">
      <w:pPr>
        <w:spacing w:after="0" w:line="360" w:lineRule="auto"/>
        <w:ind w:firstLine="567"/>
        <w:jc w:val="both"/>
        <w:rPr>
          <w:rFonts w:ascii="Times New Roman" w:hAnsi="Times New Roman" w:cs="Times New Roman"/>
          <w:sz w:val="28"/>
          <w:szCs w:val="28"/>
        </w:rPr>
      </w:pPr>
      <w:r w:rsidRPr="00AB16CB">
        <w:rPr>
          <w:rFonts w:ascii="Times New Roman" w:hAnsi="Times New Roman" w:cs="Times New Roman"/>
          <w:sz w:val="28"/>
          <w:szCs w:val="28"/>
        </w:rPr>
        <w:t>И</w:t>
      </w:r>
      <w:r w:rsidR="008532E2" w:rsidRPr="00AB16CB">
        <w:rPr>
          <w:rFonts w:ascii="Times New Roman" w:hAnsi="Times New Roman" w:cs="Times New Roman"/>
          <w:sz w:val="28"/>
          <w:szCs w:val="28"/>
        </w:rPr>
        <w:t>сполнени</w:t>
      </w:r>
      <w:r w:rsidRPr="00AB16CB">
        <w:rPr>
          <w:rFonts w:ascii="Times New Roman" w:hAnsi="Times New Roman" w:cs="Times New Roman"/>
          <w:sz w:val="28"/>
          <w:szCs w:val="28"/>
        </w:rPr>
        <w:t>е</w:t>
      </w:r>
      <w:r w:rsidR="008532E2" w:rsidRPr="00AB16CB">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AB16CB">
        <w:rPr>
          <w:rFonts w:ascii="Times New Roman" w:hAnsi="Times New Roman" w:cs="Times New Roman"/>
          <w:sz w:val="28"/>
          <w:szCs w:val="28"/>
        </w:rPr>
        <w:t>о</w:t>
      </w:r>
      <w:r w:rsidR="008532E2" w:rsidRPr="00AB16CB">
        <w:rPr>
          <w:rFonts w:ascii="Times New Roman" w:hAnsi="Times New Roman" w:cs="Times New Roman"/>
          <w:sz w:val="28"/>
          <w:szCs w:val="28"/>
        </w:rPr>
        <w:t xml:space="preserve"> в приложении</w:t>
      </w:r>
      <w:r w:rsidR="00757BEA" w:rsidRPr="00AB16CB">
        <w:rPr>
          <w:rFonts w:ascii="Times New Roman" w:hAnsi="Times New Roman" w:cs="Times New Roman"/>
          <w:sz w:val="28"/>
          <w:szCs w:val="28"/>
        </w:rPr>
        <w:t xml:space="preserve"> 1</w:t>
      </w:r>
      <w:r w:rsidR="008532E2" w:rsidRPr="00AB16CB">
        <w:rPr>
          <w:rFonts w:ascii="Times New Roman" w:hAnsi="Times New Roman" w:cs="Times New Roman"/>
          <w:sz w:val="28"/>
          <w:szCs w:val="28"/>
        </w:rPr>
        <w:t xml:space="preserve"> к пояснительной записке.</w:t>
      </w:r>
    </w:p>
    <w:p w:rsidR="008532E2" w:rsidRPr="00AB16CB" w:rsidRDefault="009F1450" w:rsidP="00A91028">
      <w:pPr>
        <w:spacing w:after="0" w:line="360" w:lineRule="auto"/>
        <w:ind w:firstLine="567"/>
        <w:jc w:val="both"/>
        <w:rPr>
          <w:rFonts w:ascii="Times New Roman" w:eastAsia="Calibri" w:hAnsi="Times New Roman" w:cs="Times New Roman"/>
          <w:sz w:val="28"/>
          <w:szCs w:val="28"/>
          <w:lang w:eastAsia="en-US"/>
        </w:rPr>
      </w:pPr>
      <w:r w:rsidRPr="00AB16CB">
        <w:rPr>
          <w:rFonts w:ascii="Times New Roman" w:eastAsia="Times New Roman" w:hAnsi="Times New Roman" w:cs="Times New Roman"/>
          <w:sz w:val="28"/>
          <w:szCs w:val="28"/>
        </w:rPr>
        <w:t>Муниципальные программы социальной направленности имеют приоритетное значение и в общем объеме расходов на реализацию муниципальных программ занимают наибольший удельный вес.</w:t>
      </w:r>
      <w:r w:rsidRPr="00AB16CB">
        <w:rPr>
          <w:rFonts w:ascii="Times New Roman" w:eastAsia="Calibri" w:hAnsi="Times New Roman" w:cs="Times New Roman"/>
          <w:sz w:val="28"/>
          <w:szCs w:val="28"/>
          <w:lang w:eastAsia="en-US"/>
        </w:rPr>
        <w:t xml:space="preserve"> </w:t>
      </w:r>
      <w:r w:rsidR="008532E2" w:rsidRPr="00AB16CB">
        <w:rPr>
          <w:rFonts w:ascii="Times New Roman" w:eastAsia="Calibri" w:hAnsi="Times New Roman" w:cs="Times New Roman"/>
          <w:sz w:val="28"/>
          <w:szCs w:val="28"/>
          <w:lang w:eastAsia="en-US"/>
        </w:rPr>
        <w:t xml:space="preserve">Их доля за </w:t>
      </w:r>
      <w:r w:rsidR="001A1313" w:rsidRPr="00AB16CB">
        <w:rPr>
          <w:rFonts w:ascii="Times New Roman" w:eastAsia="Calibri" w:hAnsi="Times New Roman" w:cs="Times New Roman"/>
          <w:sz w:val="28"/>
          <w:szCs w:val="28"/>
          <w:lang w:eastAsia="en-US"/>
        </w:rPr>
        <w:lastRenderedPageBreak/>
        <w:t>1 квартал</w:t>
      </w:r>
      <w:r w:rsidR="006A70FF" w:rsidRPr="00AB16CB">
        <w:rPr>
          <w:rFonts w:ascii="Times New Roman" w:eastAsia="Calibri" w:hAnsi="Times New Roman" w:cs="Times New Roman"/>
          <w:sz w:val="28"/>
          <w:szCs w:val="28"/>
          <w:lang w:eastAsia="en-US"/>
        </w:rPr>
        <w:t xml:space="preserve"> </w:t>
      </w:r>
      <w:r w:rsidR="001A1313" w:rsidRPr="00AB16CB">
        <w:rPr>
          <w:rFonts w:ascii="Times New Roman" w:eastAsia="Calibri" w:hAnsi="Times New Roman" w:cs="Times New Roman"/>
          <w:sz w:val="28"/>
          <w:szCs w:val="28"/>
          <w:lang w:eastAsia="en-US"/>
        </w:rPr>
        <w:t>202</w:t>
      </w:r>
      <w:r w:rsidRPr="00AB16CB">
        <w:rPr>
          <w:rFonts w:ascii="Times New Roman" w:eastAsia="Calibri" w:hAnsi="Times New Roman" w:cs="Times New Roman"/>
          <w:sz w:val="28"/>
          <w:szCs w:val="28"/>
          <w:lang w:eastAsia="en-US"/>
        </w:rPr>
        <w:t>5</w:t>
      </w:r>
      <w:r w:rsidR="008532E2" w:rsidRPr="00AB16CB">
        <w:rPr>
          <w:rFonts w:ascii="Times New Roman" w:eastAsia="Calibri" w:hAnsi="Times New Roman" w:cs="Times New Roman"/>
          <w:sz w:val="28"/>
          <w:szCs w:val="28"/>
          <w:lang w:eastAsia="en-US"/>
        </w:rPr>
        <w:t xml:space="preserve"> года составляет </w:t>
      </w:r>
      <w:r w:rsidR="00512CE4" w:rsidRPr="00AB16CB">
        <w:rPr>
          <w:rFonts w:ascii="Times New Roman" w:eastAsia="Calibri" w:hAnsi="Times New Roman" w:cs="Times New Roman"/>
          <w:sz w:val="28"/>
          <w:szCs w:val="28"/>
          <w:lang w:eastAsia="en-US"/>
        </w:rPr>
        <w:t>5</w:t>
      </w:r>
      <w:r w:rsidR="00AB16CB" w:rsidRPr="00AB16CB">
        <w:rPr>
          <w:rFonts w:ascii="Times New Roman" w:eastAsia="Calibri" w:hAnsi="Times New Roman" w:cs="Times New Roman"/>
          <w:sz w:val="28"/>
          <w:szCs w:val="28"/>
          <w:lang w:eastAsia="en-US"/>
        </w:rPr>
        <w:t>9</w:t>
      </w:r>
      <w:r w:rsidR="008532E2" w:rsidRPr="00AB16CB">
        <w:rPr>
          <w:rFonts w:ascii="Times New Roman" w:eastAsia="Calibri" w:hAnsi="Times New Roman" w:cs="Times New Roman"/>
          <w:sz w:val="28"/>
          <w:szCs w:val="28"/>
          <w:lang w:eastAsia="en-US"/>
        </w:rPr>
        <w:t>% от структуры программных расходов бюджета города, или</w:t>
      </w:r>
      <w:r w:rsidR="006670EA" w:rsidRPr="00AB16CB">
        <w:rPr>
          <w:rFonts w:ascii="Times New Roman" w:eastAsia="Calibri" w:hAnsi="Times New Roman" w:cs="Times New Roman"/>
          <w:sz w:val="28"/>
          <w:szCs w:val="28"/>
          <w:lang w:eastAsia="en-US"/>
        </w:rPr>
        <w:t xml:space="preserve"> </w:t>
      </w:r>
      <w:r w:rsidR="00AB16CB" w:rsidRPr="00AB16CB">
        <w:rPr>
          <w:rFonts w:ascii="Times New Roman" w:eastAsia="Calibri" w:hAnsi="Times New Roman" w:cs="Times New Roman"/>
          <w:sz w:val="28"/>
          <w:szCs w:val="28"/>
          <w:lang w:eastAsia="en-US"/>
        </w:rPr>
        <w:t>1 762 282,2</w:t>
      </w:r>
      <w:r w:rsidR="008532E2" w:rsidRPr="00AB16CB">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AB16CB">
        <w:rPr>
          <w:rFonts w:ascii="Times New Roman" w:eastAsia="Calibri" w:hAnsi="Times New Roman" w:cs="Times New Roman"/>
          <w:sz w:val="28"/>
          <w:szCs w:val="28"/>
          <w:lang w:eastAsia="en-US"/>
        </w:rPr>
        <w:t>и жилищно-коммунально</w:t>
      </w:r>
      <w:r w:rsidRPr="00AB16CB">
        <w:rPr>
          <w:rFonts w:ascii="Times New Roman" w:eastAsia="Calibri" w:hAnsi="Times New Roman" w:cs="Times New Roman"/>
          <w:sz w:val="28"/>
          <w:szCs w:val="28"/>
          <w:lang w:eastAsia="en-US"/>
        </w:rPr>
        <w:t>й</w:t>
      </w:r>
      <w:r w:rsidR="00512CE4" w:rsidRPr="00AB16CB">
        <w:rPr>
          <w:rFonts w:ascii="Times New Roman" w:eastAsia="Calibri" w:hAnsi="Times New Roman" w:cs="Times New Roman"/>
          <w:sz w:val="28"/>
          <w:szCs w:val="28"/>
          <w:lang w:eastAsia="en-US"/>
        </w:rPr>
        <w:t xml:space="preserve"> </w:t>
      </w:r>
      <w:r w:rsidRPr="00AB16CB">
        <w:rPr>
          <w:rFonts w:ascii="Times New Roman" w:eastAsia="Calibri" w:hAnsi="Times New Roman" w:cs="Times New Roman"/>
          <w:sz w:val="28"/>
          <w:szCs w:val="28"/>
          <w:lang w:eastAsia="en-US"/>
        </w:rPr>
        <w:t>сфере</w:t>
      </w:r>
      <w:r w:rsidR="00512CE4" w:rsidRPr="00AB16CB">
        <w:rPr>
          <w:rFonts w:ascii="Times New Roman" w:eastAsia="Calibri" w:hAnsi="Times New Roman" w:cs="Times New Roman"/>
          <w:sz w:val="28"/>
          <w:szCs w:val="28"/>
          <w:lang w:eastAsia="en-US"/>
        </w:rPr>
        <w:t xml:space="preserve"> </w:t>
      </w:r>
      <w:r w:rsidR="008532E2" w:rsidRPr="00AB16CB">
        <w:rPr>
          <w:rFonts w:ascii="Times New Roman" w:eastAsia="Calibri" w:hAnsi="Times New Roman" w:cs="Times New Roman"/>
          <w:sz w:val="28"/>
          <w:szCs w:val="28"/>
          <w:lang w:eastAsia="en-US"/>
        </w:rPr>
        <w:t xml:space="preserve">составили </w:t>
      </w:r>
      <w:r w:rsidR="00AB16CB" w:rsidRPr="00AB16CB">
        <w:rPr>
          <w:rFonts w:ascii="Times New Roman" w:eastAsia="Calibri" w:hAnsi="Times New Roman" w:cs="Times New Roman"/>
          <w:sz w:val="28"/>
          <w:szCs w:val="28"/>
          <w:lang w:eastAsia="en-US"/>
        </w:rPr>
        <w:t>960 192,0</w:t>
      </w:r>
      <w:r w:rsidR="008532E2" w:rsidRPr="00AB16CB">
        <w:rPr>
          <w:rFonts w:ascii="Times New Roman" w:eastAsia="Calibri" w:hAnsi="Times New Roman" w:cs="Times New Roman"/>
          <w:sz w:val="28"/>
          <w:szCs w:val="28"/>
          <w:lang w:eastAsia="en-US"/>
        </w:rPr>
        <w:t xml:space="preserve"> тыс. рублей или </w:t>
      </w:r>
      <w:r w:rsidR="00512CE4" w:rsidRPr="00AB16CB">
        <w:rPr>
          <w:rFonts w:ascii="Times New Roman" w:eastAsia="Calibri" w:hAnsi="Times New Roman" w:cs="Times New Roman"/>
          <w:sz w:val="28"/>
          <w:szCs w:val="28"/>
          <w:lang w:eastAsia="en-US"/>
        </w:rPr>
        <w:t>32</w:t>
      </w:r>
      <w:r w:rsidR="008532E2" w:rsidRPr="00AB16CB">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AB16CB">
        <w:rPr>
          <w:rFonts w:ascii="Times New Roman" w:eastAsia="Calibri" w:hAnsi="Times New Roman" w:cs="Times New Roman"/>
          <w:sz w:val="28"/>
          <w:szCs w:val="28"/>
          <w:lang w:eastAsia="en-US"/>
        </w:rPr>
        <w:t>направлено</w:t>
      </w:r>
      <w:r w:rsidR="008532E2" w:rsidRPr="00AB16CB">
        <w:rPr>
          <w:rFonts w:ascii="Times New Roman" w:eastAsia="Calibri" w:hAnsi="Times New Roman" w:cs="Times New Roman"/>
          <w:sz w:val="28"/>
          <w:szCs w:val="28"/>
          <w:lang w:eastAsia="en-US"/>
        </w:rPr>
        <w:t xml:space="preserve"> </w:t>
      </w:r>
      <w:r w:rsidR="00AB16CB" w:rsidRPr="00AB16CB">
        <w:rPr>
          <w:rFonts w:ascii="Times New Roman" w:eastAsia="Calibri" w:hAnsi="Times New Roman" w:cs="Times New Roman"/>
          <w:sz w:val="28"/>
          <w:szCs w:val="28"/>
          <w:lang w:eastAsia="en-US"/>
        </w:rPr>
        <w:t>9</w:t>
      </w:r>
      <w:r w:rsidR="008532E2" w:rsidRPr="00AB16CB">
        <w:rPr>
          <w:rFonts w:ascii="Times New Roman" w:eastAsia="Calibri" w:hAnsi="Times New Roman" w:cs="Times New Roman"/>
          <w:sz w:val="28"/>
          <w:szCs w:val="28"/>
          <w:lang w:eastAsia="en-US"/>
        </w:rPr>
        <w:t xml:space="preserve">% в структуре программных расходов или </w:t>
      </w:r>
      <w:r w:rsidR="00AB16CB" w:rsidRPr="00AB16CB">
        <w:rPr>
          <w:rFonts w:ascii="Times New Roman" w:eastAsia="Calibri" w:hAnsi="Times New Roman" w:cs="Times New Roman"/>
          <w:sz w:val="28"/>
          <w:szCs w:val="28"/>
          <w:lang w:eastAsia="en-US"/>
        </w:rPr>
        <w:t>284 222,7</w:t>
      </w:r>
      <w:r w:rsidR="008532E2" w:rsidRPr="00AB16CB">
        <w:rPr>
          <w:rFonts w:ascii="Times New Roman" w:eastAsia="Calibri" w:hAnsi="Times New Roman" w:cs="Times New Roman"/>
          <w:sz w:val="28"/>
          <w:szCs w:val="28"/>
          <w:lang w:eastAsia="en-US"/>
        </w:rPr>
        <w:t xml:space="preserve"> тыс. рублей.</w:t>
      </w:r>
    </w:p>
    <w:p w:rsidR="008532E2" w:rsidRPr="0040656A" w:rsidRDefault="008532E2" w:rsidP="00A91028">
      <w:pPr>
        <w:spacing w:after="0" w:line="360" w:lineRule="auto"/>
        <w:ind w:firstLine="567"/>
        <w:jc w:val="both"/>
        <w:rPr>
          <w:rFonts w:ascii="Times New Roman" w:eastAsia="Courier New" w:hAnsi="Times New Roman" w:cs="Times New Roman"/>
          <w:color w:val="000000"/>
          <w:sz w:val="28"/>
          <w:szCs w:val="28"/>
        </w:rPr>
      </w:pPr>
      <w:r w:rsidRPr="0040656A">
        <w:rPr>
          <w:rFonts w:ascii="Times New Roman" w:eastAsia="Courier New" w:hAnsi="Times New Roman" w:cs="Times New Roman"/>
          <w:color w:val="000000"/>
          <w:sz w:val="28"/>
          <w:szCs w:val="28"/>
        </w:rPr>
        <w:t xml:space="preserve">На реализацию </w:t>
      </w:r>
      <w:r w:rsidR="004554C1" w:rsidRPr="0040656A">
        <w:rPr>
          <w:rFonts w:ascii="Times New Roman" w:eastAsia="Courier New" w:hAnsi="Times New Roman" w:cs="Times New Roman"/>
          <w:color w:val="000000"/>
          <w:sz w:val="28"/>
          <w:szCs w:val="28"/>
        </w:rPr>
        <w:t>региональных проектов, направленных на достижение результатов федеральных</w:t>
      </w:r>
      <w:r w:rsidRPr="0040656A">
        <w:rPr>
          <w:rFonts w:ascii="Times New Roman" w:eastAsia="Courier New" w:hAnsi="Times New Roman" w:cs="Times New Roman"/>
          <w:color w:val="000000"/>
          <w:sz w:val="28"/>
          <w:szCs w:val="28"/>
        </w:rPr>
        <w:t xml:space="preserve"> проектов в </w:t>
      </w:r>
      <w:r w:rsidR="00512CE4" w:rsidRPr="0040656A">
        <w:rPr>
          <w:rFonts w:ascii="Times New Roman" w:eastAsia="Courier New" w:hAnsi="Times New Roman" w:cs="Times New Roman"/>
          <w:color w:val="000000"/>
          <w:sz w:val="28"/>
          <w:szCs w:val="28"/>
        </w:rPr>
        <w:t xml:space="preserve">1 квартале </w:t>
      </w:r>
      <w:r w:rsidRPr="0040656A">
        <w:rPr>
          <w:rFonts w:ascii="Times New Roman" w:eastAsia="Courier New" w:hAnsi="Times New Roman" w:cs="Times New Roman"/>
          <w:color w:val="000000"/>
          <w:sz w:val="28"/>
          <w:szCs w:val="28"/>
        </w:rPr>
        <w:t>202</w:t>
      </w:r>
      <w:r w:rsidR="009F1450" w:rsidRPr="0040656A">
        <w:rPr>
          <w:rFonts w:ascii="Times New Roman" w:eastAsia="Courier New" w:hAnsi="Times New Roman" w:cs="Times New Roman"/>
          <w:color w:val="000000"/>
          <w:sz w:val="28"/>
          <w:szCs w:val="28"/>
        </w:rPr>
        <w:t>5</w:t>
      </w:r>
      <w:r w:rsidRPr="0040656A">
        <w:rPr>
          <w:rFonts w:ascii="Times New Roman" w:eastAsia="Courier New" w:hAnsi="Times New Roman" w:cs="Times New Roman"/>
          <w:color w:val="000000"/>
          <w:sz w:val="28"/>
          <w:szCs w:val="28"/>
        </w:rPr>
        <w:t xml:space="preserve"> году направлены средства в сумме </w:t>
      </w:r>
      <w:r w:rsidR="0040656A" w:rsidRPr="0040656A">
        <w:rPr>
          <w:rFonts w:ascii="Times New Roman" w:eastAsia="Courier New" w:hAnsi="Times New Roman" w:cs="Times New Roman"/>
          <w:color w:val="000000"/>
          <w:sz w:val="28"/>
          <w:szCs w:val="28"/>
        </w:rPr>
        <w:t>18 792,0</w:t>
      </w:r>
      <w:r w:rsidRPr="0040656A">
        <w:rPr>
          <w:rFonts w:ascii="Times New Roman" w:eastAsia="Courier New" w:hAnsi="Times New Roman" w:cs="Times New Roman"/>
          <w:color w:val="000000"/>
          <w:sz w:val="28"/>
          <w:szCs w:val="28"/>
        </w:rPr>
        <w:t xml:space="preserve"> тыс. рублей, из них средства местного бюджета – </w:t>
      </w:r>
      <w:r w:rsidR="0040656A" w:rsidRPr="0040656A">
        <w:rPr>
          <w:rFonts w:ascii="Times New Roman" w:eastAsia="Courier New" w:hAnsi="Times New Roman" w:cs="Times New Roman"/>
          <w:color w:val="000000"/>
          <w:sz w:val="28"/>
          <w:szCs w:val="28"/>
        </w:rPr>
        <w:t>11,4</w:t>
      </w:r>
      <w:r w:rsidR="008B2417" w:rsidRPr="0040656A">
        <w:rPr>
          <w:rFonts w:ascii="Times New Roman" w:eastAsia="Courier New" w:hAnsi="Times New Roman" w:cs="Times New Roman"/>
          <w:color w:val="000000"/>
          <w:sz w:val="28"/>
          <w:szCs w:val="28"/>
        </w:rPr>
        <w:t xml:space="preserve"> </w:t>
      </w:r>
      <w:r w:rsidRPr="0040656A">
        <w:rPr>
          <w:rFonts w:ascii="Times New Roman" w:eastAsia="Courier New" w:hAnsi="Times New Roman" w:cs="Times New Roman"/>
          <w:color w:val="000000"/>
          <w:sz w:val="28"/>
          <w:szCs w:val="28"/>
        </w:rPr>
        <w:t xml:space="preserve">тыс. рублей, </w:t>
      </w:r>
      <w:r w:rsidR="007C7D87" w:rsidRPr="0040656A">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40656A">
        <w:rPr>
          <w:rFonts w:ascii="Times New Roman" w:eastAsia="Courier New" w:hAnsi="Times New Roman" w:cs="Times New Roman"/>
          <w:color w:val="000000"/>
          <w:sz w:val="28"/>
          <w:szCs w:val="28"/>
        </w:rPr>
        <w:t xml:space="preserve"> – </w:t>
      </w:r>
      <w:r w:rsidR="0040656A" w:rsidRPr="0040656A">
        <w:rPr>
          <w:rFonts w:ascii="Times New Roman" w:eastAsia="Courier New" w:hAnsi="Times New Roman" w:cs="Times New Roman"/>
          <w:color w:val="000000"/>
          <w:sz w:val="28"/>
          <w:szCs w:val="28"/>
        </w:rPr>
        <w:t>18 780,6</w:t>
      </w:r>
      <w:r w:rsidR="00695967" w:rsidRPr="0040656A">
        <w:rPr>
          <w:rFonts w:ascii="Times New Roman" w:eastAsia="Courier New" w:hAnsi="Times New Roman" w:cs="Times New Roman"/>
          <w:color w:val="000000"/>
          <w:sz w:val="28"/>
          <w:szCs w:val="28"/>
        </w:rPr>
        <w:t xml:space="preserve"> </w:t>
      </w:r>
      <w:r w:rsidRPr="0040656A">
        <w:rPr>
          <w:rFonts w:ascii="Times New Roman" w:eastAsia="Courier New" w:hAnsi="Times New Roman" w:cs="Times New Roman"/>
          <w:color w:val="000000"/>
          <w:sz w:val="28"/>
          <w:szCs w:val="28"/>
        </w:rPr>
        <w:t>тыс. рублей.</w:t>
      </w:r>
    </w:p>
    <w:p w:rsidR="005E254B" w:rsidRPr="0040656A" w:rsidRDefault="004554C1" w:rsidP="00A91028">
      <w:pPr>
        <w:spacing w:after="0" w:line="360" w:lineRule="auto"/>
        <w:ind w:right="-1" w:firstLine="567"/>
        <w:jc w:val="both"/>
        <w:rPr>
          <w:rFonts w:ascii="Times New Roman" w:hAnsi="Times New Roman" w:cs="Times New Roman"/>
          <w:sz w:val="28"/>
          <w:szCs w:val="28"/>
        </w:rPr>
      </w:pPr>
      <w:r w:rsidRPr="0040656A">
        <w:rPr>
          <w:rFonts w:ascii="Times New Roman" w:hAnsi="Times New Roman" w:cs="Times New Roman"/>
          <w:sz w:val="28"/>
          <w:szCs w:val="28"/>
        </w:rPr>
        <w:t xml:space="preserve">Более подробный анализ </w:t>
      </w:r>
      <w:r w:rsidR="005E254B" w:rsidRPr="0040656A">
        <w:rPr>
          <w:rFonts w:ascii="Times New Roman" w:hAnsi="Times New Roman" w:cs="Times New Roman"/>
          <w:sz w:val="28"/>
          <w:szCs w:val="28"/>
        </w:rPr>
        <w:t xml:space="preserve">исполнения </w:t>
      </w:r>
      <w:r w:rsidRPr="0040656A">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федеральных проектов в </w:t>
      </w:r>
      <w:r w:rsidR="009F1450" w:rsidRPr="0040656A">
        <w:rPr>
          <w:rFonts w:ascii="Times New Roman" w:eastAsia="Courier New" w:hAnsi="Times New Roman" w:cs="Times New Roman"/>
          <w:color w:val="000000"/>
          <w:sz w:val="28"/>
          <w:szCs w:val="28"/>
        </w:rPr>
        <w:t xml:space="preserve">1 квартале </w:t>
      </w:r>
      <w:r w:rsidRPr="0040656A">
        <w:rPr>
          <w:rFonts w:ascii="Times New Roman" w:eastAsia="Courier New" w:hAnsi="Times New Roman" w:cs="Times New Roman"/>
          <w:color w:val="000000"/>
          <w:sz w:val="28"/>
          <w:szCs w:val="28"/>
        </w:rPr>
        <w:t>202</w:t>
      </w:r>
      <w:r w:rsidR="009F1450" w:rsidRPr="0040656A">
        <w:rPr>
          <w:rFonts w:ascii="Times New Roman" w:eastAsia="Courier New" w:hAnsi="Times New Roman" w:cs="Times New Roman"/>
          <w:color w:val="000000"/>
          <w:sz w:val="28"/>
          <w:szCs w:val="28"/>
        </w:rPr>
        <w:t>5 года</w:t>
      </w:r>
      <w:r w:rsidR="005E254B" w:rsidRPr="0040656A">
        <w:rPr>
          <w:rFonts w:ascii="Times New Roman" w:hAnsi="Times New Roman" w:cs="Times New Roman"/>
          <w:sz w:val="28"/>
          <w:szCs w:val="28"/>
        </w:rPr>
        <w:t xml:space="preserve"> представлен в </w:t>
      </w:r>
      <w:r w:rsidR="00757BEA" w:rsidRPr="0040656A">
        <w:rPr>
          <w:rFonts w:ascii="Times New Roman" w:hAnsi="Times New Roman" w:cs="Times New Roman"/>
          <w:sz w:val="28"/>
          <w:szCs w:val="28"/>
        </w:rPr>
        <w:t>приложении 2 к пояснительной записке</w:t>
      </w:r>
      <w:r w:rsidR="005E254B" w:rsidRPr="0040656A">
        <w:rPr>
          <w:rFonts w:ascii="Times New Roman" w:hAnsi="Times New Roman" w:cs="Times New Roman"/>
          <w:sz w:val="28"/>
          <w:szCs w:val="28"/>
        </w:rPr>
        <w:t>.</w:t>
      </w:r>
    </w:p>
    <w:p w:rsidR="008532E2" w:rsidRPr="0040656A" w:rsidRDefault="008532E2" w:rsidP="00A91028">
      <w:pPr>
        <w:spacing w:after="0" w:line="240" w:lineRule="auto"/>
        <w:ind w:firstLine="567"/>
        <w:jc w:val="center"/>
        <w:rPr>
          <w:rFonts w:ascii="Times New Roman" w:hAnsi="Times New Roman" w:cs="Times New Roman"/>
          <w:b/>
          <w:color w:val="FF0000"/>
          <w:sz w:val="28"/>
          <w:szCs w:val="28"/>
        </w:rPr>
      </w:pPr>
    </w:p>
    <w:p w:rsidR="008532E2" w:rsidRPr="0040656A" w:rsidRDefault="008532E2" w:rsidP="00AB6B60">
      <w:pPr>
        <w:spacing w:after="0"/>
        <w:jc w:val="right"/>
        <w:rPr>
          <w:rFonts w:ascii="Times New Roman" w:hAnsi="Times New Roman" w:cs="Times New Roman"/>
          <w:sz w:val="24"/>
          <w:szCs w:val="24"/>
        </w:rPr>
      </w:pPr>
    </w:p>
    <w:p w:rsidR="008532E2" w:rsidRPr="0040656A" w:rsidRDefault="008532E2" w:rsidP="00AB6B60">
      <w:pPr>
        <w:spacing w:after="0"/>
        <w:jc w:val="right"/>
        <w:rPr>
          <w:rFonts w:ascii="Times New Roman" w:hAnsi="Times New Roman" w:cs="Times New Roman"/>
          <w:sz w:val="24"/>
          <w:szCs w:val="24"/>
        </w:rPr>
      </w:pPr>
      <w:r w:rsidRPr="0040656A">
        <w:rPr>
          <w:rFonts w:ascii="Times New Roman" w:eastAsia="Times New Roman" w:hAnsi="Times New Roman" w:cs="Times New Roman"/>
          <w:color w:val="000000" w:themeColor="text1"/>
          <w:sz w:val="28"/>
          <w:szCs w:val="28"/>
        </w:rPr>
        <w:t>Директор Департамента                                                                       О.И.Граф</w:t>
      </w:r>
    </w:p>
    <w:p w:rsidR="002D0C44" w:rsidRPr="0040656A" w:rsidRDefault="002D0C44" w:rsidP="002D0C44">
      <w:pPr>
        <w:spacing w:after="0"/>
        <w:ind w:firstLine="709"/>
        <w:jc w:val="both"/>
        <w:rPr>
          <w:rFonts w:ascii="Times New Roman" w:eastAsia="Times New Roman" w:hAnsi="Times New Roman" w:cs="Times New Roman"/>
          <w:color w:val="FF0000"/>
          <w:sz w:val="28"/>
          <w:szCs w:val="28"/>
        </w:rPr>
      </w:pPr>
    </w:p>
    <w:p w:rsidR="00AB6B60" w:rsidRPr="0040656A" w:rsidRDefault="00AB6B60" w:rsidP="00D74A3B">
      <w:pPr>
        <w:spacing w:after="0"/>
        <w:rPr>
          <w:rFonts w:ascii="Times New Roman" w:eastAsia="Times New Roman" w:hAnsi="Times New Roman" w:cs="Times New Roman"/>
          <w:color w:val="FF0000"/>
          <w:sz w:val="28"/>
          <w:szCs w:val="28"/>
        </w:rPr>
      </w:pPr>
    </w:p>
    <w:p w:rsidR="0037638C" w:rsidRPr="0040656A" w:rsidRDefault="0037638C" w:rsidP="00D74A3B">
      <w:pPr>
        <w:spacing w:after="0"/>
        <w:rPr>
          <w:rFonts w:ascii="Times New Roman" w:eastAsia="Times New Roman" w:hAnsi="Times New Roman" w:cs="Times New Roman"/>
          <w:color w:val="000000" w:themeColor="text1"/>
          <w:sz w:val="28"/>
          <w:szCs w:val="28"/>
        </w:rPr>
        <w:sectPr w:rsidR="0037638C" w:rsidRPr="0040656A" w:rsidSect="000C15D9">
          <w:headerReference w:type="default" r:id="rId8"/>
          <w:pgSz w:w="11906" w:h="16838"/>
          <w:pgMar w:top="1135" w:right="1276" w:bottom="1134" w:left="1559" w:header="709" w:footer="709" w:gutter="0"/>
          <w:cols w:space="708"/>
          <w:titlePg/>
          <w:docGrid w:linePitch="360"/>
        </w:sectPr>
      </w:pPr>
    </w:p>
    <w:p w:rsidR="00757BEA" w:rsidRPr="0040656A" w:rsidRDefault="001A63D5" w:rsidP="001A63D5">
      <w:pPr>
        <w:jc w:val="right"/>
        <w:rPr>
          <w:rFonts w:ascii="Times New Roman" w:eastAsia="Times New Roman" w:hAnsi="Times New Roman" w:cs="Times New Roman"/>
          <w:sz w:val="14"/>
          <w:szCs w:val="14"/>
        </w:rPr>
      </w:pPr>
      <w:bookmarkStart w:id="1" w:name="RANGE!A1:S454"/>
      <w:bookmarkEnd w:id="1"/>
      <w:r w:rsidRPr="0040656A">
        <w:rPr>
          <w:rFonts w:ascii="Times New Roman" w:eastAsia="Times New Roman" w:hAnsi="Times New Roman" w:cs="Times New Roman"/>
          <w:sz w:val="14"/>
          <w:szCs w:val="14"/>
        </w:rPr>
        <w:lastRenderedPageBreak/>
        <w:t>Приложение 1 к пояснительной записке</w:t>
      </w:r>
    </w:p>
    <w:p w:rsidR="001A63D5" w:rsidRPr="0040656A" w:rsidRDefault="001A63D5" w:rsidP="001A63D5">
      <w:pPr>
        <w:jc w:val="right"/>
        <w:rPr>
          <w:rFonts w:ascii="Times New Roman" w:eastAsia="Times New Roman" w:hAnsi="Times New Roman" w:cs="Times New Roman"/>
          <w:sz w:val="14"/>
          <w:szCs w:val="14"/>
        </w:rPr>
      </w:pPr>
    </w:p>
    <w:p w:rsidR="001A63D5" w:rsidRPr="0040656A" w:rsidRDefault="001A63D5" w:rsidP="001A63D5">
      <w:pPr>
        <w:jc w:val="center"/>
        <w:rPr>
          <w:rFonts w:ascii="Times New Roman" w:eastAsia="Times New Roman" w:hAnsi="Times New Roman" w:cs="Times New Roman"/>
          <w:b/>
          <w:sz w:val="20"/>
          <w:szCs w:val="20"/>
        </w:rPr>
      </w:pPr>
      <w:r w:rsidRPr="0040656A">
        <w:rPr>
          <w:rFonts w:ascii="Times New Roman" w:eastAsia="Times New Roman" w:hAnsi="Times New Roman" w:cs="Times New Roman"/>
          <w:b/>
          <w:sz w:val="20"/>
          <w:szCs w:val="20"/>
        </w:rPr>
        <w:t>Информация об исполнении бюджета города по муниципальным программам за первый кавртал 202</w:t>
      </w:r>
      <w:r w:rsidR="005C44CB" w:rsidRPr="0040656A">
        <w:rPr>
          <w:rFonts w:ascii="Times New Roman" w:eastAsia="Times New Roman" w:hAnsi="Times New Roman" w:cs="Times New Roman"/>
          <w:b/>
          <w:sz w:val="20"/>
          <w:szCs w:val="20"/>
        </w:rPr>
        <w:t>5</w:t>
      </w:r>
      <w:r w:rsidRPr="0040656A">
        <w:rPr>
          <w:rFonts w:ascii="Times New Roman" w:eastAsia="Times New Roman" w:hAnsi="Times New Roman" w:cs="Times New Roman"/>
          <w:b/>
          <w:sz w:val="20"/>
          <w:szCs w:val="20"/>
        </w:rPr>
        <w:t xml:space="preserve"> года</w:t>
      </w:r>
    </w:p>
    <w:p w:rsidR="001A63D5" w:rsidRPr="0040656A" w:rsidRDefault="001A63D5" w:rsidP="001A63D5">
      <w:pPr>
        <w:jc w:val="right"/>
        <w:rPr>
          <w:rFonts w:ascii="Times New Roman" w:eastAsia="Times New Roman" w:hAnsi="Times New Roman" w:cs="Times New Roman"/>
          <w:sz w:val="14"/>
          <w:szCs w:val="14"/>
        </w:rPr>
      </w:pPr>
      <w:r w:rsidRPr="0040656A">
        <w:rPr>
          <w:rFonts w:ascii="Times New Roman" w:eastAsia="Times New Roman" w:hAnsi="Times New Roman" w:cs="Times New Roman"/>
          <w:sz w:val="14"/>
          <w:szCs w:val="14"/>
        </w:rPr>
        <w:t>(рубли)</w:t>
      </w:r>
    </w:p>
    <w:tbl>
      <w:tblPr>
        <w:tblW w:w="14636" w:type="dxa"/>
        <w:tblInd w:w="113" w:type="dxa"/>
        <w:tblLayout w:type="fixed"/>
        <w:tblLook w:val="04A0" w:firstRow="1" w:lastRow="0" w:firstColumn="1" w:lastColumn="0" w:noHBand="0" w:noVBand="1"/>
      </w:tblPr>
      <w:tblGrid>
        <w:gridCol w:w="5524"/>
        <w:gridCol w:w="1134"/>
        <w:gridCol w:w="1417"/>
        <w:gridCol w:w="1134"/>
        <w:gridCol w:w="2126"/>
        <w:gridCol w:w="2001"/>
        <w:gridCol w:w="1300"/>
      </w:tblGrid>
      <w:tr w:rsidR="001A1919" w:rsidRPr="0040656A" w:rsidTr="001A1919">
        <w:trPr>
          <w:trHeight w:val="555"/>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Наименование</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Бюджетная классификация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Уточненный план на год</w:t>
            </w:r>
          </w:p>
        </w:tc>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Исполнено на отчетную дату</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исполнения от уточненного плана</w:t>
            </w:r>
          </w:p>
        </w:tc>
      </w:tr>
      <w:tr w:rsidR="001A1919" w:rsidRPr="0040656A" w:rsidTr="001A1919">
        <w:trPr>
          <w:trHeight w:val="357"/>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РзПр</w:t>
            </w:r>
          </w:p>
        </w:tc>
        <w:tc>
          <w:tcPr>
            <w:tcW w:w="1417" w:type="dxa"/>
            <w:tcBorders>
              <w:top w:val="nil"/>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ЦСР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ВР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Муниципальная программа "Профилактика правонарушений и терроризма"</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13 736 682,64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2 834 733,56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20,6%</w:t>
            </w: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Комплекс процессных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13 736 682,64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2 834 733,56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20,6%</w:t>
            </w: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Профилактика правонарушений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12 934 742,64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2 764 733,56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21,4%</w:t>
            </w:r>
          </w:p>
        </w:tc>
      </w:tr>
      <w:tr w:rsidR="001A1919" w:rsidRPr="0040656A"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Мероприятия по профилактике правонарушений в сфере общественного порядка</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1101</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0341120050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610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74 800,00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0341120060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7 682 642,64</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1 571 419,95</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20,5%</w:t>
            </w:r>
          </w:p>
        </w:tc>
      </w:tr>
      <w:tr w:rsidR="001A1919" w:rsidRPr="0040656A" w:rsidTr="001A1919">
        <w:trPr>
          <w:trHeight w:val="9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0105</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0341151200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4 000,00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52 000,00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20 400,00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27DAD">
        <w:trPr>
          <w:trHeight w:val="21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0113</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0341184250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4 888 500,00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1 113 313,61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22,8%</w:t>
            </w:r>
          </w:p>
        </w:tc>
      </w:tr>
      <w:tr w:rsidR="001A1919" w:rsidRPr="001A1919" w:rsidTr="00127DAD">
        <w:trPr>
          <w:trHeight w:val="21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lastRenderedPageBreak/>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80 000,00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57,1%</w:t>
            </w:r>
          </w:p>
        </w:tc>
      </w:tr>
      <w:tr w:rsidR="001A1919" w:rsidRPr="001A1919" w:rsidTr="00127DAD">
        <w:trPr>
          <w:trHeight w:val="7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03411S2300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03411S2300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Профилактика незаконного потребления наркотических средств, психотропных веществ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338 940,00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20,7%</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68 940,00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Профилактика терроризма и его идеологии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463 000,00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"Строительство и формирование комфортной городской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1 968 152 717,14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162 788 511,98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39 752 750,00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4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"Формирование комфортной городской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39 752 750,00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программ формирования современной городской среды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041И455550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39 752 750,00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178 356 631,58 </w:t>
            </w:r>
          </w:p>
        </w:tc>
        <w:tc>
          <w:tcPr>
            <w:tcW w:w="2001"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"Бизнес-спринт (Я выбираю спорт)"</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178 356 631,58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7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(реконструкция) объектов спортивной инфраструктуры массового спорта на основании концессионных соглашений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0428DA7550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67 467 157,90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10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0428DL7550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110 889 473,68</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400 443 095,59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100 212 361,76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95 728 449,00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22 805 339,47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23,8%</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94 373 803,00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22 708 665,26</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24,1%</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992 406,00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65 600,00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6,6%</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362 240,00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31 074,21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8,6%</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115 414 130,82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24 978 423,02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95 379 856,88</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21 959 288,21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23,0%</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19 904 273,94</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2 979 134,81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15,0%</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30,8%</w:t>
            </w:r>
          </w:p>
        </w:tc>
      </w:tr>
      <w:tr w:rsidR="001A1919" w:rsidRPr="001A1919" w:rsidTr="001A1919">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Капитальный ремонт объектов недвижимости, находящихся в муниципальной собственности</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25 865 113,97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5 228 784,07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20,2%</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4 800 000,00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5 228 784,07</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5 228 784,07</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14 636 329,90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1 200 000,00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Реализация полномочий в области градостроительной деятельности</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34 079 429,74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1 597 951,43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градостроительной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0441282910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6 537 400,00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7 838 863,37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599 701,43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7,7%</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17 695 173,11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998 250,00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83,2%</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04412S2910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807 993,26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Реализация полномочий в области земельных отношений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49 764 505,16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40 492 027,05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81,4%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Инвестиции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0441342110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44 282 731,16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38 799 553,05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87,6%</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4 057 900,00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325 000,00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1 423 874,00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1 367 474,00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96,0%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мероприятий по созданию общественных пространств и объектов благоустройства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79 591 466,90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5 109 836,72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6,4%</w:t>
            </w:r>
          </w:p>
        </w:tc>
      </w:tr>
      <w:tr w:rsidR="001A1919" w:rsidRPr="001A1919" w:rsidTr="00127DAD">
        <w:trPr>
          <w:trHeight w:val="11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благоустройству общественных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0441483020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16 601 900,00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61 144 911,34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5 109 836,72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8,4%</w:t>
            </w:r>
          </w:p>
        </w:tc>
      </w:tr>
      <w:tr w:rsidR="001A1919" w:rsidRPr="001A1919" w:rsidTr="00127DAD">
        <w:trPr>
          <w:trHeight w:val="10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04414S3020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1 844 655,56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1 349 600 239,97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62 576 150,22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1 349 600 239,97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62 576 150,22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0450182090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19 412 537,48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0450182090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1 230 924 013,60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56 318 535,20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04501S2090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99 263 688,89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6 257 615,02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6,3%</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физической культуры и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501 687 120,64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98 949 192,85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501 687 120,64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98 949 192,85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27 455 424,13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6 352 745,98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26 982 537,13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6 257 591,28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335 830,00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65 154,70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137 057,00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21,9%</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физической культуры и массового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241 559 225,13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52 081 929,23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208 270 790,61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43 821 132,51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организации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0541120010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855 872,00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32 282 562,52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8 260 796,72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системы подготовки спортивного резерва и детско-юношеского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200 418 629,27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36 502 211,33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18,2%</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186 349 853,32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34 316 760,31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18,4%</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0541282970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3 010 000,00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10 900 354,90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2 185 451,02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20,0%</w:t>
            </w:r>
          </w:p>
        </w:tc>
      </w:tr>
      <w:tr w:rsidR="001A1919" w:rsidRPr="001A1919" w:rsidTr="00127DAD">
        <w:trPr>
          <w:trHeight w:val="9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05412S2970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158 421,05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 содержание инфраструктуры для занятий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32 253 842,11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4 012 306,31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12,4%</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7 368 810,44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2 454 398,77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33,3%</w:t>
            </w:r>
          </w:p>
        </w:tc>
      </w:tr>
      <w:tr w:rsidR="001A1919" w:rsidRPr="001A1919" w:rsidTr="00127DAD">
        <w:trPr>
          <w:trHeight w:val="5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0541382130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6 303 100,00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569 050,00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18 250 189,56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958 907,54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5,3%</w:t>
            </w:r>
          </w:p>
        </w:tc>
      </w:tr>
      <w:tr w:rsidR="001A1919" w:rsidRPr="001A1919" w:rsidTr="00127DAD">
        <w:trPr>
          <w:trHeight w:val="8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Софинансирование за счет средств местного бюджета расходов по развитию сети спортивных объектов шаговой доступности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05413S2130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331 742,11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29 950,00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культуры"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420 922 955,78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86 477 628,50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20,5%</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18 533 052,63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7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"Семейные ценности и инфраструктура культуры"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18 533 052,63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061Я555192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18 533 052,63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941 875,00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"Сохранение культурного и исторического наследия"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941 875,00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10,6%</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0620182520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370 500,00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06201L5191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478 750,00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1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06201S2520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92 625,00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401 448 028,15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86 377 628,50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21,5%</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жителей услугами учреждений в сфере культуры и научного просвещения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401 339 428,15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86 362 028,50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21,5%</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35 446 085,23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7 495 709,41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21,1%</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303 963 551,63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68 537 334,53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22,5%</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0641161550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44 564 799,09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7 079 024,57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15,9%</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1 702 735,00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14 812 257,20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3 249 959,99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сохранения культурного и исторического наследия и развития архивного дела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108 600,00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15 600,00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11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0641284100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108 600,00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15 600,00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7 258 988 459,24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1 384 310 724,56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104 654 408,00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18 791 958,15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"Педагоги и наставники"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104 654 408,00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18 791 958,15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2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1 562 400,00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384 500,00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24,6%</w:t>
            </w:r>
          </w:p>
        </w:tc>
      </w:tr>
      <w:tr w:rsidR="001A1919" w:rsidRPr="001A1919" w:rsidTr="00127DAD">
        <w:trPr>
          <w:trHeight w:val="10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071Ю651790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5 910 808,00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1 137 126,79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19,2%</w:t>
            </w:r>
          </w:p>
        </w:tc>
      </w:tr>
      <w:tr w:rsidR="001A1919" w:rsidRPr="001A1919" w:rsidTr="00127DAD">
        <w:trPr>
          <w:trHeight w:val="19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071Ю653030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97 181 200,00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17 270 331,36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7 154 334 051,24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1 365 518 766,41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33 893 865,53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11 458 477,22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33,8%</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33 711 865,53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11 458 477,22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34,0%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146 780 997,28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40 135 179,09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27,3%</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136 602 107,61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37 133 420,75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27,2%</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86 400,00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21 600,00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10 092 489,67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2 980 158,34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29,5%</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дошкольного и общего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6 362 689 080,02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1 219 800 191,06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19,2%</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453 946 531,06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81 501 536,54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439 094 812,76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85 667 657,80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19,5%</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26 912 769,79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5 363 488,75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19,9%</w:t>
            </w:r>
          </w:p>
        </w:tc>
      </w:tr>
      <w:tr w:rsidR="001A1919" w:rsidRPr="001A1919" w:rsidTr="00127DAD">
        <w:trPr>
          <w:trHeight w:val="16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0741182470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9 312 000,00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10,1%</w:t>
            </w:r>
          </w:p>
        </w:tc>
      </w:tr>
      <w:tr w:rsidR="001A1919" w:rsidRPr="001A1919" w:rsidTr="00127DAD">
        <w:trPr>
          <w:trHeight w:val="16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355 685 300,00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83 023 946,37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23,3%</w:t>
            </w:r>
          </w:p>
        </w:tc>
      </w:tr>
      <w:tr w:rsidR="001A1919" w:rsidRPr="001A1919" w:rsidTr="00127DAD">
        <w:trPr>
          <w:trHeight w:val="16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4 800 488,46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1 020 390,10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21,3%</w:t>
            </w:r>
          </w:p>
        </w:tc>
      </w:tr>
      <w:tr w:rsidR="001A1919" w:rsidRPr="001A1919" w:rsidTr="00127DAD">
        <w:trPr>
          <w:trHeight w:val="17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293 511,54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57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89 148 000,00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20 463 982,55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23,0%</w:t>
            </w:r>
          </w:p>
        </w:tc>
      </w:tr>
      <w:tr w:rsidR="001A1919" w:rsidRPr="001A1919" w:rsidTr="00127DAD">
        <w:trPr>
          <w:trHeight w:val="19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1 888 327 432,00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330 800 000,00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17,5%</w:t>
            </w:r>
          </w:p>
        </w:tc>
      </w:tr>
      <w:tr w:rsidR="001A1919" w:rsidRPr="001A1919" w:rsidTr="00127DAD">
        <w:trPr>
          <w:trHeight w:val="19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127 127 268,00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29 500 000,00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19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50 311 400,00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4 955 714,33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9,9%</w:t>
            </w:r>
          </w:p>
        </w:tc>
      </w:tr>
      <w:tr w:rsidR="001A1919" w:rsidRPr="001A1919" w:rsidTr="00127DAD">
        <w:trPr>
          <w:trHeight w:val="20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основных общеобразовательных программ муниципальными общеобразовательными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2 730 705 900,00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555 436 930,16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22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10 008 600,00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0,7%</w:t>
            </w:r>
          </w:p>
        </w:tc>
      </w:tr>
      <w:tr w:rsidR="001A1919" w:rsidRPr="001A1919" w:rsidTr="00127DAD">
        <w:trPr>
          <w:trHeight w:val="19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дополнительного образования детей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11 728 800,00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103 457,55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0,9%</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278 360,00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591 280,00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134 983,70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1 195 320,00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3 836 806,41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0,4%</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07411L3040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158 734 500,00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20 803 103,21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13,1%</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дополнительного образования детей, 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414 913 185,50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70 293 572,80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16,9%</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8 256 950,87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361 050,58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345 932 440,55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64 491 585,56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32 329 401,01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979 732,83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2 663 794,10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654 743,59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14 621 021,48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3 566 913,24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24,4%</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7 733 465,49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3 376 112,00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239 547,00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летнего отдыха и оздоровления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92 341 036,67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5 863 880,00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организации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0741320010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7 061 170,00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57 800,00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0,8%</w:t>
            </w:r>
          </w:p>
        </w:tc>
      </w:tr>
      <w:tr w:rsidR="001A1919" w:rsidRPr="001A1919" w:rsidTr="00127DAD">
        <w:trPr>
          <w:trHeight w:val="14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0741382050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17 986 000,00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0741384080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55 303 200,00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5 806 080,00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10,5%</w:t>
            </w:r>
          </w:p>
        </w:tc>
      </w:tr>
      <w:tr w:rsidR="001A1919" w:rsidRPr="001A1919" w:rsidTr="00127DAD">
        <w:trPr>
          <w:trHeight w:val="17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07413S2050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11 990 666,67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Ресурсное обеспечение системы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103 715 886,24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17 967 466,24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17,3%</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34 326 819,22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6 564 452,15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60 729 693,56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10 739 115,43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17,7%</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8 659 373,46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663 898,66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7,7%</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1 641 853 003,42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349 844 464,55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109 766 375,00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"Модернизация 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109 766 375,00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модернизации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081И351540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55 133 125,00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модернизации коммунальной инфраструктуры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081И3А1540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54 633 250,00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1 374 817 575,79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349 844 464,55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95 037 263,97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26 495 891,86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27,9%</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93 919 033,97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26 393 535,46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28,1%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897 830,00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19 406,00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220 400,00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82 950,40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37,6%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88 605 296,90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27 962 972,74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31,6%</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72 231 439,35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24 221 831,36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33,5%</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16 373 857,55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3 741 141,38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бюджетных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234 187 714,99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68 126 282,22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29,1%</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139 515 356,01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33 429 837,95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94 672 358,98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34 696 444,27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36,6%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в содержании объектов жилищно-коммунальной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15 263 072,39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затрат по содержанию и текущему ремонту общего имущества многоквартирных домов, в том числе признанных аварийными и подлежащими сносу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0841161130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14 623 072,39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качественными коммунальными, бытовыми услугами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183 061 567,61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86 211 773,63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47,1%</w:t>
            </w:r>
          </w:p>
        </w:tc>
      </w:tr>
      <w:tr w:rsidR="001A1919" w:rsidRPr="001A1919" w:rsidTr="00127DAD">
        <w:trPr>
          <w:trHeight w:val="12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по водоснабжению и вывозу жидких бытовых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8 333 137,00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муниципальных бань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23 154 278,70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6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111 455 251,91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81 030 354,12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72,7%</w:t>
            </w:r>
          </w:p>
        </w:tc>
      </w:tr>
      <w:tr w:rsidR="001A1919" w:rsidRPr="001A1919" w:rsidTr="00127DAD">
        <w:trPr>
          <w:trHeight w:val="12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0841284340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0841284340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40 116 300,00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5 181 419,51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Сохранение привлекательного внешнего облика территории города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723 089 391,56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140 447 577,39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0841320020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13 817 473,87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1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0841361140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21 767 232,96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4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связанных с обеспечением функционирования приюта для животных на территории города Ханты-Мансийска для осуществления деятельности по обращению с животными без владельцев в границах города Ханты-Мансийска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0841361150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15 207 018,98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461 900,00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461 900,00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37 266,00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5 166 534,00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206 700,00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442 676 416,70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105 737 849,83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23,9%</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223 748 849,05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34 247 827,56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 модернизация коммунального комплекса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35 573 268,37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599 966,71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w:t>
            </w:r>
          </w:p>
        </w:tc>
      </w:tr>
      <w:tr w:rsidR="001A1919" w:rsidRPr="001A1919" w:rsidTr="00127DAD">
        <w:trPr>
          <w:trHeight w:val="2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Инвестиции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0841442110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13 742 552,71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599 966,71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4,4%</w:t>
            </w:r>
          </w:p>
        </w:tc>
      </w:tr>
      <w:tr w:rsidR="001A1919" w:rsidRPr="001A1919" w:rsidTr="00127DAD">
        <w:trPr>
          <w:trHeight w:val="11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0841482591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12 189 100,00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6 594 340,66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08414S2591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3 047 275,00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157 269 052,63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"Создание (реконструкция) коммунальных объектов"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157 269 052,63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Реконструкция, расширение, модернизация, строительство коммунальных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0850182190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149 405 600,00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8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реконструкцию, расширение, модернизацию, строительство коммунальных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08501S2190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7 863 452,63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"Обеспечение доступным и комфортным жильем"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269 343 207,16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82 467 520,00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111 850 337,08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"Жилье"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111 850 337,08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8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091И267484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99 546 800,00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счёт средств местного бюджета расходов на обеспечение устойчивого сокращения непригодного для проживания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091И26748S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12 303 537,08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8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26 171 578,96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2 919 420,00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8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26 171 578,96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2 919 420,00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09202L4970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26 171 578,96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2 919 420,00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131 321 291,12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79 548 100,00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Улучшение жилищных условий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131 321 291,12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79 548 100,00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60,6%</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0941151350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0941151760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4 400 000,00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71 663 140,00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69 730 610,00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97,3%</w:t>
            </w:r>
          </w:p>
        </w:tc>
      </w:tr>
      <w:tr w:rsidR="001A1919" w:rsidRPr="001A1919" w:rsidTr="00127DAD">
        <w:trPr>
          <w:trHeight w:val="11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1 053 760,00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1 053 760,00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23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26 700 000,00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21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округа-Югры от 31 марта 2009 года № 36-оз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0941184220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15 100,00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8 601 809,10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4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8 857 242,02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8 618 390,00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97,3%</w:t>
            </w:r>
          </w:p>
        </w:tc>
      </w:tr>
      <w:tr w:rsidR="001A1919" w:rsidRPr="001A1919" w:rsidTr="00127DAD">
        <w:trPr>
          <w:trHeight w:val="14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130 240,00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130 240,00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25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339 145 777,19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106 147 174,65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339 145 777,19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106 147 174,65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86 059 708,54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22 567 793,33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86 059 708,54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22 567 793,33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83 016 814,97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17 063 960,37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20,6%</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56 197 531,90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13 587 129,88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24,2%</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26 819 283,07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3 476 830,49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13,0%</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170 069 253,68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66 515 420,95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39,1%</w:t>
            </w:r>
          </w:p>
        </w:tc>
      </w:tr>
      <w:tr w:rsidR="001A1919" w:rsidRPr="001A1919" w:rsidTr="00127DAD">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46 320 000,00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46 320 000,00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47 277 939,38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15 488 185,00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32,8%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32 875 500,00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42 106 963,34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4 588 863,95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10,9%</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1 425 650,96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55 172,00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3,9%</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597 507 373,74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272 172 203,30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45,6%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597 507 373,74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272 172 203,30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45,6%</w:t>
            </w:r>
          </w:p>
        </w:tc>
      </w:tr>
      <w:tr w:rsidR="001A1919" w:rsidRPr="001A1919" w:rsidTr="00127DAD">
        <w:trPr>
          <w:trHeight w:val="5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организации праздничного оформления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24 162 554,78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22 756 318,17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94,2%</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17 577 342,23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17 317 654,99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98,5%</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6 343 587,00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5 211 100,00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82,1%</w:t>
            </w:r>
          </w:p>
        </w:tc>
      </w:tr>
      <w:tr w:rsidR="001A1919" w:rsidRPr="001A1919" w:rsidTr="00127DAD">
        <w:trPr>
          <w:trHeight w:val="10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177 548,91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174 925,80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98,5%</w:t>
            </w:r>
          </w:p>
        </w:tc>
      </w:tr>
      <w:tr w:rsidR="001A1919" w:rsidRPr="001A1919" w:rsidTr="00127DAD">
        <w:trPr>
          <w:trHeight w:val="10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64 076,64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52 637,38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82,1%</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573 344 818,96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249 415 885,13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43,5%</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326 981 719,19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204 985 844,21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62,7%</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186 652 651,58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30 956 041,93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16,6%</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53 977 000,00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10 979 840,14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3 302 845,65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2 070 564,08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62,7%</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1 885 380,32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312 687,29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16,6%</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545 222,22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110 907,48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"Управление муниципальными финансами"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468 209 185,97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43 988 441,79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468 209 185,97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43 988 441,79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162 022 521,35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42 477 044,06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24 807 583,00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6 070 854,80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105 174 715,99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30 553 525,40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1 300 350,00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223 780,00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1 513 768,28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177 801,10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Выполнение полномочий Думы города в сфере наград и почетных званий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229 880,00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63 217,00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Председатель представительного органа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7 463 994,00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1 378 368,20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Депутаты представительного органа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5 888 243,00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1 048 927,01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17,8%</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10 397 703,00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2 133 601,10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2 438 284,08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555 169,45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233 800,00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8,4%</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сбалансированности бюджета и эффективное управление муниципальным долгом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300 273 184,62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33 027,73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Обслуживание муниципального долга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730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33 027,73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Обслуживание муниципального долга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250 000 000,00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870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45 273 184,62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Функционирование информационного пространства в сфере муниципальных финансов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5 913 480,00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1 478 370,00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Услуги в области информационных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1441220070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5 913 480,00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1 478 370,00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транспортной системы"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2 688 543 464,99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51 504 614,23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2 308 158 687,21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51 504 614,23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Повышение комплексной безопасности дорожного движения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2 014 725 136,15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2 118 805,00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0,1%</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24 015 836,15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2 118 805,00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8,8%</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154119Д040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1 791 637 500,00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15411SД040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199 071 800,00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организации транспортного обслуживания населения автомобильным, внутренним водным транспортом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283 829 414,79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47 774 077,23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2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1541261100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30 538 744,00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253 290 670,79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47 774 077,23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проезда населения к садоводческим и огородническим некоммерческим объединениям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9 604 136,27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1 611 732,00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9 604 136,27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1 611 732,00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380 384 777,78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"Строительство (реконструкция) автомобильных дорог общего пользования местного значения"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380 384 777,78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0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Строительство (реконструкция) автомобильных дорог общего пользования местного значения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155019Д050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342 346 300,00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строительство (реконструкцию) автомобильных дорог общего пользования местного значения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15501SД050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38 038 477,78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гражданского общества"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387 901 431,17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98 691 662,24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#ДЕЛ/0!</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1700161800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#ДЕЛ/0!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387 901 431,17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98 691 662,24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73 629 085,05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24 520 981,06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33,3%</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71 047 663,14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24 270 729,28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34,2%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2 581 421,91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250 251,78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реализации гражданских инициатив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22 572 000,00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1741161800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22 572 000,00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по обеспечению информационной открытости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104 084 828,92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20 526 339,95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92 720 028,96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19 695 496,81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391 843,14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8 164 799,96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439 000,00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5,4%</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187 615 517,20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53 644 341,23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28,6%</w:t>
            </w:r>
          </w:p>
        </w:tc>
      </w:tr>
      <w:tr w:rsidR="001A1919" w:rsidRPr="001A1919" w:rsidTr="00127DAD">
        <w:trPr>
          <w:trHeight w:val="13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1741385150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40 674 870,00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13 627 170,00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3 648 250,00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1 066 950,98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37 723 956,00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7 303 457,11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92 891 060,00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27 605 348,14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29,7%</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12 677 381,20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4 041 415,00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31,9%</w:t>
            </w:r>
          </w:p>
        </w:tc>
      </w:tr>
      <w:tr w:rsidR="001A1919" w:rsidRPr="001A1919" w:rsidTr="00127DAD">
        <w:trPr>
          <w:trHeight w:val="54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180 403 893,17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41 914 855,37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180 403 893,17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41 914 855,37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148 551 688,17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40 150 512,06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130 904 276,21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38 574 843,40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29,5%</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17 228 383,28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1 534 076,66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8,9%</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16 232,00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16 232,00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402 796,68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25 360,00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31 852 205,00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1 764 343,31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19 172 462,97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1 764 343,31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12 371 742,03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молодежной политики"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71 999 906,06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11 385 482,47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71 999 906,06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11 385 482,47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15,8%</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6 750 000,00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Создание условий для самоопределения профессиональной ориентации и успешной социализации молодежи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23 224 985,60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3 341 389,79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содействию трудоустройству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2541285060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10 291 300,00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665 500,00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12 933 685,60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2 675 889,79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эффективной самореализации молодежи и развития ее потенциала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1 500 000,00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функций и полномочий в сфере молодежной политики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40 524 920,46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8 044 092,68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19,8%</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40 524 920,46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8 044 092,68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муниципального 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747 976 949,14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195 484 729,96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747 976 949,14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195 484 729,96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26,1%</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 и подведомственных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712 314 949,14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188 475 586,90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26,5%</w:t>
            </w:r>
          </w:p>
        </w:tc>
      </w:tr>
      <w:tr w:rsidR="001A1919" w:rsidRPr="001A1919" w:rsidTr="00127DAD">
        <w:trPr>
          <w:trHeight w:val="8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208 692 889,97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58 282 689,06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27,9%</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99 026 214,31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20 084 661,03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165 671,00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26,3%</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8 210 251,00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1 445 136,95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17,6%</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378 860 507,95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103 329 538,88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27,3%</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12 735 085,91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3 497 381,78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368 045,00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1 062 463,20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59,0%</w:t>
            </w:r>
          </w:p>
        </w:tc>
      </w:tr>
      <w:tr w:rsidR="001A1919" w:rsidRPr="001A1919" w:rsidTr="00127DAD">
        <w:trPr>
          <w:trHeight w:val="12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2640385150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66,7%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Повышение эффективности и результативности деятельности муниципальных служащих</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1 294 000,00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1 114 000,00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3,6%</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38"/>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органов местного самоуправления и организаций, обеспечение условий реализации эффективной системы управления в органах местного самоуправления города Ханты-Мансийска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7 401 500,00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688 611,00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Услуги в области информационных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2641220070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7 401 500,00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688 611,00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выполнения отдельных государственных полномочий, переданных федеральными законами и законами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26 966 500,00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6 280 532,06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23,3%</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2641359300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8 051 235,00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2 381 785,45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29,6%</w:t>
            </w:r>
          </w:p>
        </w:tc>
      </w:tr>
      <w:tr w:rsidR="001A1919" w:rsidRPr="001A1919" w:rsidTr="00127DAD">
        <w:trPr>
          <w:trHeight w:val="61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2641359300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1 530 565,00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13 214,55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0,9%</w:t>
            </w:r>
          </w:p>
        </w:tc>
      </w:tr>
      <w:tr w:rsidR="001A1919" w:rsidRPr="001A1919" w:rsidTr="00127DAD">
        <w:trPr>
          <w:trHeight w:val="69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2641384270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11 650 935,00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2 744 533,49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23,6%</w:t>
            </w:r>
          </w:p>
        </w:tc>
      </w:tr>
      <w:tr w:rsidR="001A1919" w:rsidRPr="001A1919" w:rsidTr="00127DAD">
        <w:trPr>
          <w:trHeight w:val="83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2641384270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2 008 565,00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253 035,86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12,6%</w:t>
            </w:r>
          </w:p>
        </w:tc>
      </w:tr>
      <w:tr w:rsidR="001A1919" w:rsidRPr="001A1919" w:rsidTr="00127DAD">
        <w:trPr>
          <w:trHeight w:val="70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26413D9300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3 725 200,00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887 962,71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отдельных секторов экономики"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78 100 938,67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17 734 989,96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7 172 666,67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4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"Малое и среднее предпринимательство и поддержка индивидуальной предпринимательской инициативы"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7 172 666,67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Финансовая поддержка субъектов малого и среднего предпринимательства и развитие социального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271Э182380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6 455 400,00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271Э1S2380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717 266,67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70 928 272,00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17 734 989,96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развития промышленного и инновационного производства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14 040 000,00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4 200 000,00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29,9%</w:t>
            </w:r>
          </w:p>
        </w:tc>
      </w:tr>
      <w:tr w:rsidR="001A1919" w:rsidRPr="001A1919" w:rsidTr="00127DAD">
        <w:trPr>
          <w:trHeight w:val="2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2741161100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9 540 000,00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4 200 000,00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инвестиционной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1 500 000,00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599 500,00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40,0%</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сельскохозяйственного, обрабатывающего производства и обеспечение продовольственной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30 732 010,00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2741361100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30 732 010,00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Безопасный труд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5 965 700,00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1 257 989,96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21,1%</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2741484120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4 638 700,00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1 257 989,96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27,1%</w:t>
            </w:r>
          </w:p>
        </w:tc>
      </w:tr>
      <w:tr w:rsidR="001A1919" w:rsidRPr="001A1919" w:rsidTr="00127DAD">
        <w:trPr>
          <w:trHeight w:val="8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2741484120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1 287 000,00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внутреннего и въездного туризма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18 690 562,00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11 677 500,00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2741599990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17 440 562,00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10 458 500,00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2741599990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1 219 000,00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97,5%</w:t>
            </w:r>
          </w:p>
        </w:tc>
      </w:tr>
      <w:tr w:rsidR="001A1919" w:rsidRPr="001A1919" w:rsidTr="00127DAD">
        <w:trPr>
          <w:trHeight w:val="28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17 634 473 066,12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3 006 696 929,97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17,1%</w:t>
            </w:r>
          </w:p>
        </w:tc>
      </w:tr>
    </w:tbl>
    <w:p w:rsidR="001A63D5" w:rsidRPr="005C44CB" w:rsidRDefault="001A63D5" w:rsidP="001A63D5">
      <w:pPr>
        <w:jc w:val="right"/>
        <w:rPr>
          <w:rFonts w:ascii="Times New Roman" w:eastAsia="Times New Roman" w:hAnsi="Times New Roman" w:cs="Times New Roman"/>
          <w:sz w:val="28"/>
          <w:szCs w:val="28"/>
        </w:rPr>
      </w:pPr>
    </w:p>
    <w:p w:rsidR="00757BEA" w:rsidRPr="005C44CB" w:rsidRDefault="00757BEA">
      <w:pPr>
        <w:rPr>
          <w:rFonts w:ascii="Times New Roman" w:eastAsia="Times New Roman" w:hAnsi="Times New Roman" w:cs="Times New Roman"/>
          <w:sz w:val="14"/>
          <w:szCs w:val="14"/>
        </w:rPr>
      </w:pPr>
      <w:r w:rsidRPr="005C44CB">
        <w:rPr>
          <w:rFonts w:ascii="Times New Roman" w:eastAsia="Times New Roman" w:hAnsi="Times New Roman" w:cs="Times New Roman"/>
          <w:sz w:val="14"/>
          <w:szCs w:val="14"/>
        </w:rPr>
        <w:br w:type="page"/>
      </w:r>
    </w:p>
    <w:p w:rsidR="00757BEA" w:rsidRPr="005C44CB" w:rsidRDefault="00757BEA" w:rsidP="00757BEA">
      <w:pPr>
        <w:spacing w:after="0" w:line="240" w:lineRule="auto"/>
        <w:jc w:val="right"/>
        <w:rPr>
          <w:rFonts w:ascii="Times New Roman" w:eastAsia="Times New Roman" w:hAnsi="Times New Roman" w:cs="Times New Roman"/>
          <w:sz w:val="14"/>
          <w:szCs w:val="14"/>
        </w:rPr>
      </w:pPr>
      <w:r w:rsidRPr="005C44CB">
        <w:rPr>
          <w:rFonts w:ascii="Times New Roman" w:eastAsia="Times New Roman" w:hAnsi="Times New Roman" w:cs="Times New Roman"/>
          <w:sz w:val="14"/>
          <w:szCs w:val="14"/>
        </w:rPr>
        <w:lastRenderedPageBreak/>
        <w:t xml:space="preserve">Приложение </w:t>
      </w:r>
      <w:r w:rsidR="005638CB" w:rsidRPr="005C44CB">
        <w:rPr>
          <w:rFonts w:ascii="Times New Roman" w:eastAsia="Times New Roman" w:hAnsi="Times New Roman" w:cs="Times New Roman"/>
          <w:sz w:val="14"/>
          <w:szCs w:val="14"/>
        </w:rPr>
        <w:t>2</w:t>
      </w:r>
      <w:r w:rsidRPr="005C44CB">
        <w:rPr>
          <w:rFonts w:ascii="Times New Roman" w:eastAsia="Times New Roman" w:hAnsi="Times New Roman" w:cs="Times New Roman"/>
          <w:sz w:val="14"/>
          <w:szCs w:val="14"/>
        </w:rPr>
        <w:t xml:space="preserve"> к пояснительной записке</w:t>
      </w:r>
    </w:p>
    <w:p w:rsidR="00757BEA" w:rsidRPr="005C44CB" w:rsidRDefault="00757BEA" w:rsidP="00757BEA">
      <w:pPr>
        <w:spacing w:after="0" w:line="240" w:lineRule="auto"/>
        <w:jc w:val="right"/>
        <w:rPr>
          <w:rFonts w:ascii="Times New Roman" w:eastAsia="Times New Roman" w:hAnsi="Times New Roman" w:cs="Times New Roman"/>
          <w:sz w:val="14"/>
          <w:szCs w:val="14"/>
        </w:rPr>
      </w:pPr>
    </w:p>
    <w:p w:rsidR="00757BEA" w:rsidRPr="005C44CB" w:rsidRDefault="00757BEA" w:rsidP="00757BEA">
      <w:pPr>
        <w:spacing w:after="0" w:line="240" w:lineRule="auto"/>
        <w:jc w:val="right"/>
        <w:rPr>
          <w:rFonts w:ascii="Times New Roman" w:eastAsia="Times New Roman" w:hAnsi="Times New Roman" w:cs="Times New Roman"/>
          <w:sz w:val="14"/>
          <w:szCs w:val="14"/>
        </w:rPr>
      </w:pPr>
    </w:p>
    <w:p w:rsidR="00757BEA" w:rsidRPr="005C44CB" w:rsidRDefault="00757BEA" w:rsidP="00757BEA">
      <w:pPr>
        <w:jc w:val="center"/>
        <w:rPr>
          <w:rFonts w:ascii="Times New Roman" w:eastAsia="Times New Roman" w:hAnsi="Times New Roman" w:cs="Times New Roman"/>
          <w:sz w:val="14"/>
          <w:szCs w:val="14"/>
        </w:rPr>
      </w:pPr>
      <w:r w:rsidRPr="005C44CB">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1A1313" w:rsidRPr="005C44CB">
        <w:rPr>
          <w:rFonts w:ascii="Times New Roman" w:eastAsia="Times New Roman" w:hAnsi="Times New Roman" w:cs="Times New Roman"/>
          <w:b/>
          <w:bCs/>
          <w:sz w:val="20"/>
          <w:szCs w:val="20"/>
        </w:rPr>
        <w:t>первый квартал</w:t>
      </w:r>
      <w:r w:rsidRPr="005C44CB">
        <w:rPr>
          <w:rFonts w:ascii="Times New Roman" w:eastAsia="Times New Roman" w:hAnsi="Times New Roman" w:cs="Times New Roman"/>
          <w:b/>
          <w:bCs/>
          <w:sz w:val="20"/>
          <w:szCs w:val="20"/>
        </w:rPr>
        <w:t xml:space="preserve"> 202</w:t>
      </w:r>
      <w:r w:rsidR="005C44CB" w:rsidRPr="005C44CB">
        <w:rPr>
          <w:rFonts w:ascii="Times New Roman" w:eastAsia="Times New Roman" w:hAnsi="Times New Roman" w:cs="Times New Roman"/>
          <w:b/>
          <w:bCs/>
          <w:sz w:val="20"/>
          <w:szCs w:val="20"/>
        </w:rPr>
        <w:t>5</w:t>
      </w:r>
      <w:r w:rsidRPr="005C44CB">
        <w:rPr>
          <w:rFonts w:ascii="Times New Roman" w:eastAsia="Times New Roman" w:hAnsi="Times New Roman" w:cs="Times New Roman"/>
          <w:b/>
          <w:bCs/>
          <w:sz w:val="20"/>
          <w:szCs w:val="20"/>
        </w:rPr>
        <w:t xml:space="preserve"> года</w:t>
      </w:r>
    </w:p>
    <w:p w:rsidR="00757BEA" w:rsidRPr="005C44CB" w:rsidRDefault="00757BEA" w:rsidP="00757BEA">
      <w:pPr>
        <w:jc w:val="right"/>
        <w:rPr>
          <w:rFonts w:ascii="Times New Roman" w:eastAsia="Times New Roman" w:hAnsi="Times New Roman" w:cs="Times New Roman"/>
          <w:bCs/>
          <w:sz w:val="14"/>
          <w:szCs w:val="14"/>
        </w:rPr>
      </w:pPr>
      <w:r w:rsidRPr="005C44CB">
        <w:rPr>
          <w:rFonts w:ascii="Times New Roman" w:eastAsia="Times New Roman" w:hAnsi="Times New Roman" w:cs="Times New Roman"/>
          <w:bCs/>
          <w:sz w:val="18"/>
          <w:szCs w:val="18"/>
        </w:rPr>
        <w:t>(</w:t>
      </w:r>
      <w:r w:rsidRPr="005C44CB">
        <w:rPr>
          <w:rFonts w:ascii="Times New Roman" w:eastAsia="Times New Roman" w:hAnsi="Times New Roman" w:cs="Times New Roman"/>
          <w:bCs/>
          <w:sz w:val="14"/>
          <w:szCs w:val="14"/>
        </w:rPr>
        <w:t>рубли)</w:t>
      </w:r>
    </w:p>
    <w:tbl>
      <w:tblPr>
        <w:tblW w:w="14737" w:type="dxa"/>
        <w:tblInd w:w="113" w:type="dxa"/>
        <w:tblLayout w:type="fixed"/>
        <w:tblLook w:val="04A0" w:firstRow="1" w:lastRow="0" w:firstColumn="1" w:lastColumn="0" w:noHBand="0" w:noVBand="1"/>
      </w:tblPr>
      <w:tblGrid>
        <w:gridCol w:w="582"/>
        <w:gridCol w:w="1965"/>
        <w:gridCol w:w="1134"/>
        <w:gridCol w:w="1134"/>
        <w:gridCol w:w="1134"/>
        <w:gridCol w:w="1134"/>
        <w:gridCol w:w="1134"/>
        <w:gridCol w:w="992"/>
        <w:gridCol w:w="992"/>
        <w:gridCol w:w="1073"/>
        <w:gridCol w:w="912"/>
        <w:gridCol w:w="850"/>
        <w:gridCol w:w="851"/>
        <w:gridCol w:w="850"/>
      </w:tblGrid>
      <w:tr w:rsidR="00D700BE" w:rsidRPr="00D700BE" w:rsidTr="00D700B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п/п</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Наименование проекта</w:t>
            </w:r>
          </w:p>
        </w:tc>
        <w:tc>
          <w:tcPr>
            <w:tcW w:w="12190" w:type="dxa"/>
            <w:gridSpan w:val="12"/>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2025</w:t>
            </w:r>
          </w:p>
        </w:tc>
      </w:tr>
      <w:tr w:rsidR="00D700BE" w:rsidRPr="00D700BE" w:rsidTr="00D700BE">
        <w:trPr>
          <w:trHeight w:val="6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Исполнено, в том числе:</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c>
          <w:tcPr>
            <w:tcW w:w="2613"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исполнения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r>
      <w:tr w:rsidR="00D700BE" w:rsidRPr="00D700BE" w:rsidTr="00D700BE">
        <w:trPr>
          <w:trHeight w:val="33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целевых межб. трансфертов предоставляемых бюджетам МО из фед. бюджета и бюджета АО</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средств местного бюджета (за искл. целевых межб. трансфертов предост. бюджетам МО из фед. бюдж. и бюдж. АО)</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 т.ч. за счет средств местного бюджета на условиях софинансирования</w:t>
            </w:r>
          </w:p>
        </w:tc>
        <w:tc>
          <w:tcPr>
            <w:tcW w:w="1134"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целевых межб. трансфертов предоставляемых бюджетам МО из фед. бюджета и бюджета АО</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средств местного бюджета (за искл. целевых межб. трансфертов предост. бюджетам МО из фед. бюдж. и бюдж. АО)</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 т.ч. за счет средств местного бюджета на условиях софинансирования</w:t>
            </w:r>
          </w:p>
        </w:tc>
        <w:tc>
          <w:tcPr>
            <w:tcW w:w="1073"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целевых межб. трансфертов предоставляемых бюджетам МО из фед. бюджета и бюджета АО</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средств местного бюджета (за искл. целевых межб. трансфертов предост. бюджетам МО из фед. бюдж. и бюдж. АО)</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 т.ч. за счет средств местного бюджета на условиях софинансирования</w:t>
            </w:r>
          </w:p>
        </w:tc>
        <w:tc>
          <w:tcPr>
            <w:tcW w:w="850"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r>
      <w:tr w:rsidR="00D700BE" w:rsidRPr="00D700BE" w:rsidTr="00D700BE">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Всего на реализацию национальных проектов:</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347 819 200,00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43 910 389,38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43 910 389,38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391 729 589,38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5,4%</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4,8%</w:t>
            </w:r>
          </w:p>
        </w:tc>
      </w:tr>
      <w:tr w:rsidR="00D700BE" w:rsidRPr="00D700BE" w:rsidTr="00D700BE">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VI</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"Инфраструктура для жизни"</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219 162 100,00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42 207 362,08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42 207 362,08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261 369 462,08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"Жилье"</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99 546 800,00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12 303 537,08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12 303 537,08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111 850 337,08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"Модернизация коммунальной инфраструктуры"</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87 813 100,00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21 953 275,00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21 953 275,00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109 766 375,00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31 802 200,00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7 950 550,00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7 950 550,00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39 752 750,00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4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"Эффективная и конкурентная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6 455 400,00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7 172 666,67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7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DAD"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Федеральный проект "Малое и среднее предпринимательство и поддержка индивидуальной предпринимательской </w:t>
            </w:r>
            <w:r w:rsidRPr="00D700BE">
              <w:rPr>
                <w:rFonts w:ascii="Times New Roman" w:eastAsia="Times New Roman" w:hAnsi="Times New Roman" w:cs="Times New Roman"/>
                <w:color w:val="000000"/>
                <w:sz w:val="14"/>
                <w:szCs w:val="14"/>
              </w:rPr>
              <w:lastRenderedPageBreak/>
              <w:t>инициативы"</w:t>
            </w:r>
          </w:p>
          <w:p w:rsidR="00D700BE" w:rsidRPr="00127DAD" w:rsidRDefault="00D700BE" w:rsidP="00127DAD">
            <w:pPr>
              <w:rPr>
                <w:rFonts w:ascii="Times New Roman" w:eastAsia="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lastRenderedPageBreak/>
              <w:t>6 455 400,00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7 172 666,67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XVII</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"Молодежь и дети"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104 595 300,00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104 654 408,00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r>
      <w:tr w:rsidR="00D700BE" w:rsidRPr="00D700BE" w:rsidTr="00127DAD">
        <w:trPr>
          <w:trHeight w:val="33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"Педагоги и наставники"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104 595 300,00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104 654 408,00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r>
      <w:tr w:rsidR="00D700BE" w:rsidRPr="00D700BE" w:rsidTr="00127DAD">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XVIII</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"Семья"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17 606 400,00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18 533 052,63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"Семейные ценности и инфраструктура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17 606 400,00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18 533 052,63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CE" w:rsidRDefault="000170CE" w:rsidP="004C25A4">
      <w:pPr>
        <w:spacing w:after="0" w:line="240" w:lineRule="auto"/>
      </w:pPr>
      <w:r>
        <w:separator/>
      </w:r>
    </w:p>
  </w:endnote>
  <w:endnote w:type="continuationSeparator" w:id="0">
    <w:p w:rsidR="000170CE" w:rsidRDefault="000170CE"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CE" w:rsidRDefault="000170CE" w:rsidP="004C25A4">
      <w:pPr>
        <w:spacing w:after="0" w:line="240" w:lineRule="auto"/>
      </w:pPr>
      <w:r>
        <w:separator/>
      </w:r>
    </w:p>
  </w:footnote>
  <w:footnote w:type="continuationSeparator" w:id="0">
    <w:p w:rsidR="000170CE" w:rsidRDefault="000170CE"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52096A" w:rsidRDefault="0052096A">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8744E4">
          <w:rPr>
            <w:noProof/>
            <w:sz w:val="28"/>
            <w:szCs w:val="28"/>
          </w:rPr>
          <w:t>5</w:t>
        </w:r>
        <w:r w:rsidRPr="000E4D41">
          <w:rPr>
            <w:sz w:val="28"/>
            <w:szCs w:val="28"/>
          </w:rPr>
          <w:fldChar w:fldCharType="end"/>
        </w:r>
      </w:p>
    </w:sdtContent>
  </w:sdt>
  <w:p w:rsidR="0052096A" w:rsidRDefault="005209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4FD5"/>
    <w:rsid w:val="00015195"/>
    <w:rsid w:val="000153D6"/>
    <w:rsid w:val="00016D3D"/>
    <w:rsid w:val="00016D80"/>
    <w:rsid w:val="000170CE"/>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278F2"/>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1B1D"/>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6F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DAD"/>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1919"/>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305"/>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657"/>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700"/>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0DC3"/>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5B77"/>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3E3A"/>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49AE"/>
    <w:rsid w:val="00335B9C"/>
    <w:rsid w:val="00335BB4"/>
    <w:rsid w:val="00335CBE"/>
    <w:rsid w:val="00335DB8"/>
    <w:rsid w:val="00335F20"/>
    <w:rsid w:val="00337CE8"/>
    <w:rsid w:val="00337DD2"/>
    <w:rsid w:val="00340630"/>
    <w:rsid w:val="003410A3"/>
    <w:rsid w:val="00343823"/>
    <w:rsid w:val="00343941"/>
    <w:rsid w:val="00343F49"/>
    <w:rsid w:val="00345B58"/>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2228"/>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56A"/>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30F3"/>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D64"/>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096A"/>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473"/>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58E"/>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44CB"/>
    <w:rsid w:val="005C5668"/>
    <w:rsid w:val="005C5871"/>
    <w:rsid w:val="005C5E95"/>
    <w:rsid w:val="005C6034"/>
    <w:rsid w:val="005C752B"/>
    <w:rsid w:val="005C793F"/>
    <w:rsid w:val="005D10E9"/>
    <w:rsid w:val="005D1EC5"/>
    <w:rsid w:val="005D260C"/>
    <w:rsid w:val="005D2C38"/>
    <w:rsid w:val="005D2F69"/>
    <w:rsid w:val="005D428C"/>
    <w:rsid w:val="005D4674"/>
    <w:rsid w:val="005D467C"/>
    <w:rsid w:val="005D4A91"/>
    <w:rsid w:val="005D4C5F"/>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3E85"/>
    <w:rsid w:val="005F4173"/>
    <w:rsid w:val="005F4EC2"/>
    <w:rsid w:val="005F5862"/>
    <w:rsid w:val="005F5B08"/>
    <w:rsid w:val="005F6BED"/>
    <w:rsid w:val="005F7344"/>
    <w:rsid w:val="005F79D7"/>
    <w:rsid w:val="00600060"/>
    <w:rsid w:val="006001A8"/>
    <w:rsid w:val="00600253"/>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1CB9"/>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33BF"/>
    <w:rsid w:val="006D33E7"/>
    <w:rsid w:val="006D3693"/>
    <w:rsid w:val="006D57CD"/>
    <w:rsid w:val="006D6FDC"/>
    <w:rsid w:val="006D731F"/>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6816"/>
    <w:rsid w:val="006F6A25"/>
    <w:rsid w:val="00700ADC"/>
    <w:rsid w:val="00701C96"/>
    <w:rsid w:val="007020D9"/>
    <w:rsid w:val="007025BC"/>
    <w:rsid w:val="007027CF"/>
    <w:rsid w:val="0070292C"/>
    <w:rsid w:val="00702CB1"/>
    <w:rsid w:val="00702CFD"/>
    <w:rsid w:val="00702ED8"/>
    <w:rsid w:val="00703FF0"/>
    <w:rsid w:val="00704255"/>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1EB2"/>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8B9"/>
    <w:rsid w:val="00853B6B"/>
    <w:rsid w:val="00853FB9"/>
    <w:rsid w:val="008542B3"/>
    <w:rsid w:val="0085465A"/>
    <w:rsid w:val="0085485C"/>
    <w:rsid w:val="00854C2E"/>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792"/>
    <w:rsid w:val="0087280A"/>
    <w:rsid w:val="00872D97"/>
    <w:rsid w:val="0087363A"/>
    <w:rsid w:val="008744E4"/>
    <w:rsid w:val="00874AF9"/>
    <w:rsid w:val="008761D1"/>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6F"/>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240"/>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A7396"/>
    <w:rsid w:val="009B008A"/>
    <w:rsid w:val="009B06A1"/>
    <w:rsid w:val="009B075B"/>
    <w:rsid w:val="009B23A6"/>
    <w:rsid w:val="009B3523"/>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1450"/>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6F22"/>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29B6"/>
    <w:rsid w:val="00A4310C"/>
    <w:rsid w:val="00A43DA5"/>
    <w:rsid w:val="00A44C17"/>
    <w:rsid w:val="00A45130"/>
    <w:rsid w:val="00A45151"/>
    <w:rsid w:val="00A45C17"/>
    <w:rsid w:val="00A507B4"/>
    <w:rsid w:val="00A507E9"/>
    <w:rsid w:val="00A50857"/>
    <w:rsid w:val="00A511C2"/>
    <w:rsid w:val="00A511DC"/>
    <w:rsid w:val="00A51414"/>
    <w:rsid w:val="00A51D2E"/>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16CB"/>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5C7A"/>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745"/>
    <w:rsid w:val="00BA3F7D"/>
    <w:rsid w:val="00BA4219"/>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884"/>
    <w:rsid w:val="00BF0F0F"/>
    <w:rsid w:val="00BF16B1"/>
    <w:rsid w:val="00BF1DD6"/>
    <w:rsid w:val="00BF1F89"/>
    <w:rsid w:val="00BF304E"/>
    <w:rsid w:val="00BF5C71"/>
    <w:rsid w:val="00BF6D3A"/>
    <w:rsid w:val="00BF72F8"/>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0E3"/>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520"/>
    <w:rsid w:val="00D659B1"/>
    <w:rsid w:val="00D66D7F"/>
    <w:rsid w:val="00D6727E"/>
    <w:rsid w:val="00D6776C"/>
    <w:rsid w:val="00D679CD"/>
    <w:rsid w:val="00D700BE"/>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37C0"/>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543"/>
    <w:rsid w:val="00EB3BFB"/>
    <w:rsid w:val="00EB3EB8"/>
    <w:rsid w:val="00EB3F24"/>
    <w:rsid w:val="00EB4D14"/>
    <w:rsid w:val="00EB5AC2"/>
    <w:rsid w:val="00EB653B"/>
    <w:rsid w:val="00EB6719"/>
    <w:rsid w:val="00EB7351"/>
    <w:rsid w:val="00EB7668"/>
    <w:rsid w:val="00EC101E"/>
    <w:rsid w:val="00EC147C"/>
    <w:rsid w:val="00EC171C"/>
    <w:rsid w:val="00EC26E7"/>
    <w:rsid w:val="00EC2B44"/>
    <w:rsid w:val="00EC31F5"/>
    <w:rsid w:val="00EC321A"/>
    <w:rsid w:val="00EC3759"/>
    <w:rsid w:val="00EC3E28"/>
    <w:rsid w:val="00EC55D7"/>
    <w:rsid w:val="00EC6059"/>
    <w:rsid w:val="00EC611E"/>
    <w:rsid w:val="00EC70A8"/>
    <w:rsid w:val="00EC70EE"/>
    <w:rsid w:val="00EC71FF"/>
    <w:rsid w:val="00EC7E5E"/>
    <w:rsid w:val="00ED09D0"/>
    <w:rsid w:val="00ED2153"/>
    <w:rsid w:val="00ED2357"/>
    <w:rsid w:val="00ED2C93"/>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28B"/>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3F4"/>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 w:val="00FF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679554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58681026">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397634418">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2108341">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77162059">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185556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33959419">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5519457">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5247303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5515080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E596C-2A1B-41D8-BAD7-CB400A67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12293</TotalTime>
  <Pages>37</Pages>
  <Words>11014</Words>
  <Characters>62786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Охранова Евгения Анатольевна</cp:lastModifiedBy>
  <cp:revision>372</cp:revision>
  <cp:lastPrinted>2025-04-16T11:53:00Z</cp:lastPrinted>
  <dcterms:created xsi:type="dcterms:W3CDTF">2020-07-14T10:31:00Z</dcterms:created>
  <dcterms:modified xsi:type="dcterms:W3CDTF">2025-04-21T04:47:00Z</dcterms:modified>
</cp:coreProperties>
</file>