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5B" w:rsidRPr="009945A1" w:rsidRDefault="002315C9" w:rsidP="0087345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45A1">
        <w:rPr>
          <w:b/>
          <w:sz w:val="28"/>
          <w:szCs w:val="28"/>
        </w:rPr>
        <w:t xml:space="preserve">Заключение об оценке регулирующего </w:t>
      </w:r>
      <w:proofErr w:type="gramStart"/>
      <w:r w:rsidRPr="009945A1">
        <w:rPr>
          <w:b/>
          <w:sz w:val="28"/>
          <w:szCs w:val="28"/>
        </w:rPr>
        <w:t>воздействия проекта постановления Администрации города</w:t>
      </w:r>
      <w:proofErr w:type="gramEnd"/>
      <w:r w:rsidRPr="009945A1">
        <w:rPr>
          <w:b/>
          <w:sz w:val="28"/>
          <w:szCs w:val="28"/>
        </w:rPr>
        <w:t xml:space="preserve"> Ханты-Мансийска «</w:t>
      </w:r>
      <w:r w:rsidR="0087345B" w:rsidRPr="009945A1">
        <w:rPr>
          <w:b/>
          <w:bCs/>
          <w:sz w:val="28"/>
          <w:szCs w:val="28"/>
        </w:rPr>
        <w:t>О проведении городского конкурса «Лучший предприниматель года»</w:t>
      </w:r>
    </w:p>
    <w:p w:rsidR="002315C9" w:rsidRPr="009945A1" w:rsidRDefault="002315C9" w:rsidP="00EA572B">
      <w:pPr>
        <w:shd w:val="clear" w:color="auto" w:fill="FFFFFF"/>
        <w:jc w:val="both"/>
        <w:rPr>
          <w:b/>
          <w:sz w:val="28"/>
          <w:szCs w:val="28"/>
        </w:rPr>
      </w:pPr>
    </w:p>
    <w:p w:rsidR="00EA572B" w:rsidRPr="009945A1" w:rsidRDefault="00EA572B" w:rsidP="00EA572B">
      <w:pPr>
        <w:shd w:val="clear" w:color="auto" w:fill="FFFFFF"/>
        <w:jc w:val="both"/>
        <w:rPr>
          <w:b/>
          <w:sz w:val="28"/>
          <w:szCs w:val="28"/>
        </w:rPr>
      </w:pPr>
      <w:r w:rsidRPr="009945A1">
        <w:rPr>
          <w:b/>
          <w:sz w:val="28"/>
          <w:szCs w:val="28"/>
        </w:rPr>
        <w:t>№</w:t>
      </w:r>
      <w:r w:rsidR="003B6E74" w:rsidRPr="009945A1">
        <w:rPr>
          <w:b/>
          <w:sz w:val="28"/>
          <w:szCs w:val="28"/>
        </w:rPr>
        <w:t>32</w:t>
      </w:r>
      <w:r w:rsidR="00486269" w:rsidRPr="009945A1">
        <w:rPr>
          <w:b/>
          <w:sz w:val="28"/>
          <w:szCs w:val="28"/>
        </w:rPr>
        <w:t xml:space="preserve"> от </w:t>
      </w:r>
      <w:r w:rsidR="003B6E74" w:rsidRPr="009945A1">
        <w:rPr>
          <w:b/>
          <w:sz w:val="28"/>
          <w:szCs w:val="28"/>
        </w:rPr>
        <w:t>02</w:t>
      </w:r>
      <w:r w:rsidR="00486269" w:rsidRPr="009945A1">
        <w:rPr>
          <w:b/>
          <w:sz w:val="28"/>
          <w:szCs w:val="28"/>
        </w:rPr>
        <w:t>.0</w:t>
      </w:r>
      <w:r w:rsidR="003B6E74" w:rsidRPr="009945A1">
        <w:rPr>
          <w:b/>
          <w:sz w:val="28"/>
          <w:szCs w:val="28"/>
        </w:rPr>
        <w:t>3</w:t>
      </w:r>
      <w:r w:rsidR="00486269" w:rsidRPr="009945A1">
        <w:rPr>
          <w:b/>
          <w:sz w:val="28"/>
          <w:szCs w:val="28"/>
        </w:rPr>
        <w:t>.20</w:t>
      </w:r>
      <w:r w:rsidR="009C13EA" w:rsidRPr="009945A1">
        <w:rPr>
          <w:b/>
          <w:sz w:val="28"/>
          <w:szCs w:val="28"/>
        </w:rPr>
        <w:t>20</w:t>
      </w:r>
    </w:p>
    <w:p w:rsidR="0087345B" w:rsidRPr="009945A1" w:rsidRDefault="0087345B" w:rsidP="000B3299">
      <w:pPr>
        <w:spacing w:line="276" w:lineRule="auto"/>
        <w:ind w:firstLine="709"/>
        <w:jc w:val="both"/>
        <w:rPr>
          <w:sz w:val="28"/>
          <w:szCs w:val="28"/>
        </w:rPr>
      </w:pPr>
    </w:p>
    <w:p w:rsidR="00FF2775" w:rsidRPr="009945A1" w:rsidRDefault="006A7529" w:rsidP="000B3299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 w:rsidRPr="009945A1">
        <w:rPr>
          <w:sz w:val="28"/>
          <w:szCs w:val="28"/>
        </w:rPr>
        <w:t>ое</w:t>
      </w:r>
      <w:r w:rsidRPr="009945A1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9945A1">
        <w:rPr>
          <w:sz w:val="28"/>
          <w:szCs w:val="28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D35AAB" w:rsidRPr="009945A1">
        <w:rPr>
          <w:sz w:val="28"/>
          <w:szCs w:val="28"/>
        </w:rPr>
        <w:t>экспертизы</w:t>
      </w:r>
      <w:proofErr w:type="gramEnd"/>
      <w:r w:rsidR="00D35AAB" w:rsidRPr="009945A1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D35AAB" w:rsidRPr="009945A1">
        <w:rPr>
          <w:sz w:val="28"/>
          <w:szCs w:val="28"/>
        </w:rPr>
        <w:t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9945A1">
        <w:rPr>
          <w:sz w:val="28"/>
          <w:szCs w:val="28"/>
        </w:rPr>
        <w:t xml:space="preserve">, рассмотрев </w:t>
      </w:r>
      <w:r w:rsidR="00EA572B" w:rsidRPr="009945A1">
        <w:rPr>
          <w:sz w:val="28"/>
          <w:szCs w:val="28"/>
        </w:rPr>
        <w:t xml:space="preserve">проект </w:t>
      </w:r>
      <w:r w:rsidR="007C2037" w:rsidRPr="009945A1">
        <w:rPr>
          <w:sz w:val="28"/>
          <w:szCs w:val="28"/>
        </w:rPr>
        <w:t>постановлени</w:t>
      </w:r>
      <w:r w:rsidR="00EA572B" w:rsidRPr="009945A1">
        <w:rPr>
          <w:sz w:val="28"/>
          <w:szCs w:val="28"/>
        </w:rPr>
        <w:t>я</w:t>
      </w:r>
      <w:r w:rsidR="007C2037" w:rsidRPr="009945A1">
        <w:rPr>
          <w:sz w:val="28"/>
          <w:szCs w:val="28"/>
        </w:rPr>
        <w:t xml:space="preserve"> Администрации города Ханты-Мансийска </w:t>
      </w:r>
      <w:r w:rsidR="00D35AAB" w:rsidRPr="009945A1">
        <w:rPr>
          <w:sz w:val="28"/>
          <w:szCs w:val="28"/>
        </w:rPr>
        <w:t>«</w:t>
      </w:r>
      <w:r w:rsidR="0087345B" w:rsidRPr="009945A1">
        <w:rPr>
          <w:bCs/>
          <w:sz w:val="28"/>
          <w:szCs w:val="28"/>
        </w:rPr>
        <w:t>О проведении городского конкурса «Лучший предприниматель года»</w:t>
      </w:r>
      <w:r w:rsidR="00E65569" w:rsidRPr="009945A1">
        <w:rPr>
          <w:sz w:val="28"/>
          <w:szCs w:val="28"/>
        </w:rPr>
        <w:t>,</w:t>
      </w:r>
      <w:r w:rsidR="00E65569" w:rsidRPr="009945A1">
        <w:rPr>
          <w:rFonts w:eastAsia="Calibri"/>
          <w:sz w:val="28"/>
          <w:szCs w:val="28"/>
          <w:lang w:eastAsia="en-US"/>
        </w:rPr>
        <w:t xml:space="preserve"> </w:t>
      </w:r>
      <w:r w:rsidRPr="009945A1">
        <w:rPr>
          <w:sz w:val="28"/>
          <w:szCs w:val="28"/>
        </w:rPr>
        <w:t xml:space="preserve">пояснительную записку к нему, сводный отчет об </w:t>
      </w:r>
      <w:r w:rsidR="00E65569" w:rsidRPr="009945A1">
        <w:rPr>
          <w:sz w:val="28"/>
          <w:szCs w:val="28"/>
        </w:rPr>
        <w:t xml:space="preserve">оценке </w:t>
      </w:r>
      <w:r w:rsidR="00D35AAB" w:rsidRPr="009945A1">
        <w:rPr>
          <w:sz w:val="28"/>
          <w:szCs w:val="28"/>
        </w:rPr>
        <w:t xml:space="preserve">регулирующего </w:t>
      </w:r>
      <w:r w:rsidR="00E65569" w:rsidRPr="009945A1">
        <w:rPr>
          <w:sz w:val="28"/>
          <w:szCs w:val="28"/>
        </w:rPr>
        <w:t>воздействия</w:t>
      </w:r>
      <w:proofErr w:type="gramEnd"/>
      <w:r w:rsidR="0087345B" w:rsidRPr="009945A1">
        <w:rPr>
          <w:sz w:val="28"/>
          <w:szCs w:val="28"/>
        </w:rPr>
        <w:t>,</w:t>
      </w:r>
      <w:r w:rsidR="00E65569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87345B" w:rsidRPr="009945A1">
        <w:rPr>
          <w:sz w:val="28"/>
          <w:szCs w:val="28"/>
        </w:rPr>
        <w:t>у</w:t>
      </w:r>
      <w:r w:rsidRPr="009945A1">
        <w:rPr>
          <w:sz w:val="28"/>
          <w:szCs w:val="28"/>
        </w:rPr>
        <w:t>правлени</w:t>
      </w:r>
      <w:r w:rsidR="001F1F84" w:rsidRPr="009945A1">
        <w:rPr>
          <w:sz w:val="28"/>
          <w:szCs w:val="28"/>
        </w:rPr>
        <w:t>ем</w:t>
      </w:r>
      <w:r w:rsidRPr="009945A1">
        <w:rPr>
          <w:sz w:val="28"/>
          <w:szCs w:val="28"/>
        </w:rPr>
        <w:t xml:space="preserve"> </w:t>
      </w:r>
      <w:r w:rsidR="0087345B" w:rsidRPr="009945A1">
        <w:rPr>
          <w:sz w:val="28"/>
          <w:szCs w:val="28"/>
        </w:rPr>
        <w:t xml:space="preserve">экономического развития и инвестиций </w:t>
      </w:r>
      <w:r w:rsidR="00692DB9" w:rsidRPr="009945A1">
        <w:rPr>
          <w:sz w:val="28"/>
          <w:szCs w:val="28"/>
        </w:rPr>
        <w:t>Администрации города Ханты-Мансийска</w:t>
      </w:r>
      <w:r w:rsidRPr="009945A1">
        <w:rPr>
          <w:sz w:val="28"/>
          <w:szCs w:val="28"/>
        </w:rPr>
        <w:t>, сообщает следующее.</w:t>
      </w:r>
    </w:p>
    <w:p w:rsidR="006A7529" w:rsidRPr="009945A1" w:rsidRDefault="003B6E74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Проект </w:t>
      </w:r>
      <w:r w:rsidR="001F1F84" w:rsidRPr="009945A1">
        <w:rPr>
          <w:sz w:val="28"/>
          <w:szCs w:val="28"/>
        </w:rPr>
        <w:t>нормативного</w:t>
      </w:r>
      <w:r w:rsidR="006A7529" w:rsidRPr="009945A1">
        <w:rPr>
          <w:sz w:val="28"/>
          <w:szCs w:val="28"/>
        </w:rPr>
        <w:t xml:space="preserve"> правово</w:t>
      </w:r>
      <w:r w:rsidR="001F1F84" w:rsidRPr="009945A1">
        <w:rPr>
          <w:sz w:val="28"/>
          <w:szCs w:val="28"/>
        </w:rPr>
        <w:t>го</w:t>
      </w:r>
      <w:r w:rsidR="006A7529" w:rsidRPr="009945A1">
        <w:rPr>
          <w:sz w:val="28"/>
          <w:szCs w:val="28"/>
        </w:rPr>
        <w:t xml:space="preserve"> акт</w:t>
      </w:r>
      <w:r w:rsidR="00E65569" w:rsidRPr="009945A1">
        <w:rPr>
          <w:sz w:val="28"/>
          <w:szCs w:val="28"/>
        </w:rPr>
        <w:t>а</w:t>
      </w:r>
      <w:r w:rsidR="006A7529" w:rsidRPr="009945A1">
        <w:rPr>
          <w:sz w:val="28"/>
          <w:szCs w:val="28"/>
        </w:rPr>
        <w:t xml:space="preserve"> (далее – </w:t>
      </w:r>
      <w:r w:rsidR="001F1F84" w:rsidRPr="009945A1">
        <w:rPr>
          <w:sz w:val="28"/>
          <w:szCs w:val="28"/>
        </w:rPr>
        <w:t>нормативный акт</w:t>
      </w:r>
      <w:r w:rsidR="006A7529" w:rsidRPr="009945A1">
        <w:rPr>
          <w:sz w:val="28"/>
          <w:szCs w:val="28"/>
        </w:rPr>
        <w:t xml:space="preserve">) направлен для подготовки настоящего заключения впервые.                                                                                         </w:t>
      </w:r>
    </w:p>
    <w:p w:rsidR="006A7529" w:rsidRPr="009945A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Информация </w:t>
      </w:r>
      <w:r w:rsidR="004D3ADB" w:rsidRPr="009945A1">
        <w:rPr>
          <w:sz w:val="28"/>
          <w:szCs w:val="28"/>
        </w:rPr>
        <w:t>об О</w:t>
      </w:r>
      <w:r w:rsidR="00D35AAB" w:rsidRPr="009945A1">
        <w:rPr>
          <w:sz w:val="28"/>
          <w:szCs w:val="28"/>
        </w:rPr>
        <w:t>Р</w:t>
      </w:r>
      <w:r w:rsidR="004D3ADB" w:rsidRPr="009945A1">
        <w:rPr>
          <w:sz w:val="28"/>
          <w:szCs w:val="28"/>
        </w:rPr>
        <w:t xml:space="preserve">В </w:t>
      </w:r>
      <w:r w:rsidRPr="009945A1">
        <w:rPr>
          <w:sz w:val="28"/>
          <w:szCs w:val="28"/>
        </w:rPr>
        <w:t xml:space="preserve">размещена на официальном сайте </w:t>
      </w:r>
      <w:r w:rsidR="00EA572B" w:rsidRPr="009945A1">
        <w:rPr>
          <w:sz w:val="28"/>
          <w:szCs w:val="28"/>
        </w:rPr>
        <w:t>муниципального образования «</w:t>
      </w:r>
      <w:r w:rsidR="009C13EA" w:rsidRPr="009945A1">
        <w:rPr>
          <w:sz w:val="28"/>
          <w:szCs w:val="28"/>
        </w:rPr>
        <w:t>05</w:t>
      </w:r>
      <w:r w:rsidR="004D3ADB" w:rsidRPr="009945A1">
        <w:rPr>
          <w:sz w:val="28"/>
          <w:szCs w:val="28"/>
        </w:rPr>
        <w:t xml:space="preserve">» </w:t>
      </w:r>
      <w:r w:rsidR="00692DB9" w:rsidRPr="009945A1">
        <w:rPr>
          <w:sz w:val="28"/>
          <w:szCs w:val="28"/>
        </w:rPr>
        <w:t>февраля</w:t>
      </w:r>
      <w:r w:rsidR="00EA572B" w:rsidRPr="009945A1">
        <w:rPr>
          <w:sz w:val="28"/>
          <w:szCs w:val="28"/>
        </w:rPr>
        <w:t xml:space="preserve"> </w:t>
      </w:r>
      <w:r w:rsidR="009C13EA" w:rsidRPr="009945A1">
        <w:rPr>
          <w:sz w:val="28"/>
          <w:szCs w:val="28"/>
        </w:rPr>
        <w:t>2020</w:t>
      </w:r>
      <w:r w:rsidR="00907FED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года.</w:t>
      </w:r>
    </w:p>
    <w:p w:rsidR="00FF2775" w:rsidRPr="009945A1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По </w:t>
      </w:r>
      <w:r w:rsidR="000F30B7" w:rsidRPr="009945A1">
        <w:rPr>
          <w:sz w:val="28"/>
          <w:szCs w:val="28"/>
        </w:rPr>
        <w:t xml:space="preserve">нормативному акту </w:t>
      </w:r>
      <w:r w:rsidR="004D3ADB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проведены публичные консультации в период</w:t>
      </w:r>
      <w:r w:rsidR="00907FED" w:rsidRPr="009945A1">
        <w:rPr>
          <w:sz w:val="28"/>
          <w:szCs w:val="28"/>
        </w:rPr>
        <w:t xml:space="preserve"> с </w:t>
      </w:r>
      <w:r w:rsidR="009C13EA" w:rsidRPr="009945A1">
        <w:rPr>
          <w:sz w:val="28"/>
          <w:szCs w:val="28"/>
        </w:rPr>
        <w:t>05</w:t>
      </w:r>
      <w:r w:rsidR="00692DB9" w:rsidRPr="009945A1">
        <w:rPr>
          <w:sz w:val="28"/>
          <w:szCs w:val="28"/>
        </w:rPr>
        <w:t>.02.20</w:t>
      </w:r>
      <w:r w:rsidR="009C13EA" w:rsidRPr="009945A1">
        <w:rPr>
          <w:sz w:val="28"/>
          <w:szCs w:val="28"/>
        </w:rPr>
        <w:t>20</w:t>
      </w:r>
      <w:r w:rsidR="007C2037" w:rsidRPr="009945A1">
        <w:rPr>
          <w:sz w:val="28"/>
          <w:szCs w:val="28"/>
        </w:rPr>
        <w:t xml:space="preserve"> по </w:t>
      </w:r>
      <w:r w:rsidR="0087345B" w:rsidRPr="009945A1">
        <w:rPr>
          <w:sz w:val="28"/>
          <w:szCs w:val="28"/>
        </w:rPr>
        <w:t>25</w:t>
      </w:r>
      <w:r w:rsidR="002315C9" w:rsidRPr="009945A1">
        <w:rPr>
          <w:sz w:val="28"/>
          <w:szCs w:val="28"/>
        </w:rPr>
        <w:t>.02</w:t>
      </w:r>
      <w:r w:rsidR="002354D7" w:rsidRPr="009945A1">
        <w:rPr>
          <w:sz w:val="28"/>
          <w:szCs w:val="28"/>
        </w:rPr>
        <w:t>.</w:t>
      </w:r>
      <w:r w:rsidR="007C2037" w:rsidRPr="009945A1">
        <w:rPr>
          <w:sz w:val="28"/>
          <w:szCs w:val="28"/>
        </w:rPr>
        <w:t>20</w:t>
      </w:r>
      <w:r w:rsidR="009C13EA" w:rsidRPr="009945A1">
        <w:rPr>
          <w:sz w:val="28"/>
          <w:szCs w:val="28"/>
        </w:rPr>
        <w:t>20</w:t>
      </w:r>
      <w:r w:rsidRPr="009945A1">
        <w:rPr>
          <w:sz w:val="28"/>
          <w:szCs w:val="28"/>
        </w:rPr>
        <w:t>.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По результатам рассмотрения представленных документов установлено, что при экспертизе нормативного правового  акта процедуры, предусмотренные Порядком, органом власти, осуществляющим экспертизу нормативных правовых актов, соблюдены.</w:t>
      </w:r>
    </w:p>
    <w:p w:rsidR="00EA572B" w:rsidRPr="009945A1" w:rsidRDefault="00EA572B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lastRenderedPageBreak/>
        <w:t xml:space="preserve"> Степень регулирующего воздействия проекта акта средняя: проект акта содержит положения, устанавливающие ранее не предусмотренные муниципальными правовыми актами города Ханты-Мансийска нормативные правовые </w:t>
      </w:r>
      <w:proofErr w:type="gramStart"/>
      <w:r w:rsidRPr="009945A1">
        <w:rPr>
          <w:sz w:val="28"/>
          <w:szCs w:val="28"/>
        </w:rPr>
        <w:t>акты</w:t>
      </w:r>
      <w:proofErr w:type="gramEnd"/>
      <w:r w:rsidRPr="009945A1">
        <w:rPr>
          <w:sz w:val="28"/>
          <w:szCs w:val="28"/>
        </w:rPr>
        <w:t xml:space="preserve"> не подлежащие оценке регулирующего воздействия.</w:t>
      </w:r>
    </w:p>
    <w:p w:rsidR="00A72B44" w:rsidRDefault="00A72B44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9945A1">
        <w:rPr>
          <w:sz w:val="28"/>
          <w:szCs w:val="28"/>
        </w:rPr>
        <w:t>от</w:t>
      </w:r>
      <w:proofErr w:type="gramEnd"/>
      <w:r w:rsidRPr="009945A1">
        <w:rPr>
          <w:sz w:val="28"/>
          <w:szCs w:val="28"/>
        </w:rPr>
        <w:t>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1.</w:t>
      </w:r>
      <w:r w:rsidRPr="00E3632C">
        <w:rPr>
          <w:sz w:val="28"/>
          <w:szCs w:val="28"/>
        </w:rPr>
        <w:tab/>
        <w:t>Общество с ограниченной ответственностью «Здравсервис</w:t>
      </w:r>
      <w:proofErr w:type="gramStart"/>
      <w:r w:rsidRPr="00E3632C">
        <w:rPr>
          <w:sz w:val="28"/>
          <w:szCs w:val="28"/>
        </w:rPr>
        <w:t xml:space="preserve"> К</w:t>
      </w:r>
      <w:proofErr w:type="gramEnd"/>
      <w:r w:rsidRPr="00E3632C">
        <w:rPr>
          <w:sz w:val="28"/>
          <w:szCs w:val="28"/>
        </w:rPr>
        <w:t>о»;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2.</w:t>
      </w:r>
      <w:r w:rsidRPr="00E3632C">
        <w:rPr>
          <w:sz w:val="28"/>
          <w:szCs w:val="28"/>
        </w:rPr>
        <w:tab/>
        <w:t xml:space="preserve">Индивидуального предпринимателя </w:t>
      </w:r>
      <w:proofErr w:type="spellStart"/>
      <w:r w:rsidRPr="00E3632C">
        <w:rPr>
          <w:sz w:val="28"/>
          <w:szCs w:val="28"/>
        </w:rPr>
        <w:t>Биричевского</w:t>
      </w:r>
      <w:proofErr w:type="spellEnd"/>
      <w:r w:rsidRPr="00E3632C">
        <w:rPr>
          <w:sz w:val="28"/>
          <w:szCs w:val="28"/>
        </w:rPr>
        <w:t xml:space="preserve"> Артура Вячеславовича;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3.</w:t>
      </w:r>
      <w:r w:rsidRPr="00E3632C">
        <w:rPr>
          <w:sz w:val="28"/>
          <w:szCs w:val="28"/>
        </w:rPr>
        <w:tab/>
        <w:t>ООО «</w:t>
      </w:r>
      <w:proofErr w:type="spellStart"/>
      <w:r w:rsidRPr="00E3632C">
        <w:rPr>
          <w:sz w:val="28"/>
          <w:szCs w:val="28"/>
        </w:rPr>
        <w:t>Рыбоперерабатывающий</w:t>
      </w:r>
      <w:proofErr w:type="spellEnd"/>
      <w:r w:rsidRPr="00E3632C">
        <w:rPr>
          <w:sz w:val="28"/>
          <w:szCs w:val="28"/>
        </w:rPr>
        <w:t xml:space="preserve"> комбинат «Ханты-Мансийский».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4.</w:t>
      </w:r>
      <w:r w:rsidRPr="00E3632C">
        <w:rPr>
          <w:sz w:val="28"/>
          <w:szCs w:val="28"/>
        </w:rPr>
        <w:tab/>
        <w:t xml:space="preserve">ИП </w:t>
      </w:r>
      <w:proofErr w:type="spellStart"/>
      <w:r w:rsidRPr="00E3632C">
        <w:rPr>
          <w:sz w:val="28"/>
          <w:szCs w:val="28"/>
        </w:rPr>
        <w:t>Гулидова</w:t>
      </w:r>
      <w:proofErr w:type="spellEnd"/>
      <w:r w:rsidRPr="00E3632C">
        <w:rPr>
          <w:sz w:val="28"/>
          <w:szCs w:val="28"/>
        </w:rPr>
        <w:t xml:space="preserve"> Е.В</w:t>
      </w:r>
    </w:p>
    <w:p w:rsidR="00E3632C" w:rsidRPr="009945A1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5.</w:t>
      </w:r>
      <w:r w:rsidRPr="00E3632C">
        <w:rPr>
          <w:sz w:val="28"/>
          <w:szCs w:val="28"/>
        </w:rPr>
        <w:tab/>
        <w:t>ИП Кесслер Э.В.</w:t>
      </w:r>
    </w:p>
    <w:p w:rsidR="00A72B44" w:rsidRDefault="00A72B44" w:rsidP="009945A1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Поступило </w:t>
      </w:r>
      <w:r w:rsidR="00E3632C">
        <w:rPr>
          <w:sz w:val="28"/>
          <w:szCs w:val="28"/>
        </w:rPr>
        <w:t>4</w:t>
      </w:r>
      <w:r w:rsidRPr="009945A1">
        <w:rPr>
          <w:sz w:val="28"/>
          <w:szCs w:val="28"/>
        </w:rPr>
        <w:t xml:space="preserve"> </w:t>
      </w:r>
      <w:r w:rsidR="00E3632C">
        <w:rPr>
          <w:sz w:val="28"/>
          <w:szCs w:val="28"/>
        </w:rPr>
        <w:t>предложения</w:t>
      </w:r>
      <w:r w:rsidRPr="009945A1">
        <w:rPr>
          <w:sz w:val="28"/>
          <w:szCs w:val="28"/>
        </w:rPr>
        <w:t>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Индивидуальный предприниматель </w:t>
      </w:r>
      <w:proofErr w:type="spellStart"/>
      <w:r w:rsidRPr="00E3632C">
        <w:rPr>
          <w:sz w:val="28"/>
          <w:szCs w:val="28"/>
        </w:rPr>
        <w:t>Биричевский</w:t>
      </w:r>
      <w:proofErr w:type="spellEnd"/>
      <w:r w:rsidRPr="00E3632C">
        <w:rPr>
          <w:sz w:val="28"/>
          <w:szCs w:val="28"/>
        </w:rPr>
        <w:t xml:space="preserve"> Артур Вячеславович</w:t>
      </w:r>
      <w:r>
        <w:rPr>
          <w:sz w:val="28"/>
          <w:szCs w:val="28"/>
        </w:rPr>
        <w:t xml:space="preserve"> -</w:t>
      </w:r>
      <w:r w:rsidRPr="00E3632C">
        <w:rPr>
          <w:sz w:val="28"/>
          <w:szCs w:val="28"/>
        </w:rPr>
        <w:tab/>
        <w:t>Ввести в состав конкурсной комиссии по подведению итогов городского конкурса «Лучший предприниматель года» сторонних наблюдателей из числа предпринимателей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ООО «</w:t>
      </w:r>
      <w:proofErr w:type="spellStart"/>
      <w:r w:rsidRPr="00E3632C">
        <w:rPr>
          <w:sz w:val="28"/>
          <w:szCs w:val="28"/>
        </w:rPr>
        <w:t>Рыбоперерабатывающий</w:t>
      </w:r>
      <w:proofErr w:type="spellEnd"/>
      <w:r w:rsidRPr="00E3632C">
        <w:rPr>
          <w:sz w:val="28"/>
          <w:szCs w:val="28"/>
        </w:rPr>
        <w:t xml:space="preserve"> комбинат «Ханты-Мансийский»</w:t>
      </w:r>
      <w:r>
        <w:rPr>
          <w:sz w:val="28"/>
          <w:szCs w:val="28"/>
        </w:rPr>
        <w:t>-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«Народное признание». Каким образом будет приниматься решение по этой номинации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ИП </w:t>
      </w:r>
      <w:proofErr w:type="spellStart"/>
      <w:r w:rsidRPr="00E3632C">
        <w:rPr>
          <w:sz w:val="28"/>
          <w:szCs w:val="28"/>
        </w:rPr>
        <w:t>Гулидова</w:t>
      </w:r>
      <w:proofErr w:type="spellEnd"/>
      <w:r w:rsidRPr="00E3632C">
        <w:rPr>
          <w:sz w:val="28"/>
          <w:szCs w:val="28"/>
        </w:rPr>
        <w:t xml:space="preserve"> Е.В</w:t>
      </w:r>
      <w:r w:rsidRPr="00E3632C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E3632C">
        <w:rPr>
          <w:sz w:val="28"/>
          <w:szCs w:val="28"/>
        </w:rPr>
        <w:t>Уточнить пункт «личные достижения предпринимателя»</w:t>
      </w:r>
    </w:p>
    <w:p w:rsidR="00E3632C" w:rsidRPr="009945A1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ИП Кесслер Э.</w:t>
      </w:r>
      <w:r>
        <w:rPr>
          <w:sz w:val="28"/>
          <w:szCs w:val="28"/>
        </w:rPr>
        <w:t xml:space="preserve">- </w:t>
      </w:r>
      <w:bookmarkStart w:id="0" w:name="_GoBack"/>
      <w:bookmarkEnd w:id="0"/>
      <w:r w:rsidRPr="00E3632C">
        <w:rPr>
          <w:sz w:val="28"/>
          <w:szCs w:val="28"/>
        </w:rPr>
        <w:t>В.</w:t>
      </w:r>
      <w:r w:rsidRPr="00E3632C">
        <w:rPr>
          <w:sz w:val="28"/>
          <w:szCs w:val="28"/>
        </w:rPr>
        <w:tab/>
        <w:t>Каким образом будет приниматься решение по этой номинации «Народное признание «</w:t>
      </w:r>
    </w:p>
    <w:p w:rsidR="00EA572B" w:rsidRPr="009945A1" w:rsidRDefault="00EA572B" w:rsidP="009945A1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45A1">
        <w:rPr>
          <w:sz w:val="28"/>
          <w:szCs w:val="28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EA572B" w:rsidRPr="009945A1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В нормативном правовом акте отсутствуют положения, вводящие избыточные обязанности, запреты и ограничения для субъектов предпринимательской деятельности, а также положения</w:t>
      </w:r>
      <w:r w:rsidR="0087345B" w:rsidRPr="009945A1">
        <w:rPr>
          <w:sz w:val="28"/>
          <w:szCs w:val="28"/>
        </w:rPr>
        <w:t>,</w:t>
      </w:r>
      <w:r w:rsidRPr="009945A1">
        <w:rPr>
          <w:sz w:val="28"/>
          <w:szCs w:val="28"/>
        </w:rPr>
        <w:t xml:space="preserve"> приводящие к </w:t>
      </w:r>
      <w:r w:rsidRPr="009945A1">
        <w:rPr>
          <w:sz w:val="28"/>
          <w:szCs w:val="28"/>
        </w:rPr>
        <w:lastRenderedPageBreak/>
        <w:t>возникновению необоснованных расходов субъектов предпринимательской деятельности, а также местного бюджета.</w:t>
      </w:r>
    </w:p>
    <w:p w:rsidR="00A72B44" w:rsidRDefault="00A72B44" w:rsidP="00A72B4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45A1">
        <w:rPr>
          <w:sz w:val="28"/>
          <w:szCs w:val="28"/>
        </w:rPr>
        <w:t>Расчет стандартных издержек</w:t>
      </w:r>
      <w:r w:rsidR="0087345B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субъектов предпринимательской и инвестиционной деятельности,</w:t>
      </w:r>
      <w:r w:rsidR="0087345B" w:rsidRPr="009945A1">
        <w:rPr>
          <w:sz w:val="28"/>
          <w:szCs w:val="28"/>
        </w:rPr>
        <w:t xml:space="preserve"> </w:t>
      </w:r>
      <w:r w:rsidRPr="009945A1">
        <w:rPr>
          <w:sz w:val="28"/>
          <w:szCs w:val="28"/>
        </w:rPr>
        <w:t>возникающих в связи с исполнением проекта постановления Администрации города Ханты-Мансийска</w:t>
      </w:r>
      <w:r w:rsidR="0087345B" w:rsidRPr="009945A1">
        <w:rPr>
          <w:sz w:val="28"/>
          <w:szCs w:val="28"/>
        </w:rPr>
        <w:t xml:space="preserve"> «</w:t>
      </w:r>
      <w:r w:rsidR="0087345B" w:rsidRPr="009945A1">
        <w:rPr>
          <w:bCs/>
          <w:sz w:val="28"/>
          <w:szCs w:val="28"/>
        </w:rPr>
        <w:t>О проведении городского конкурса «Лучший предприниматель года»</w:t>
      </w:r>
      <w:r w:rsidRPr="009945A1">
        <w:rPr>
          <w:sz w:val="28"/>
          <w:szCs w:val="28"/>
        </w:rPr>
        <w:t xml:space="preserve"> выполнен в соответствии с Методикой оценки стандартных издержек субъектов предпринимательской и инвестиционной деятельности в связи с исполнением требований регулирования, утвержденных приказом Департамента экономического развития Ханты-Мансийского автономного от 30.09.2013 №155.</w:t>
      </w:r>
      <w:proofErr w:type="gramEnd"/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Стандартные издержки субъектов предпринимательской деятельности, возникающие в связи с исполнением проекта постановления администрации города " Об утверждении положения о проведении городского конкурса «Лучший предприниматель года»" (далее – Порядок),  состоят из информационных издержек по выполнению информационного требования, содержащегося в проекте нормативного акта.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Прием анкет-заявок участников конкурса, презентационного материала содержащего сведения отраженные в анкете-заявке, о деятельности субъекта малого и среднего предпринимательства осуществляется в течение 15 рабочих дней с момента опубликования информационного сообщения на Официальном информационном портале органов местного самоуправления города Ханты-Мансийска в сети Интернет о проведении конкурса.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Участник конкурса может представить анкету-заявку на участие в нескольких номинациях.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Оценка информационных издержек предоставления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субсидии из бюджета города в соответствии с проекта постановлением администрации города  «Об утверждении положения о проведении городского конкурса «Лучший предприниматель года»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E3632C">
        <w:rPr>
          <w:sz w:val="28"/>
          <w:szCs w:val="28"/>
        </w:rPr>
        <w:t xml:space="preserve"> подготовку документов в соответствии с информационными требованиями трудозатраты составят 11 человеко-часов (</w:t>
      </w:r>
      <w:proofErr w:type="spellStart"/>
      <w:proofErr w:type="gramStart"/>
      <w:r w:rsidRPr="00E3632C">
        <w:rPr>
          <w:sz w:val="28"/>
          <w:szCs w:val="28"/>
        </w:rPr>
        <w:t>t</w:t>
      </w:r>
      <w:proofErr w:type="gramEnd"/>
      <w:r w:rsidRPr="00E3632C">
        <w:rPr>
          <w:sz w:val="28"/>
          <w:szCs w:val="28"/>
        </w:rPr>
        <w:t>ит</w:t>
      </w:r>
      <w:proofErr w:type="spellEnd"/>
      <w:r w:rsidRPr="00E3632C">
        <w:rPr>
          <w:sz w:val="28"/>
          <w:szCs w:val="28"/>
        </w:rPr>
        <w:t>).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Для расчета средней стоимости часа работы персонала (W) принята средняя заработная плата работающего населения в целом по Российской Федерации </w:t>
      </w:r>
      <w:proofErr w:type="gramStart"/>
      <w:r w:rsidRPr="00E3632C">
        <w:rPr>
          <w:sz w:val="28"/>
          <w:szCs w:val="28"/>
        </w:rPr>
        <w:t>на конец</w:t>
      </w:r>
      <w:proofErr w:type="gramEnd"/>
      <w:r w:rsidRPr="00E3632C">
        <w:rPr>
          <w:sz w:val="28"/>
          <w:szCs w:val="28"/>
        </w:rPr>
        <w:t xml:space="preserve"> 2017 года по данным Росстата, которая составила 35900 руб.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Норма рабочего времени в системе "Калькулятор издержек" принята                          в размере 168 часов в месяц.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Следовательно, стоимость 1 человеко-часа составит (W):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35900руб./мес. : 168 час</w:t>
      </w:r>
      <w:proofErr w:type="gramStart"/>
      <w:r w:rsidRPr="00E3632C">
        <w:rPr>
          <w:sz w:val="28"/>
          <w:szCs w:val="28"/>
        </w:rPr>
        <w:t>.</w:t>
      </w:r>
      <w:proofErr w:type="gramEnd"/>
      <w:r w:rsidRPr="00E3632C">
        <w:rPr>
          <w:sz w:val="28"/>
          <w:szCs w:val="28"/>
        </w:rPr>
        <w:t>/</w:t>
      </w:r>
      <w:proofErr w:type="gramStart"/>
      <w:r w:rsidRPr="00E3632C">
        <w:rPr>
          <w:sz w:val="28"/>
          <w:szCs w:val="28"/>
        </w:rPr>
        <w:t>м</w:t>
      </w:r>
      <w:proofErr w:type="gramEnd"/>
      <w:r w:rsidRPr="00E3632C">
        <w:rPr>
          <w:sz w:val="28"/>
          <w:szCs w:val="28"/>
        </w:rPr>
        <w:t>ес. = 213,69 руб./час.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lastRenderedPageBreak/>
        <w:tab/>
        <w:t xml:space="preserve">Страховые взносы </w:t>
      </w:r>
      <w:proofErr w:type="gramStart"/>
      <w:r w:rsidRPr="00E3632C">
        <w:rPr>
          <w:sz w:val="28"/>
          <w:szCs w:val="28"/>
        </w:rPr>
        <w:t>от</w:t>
      </w:r>
      <w:proofErr w:type="gramEnd"/>
      <w:r w:rsidRPr="00E3632C">
        <w:rPr>
          <w:sz w:val="28"/>
          <w:szCs w:val="28"/>
        </w:rPr>
        <w:t xml:space="preserve"> ФОТ в размере 30,8%: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(213,69 руб./час.*30,8%= 65,82 руб./час.)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    Частота выполнения: 1 раз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  <w:t xml:space="preserve">Действия: Подача пакета документов в Администрацию города – 2 час.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</w:t>
      </w:r>
      <w:r w:rsidRPr="00E3632C">
        <w:rPr>
          <w:sz w:val="28"/>
          <w:szCs w:val="28"/>
        </w:rPr>
        <w:tab/>
        <w:t>Итого: W = 11 час. *(213,69 руб./час.+ 65,82 руб./час.) = 3074,61 руб.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  <w:t>2. Для выполнения информационного требования потребуются следующие расходные материалы: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- картридж для принтера в количестве 1 шт.: МР = 1500 рублей;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- бумага формата А-4 в количестве 1 </w:t>
      </w:r>
      <w:proofErr w:type="spellStart"/>
      <w:r w:rsidRPr="00E3632C">
        <w:rPr>
          <w:sz w:val="28"/>
          <w:szCs w:val="28"/>
        </w:rPr>
        <w:t>уп</w:t>
      </w:r>
      <w:proofErr w:type="spellEnd"/>
      <w:r w:rsidRPr="00E3632C">
        <w:rPr>
          <w:sz w:val="28"/>
          <w:szCs w:val="28"/>
        </w:rPr>
        <w:t>. (500 л.): МР = 250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Средняя рыночная цена расходных материалов определена на основании данных, размещенных в сети Интернет.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3632C">
        <w:rPr>
          <w:sz w:val="28"/>
          <w:szCs w:val="28"/>
        </w:rPr>
        <w:t>Аиэ</w:t>
      </w:r>
      <w:proofErr w:type="spellEnd"/>
      <w:r w:rsidRPr="00E3632C">
        <w:rPr>
          <w:sz w:val="28"/>
          <w:szCs w:val="28"/>
        </w:rPr>
        <w:t xml:space="preserve"> - информационный элемент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Расчет объема потребности картриджа:  Аиэ</w:t>
      </w:r>
      <w:proofErr w:type="gramStart"/>
      <w:r w:rsidRPr="00E3632C">
        <w:rPr>
          <w:sz w:val="28"/>
          <w:szCs w:val="28"/>
        </w:rPr>
        <w:t>1</w:t>
      </w:r>
      <w:proofErr w:type="gramEnd"/>
      <w:r w:rsidRPr="00E3632C">
        <w:rPr>
          <w:sz w:val="28"/>
          <w:szCs w:val="28"/>
        </w:rPr>
        <w:t xml:space="preserve"> = 1500 / 500 л.* 20 л. = 60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Расчет стоимости бумаги: Аиэ</w:t>
      </w:r>
      <w:proofErr w:type="gramStart"/>
      <w:r w:rsidRPr="00E3632C">
        <w:rPr>
          <w:sz w:val="28"/>
          <w:szCs w:val="28"/>
        </w:rPr>
        <w:t>2</w:t>
      </w:r>
      <w:proofErr w:type="gramEnd"/>
      <w:r w:rsidRPr="00E3632C">
        <w:rPr>
          <w:sz w:val="28"/>
          <w:szCs w:val="28"/>
        </w:rPr>
        <w:t xml:space="preserve"> = 225 руб. / 500 л. * 20 л. = 10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Итого, расчет стоимости приобретения расходных материалов составляет: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А </w:t>
      </w:r>
      <w:proofErr w:type="spellStart"/>
      <w:r w:rsidRPr="00E3632C">
        <w:rPr>
          <w:sz w:val="28"/>
          <w:szCs w:val="28"/>
        </w:rPr>
        <w:t>иэ</w:t>
      </w:r>
      <w:proofErr w:type="spellEnd"/>
      <w:r w:rsidRPr="00E3632C">
        <w:rPr>
          <w:sz w:val="28"/>
          <w:szCs w:val="28"/>
        </w:rPr>
        <w:t xml:space="preserve"> = 70 рублей.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3.</w:t>
      </w:r>
      <w:r w:rsidRPr="00E3632C">
        <w:rPr>
          <w:sz w:val="28"/>
          <w:szCs w:val="28"/>
        </w:rPr>
        <w:tab/>
        <w:t>Расчет транспортных расходов (</w:t>
      </w:r>
      <w:proofErr w:type="spellStart"/>
      <w:r w:rsidRPr="00E3632C">
        <w:rPr>
          <w:sz w:val="28"/>
          <w:szCs w:val="28"/>
        </w:rPr>
        <w:t>Атр</w:t>
      </w:r>
      <w:proofErr w:type="spellEnd"/>
      <w:r w:rsidRPr="00E3632C">
        <w:rPr>
          <w:sz w:val="28"/>
          <w:szCs w:val="28"/>
        </w:rPr>
        <w:t xml:space="preserve">.).                                                                                   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Тариф на проезд в автобусах по муниципальным маршрутам регулярных перевозок на территории города Ханты-Мансийска 2018 год установлен в размере 23,50 рубля.  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Частота выполнения: 2 поездки.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3632C">
        <w:rPr>
          <w:sz w:val="28"/>
          <w:szCs w:val="28"/>
        </w:rPr>
        <w:t>Атр</w:t>
      </w:r>
      <w:proofErr w:type="spellEnd"/>
      <w:r w:rsidRPr="00E3632C">
        <w:rPr>
          <w:sz w:val="28"/>
          <w:szCs w:val="28"/>
        </w:rPr>
        <w:t xml:space="preserve"> = 23,50 руб. * 2 = 47 рублей.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4.</w:t>
      </w:r>
      <w:r w:rsidRPr="00E3632C">
        <w:rPr>
          <w:sz w:val="28"/>
          <w:szCs w:val="28"/>
        </w:rPr>
        <w:tab/>
        <w:t>Итого единовременные издержки субъектов предпринимательской деятельности составят (</w:t>
      </w:r>
      <w:proofErr w:type="spellStart"/>
      <w:r w:rsidRPr="00E3632C">
        <w:rPr>
          <w:sz w:val="28"/>
          <w:szCs w:val="28"/>
        </w:rPr>
        <w:t>Аис</w:t>
      </w:r>
      <w:proofErr w:type="spellEnd"/>
      <w:r w:rsidRPr="00E3632C">
        <w:rPr>
          <w:sz w:val="28"/>
          <w:szCs w:val="28"/>
        </w:rPr>
        <w:t xml:space="preserve"> = W + </w:t>
      </w:r>
      <w:proofErr w:type="spellStart"/>
      <w:r w:rsidRPr="00E3632C">
        <w:rPr>
          <w:sz w:val="28"/>
          <w:szCs w:val="28"/>
        </w:rPr>
        <w:t>Аиэ</w:t>
      </w:r>
      <w:proofErr w:type="spellEnd"/>
      <w:r w:rsidRPr="00E3632C">
        <w:rPr>
          <w:sz w:val="28"/>
          <w:szCs w:val="28"/>
        </w:rPr>
        <w:t xml:space="preserve">    +  </w:t>
      </w:r>
      <w:proofErr w:type="spellStart"/>
      <w:r w:rsidRPr="00E3632C">
        <w:rPr>
          <w:sz w:val="28"/>
          <w:szCs w:val="28"/>
        </w:rPr>
        <w:t>Атр</w:t>
      </w:r>
      <w:proofErr w:type="spellEnd"/>
      <w:r w:rsidRPr="00E3632C">
        <w:rPr>
          <w:sz w:val="28"/>
          <w:szCs w:val="28"/>
        </w:rPr>
        <w:t>):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     </w:t>
      </w:r>
      <w:r w:rsidRPr="00E3632C">
        <w:rPr>
          <w:sz w:val="28"/>
          <w:szCs w:val="28"/>
        </w:rPr>
        <w:tab/>
      </w:r>
      <w:proofErr w:type="spellStart"/>
      <w:r w:rsidRPr="00E3632C">
        <w:rPr>
          <w:sz w:val="28"/>
          <w:szCs w:val="28"/>
        </w:rPr>
        <w:t>Аис</w:t>
      </w:r>
      <w:proofErr w:type="spellEnd"/>
      <w:r w:rsidRPr="00E3632C">
        <w:rPr>
          <w:sz w:val="28"/>
          <w:szCs w:val="28"/>
        </w:rPr>
        <w:t xml:space="preserve">  = 3074,61 руб. + 70 руб. + 47 руб. = 3191,61 рубль.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ab/>
      </w:r>
      <w:proofErr w:type="spellStart"/>
      <w:r w:rsidRPr="00E3632C">
        <w:rPr>
          <w:sz w:val="28"/>
          <w:szCs w:val="28"/>
        </w:rPr>
        <w:t>Справочно</w:t>
      </w:r>
      <w:proofErr w:type="spellEnd"/>
      <w:r w:rsidRPr="00E3632C">
        <w:rPr>
          <w:sz w:val="28"/>
          <w:szCs w:val="28"/>
        </w:rPr>
        <w:t xml:space="preserve">: по расчету в системе "Калькулятор издержек" сумма составила 4100,60 рублей.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>Периодические расходы по предоставлению отчетности: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Отчетность по данному соглашению не предоставляется.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r w:rsidRPr="00E3632C">
        <w:rPr>
          <w:sz w:val="28"/>
          <w:szCs w:val="28"/>
        </w:rPr>
        <w:t xml:space="preserve">Стандартные издержки, возникающие в связи с исполнением </w:t>
      </w:r>
      <w:proofErr w:type="gramStart"/>
      <w:r w:rsidRPr="00E3632C">
        <w:rPr>
          <w:sz w:val="28"/>
          <w:szCs w:val="28"/>
        </w:rPr>
        <w:t>требований, устанавливаемых проектом постановления составят</w:t>
      </w:r>
      <w:proofErr w:type="gramEnd"/>
      <w:r w:rsidRPr="00E3632C">
        <w:rPr>
          <w:sz w:val="28"/>
          <w:szCs w:val="28"/>
        </w:rPr>
        <w:t xml:space="preserve">: </w:t>
      </w:r>
    </w:p>
    <w:p w:rsidR="00E3632C" w:rsidRPr="00E3632C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3632C">
        <w:rPr>
          <w:sz w:val="28"/>
          <w:szCs w:val="28"/>
        </w:rPr>
        <w:t>Аиз</w:t>
      </w:r>
      <w:proofErr w:type="spellEnd"/>
      <w:r w:rsidRPr="00E3632C">
        <w:rPr>
          <w:sz w:val="28"/>
          <w:szCs w:val="28"/>
        </w:rPr>
        <w:t xml:space="preserve"> = W+ </w:t>
      </w:r>
      <w:proofErr w:type="spellStart"/>
      <w:r w:rsidRPr="00E3632C">
        <w:rPr>
          <w:sz w:val="28"/>
          <w:szCs w:val="28"/>
        </w:rPr>
        <w:t>Атр</w:t>
      </w:r>
      <w:proofErr w:type="spellEnd"/>
      <w:r w:rsidRPr="00E3632C">
        <w:rPr>
          <w:sz w:val="28"/>
          <w:szCs w:val="28"/>
        </w:rPr>
        <w:t>.</w:t>
      </w:r>
    </w:p>
    <w:p w:rsidR="00E3632C" w:rsidRPr="009945A1" w:rsidRDefault="00E3632C" w:rsidP="00E3632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 w:rsidRPr="00E3632C">
        <w:rPr>
          <w:sz w:val="28"/>
          <w:szCs w:val="28"/>
        </w:rPr>
        <w:t>Аиз</w:t>
      </w:r>
      <w:proofErr w:type="spellEnd"/>
      <w:r w:rsidRPr="00E3632C">
        <w:rPr>
          <w:sz w:val="28"/>
          <w:szCs w:val="28"/>
        </w:rPr>
        <w:t>. = 3191,61руб. + 0 руб. = 3191,61руб.</w:t>
      </w:r>
    </w:p>
    <w:p w:rsidR="00A72B44" w:rsidRPr="009945A1" w:rsidRDefault="00A72B44" w:rsidP="003B6E74">
      <w:pPr>
        <w:spacing w:line="276" w:lineRule="auto"/>
        <w:ind w:firstLine="709"/>
        <w:jc w:val="both"/>
        <w:rPr>
          <w:sz w:val="28"/>
          <w:szCs w:val="28"/>
        </w:rPr>
      </w:pPr>
      <w:r w:rsidRPr="009945A1">
        <w:rPr>
          <w:sz w:val="28"/>
          <w:szCs w:val="28"/>
        </w:rPr>
        <w:lastRenderedPageBreak/>
        <w:t>Проект постановления Администрации города Ханты-Мансийска «</w:t>
      </w:r>
      <w:r w:rsidR="003B6E74" w:rsidRPr="009945A1">
        <w:rPr>
          <w:bCs/>
          <w:sz w:val="28"/>
          <w:szCs w:val="28"/>
        </w:rPr>
        <w:t>О проведении городского конкурса «Лучший предприниматель года</w:t>
      </w:r>
      <w:r w:rsidRPr="009945A1">
        <w:rPr>
          <w:sz w:val="28"/>
          <w:szCs w:val="28"/>
        </w:rPr>
        <w:t xml:space="preserve">» разработан управлением </w:t>
      </w:r>
      <w:r w:rsidR="003B6E74" w:rsidRPr="009945A1">
        <w:rPr>
          <w:sz w:val="28"/>
          <w:szCs w:val="28"/>
        </w:rPr>
        <w:t xml:space="preserve">экономического развития и инвестиций </w:t>
      </w:r>
      <w:r w:rsidRPr="009945A1">
        <w:rPr>
          <w:sz w:val="28"/>
          <w:szCs w:val="28"/>
        </w:rPr>
        <w:t xml:space="preserve">Администрации города Ханты-Мансийска </w:t>
      </w:r>
      <w:r w:rsidR="009945A1">
        <w:rPr>
          <w:sz w:val="28"/>
          <w:szCs w:val="28"/>
        </w:rPr>
        <w:t xml:space="preserve">в </w:t>
      </w:r>
      <w:r w:rsidR="003B6E74" w:rsidRPr="009945A1">
        <w:rPr>
          <w:bCs/>
          <w:sz w:val="28"/>
          <w:szCs w:val="28"/>
        </w:rPr>
        <w:t xml:space="preserve">целях реализации мероприятий регионального проекта «Популяризация предпринимательства» направленных на достижение целей национального проекта «Малое и </w:t>
      </w:r>
      <w:proofErr w:type="gramStart"/>
      <w:r w:rsidR="003B6E74" w:rsidRPr="009945A1">
        <w:rPr>
          <w:bCs/>
          <w:sz w:val="28"/>
          <w:szCs w:val="28"/>
        </w:rPr>
        <w:t>среднее предпринимательство и поддержка индивидуальной предпринимательской инициативы», в соответствии с пунктом 15 части 1 статьи 16 Федерального закона от 06.10.2003 №131-Ф3 «Об общих принципах организации местного самоуправления в Российской Федерации», постановлением Администрации города  Ханты-Мансийска от 30.12.2015 №1514 «О муниципальной программе «Развитие отдельных секторов экономики города Ханты-Мансийска»</w:t>
      </w:r>
      <w:r w:rsidR="009945A1">
        <w:rPr>
          <w:bCs/>
          <w:sz w:val="28"/>
          <w:szCs w:val="28"/>
        </w:rPr>
        <w:t>,</w:t>
      </w:r>
      <w:r w:rsidR="003B6E74" w:rsidRPr="009945A1">
        <w:rPr>
          <w:bCs/>
          <w:sz w:val="28"/>
          <w:szCs w:val="28"/>
        </w:rPr>
        <w:t xml:space="preserve"> </w:t>
      </w:r>
      <w:r w:rsidRPr="009945A1">
        <w:rPr>
          <w:sz w:val="28"/>
          <w:szCs w:val="28"/>
        </w:rPr>
        <w:t>статьей 71 Устава города Ханты-Мансийска</w:t>
      </w:r>
      <w:r w:rsidR="003B6E74" w:rsidRPr="009945A1">
        <w:rPr>
          <w:sz w:val="28"/>
          <w:szCs w:val="28"/>
        </w:rPr>
        <w:t>.</w:t>
      </w:r>
      <w:proofErr w:type="gramEnd"/>
      <w:r w:rsidRPr="009945A1">
        <w:rPr>
          <w:sz w:val="28"/>
          <w:szCs w:val="28"/>
        </w:rPr>
        <w:t xml:space="preserve"> </w:t>
      </w:r>
      <w:r w:rsidR="003B6E74" w:rsidRPr="009945A1">
        <w:rPr>
          <w:sz w:val="28"/>
          <w:szCs w:val="28"/>
        </w:rPr>
        <w:t>Целью данного постановления является выявление по итогам проведения конкурса лучших субъект</w:t>
      </w:r>
      <w:r w:rsidR="009945A1">
        <w:rPr>
          <w:sz w:val="28"/>
          <w:szCs w:val="28"/>
        </w:rPr>
        <w:t>о</w:t>
      </w:r>
      <w:r w:rsidR="003B6E74" w:rsidRPr="009945A1">
        <w:rPr>
          <w:sz w:val="28"/>
          <w:szCs w:val="28"/>
        </w:rPr>
        <w:t>в малого и среднего предпринимательства города Ханты-Мансийска в соответствующих номинациях.</w:t>
      </w:r>
    </w:p>
    <w:p w:rsidR="00A72B44" w:rsidRPr="009945A1" w:rsidRDefault="00A72B44" w:rsidP="00A72B44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945A1">
        <w:rPr>
          <w:sz w:val="28"/>
          <w:szCs w:val="28"/>
        </w:rPr>
        <w:t>Исходя из вышеизложенного расходов со стороны субъектов малого и среднего предпринимательства при принятии данного документа не потребуется</w:t>
      </w:r>
      <w:proofErr w:type="gramEnd"/>
      <w:r w:rsidRPr="009945A1">
        <w:rPr>
          <w:sz w:val="28"/>
          <w:szCs w:val="28"/>
        </w:rPr>
        <w:t>.</w:t>
      </w:r>
    </w:p>
    <w:p w:rsidR="00A72B44" w:rsidRPr="009945A1" w:rsidRDefault="00A72B44" w:rsidP="00A72B44">
      <w:pPr>
        <w:spacing w:line="276" w:lineRule="auto"/>
        <w:ind w:firstLine="709"/>
        <w:jc w:val="both"/>
        <w:rPr>
          <w:sz w:val="28"/>
          <w:szCs w:val="28"/>
        </w:rPr>
      </w:pPr>
    </w:p>
    <w:p w:rsidR="00EA572B" w:rsidRPr="009945A1" w:rsidRDefault="00EA572B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Pr="009945A1" w:rsidRDefault="00486269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Pr="009945A1" w:rsidRDefault="005E18D8" w:rsidP="005E18D8">
      <w:pPr>
        <w:spacing w:line="360" w:lineRule="auto"/>
        <w:jc w:val="both"/>
        <w:rPr>
          <w:sz w:val="28"/>
          <w:szCs w:val="28"/>
        </w:rPr>
      </w:pPr>
      <w:r w:rsidRPr="009945A1">
        <w:rPr>
          <w:sz w:val="28"/>
          <w:szCs w:val="28"/>
        </w:rPr>
        <w:t>Н</w:t>
      </w:r>
      <w:r w:rsidR="00533B4C" w:rsidRPr="009945A1">
        <w:rPr>
          <w:sz w:val="28"/>
          <w:szCs w:val="28"/>
        </w:rPr>
        <w:t>ачальник</w:t>
      </w:r>
      <w:r w:rsidRPr="009945A1">
        <w:rPr>
          <w:sz w:val="28"/>
          <w:szCs w:val="28"/>
        </w:rPr>
        <w:t xml:space="preserve"> </w:t>
      </w:r>
      <w:r w:rsidR="00533B4C" w:rsidRPr="009945A1">
        <w:rPr>
          <w:sz w:val="28"/>
          <w:szCs w:val="28"/>
        </w:rPr>
        <w:t xml:space="preserve"> управления</w:t>
      </w:r>
      <w:r w:rsidR="00533B4C" w:rsidRPr="009945A1">
        <w:rPr>
          <w:sz w:val="28"/>
          <w:szCs w:val="28"/>
        </w:rPr>
        <w:tab/>
      </w:r>
      <w:r w:rsidR="00A72B44" w:rsidRPr="009945A1">
        <w:rPr>
          <w:noProof/>
          <w:sz w:val="28"/>
          <w:szCs w:val="28"/>
        </w:rPr>
        <w:t xml:space="preserve">          </w:t>
      </w:r>
      <w:r w:rsidR="009C13EA" w:rsidRPr="009945A1">
        <w:rPr>
          <w:noProof/>
          <w:sz w:val="28"/>
          <w:szCs w:val="28"/>
        </w:rPr>
        <w:t xml:space="preserve"> </w:t>
      </w:r>
      <w:r w:rsidR="00486269" w:rsidRPr="009945A1">
        <w:rPr>
          <w:noProof/>
          <w:sz w:val="28"/>
          <w:szCs w:val="28"/>
        </w:rPr>
        <w:t xml:space="preserve">    </w:t>
      </w:r>
      <w:r w:rsidR="00692DB9" w:rsidRPr="009945A1">
        <w:rPr>
          <w:noProof/>
          <w:sz w:val="28"/>
          <w:szCs w:val="28"/>
        </w:rPr>
        <w:t xml:space="preserve"> </w:t>
      </w:r>
      <w:r w:rsidR="00967502" w:rsidRPr="009945A1">
        <w:rPr>
          <w:sz w:val="28"/>
          <w:szCs w:val="28"/>
        </w:rPr>
        <w:t xml:space="preserve"> </w:t>
      </w:r>
      <w:r w:rsidR="003B6E74" w:rsidRPr="009945A1">
        <w:rPr>
          <w:sz w:val="28"/>
          <w:szCs w:val="28"/>
        </w:rPr>
        <w:tab/>
      </w:r>
      <w:r w:rsidR="003B6E74" w:rsidRPr="009945A1">
        <w:rPr>
          <w:sz w:val="28"/>
          <w:szCs w:val="28"/>
        </w:rPr>
        <w:tab/>
      </w:r>
      <w:r w:rsidR="003B6E74" w:rsidRPr="009945A1">
        <w:rPr>
          <w:sz w:val="28"/>
          <w:szCs w:val="28"/>
        </w:rPr>
        <w:tab/>
      </w:r>
      <w:r w:rsidR="003B6E74" w:rsidRPr="009945A1">
        <w:rPr>
          <w:sz w:val="28"/>
          <w:szCs w:val="28"/>
        </w:rPr>
        <w:tab/>
      </w:r>
      <w:r w:rsidR="003B6E74" w:rsidRPr="009945A1">
        <w:rPr>
          <w:sz w:val="28"/>
          <w:szCs w:val="28"/>
        </w:rPr>
        <w:tab/>
      </w:r>
      <w:r w:rsidR="003B6E74" w:rsidRPr="009945A1">
        <w:rPr>
          <w:sz w:val="28"/>
          <w:szCs w:val="28"/>
        </w:rPr>
        <w:tab/>
      </w:r>
      <w:proofErr w:type="spellStart"/>
      <w:r w:rsidRPr="009945A1">
        <w:rPr>
          <w:sz w:val="28"/>
          <w:szCs w:val="28"/>
        </w:rPr>
        <w:t>С.А.Наумов</w:t>
      </w:r>
      <w:proofErr w:type="spellEnd"/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5E18D8" w:rsidRPr="009945A1" w:rsidRDefault="005E18D8" w:rsidP="00FF2775">
      <w:pPr>
        <w:jc w:val="both"/>
        <w:rPr>
          <w:sz w:val="28"/>
          <w:szCs w:val="28"/>
        </w:rPr>
      </w:pPr>
    </w:p>
    <w:p w:rsidR="006A7529" w:rsidRPr="009945A1" w:rsidRDefault="006A7529" w:rsidP="00FF2775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Исполнитель:</w:t>
      </w:r>
    </w:p>
    <w:p w:rsidR="006A7529" w:rsidRPr="009945A1" w:rsidRDefault="003B6E74" w:rsidP="00FF2775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Коба Валерий Борисович</w:t>
      </w:r>
    </w:p>
    <w:p w:rsidR="00561F83" w:rsidRPr="009945A1" w:rsidRDefault="006A7529" w:rsidP="003C6ED2">
      <w:pPr>
        <w:jc w:val="both"/>
        <w:rPr>
          <w:sz w:val="20"/>
          <w:szCs w:val="20"/>
        </w:rPr>
      </w:pPr>
      <w:r w:rsidRPr="009945A1">
        <w:rPr>
          <w:sz w:val="20"/>
          <w:szCs w:val="20"/>
        </w:rPr>
        <w:t>Тел.352-4</w:t>
      </w:r>
      <w:r w:rsidR="003B6E74" w:rsidRPr="009945A1">
        <w:rPr>
          <w:sz w:val="20"/>
          <w:szCs w:val="20"/>
        </w:rPr>
        <w:t>22</w:t>
      </w:r>
    </w:p>
    <w:sectPr w:rsidR="00561F83" w:rsidRPr="009945A1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F30B7"/>
    <w:rsid w:val="001558C6"/>
    <w:rsid w:val="001F1F84"/>
    <w:rsid w:val="002315C9"/>
    <w:rsid w:val="002354D7"/>
    <w:rsid w:val="002B3870"/>
    <w:rsid w:val="002F79CA"/>
    <w:rsid w:val="00365B4A"/>
    <w:rsid w:val="003B6E74"/>
    <w:rsid w:val="003C6ED2"/>
    <w:rsid w:val="003D46AB"/>
    <w:rsid w:val="00455330"/>
    <w:rsid w:val="00456887"/>
    <w:rsid w:val="00486269"/>
    <w:rsid w:val="0049316E"/>
    <w:rsid w:val="0049597E"/>
    <w:rsid w:val="004D3ADB"/>
    <w:rsid w:val="004F04F7"/>
    <w:rsid w:val="004F41AE"/>
    <w:rsid w:val="00515ABD"/>
    <w:rsid w:val="00533B4C"/>
    <w:rsid w:val="00547575"/>
    <w:rsid w:val="005C2D48"/>
    <w:rsid w:val="005E1372"/>
    <w:rsid w:val="005E18D8"/>
    <w:rsid w:val="00607B03"/>
    <w:rsid w:val="00692DB9"/>
    <w:rsid w:val="006A7529"/>
    <w:rsid w:val="00707301"/>
    <w:rsid w:val="00737C0D"/>
    <w:rsid w:val="007C2037"/>
    <w:rsid w:val="0087345B"/>
    <w:rsid w:val="00907FED"/>
    <w:rsid w:val="009439EF"/>
    <w:rsid w:val="00967502"/>
    <w:rsid w:val="00980334"/>
    <w:rsid w:val="009945A1"/>
    <w:rsid w:val="00995975"/>
    <w:rsid w:val="009A376A"/>
    <w:rsid w:val="009C13EA"/>
    <w:rsid w:val="00A72B44"/>
    <w:rsid w:val="00A767A8"/>
    <w:rsid w:val="00AB0B0B"/>
    <w:rsid w:val="00B937D7"/>
    <w:rsid w:val="00BA04AB"/>
    <w:rsid w:val="00C03B1A"/>
    <w:rsid w:val="00C759BA"/>
    <w:rsid w:val="00D217ED"/>
    <w:rsid w:val="00D35AAB"/>
    <w:rsid w:val="00DF795C"/>
    <w:rsid w:val="00E01C55"/>
    <w:rsid w:val="00E31B83"/>
    <w:rsid w:val="00E3632C"/>
    <w:rsid w:val="00E556EB"/>
    <w:rsid w:val="00E65569"/>
    <w:rsid w:val="00EA572B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3</cp:revision>
  <cp:lastPrinted>2020-03-02T11:12:00Z</cp:lastPrinted>
  <dcterms:created xsi:type="dcterms:W3CDTF">2020-03-02T11:17:00Z</dcterms:created>
  <dcterms:modified xsi:type="dcterms:W3CDTF">2020-03-30T07:02:00Z</dcterms:modified>
</cp:coreProperties>
</file>