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AC" w:rsidRPr="00D377D3" w:rsidRDefault="00D90EAC" w:rsidP="00D90EA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7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D90EAC" w:rsidRDefault="00D90EAC" w:rsidP="00D90EA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242" w:rsidRPr="009343E7" w:rsidRDefault="00F82242" w:rsidP="00D90EA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90EAC" w:rsidRPr="009343E7" w:rsidRDefault="00D90EAC" w:rsidP="00D90EA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 Ханты-Мансийск</w:t>
      </w:r>
    </w:p>
    <w:p w:rsidR="00D90EAC" w:rsidRPr="009343E7" w:rsidRDefault="00D90EAC" w:rsidP="00D90EA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D90EAC" w:rsidRPr="009343E7" w:rsidRDefault="00D90EAC" w:rsidP="00D90EA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EAC" w:rsidRPr="009343E7" w:rsidRDefault="00D90EAC" w:rsidP="00D90EA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4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 w:rsidRPr="00934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934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D90EAC" w:rsidRPr="009343E7" w:rsidRDefault="00D90EAC" w:rsidP="00D90EA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0EAC" w:rsidRPr="009343E7" w:rsidRDefault="00D90EAC" w:rsidP="00D90EA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Дзержинского, 6, </w:t>
      </w:r>
      <w:proofErr w:type="spellStart"/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</w:t>
      </w:r>
      <w:proofErr w:type="spellEnd"/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407</w:t>
      </w:r>
    </w:p>
    <w:p w:rsidR="00D90EAC" w:rsidRPr="009343E7" w:rsidRDefault="00D90EAC" w:rsidP="00D90EAC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43E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9408A" wp14:editId="2B2DC9C6">
                <wp:simplePos x="0" y="0"/>
                <wp:positionH relativeFrom="column">
                  <wp:posOffset>-607060</wp:posOffset>
                </wp:positionH>
                <wp:positionV relativeFrom="paragraph">
                  <wp:posOffset>252730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8pt,19.9pt" to="493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" strokeweight="4.5pt">
                <v:stroke linestyle="thickThin"/>
              </v:line>
            </w:pict>
          </mc:Fallback>
        </mc:AlternateContent>
      </w:r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тел. 352-458, т/ф 352-459, </w:t>
      </w:r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duma</w:t>
      </w:r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admhmansy</w:t>
      </w:r>
      <w:proofErr w:type="spellEnd"/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D90EAC" w:rsidRPr="00463B69" w:rsidRDefault="00D90EAC" w:rsidP="00D90EA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90EAC" w:rsidRPr="009343E7" w:rsidRDefault="00D90EAC" w:rsidP="00D90EA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D90EAC" w:rsidRPr="009343E7" w:rsidRDefault="00D90EAC" w:rsidP="00D90EA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D90EAC" w:rsidRPr="00463B69" w:rsidRDefault="00D90EAC" w:rsidP="00D90EA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90EAC" w:rsidRPr="009343E7" w:rsidRDefault="00231328" w:rsidP="00D90EAC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43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18</w:t>
      </w:r>
      <w:r w:rsidR="00D90EAC" w:rsidRPr="009343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0069B0" w:rsidRPr="009343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февраля </w:t>
      </w:r>
      <w:r w:rsidR="00D90EAC" w:rsidRPr="009343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2020 года                                                                          </w:t>
      </w:r>
      <w:r w:rsidR="00286A64" w:rsidRPr="009343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D90EAC" w:rsidRPr="009343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</w:t>
      </w:r>
      <w:r w:rsidR="009343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</w:t>
      </w:r>
      <w:r w:rsidR="009421BD" w:rsidRPr="009343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86A64" w:rsidRPr="009343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D90EAC" w:rsidRPr="009343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№ </w:t>
      </w:r>
      <w:r w:rsidR="000069B0" w:rsidRPr="009343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</w:p>
    <w:p w:rsidR="00D90EAC" w:rsidRPr="0012790D" w:rsidRDefault="00D90EAC" w:rsidP="00D90EA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97709A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 xml:space="preserve">   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2127"/>
        <w:gridCol w:w="6804"/>
      </w:tblGrid>
      <w:tr w:rsidR="00D90EAC" w:rsidRPr="009343E7" w:rsidTr="005A4F88">
        <w:trPr>
          <w:trHeight w:val="497"/>
        </w:trPr>
        <w:tc>
          <w:tcPr>
            <w:tcW w:w="709" w:type="dxa"/>
            <w:hideMark/>
          </w:tcPr>
          <w:p w:rsidR="00D90EAC" w:rsidRPr="009343E7" w:rsidRDefault="00D90EAC" w:rsidP="0094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421BD"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9421BD"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D90EAC" w:rsidRPr="009343E7" w:rsidRDefault="00D90EAC" w:rsidP="0028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3"/>
            <w:hideMark/>
          </w:tcPr>
          <w:p w:rsidR="00D90EAC" w:rsidRPr="009343E7" w:rsidRDefault="009343E7" w:rsidP="002A3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отчете Главы города Ханты-Мансийска о результатах его деятельности, деятельности Администрации города </w:t>
            </w:r>
            <w:r w:rsidR="00173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</w:t>
            </w:r>
            <w:r w:rsidR="002A32C3"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32C3"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>за 2019 год</w:t>
            </w: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>, в том числе о решении вопросов, поставленн</w:t>
            </w:r>
            <w:r w:rsidR="002A32C3">
              <w:rPr>
                <w:rFonts w:ascii="Times New Roman" w:hAnsi="Times New Roman" w:cs="Times New Roman"/>
                <w:b/>
                <w:sz w:val="28"/>
                <w:szCs w:val="28"/>
              </w:rPr>
              <w:t>ых Думой города Ханты-Мансийска</w:t>
            </w: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90EAC" w:rsidRPr="009343E7" w:rsidTr="005A4F88">
        <w:trPr>
          <w:trHeight w:val="506"/>
        </w:trPr>
        <w:tc>
          <w:tcPr>
            <w:tcW w:w="1276" w:type="dxa"/>
            <w:gridSpan w:val="3"/>
          </w:tcPr>
          <w:p w:rsidR="00D90EAC" w:rsidRPr="009343E7" w:rsidRDefault="00D90EAC" w:rsidP="00286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</w:tcPr>
          <w:p w:rsidR="00D90EAC" w:rsidRPr="009343E7" w:rsidRDefault="00D90EAC" w:rsidP="00934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</w:t>
            </w:r>
            <w:r w:rsidR="009343E7"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6804" w:type="dxa"/>
            <w:hideMark/>
          </w:tcPr>
          <w:p w:rsidR="00A83067" w:rsidRPr="009343E7" w:rsidRDefault="001A6ABC" w:rsidP="001A6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Ряшин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Максим Павлович</w:t>
            </w:r>
            <w:r w:rsidRPr="00934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9343E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9343E7" w:rsidRPr="000D4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</w:t>
            </w:r>
            <w:r w:rsidR="00173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9343E7" w:rsidRPr="000D4921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Ханты-Мансийска</w:t>
            </w:r>
          </w:p>
        </w:tc>
      </w:tr>
    </w:tbl>
    <w:p w:rsidR="00D90EAC" w:rsidRPr="00463B69" w:rsidRDefault="00D90EAC" w:rsidP="00286A6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2127"/>
        <w:gridCol w:w="6804"/>
      </w:tblGrid>
      <w:tr w:rsidR="00D90EAC" w:rsidRPr="009343E7" w:rsidTr="005A4F88">
        <w:trPr>
          <w:trHeight w:val="388"/>
        </w:trPr>
        <w:tc>
          <w:tcPr>
            <w:tcW w:w="709" w:type="dxa"/>
          </w:tcPr>
          <w:p w:rsidR="00D90EAC" w:rsidRPr="009343E7" w:rsidRDefault="00D90EAC" w:rsidP="002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0EAC" w:rsidRPr="009343E7" w:rsidRDefault="00D90EAC" w:rsidP="0028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3"/>
          </w:tcPr>
          <w:p w:rsidR="00D90EAC" w:rsidRPr="009343E7" w:rsidRDefault="000069B0" w:rsidP="00286A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плане сноса, капитального ремонта жилых домов и квартир </w:t>
            </w:r>
            <w:r w:rsidR="00173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>на 2020 год.</w:t>
            </w:r>
          </w:p>
        </w:tc>
      </w:tr>
      <w:tr w:rsidR="00D90EAC" w:rsidRPr="009343E7" w:rsidTr="005A4F88">
        <w:trPr>
          <w:trHeight w:val="597"/>
        </w:trPr>
        <w:tc>
          <w:tcPr>
            <w:tcW w:w="1276" w:type="dxa"/>
            <w:gridSpan w:val="3"/>
          </w:tcPr>
          <w:p w:rsidR="00D90EAC" w:rsidRPr="009343E7" w:rsidRDefault="00D90EAC" w:rsidP="00286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</w:tcPr>
          <w:p w:rsidR="00D90EAC" w:rsidRPr="009343E7" w:rsidRDefault="00D90EAC" w:rsidP="00A83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</w:t>
            </w:r>
            <w:r w:rsidR="00A83067"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362542"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A83067" w:rsidRPr="009343E7" w:rsidRDefault="000F1A31" w:rsidP="00A8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Ремизов Павел Николаевич</w:t>
            </w:r>
            <w:r w:rsidR="00A83067" w:rsidRPr="00934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F1A31">
              <w:rPr>
                <w:rFonts w:ascii="Times New Roman" w:eastAsia="Times New Roman" w:hAnsi="Times New Roman" w:cs="Times New Roman"/>
                <w:sz w:val="28"/>
                <w:szCs w:val="28"/>
              </w:rPr>
              <w:t>сполняющий обязанности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3067" w:rsidRPr="009343E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A83067" w:rsidRPr="0093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города Ханты-Мансийска,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83067" w:rsidRPr="0093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Департамента городского хозяйства Администрации города </w:t>
            </w:r>
            <w:r w:rsidR="00173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3067" w:rsidRPr="009343E7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Ханты-Мансийска,</w:t>
            </w:r>
          </w:p>
          <w:p w:rsidR="00D90EAC" w:rsidRPr="009343E7" w:rsidRDefault="000069B0" w:rsidP="00286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>Витвицкий Александр Владимирович</w:t>
            </w:r>
            <w:r w:rsidRPr="009343E7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муниципальной собственности Администрации города Ханты-Мансийска</w:t>
            </w:r>
          </w:p>
        </w:tc>
      </w:tr>
    </w:tbl>
    <w:p w:rsidR="00D90EAC" w:rsidRPr="00463B69" w:rsidRDefault="00D90EAC" w:rsidP="00286A6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2127"/>
        <w:gridCol w:w="6804"/>
      </w:tblGrid>
      <w:tr w:rsidR="00545C75" w:rsidRPr="009343E7" w:rsidTr="005A4F88">
        <w:trPr>
          <w:trHeight w:val="388"/>
        </w:trPr>
        <w:tc>
          <w:tcPr>
            <w:tcW w:w="709" w:type="dxa"/>
          </w:tcPr>
          <w:p w:rsidR="00545C75" w:rsidRPr="009343E7" w:rsidRDefault="00545C75" w:rsidP="000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45C75" w:rsidRPr="009343E7" w:rsidRDefault="00545C75" w:rsidP="00087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3"/>
          </w:tcPr>
          <w:p w:rsidR="00545C75" w:rsidRPr="009343E7" w:rsidRDefault="00545C75" w:rsidP="00545C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>О результатах деятельности по обращению с отходами производства и потребления в 2019 году.</w:t>
            </w:r>
          </w:p>
        </w:tc>
      </w:tr>
      <w:tr w:rsidR="00545C75" w:rsidRPr="009343E7" w:rsidTr="005A4F88">
        <w:trPr>
          <w:trHeight w:val="597"/>
        </w:trPr>
        <w:tc>
          <w:tcPr>
            <w:tcW w:w="1276" w:type="dxa"/>
            <w:gridSpan w:val="3"/>
          </w:tcPr>
          <w:p w:rsidR="00545C75" w:rsidRPr="009343E7" w:rsidRDefault="00545C75" w:rsidP="00087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</w:tcPr>
          <w:p w:rsidR="00545C75" w:rsidRPr="009343E7" w:rsidRDefault="00545C75" w:rsidP="00C40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</w:t>
            </w:r>
            <w:r w:rsidR="00C409E9"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6804" w:type="dxa"/>
          </w:tcPr>
          <w:p w:rsidR="00545C75" w:rsidRPr="009343E7" w:rsidRDefault="000F1A31" w:rsidP="000E7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Ремизов Павел Николаевич</w:t>
            </w:r>
            <w:r w:rsidRPr="00934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F1A31">
              <w:rPr>
                <w:rFonts w:ascii="Times New Roman" w:eastAsia="Times New Roman" w:hAnsi="Times New Roman" w:cs="Times New Roman"/>
                <w:sz w:val="28"/>
                <w:szCs w:val="28"/>
              </w:rPr>
              <w:t>сполняющий обязанности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43E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3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города Ханты-Мансийска,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3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Департамента городского хозяйства Администрации города </w:t>
            </w:r>
            <w:r w:rsidR="000E7A61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Ханты-Мансийска</w:t>
            </w:r>
          </w:p>
        </w:tc>
      </w:tr>
    </w:tbl>
    <w:p w:rsidR="00545C75" w:rsidRPr="00463B69" w:rsidRDefault="00545C75" w:rsidP="00286A6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2127"/>
        <w:gridCol w:w="6804"/>
      </w:tblGrid>
      <w:tr w:rsidR="00545C75" w:rsidRPr="009343E7" w:rsidTr="005A4F88">
        <w:trPr>
          <w:trHeight w:val="388"/>
        </w:trPr>
        <w:tc>
          <w:tcPr>
            <w:tcW w:w="709" w:type="dxa"/>
          </w:tcPr>
          <w:p w:rsidR="00545C75" w:rsidRPr="009343E7" w:rsidRDefault="00545C75" w:rsidP="000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45C75" w:rsidRPr="009343E7" w:rsidRDefault="009343E7" w:rsidP="00087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45C75" w:rsidRPr="00934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545C75" w:rsidRPr="009343E7" w:rsidRDefault="009343E7" w:rsidP="000872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ходе выполнения Решения Думы города Ханты-Мансийска </w:t>
            </w:r>
            <w:r w:rsidR="00173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>от 02 июня  2014 года № 517-</w:t>
            </w:r>
            <w:r w:rsidRPr="009343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РД «О Правилах благоустройства территории города Ханты-Мансийска».</w:t>
            </w:r>
          </w:p>
        </w:tc>
      </w:tr>
      <w:tr w:rsidR="00545C75" w:rsidRPr="009343E7" w:rsidTr="005A4F88">
        <w:trPr>
          <w:trHeight w:val="597"/>
        </w:trPr>
        <w:tc>
          <w:tcPr>
            <w:tcW w:w="1276" w:type="dxa"/>
            <w:gridSpan w:val="3"/>
          </w:tcPr>
          <w:p w:rsidR="00545C75" w:rsidRPr="009343E7" w:rsidRDefault="00545C75" w:rsidP="00087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</w:tcPr>
          <w:p w:rsidR="00545C75" w:rsidRPr="009343E7" w:rsidRDefault="00545C75" w:rsidP="00087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Докладывают:</w:t>
            </w:r>
          </w:p>
        </w:tc>
        <w:tc>
          <w:tcPr>
            <w:tcW w:w="6804" w:type="dxa"/>
          </w:tcPr>
          <w:p w:rsidR="000F1A31" w:rsidRPr="009343E7" w:rsidRDefault="000F1A31" w:rsidP="000F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Ремизов Павел Николаевич</w:t>
            </w:r>
            <w:r w:rsidRPr="00934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F1A31">
              <w:rPr>
                <w:rFonts w:ascii="Times New Roman" w:eastAsia="Times New Roman" w:hAnsi="Times New Roman" w:cs="Times New Roman"/>
                <w:sz w:val="28"/>
                <w:szCs w:val="28"/>
              </w:rPr>
              <w:t>сполняющий обязанности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43E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3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города Ханты-Мансийска,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3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Департамента городского хозяйства Администрации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43E7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Ханты-Мансийска,</w:t>
            </w:r>
          </w:p>
          <w:p w:rsidR="00545C75" w:rsidRPr="009343E7" w:rsidRDefault="009343E7" w:rsidP="00934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Солодилов Владимир Алексеевич </w:t>
            </w:r>
            <w:r w:rsidRPr="00934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934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начальник управления</w:t>
            </w:r>
            <w:r w:rsidRPr="009343E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  <w:r w:rsidRPr="0093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города  Ханты-Мансийска</w:t>
            </w:r>
          </w:p>
        </w:tc>
      </w:tr>
    </w:tbl>
    <w:p w:rsidR="00545C75" w:rsidRPr="000F1A31" w:rsidRDefault="00545C75" w:rsidP="00286A6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2127"/>
        <w:gridCol w:w="6804"/>
      </w:tblGrid>
      <w:tr w:rsidR="00C46464" w:rsidRPr="009343E7" w:rsidTr="005A4F88">
        <w:trPr>
          <w:trHeight w:val="388"/>
        </w:trPr>
        <w:tc>
          <w:tcPr>
            <w:tcW w:w="709" w:type="dxa"/>
          </w:tcPr>
          <w:p w:rsidR="00C46464" w:rsidRPr="009343E7" w:rsidRDefault="00C46464" w:rsidP="009F4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C46464" w:rsidRPr="009343E7" w:rsidRDefault="00C46464" w:rsidP="009F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934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C46464" w:rsidRPr="00C46464" w:rsidRDefault="00C46464" w:rsidP="00C46464">
            <w:pPr>
              <w:keepNext/>
              <w:tabs>
                <w:tab w:val="left" w:pos="4820"/>
              </w:tabs>
              <w:spacing w:after="0" w:line="240" w:lineRule="auto"/>
              <w:jc w:val="both"/>
              <w:outlineLvl w:val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464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реализации Программы «Комплексное развитие систем коммунальной инфраструктуры города Ханты-Мансийска на 2017-2032 годы» за 2019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46464" w:rsidRPr="009343E7" w:rsidTr="005A4F88">
        <w:trPr>
          <w:trHeight w:val="597"/>
        </w:trPr>
        <w:tc>
          <w:tcPr>
            <w:tcW w:w="1276" w:type="dxa"/>
            <w:gridSpan w:val="3"/>
          </w:tcPr>
          <w:p w:rsidR="00C46464" w:rsidRPr="009343E7" w:rsidRDefault="00C46464" w:rsidP="009F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</w:tcPr>
          <w:p w:rsidR="00C46464" w:rsidRPr="009343E7" w:rsidRDefault="00C46464" w:rsidP="009F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804" w:type="dxa"/>
          </w:tcPr>
          <w:p w:rsidR="00C46464" w:rsidRPr="009343E7" w:rsidRDefault="000F1A31" w:rsidP="00A2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Ремизов Павел Николаевич</w:t>
            </w:r>
            <w:r w:rsidRPr="00934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F1A31">
              <w:rPr>
                <w:rFonts w:ascii="Times New Roman" w:eastAsia="Times New Roman" w:hAnsi="Times New Roman" w:cs="Times New Roman"/>
                <w:sz w:val="28"/>
                <w:szCs w:val="28"/>
              </w:rPr>
              <w:t>сполняющий обязанности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43E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3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города Ханты-Мансийска,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3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Департамента городского хозяйства Администрации города </w:t>
            </w:r>
            <w:r w:rsidR="00A233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Ханты-Мансийска</w:t>
            </w:r>
          </w:p>
        </w:tc>
      </w:tr>
    </w:tbl>
    <w:p w:rsidR="00C46464" w:rsidRPr="00C46464" w:rsidRDefault="00C46464" w:rsidP="00286A6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2127"/>
        <w:gridCol w:w="6804"/>
      </w:tblGrid>
      <w:tr w:rsidR="009343E7" w:rsidRPr="009343E7" w:rsidTr="005A4F88">
        <w:trPr>
          <w:trHeight w:val="388"/>
        </w:trPr>
        <w:tc>
          <w:tcPr>
            <w:tcW w:w="709" w:type="dxa"/>
          </w:tcPr>
          <w:p w:rsidR="009343E7" w:rsidRPr="009343E7" w:rsidRDefault="009343E7" w:rsidP="009F4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343E7" w:rsidRPr="009343E7" w:rsidRDefault="00C46464" w:rsidP="009F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9343E7" w:rsidRPr="00934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9343E7" w:rsidRPr="009343E7" w:rsidRDefault="009343E7" w:rsidP="009F43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организации и проведения публичных слушаний, общественных обсуждений в сфере градостроительной деятельности в городе Ханты-Мансийске.</w:t>
            </w:r>
          </w:p>
        </w:tc>
      </w:tr>
      <w:tr w:rsidR="009343E7" w:rsidRPr="009343E7" w:rsidTr="005A4F88">
        <w:trPr>
          <w:trHeight w:val="597"/>
        </w:trPr>
        <w:tc>
          <w:tcPr>
            <w:tcW w:w="1276" w:type="dxa"/>
            <w:gridSpan w:val="3"/>
          </w:tcPr>
          <w:p w:rsidR="009343E7" w:rsidRPr="009343E7" w:rsidRDefault="009343E7" w:rsidP="009F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</w:tcPr>
          <w:p w:rsidR="009343E7" w:rsidRPr="009343E7" w:rsidRDefault="009343E7" w:rsidP="009F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804" w:type="dxa"/>
          </w:tcPr>
          <w:p w:rsidR="009343E7" w:rsidRPr="009343E7" w:rsidRDefault="009343E7" w:rsidP="009F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>Корчевская Елена Александровна</w:t>
            </w:r>
            <w:r w:rsidRPr="009343E7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градостроительства и архитектуры Администрации города  Ханты-Мансийска</w:t>
            </w:r>
          </w:p>
        </w:tc>
      </w:tr>
    </w:tbl>
    <w:p w:rsidR="009343E7" w:rsidRDefault="009343E7" w:rsidP="00286A6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2127"/>
        <w:gridCol w:w="6804"/>
      </w:tblGrid>
      <w:tr w:rsidR="009343E7" w:rsidRPr="009343E7" w:rsidTr="005A4F88">
        <w:trPr>
          <w:trHeight w:val="388"/>
        </w:trPr>
        <w:tc>
          <w:tcPr>
            <w:tcW w:w="709" w:type="dxa"/>
          </w:tcPr>
          <w:p w:rsidR="009343E7" w:rsidRPr="009343E7" w:rsidRDefault="009343E7" w:rsidP="009F4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343E7" w:rsidRPr="009343E7" w:rsidRDefault="00C46464" w:rsidP="009F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343E7" w:rsidRPr="00934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9343E7" w:rsidRPr="009343E7" w:rsidRDefault="009343E7" w:rsidP="009F43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в Решение Думы города Ханты-Мансийска </w:t>
            </w:r>
            <w:r w:rsidR="00A233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>от 29 июня 2018 года № 269-</w:t>
            </w:r>
            <w:r w:rsidRPr="009343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РД «О Порядке организации </w:t>
            </w:r>
            <w:r w:rsidR="00A233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проведения публичных  слушаний, общественных обсуждений  </w:t>
            </w:r>
            <w:r w:rsidR="00A233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>в городе Ханты-Мансийске».</w:t>
            </w:r>
          </w:p>
        </w:tc>
      </w:tr>
      <w:tr w:rsidR="009343E7" w:rsidRPr="009343E7" w:rsidTr="005A4F88">
        <w:trPr>
          <w:trHeight w:val="597"/>
        </w:trPr>
        <w:tc>
          <w:tcPr>
            <w:tcW w:w="1276" w:type="dxa"/>
            <w:gridSpan w:val="3"/>
          </w:tcPr>
          <w:p w:rsidR="009343E7" w:rsidRPr="009343E7" w:rsidRDefault="009343E7" w:rsidP="009F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</w:tcPr>
          <w:p w:rsidR="009343E7" w:rsidRPr="009343E7" w:rsidRDefault="009343E7" w:rsidP="009F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804" w:type="dxa"/>
          </w:tcPr>
          <w:p w:rsidR="009343E7" w:rsidRPr="009343E7" w:rsidRDefault="009343E7" w:rsidP="009F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sz w:val="28"/>
                <w:szCs w:val="28"/>
              </w:rPr>
              <w:t>Корчевская Елена Александровна</w:t>
            </w:r>
            <w:r w:rsidRPr="009343E7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градостроительства и архитектуры Администрации города  Ханты-Мансийска</w:t>
            </w:r>
          </w:p>
        </w:tc>
      </w:tr>
    </w:tbl>
    <w:p w:rsidR="009343E7" w:rsidRPr="00463B69" w:rsidRDefault="009343E7" w:rsidP="00286A6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2127"/>
        <w:gridCol w:w="6804"/>
      </w:tblGrid>
      <w:tr w:rsidR="009343E7" w:rsidRPr="009343E7" w:rsidTr="005A4F88">
        <w:trPr>
          <w:trHeight w:val="233"/>
        </w:trPr>
        <w:tc>
          <w:tcPr>
            <w:tcW w:w="709" w:type="dxa"/>
          </w:tcPr>
          <w:p w:rsidR="009343E7" w:rsidRPr="009343E7" w:rsidRDefault="009343E7" w:rsidP="005E5C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343E7" w:rsidRPr="009343E7" w:rsidRDefault="00C46464" w:rsidP="005E5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343E7" w:rsidRPr="00934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9343E7" w:rsidRPr="009343E7" w:rsidRDefault="009343E7" w:rsidP="005E5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деятельности Думы города Ханты-Мансийска за 2019 год.</w:t>
            </w:r>
          </w:p>
        </w:tc>
      </w:tr>
      <w:tr w:rsidR="009343E7" w:rsidRPr="009343E7" w:rsidTr="005A4F88">
        <w:trPr>
          <w:trHeight w:val="597"/>
        </w:trPr>
        <w:tc>
          <w:tcPr>
            <w:tcW w:w="1276" w:type="dxa"/>
            <w:gridSpan w:val="3"/>
          </w:tcPr>
          <w:p w:rsidR="009343E7" w:rsidRPr="009343E7" w:rsidRDefault="009343E7" w:rsidP="005E5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</w:tcPr>
          <w:p w:rsidR="009343E7" w:rsidRPr="009343E7" w:rsidRDefault="009343E7" w:rsidP="005E5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804" w:type="dxa"/>
          </w:tcPr>
          <w:p w:rsidR="009343E7" w:rsidRPr="009343E7" w:rsidRDefault="001326E6" w:rsidP="005E5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Пенчуков Константин Львович</w:t>
            </w:r>
            <w:r w:rsidRPr="001326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Председатель Думы города  Ханты-Мансийска</w:t>
            </w:r>
            <w:r w:rsidRPr="00934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343E7" w:rsidRPr="00463B69" w:rsidRDefault="009343E7" w:rsidP="00286A6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2127"/>
        <w:gridCol w:w="6804"/>
      </w:tblGrid>
      <w:tr w:rsidR="00D90EAC" w:rsidRPr="009343E7" w:rsidTr="005A4F88">
        <w:trPr>
          <w:trHeight w:val="497"/>
        </w:trPr>
        <w:tc>
          <w:tcPr>
            <w:tcW w:w="709" w:type="dxa"/>
          </w:tcPr>
          <w:p w:rsidR="00D90EAC" w:rsidRPr="009343E7" w:rsidRDefault="00D90EAC" w:rsidP="002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0EAC" w:rsidRPr="009343E7" w:rsidRDefault="00C46464" w:rsidP="0028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D90EAC" w:rsidRPr="00934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D90EAC" w:rsidRPr="009343E7" w:rsidRDefault="000069B0" w:rsidP="00942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934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934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D90EAC" w:rsidRPr="009343E7" w:rsidTr="005A4F88">
        <w:trPr>
          <w:trHeight w:val="742"/>
        </w:trPr>
        <w:tc>
          <w:tcPr>
            <w:tcW w:w="1276" w:type="dxa"/>
            <w:gridSpan w:val="3"/>
          </w:tcPr>
          <w:p w:rsidR="00D90EAC" w:rsidRPr="001326E6" w:rsidRDefault="00D90EAC" w:rsidP="00286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</w:tcPr>
          <w:p w:rsidR="00D90EAC" w:rsidRPr="001326E6" w:rsidRDefault="00D90EAC" w:rsidP="00286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804" w:type="dxa"/>
          </w:tcPr>
          <w:p w:rsidR="00D90EAC" w:rsidRPr="001326E6" w:rsidRDefault="001326E6" w:rsidP="00132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Пенчуков Константин Львович</w:t>
            </w:r>
            <w:r w:rsidRPr="001326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Председатель Думы города  Ханты-Мансийска</w:t>
            </w:r>
          </w:p>
        </w:tc>
      </w:tr>
    </w:tbl>
    <w:p w:rsidR="00D90EAC" w:rsidRDefault="00D90EAC" w:rsidP="00286A6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072"/>
      </w:tblGrid>
      <w:tr w:rsidR="00D90EAC" w:rsidRPr="009343E7" w:rsidTr="00C46464">
        <w:trPr>
          <w:trHeight w:val="441"/>
        </w:trPr>
        <w:tc>
          <w:tcPr>
            <w:tcW w:w="567" w:type="dxa"/>
            <w:hideMark/>
          </w:tcPr>
          <w:p w:rsidR="00D90EAC" w:rsidRPr="009343E7" w:rsidRDefault="00D90EAC" w:rsidP="0028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D90EAC" w:rsidRPr="009343E7" w:rsidRDefault="00C46464" w:rsidP="00934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90EAC"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hideMark/>
          </w:tcPr>
          <w:p w:rsidR="00D90EAC" w:rsidRPr="009343E7" w:rsidRDefault="00D90EAC" w:rsidP="00286A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Разное.</w:t>
            </w:r>
          </w:p>
        </w:tc>
      </w:tr>
    </w:tbl>
    <w:p w:rsidR="009343E7" w:rsidRPr="001326E6" w:rsidRDefault="009343E7" w:rsidP="00D90EA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90EAC" w:rsidRPr="009343E7" w:rsidRDefault="00D90EAC" w:rsidP="00D90E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43E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D90EAC" w:rsidRPr="001326E6" w:rsidRDefault="00D90EAC" w:rsidP="00D90EA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6663"/>
      </w:tblGrid>
      <w:tr w:rsidR="00D90EAC" w:rsidRPr="009343E7" w:rsidTr="00C46464">
        <w:trPr>
          <w:trHeight w:val="434"/>
        </w:trPr>
        <w:tc>
          <w:tcPr>
            <w:tcW w:w="3544" w:type="dxa"/>
            <w:hideMark/>
          </w:tcPr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663" w:type="dxa"/>
            <w:hideMark/>
          </w:tcPr>
          <w:p w:rsidR="00D90EAC" w:rsidRPr="009343E7" w:rsidRDefault="00D90EAC" w:rsidP="002E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D90EAC" w:rsidRPr="009343E7" w:rsidTr="00C46464">
        <w:trPr>
          <w:trHeight w:val="434"/>
        </w:trPr>
        <w:tc>
          <w:tcPr>
            <w:tcW w:w="3544" w:type="dxa"/>
            <w:hideMark/>
          </w:tcPr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6663" w:type="dxa"/>
            <w:hideMark/>
          </w:tcPr>
          <w:p w:rsidR="00D90EAC" w:rsidRPr="009343E7" w:rsidRDefault="00D90EAC" w:rsidP="002E0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председатель Счетной палаты города </w:t>
            </w:r>
            <w:r w:rsidR="009343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90EAC" w:rsidRPr="009343E7" w:rsidTr="00C46464">
        <w:trPr>
          <w:trHeight w:val="434"/>
        </w:trPr>
        <w:tc>
          <w:tcPr>
            <w:tcW w:w="3544" w:type="dxa"/>
            <w:hideMark/>
          </w:tcPr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663" w:type="dxa"/>
            <w:hideMark/>
          </w:tcPr>
          <w:p w:rsidR="00D90EAC" w:rsidRPr="009343E7" w:rsidRDefault="00D90EAC" w:rsidP="002E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D90EAC" w:rsidRPr="009343E7" w:rsidTr="00C46464">
        <w:tc>
          <w:tcPr>
            <w:tcW w:w="3544" w:type="dxa"/>
            <w:hideMark/>
          </w:tcPr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Бормотова</w:t>
            </w:r>
          </w:p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Витальевна</w:t>
            </w:r>
          </w:p>
        </w:tc>
        <w:tc>
          <w:tcPr>
            <w:tcW w:w="6663" w:type="dxa"/>
            <w:hideMark/>
          </w:tcPr>
          <w:p w:rsidR="00D90EAC" w:rsidRPr="009343E7" w:rsidRDefault="00D90EAC" w:rsidP="002E0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90EAC" w:rsidRPr="009343E7" w:rsidTr="00C46464">
        <w:tc>
          <w:tcPr>
            <w:tcW w:w="3544" w:type="dxa"/>
            <w:hideMark/>
          </w:tcPr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663" w:type="dxa"/>
            <w:hideMark/>
          </w:tcPr>
          <w:p w:rsidR="00D90EAC" w:rsidRPr="009343E7" w:rsidRDefault="00D90EAC" w:rsidP="002E0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90EAC" w:rsidRPr="009343E7" w:rsidTr="00C46464">
        <w:tc>
          <w:tcPr>
            <w:tcW w:w="3544" w:type="dxa"/>
            <w:hideMark/>
          </w:tcPr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663" w:type="dxa"/>
            <w:hideMark/>
          </w:tcPr>
          <w:p w:rsidR="00D90EAC" w:rsidRPr="009343E7" w:rsidRDefault="00D90EAC" w:rsidP="002E0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sz w:val="28"/>
                <w:szCs w:val="28"/>
              </w:rPr>
              <w:t>- заместитель  Главы города Ханты-Мансийска, директор  Департамента городского хозяйства Администрации города Ханты-Мансийска,</w:t>
            </w:r>
          </w:p>
        </w:tc>
      </w:tr>
      <w:tr w:rsidR="00D90EAC" w:rsidRPr="009343E7" w:rsidTr="00C46464">
        <w:tc>
          <w:tcPr>
            <w:tcW w:w="3544" w:type="dxa"/>
            <w:hideMark/>
          </w:tcPr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663" w:type="dxa"/>
          </w:tcPr>
          <w:p w:rsidR="00D90EAC" w:rsidRPr="009343E7" w:rsidRDefault="00D90EAC" w:rsidP="002E0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D90EAC" w:rsidRPr="009343E7" w:rsidRDefault="00D90EAC" w:rsidP="002E0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0EAC" w:rsidRPr="009343E7" w:rsidTr="00C46464">
        <w:tc>
          <w:tcPr>
            <w:tcW w:w="3544" w:type="dxa"/>
            <w:hideMark/>
          </w:tcPr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Кузнецов</w:t>
            </w:r>
          </w:p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Андрей Валентинович </w:t>
            </w:r>
          </w:p>
        </w:tc>
        <w:tc>
          <w:tcPr>
            <w:tcW w:w="6663" w:type="dxa"/>
            <w:hideMark/>
          </w:tcPr>
          <w:p w:rsidR="00D90EAC" w:rsidRPr="009343E7" w:rsidRDefault="00D90EAC" w:rsidP="002E0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C46464" w:rsidRPr="009343E7" w:rsidTr="00C46464">
        <w:tc>
          <w:tcPr>
            <w:tcW w:w="3544" w:type="dxa"/>
          </w:tcPr>
          <w:p w:rsidR="00C46464" w:rsidRDefault="00C46464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C46464" w:rsidRPr="009343E7" w:rsidRDefault="00C46464" w:rsidP="00C46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663" w:type="dxa"/>
          </w:tcPr>
          <w:p w:rsidR="00C46464" w:rsidRPr="009343E7" w:rsidRDefault="00C46464" w:rsidP="00C46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управляющий делами Администрации города Ханты-Мансийска, </w:t>
            </w:r>
          </w:p>
        </w:tc>
      </w:tr>
      <w:tr w:rsidR="00D90EAC" w:rsidRPr="009343E7" w:rsidTr="00C46464">
        <w:tc>
          <w:tcPr>
            <w:tcW w:w="3544" w:type="dxa"/>
            <w:hideMark/>
          </w:tcPr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6663" w:type="dxa"/>
            <w:hideMark/>
          </w:tcPr>
          <w:p w:rsidR="00D90EAC" w:rsidRPr="009343E7" w:rsidRDefault="00D90EAC" w:rsidP="002E0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90EAC" w:rsidRPr="009343E7" w:rsidTr="00C46464">
        <w:trPr>
          <w:trHeight w:val="80"/>
        </w:trPr>
        <w:tc>
          <w:tcPr>
            <w:tcW w:w="3544" w:type="dxa"/>
            <w:hideMark/>
          </w:tcPr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663" w:type="dxa"/>
            <w:hideMark/>
          </w:tcPr>
          <w:p w:rsidR="00D90EAC" w:rsidRPr="009343E7" w:rsidRDefault="00D90EAC" w:rsidP="002E0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D90EAC" w:rsidRPr="009343E7" w:rsidTr="00C46464">
        <w:trPr>
          <w:trHeight w:val="80"/>
        </w:trPr>
        <w:tc>
          <w:tcPr>
            <w:tcW w:w="3544" w:type="dxa"/>
            <w:hideMark/>
          </w:tcPr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Тарасова</w:t>
            </w:r>
          </w:p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Анна Викторовна</w:t>
            </w:r>
          </w:p>
        </w:tc>
        <w:tc>
          <w:tcPr>
            <w:tcW w:w="6663" w:type="dxa"/>
            <w:hideMark/>
          </w:tcPr>
          <w:p w:rsidR="00D90EAC" w:rsidRPr="009343E7" w:rsidRDefault="00D90EAC" w:rsidP="002E0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юридического управления Администрации города  Ханты-Мансийска,</w:t>
            </w:r>
          </w:p>
        </w:tc>
      </w:tr>
      <w:tr w:rsidR="00D90EAC" w:rsidRPr="009343E7" w:rsidTr="00C46464">
        <w:trPr>
          <w:trHeight w:val="80"/>
        </w:trPr>
        <w:tc>
          <w:tcPr>
            <w:tcW w:w="3544" w:type="dxa"/>
            <w:hideMark/>
          </w:tcPr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D90EAC" w:rsidRPr="009343E7" w:rsidRDefault="00D90EAC" w:rsidP="002E0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663" w:type="dxa"/>
            <w:hideMark/>
          </w:tcPr>
          <w:p w:rsidR="00D90EAC" w:rsidRPr="009343E7" w:rsidRDefault="00D90EAC" w:rsidP="002E0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D90EAC" w:rsidRPr="009343E7" w:rsidRDefault="00D90EAC" w:rsidP="00D90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0EAC" w:rsidRPr="009343E7" w:rsidRDefault="00D90EAC" w:rsidP="00D90EAC">
      <w:pPr>
        <w:rPr>
          <w:rFonts w:ascii="Times New Roman" w:hAnsi="Times New Roman" w:cs="Times New Roman"/>
          <w:sz w:val="28"/>
          <w:szCs w:val="28"/>
        </w:rPr>
      </w:pPr>
    </w:p>
    <w:p w:rsidR="00D90EAC" w:rsidRPr="009343E7" w:rsidRDefault="00D90EAC" w:rsidP="00D90EAC">
      <w:pPr>
        <w:rPr>
          <w:rFonts w:ascii="Times New Roman" w:hAnsi="Times New Roman" w:cs="Times New Roman"/>
          <w:sz w:val="28"/>
          <w:szCs w:val="28"/>
        </w:rPr>
      </w:pPr>
    </w:p>
    <w:p w:rsidR="00974C98" w:rsidRPr="009343E7" w:rsidRDefault="00974C98">
      <w:pPr>
        <w:rPr>
          <w:rFonts w:ascii="Times New Roman" w:hAnsi="Times New Roman" w:cs="Times New Roman"/>
          <w:sz w:val="28"/>
          <w:szCs w:val="28"/>
        </w:rPr>
      </w:pPr>
    </w:p>
    <w:sectPr w:rsidR="00974C98" w:rsidRPr="009343E7" w:rsidSect="00D1526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AC"/>
    <w:rsid w:val="000069B0"/>
    <w:rsid w:val="000E7A61"/>
    <w:rsid w:val="000F1A31"/>
    <w:rsid w:val="001326E6"/>
    <w:rsid w:val="00173FE6"/>
    <w:rsid w:val="001A6ABC"/>
    <w:rsid w:val="00231328"/>
    <w:rsid w:val="00286A64"/>
    <w:rsid w:val="002A32C3"/>
    <w:rsid w:val="00362542"/>
    <w:rsid w:val="00463B69"/>
    <w:rsid w:val="00545C75"/>
    <w:rsid w:val="005A4F88"/>
    <w:rsid w:val="005E5CBE"/>
    <w:rsid w:val="00623B2C"/>
    <w:rsid w:val="0081616F"/>
    <w:rsid w:val="009343E7"/>
    <w:rsid w:val="009421BD"/>
    <w:rsid w:val="00974C98"/>
    <w:rsid w:val="00A23340"/>
    <w:rsid w:val="00A83067"/>
    <w:rsid w:val="00B365CF"/>
    <w:rsid w:val="00C409E9"/>
    <w:rsid w:val="00C46464"/>
    <w:rsid w:val="00D377D3"/>
    <w:rsid w:val="00D90EAC"/>
    <w:rsid w:val="00D96A54"/>
    <w:rsid w:val="00F82242"/>
    <w:rsid w:val="00F84B39"/>
    <w:rsid w:val="00F9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0D4B1-1DD2-47F3-9634-DEBB135D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Наталья Ю. Трефилова</cp:lastModifiedBy>
  <cp:revision>8</cp:revision>
  <cp:lastPrinted>2020-02-17T11:06:00Z</cp:lastPrinted>
  <dcterms:created xsi:type="dcterms:W3CDTF">2020-02-18T05:55:00Z</dcterms:created>
  <dcterms:modified xsi:type="dcterms:W3CDTF">2020-02-18T06:04:00Z</dcterms:modified>
</cp:coreProperties>
</file>