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11" w:rsidRDefault="00A11911" w:rsidP="00A11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</w:t>
      </w:r>
      <w:r w:rsidRPr="000C508B">
        <w:rPr>
          <w:b/>
          <w:sz w:val="28"/>
          <w:szCs w:val="28"/>
        </w:rPr>
        <w:t xml:space="preserve"> предложений</w:t>
      </w:r>
    </w:p>
    <w:p w:rsidR="00A11911" w:rsidRPr="002F0DBB" w:rsidRDefault="00A11911" w:rsidP="00A11911">
      <w:pPr>
        <w:jc w:val="center"/>
        <w:rPr>
          <w:b/>
          <w:sz w:val="28"/>
          <w:szCs w:val="28"/>
        </w:rPr>
      </w:pPr>
      <w:r w:rsidRPr="002F0DBB">
        <w:rPr>
          <w:b/>
          <w:sz w:val="28"/>
          <w:szCs w:val="28"/>
        </w:rPr>
        <w:t xml:space="preserve">о результатах проведения публичных консультаций </w:t>
      </w:r>
    </w:p>
    <w:p w:rsidR="00A11911" w:rsidRDefault="00A11911" w:rsidP="00A11911">
      <w:pPr>
        <w:jc w:val="both"/>
        <w:rPr>
          <w:sz w:val="28"/>
        </w:rPr>
      </w:pPr>
    </w:p>
    <w:p w:rsidR="00310863" w:rsidRDefault="00A11911" w:rsidP="000B2C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В</w:t>
      </w:r>
      <w:r w:rsidR="007A5DAE">
        <w:rPr>
          <w:sz w:val="28"/>
        </w:rPr>
        <w:t xml:space="preserve"> </w:t>
      </w:r>
      <w:r w:rsidR="007A5DAE" w:rsidRPr="007A5DAE">
        <w:rPr>
          <w:sz w:val="28"/>
        </w:rPr>
        <w:t>соответствии с пунктом разделом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 w:rsidR="006A4218">
        <w:rPr>
          <w:sz w:val="28"/>
          <w:szCs w:val="28"/>
        </w:rPr>
        <w:t>, Департаментом городского хозяйства</w:t>
      </w:r>
      <w:r>
        <w:rPr>
          <w:sz w:val="28"/>
          <w:szCs w:val="28"/>
        </w:rPr>
        <w:t xml:space="preserve"> Администрации города Ханты-Мансийска </w:t>
      </w:r>
      <w:r>
        <w:rPr>
          <w:sz w:val="28"/>
        </w:rPr>
        <w:t>в период с</w:t>
      </w:r>
      <w:r w:rsidRPr="00BE1EDD">
        <w:rPr>
          <w:sz w:val="28"/>
        </w:rPr>
        <w:t xml:space="preserve"> </w:t>
      </w:r>
      <w:r w:rsidR="00962A75">
        <w:rPr>
          <w:sz w:val="28"/>
        </w:rPr>
        <w:t>09/12</w:t>
      </w:r>
      <w:r w:rsidR="007A5DAE">
        <w:rPr>
          <w:sz w:val="28"/>
          <w:szCs w:val="28"/>
        </w:rPr>
        <w:t>/</w:t>
      </w:r>
      <w:r w:rsidR="00183927">
        <w:rPr>
          <w:sz w:val="28"/>
          <w:szCs w:val="28"/>
        </w:rPr>
        <w:t>201</w:t>
      </w:r>
      <w:r w:rsidR="00B905A4">
        <w:rPr>
          <w:sz w:val="28"/>
          <w:szCs w:val="28"/>
        </w:rPr>
        <w:t>9</w:t>
      </w:r>
      <w:r w:rsidR="00183927">
        <w:rPr>
          <w:sz w:val="28"/>
          <w:szCs w:val="28"/>
        </w:rPr>
        <w:t xml:space="preserve"> по </w:t>
      </w:r>
      <w:r w:rsidR="00962A75">
        <w:rPr>
          <w:sz w:val="28"/>
          <w:szCs w:val="28"/>
        </w:rPr>
        <w:t>23/12</w:t>
      </w:r>
      <w:bookmarkStart w:id="0" w:name="_GoBack"/>
      <w:bookmarkEnd w:id="0"/>
      <w:r w:rsidR="00183927">
        <w:rPr>
          <w:sz w:val="28"/>
          <w:szCs w:val="28"/>
        </w:rPr>
        <w:t>/201</w:t>
      </w:r>
      <w:r w:rsidR="00B905A4">
        <w:rPr>
          <w:sz w:val="28"/>
          <w:szCs w:val="28"/>
        </w:rPr>
        <w:t>9</w:t>
      </w:r>
      <w:r w:rsidR="00183927">
        <w:rPr>
          <w:sz w:val="28"/>
        </w:rPr>
        <w:t xml:space="preserve"> </w:t>
      </w:r>
      <w:r w:rsidRPr="00BD481F">
        <w:rPr>
          <w:sz w:val="28"/>
        </w:rPr>
        <w:t>года</w:t>
      </w:r>
      <w:r>
        <w:rPr>
          <w:sz w:val="28"/>
        </w:rPr>
        <w:t xml:space="preserve"> пров</w:t>
      </w:r>
      <w:r w:rsidR="00A5650F">
        <w:rPr>
          <w:sz w:val="28"/>
        </w:rPr>
        <w:t>едены публичные консультации по</w:t>
      </w:r>
      <w:r w:rsidR="00183927">
        <w:rPr>
          <w:sz w:val="28"/>
        </w:rPr>
        <w:t xml:space="preserve"> </w:t>
      </w:r>
      <w:r w:rsidR="00B905A4">
        <w:rPr>
          <w:sz w:val="28"/>
        </w:rPr>
        <w:t xml:space="preserve">проекту </w:t>
      </w:r>
      <w:r w:rsidR="00183927" w:rsidRPr="00183927">
        <w:rPr>
          <w:sz w:val="28"/>
          <w:szCs w:val="28"/>
        </w:rPr>
        <w:t>постановлени</w:t>
      </w:r>
      <w:r w:rsidR="00B905A4">
        <w:rPr>
          <w:sz w:val="28"/>
          <w:szCs w:val="28"/>
        </w:rPr>
        <w:t>я</w:t>
      </w:r>
      <w:r w:rsidR="00183927" w:rsidRPr="00183927">
        <w:rPr>
          <w:sz w:val="28"/>
          <w:szCs w:val="28"/>
        </w:rPr>
        <w:t xml:space="preserve"> Администрации города Ханты-Мансийска</w:t>
      </w:r>
      <w:r w:rsidR="00183927" w:rsidRPr="00183927">
        <w:rPr>
          <w:sz w:val="40"/>
          <w:szCs w:val="28"/>
        </w:rPr>
        <w:t xml:space="preserve"> </w:t>
      </w:r>
      <w:r w:rsidR="000B2C4E" w:rsidRPr="000B2C4E">
        <w:rPr>
          <w:sz w:val="26"/>
          <w:szCs w:val="26"/>
        </w:rPr>
        <w:t>«</w:t>
      </w:r>
      <w:r w:rsidR="000B2C4E" w:rsidRPr="000B2C4E">
        <w:rPr>
          <w:sz w:val="28"/>
          <w:szCs w:val="28"/>
        </w:rPr>
        <w:t>О внесении изменений в постановление Администрации города Ханты-Мансийска от 17.10.2013 №1324 «Об утверждении муниципальной программе «Развитие жилищного и дорожного хозяйства, благоустройство города Ханты-Мансийска»</w:t>
      </w:r>
      <w:r w:rsidR="00310863">
        <w:rPr>
          <w:sz w:val="28"/>
          <w:szCs w:val="28"/>
        </w:rPr>
        <w:t>.</w:t>
      </w:r>
    </w:p>
    <w:p w:rsidR="00A5650F" w:rsidRPr="00183927" w:rsidRDefault="00A5650F" w:rsidP="000B2C4E">
      <w:pPr>
        <w:spacing w:line="360" w:lineRule="auto"/>
        <w:ind w:firstLine="709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183927">
        <w:rPr>
          <w:sz w:val="28"/>
          <w:szCs w:val="28"/>
        </w:rPr>
        <w:t>от</w:t>
      </w:r>
      <w:proofErr w:type="gramEnd"/>
      <w:r w:rsidRPr="00183927">
        <w:rPr>
          <w:sz w:val="28"/>
          <w:szCs w:val="28"/>
        </w:rPr>
        <w:t>:</w:t>
      </w:r>
    </w:p>
    <w:p w:rsidR="00A5650F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Общество с ограниченной ответственностью «Здравсервис</w:t>
      </w:r>
      <w:proofErr w:type="gramStart"/>
      <w:r w:rsidRPr="00183927">
        <w:rPr>
          <w:sz w:val="28"/>
          <w:szCs w:val="28"/>
        </w:rPr>
        <w:t xml:space="preserve"> К</w:t>
      </w:r>
      <w:proofErr w:type="gramEnd"/>
      <w:r w:rsidRPr="00183927">
        <w:rPr>
          <w:sz w:val="28"/>
          <w:szCs w:val="28"/>
        </w:rPr>
        <w:t>о»</w:t>
      </w:r>
      <w:r w:rsidR="00A5650F" w:rsidRPr="00183927">
        <w:rPr>
          <w:sz w:val="28"/>
          <w:szCs w:val="28"/>
        </w:rPr>
        <w:t>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Индивидуального предпринимателя </w:t>
      </w:r>
      <w:proofErr w:type="spellStart"/>
      <w:r w:rsidRPr="00183927">
        <w:rPr>
          <w:sz w:val="28"/>
          <w:szCs w:val="28"/>
        </w:rPr>
        <w:t>Биричевского</w:t>
      </w:r>
      <w:proofErr w:type="spellEnd"/>
      <w:r w:rsidRPr="00183927">
        <w:rPr>
          <w:sz w:val="28"/>
          <w:szCs w:val="28"/>
        </w:rPr>
        <w:t xml:space="preserve"> Артура Вячеславовича;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ООО «</w:t>
      </w:r>
      <w:proofErr w:type="spellStart"/>
      <w:r w:rsidRPr="00183927">
        <w:rPr>
          <w:sz w:val="28"/>
          <w:szCs w:val="28"/>
        </w:rPr>
        <w:t>Рыбоперерабатывающий</w:t>
      </w:r>
      <w:proofErr w:type="spellEnd"/>
      <w:r w:rsidRPr="00183927">
        <w:rPr>
          <w:sz w:val="28"/>
          <w:szCs w:val="28"/>
        </w:rPr>
        <w:t xml:space="preserve"> комбинат «Ханты-Мансийский».</w:t>
      </w:r>
    </w:p>
    <w:p w:rsidR="00183927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Саморегулируемая организация «Союз строителей Югры»</w:t>
      </w:r>
    </w:p>
    <w:p w:rsidR="00183927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rFonts w:eastAsiaTheme="minorHAnsi"/>
          <w:sz w:val="28"/>
          <w:szCs w:val="28"/>
          <w:lang w:eastAsia="en-US"/>
        </w:rPr>
        <w:t>ХМРО "ОПОРА РОССИИ"</w:t>
      </w:r>
    </w:p>
    <w:p w:rsidR="00A5650F" w:rsidRPr="006509DE" w:rsidRDefault="00A5650F" w:rsidP="004B2D71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</w:t>
      </w:r>
      <w:r w:rsidRPr="006509DE">
        <w:rPr>
          <w:sz w:val="28"/>
        </w:rPr>
        <w:t>Результаты публичных консультаций и позиция управления экономического развития и инвестиций Администрации города Ханты-Мансийска отражены в таблице результатов публичных консультаций.</w:t>
      </w:r>
    </w:p>
    <w:p w:rsidR="00A5650F" w:rsidRPr="006509DE" w:rsidRDefault="00A5650F" w:rsidP="00A5650F">
      <w:pPr>
        <w:pStyle w:val="a3"/>
        <w:ind w:left="1069"/>
        <w:jc w:val="center"/>
        <w:rPr>
          <w:b/>
          <w:sz w:val="28"/>
        </w:rPr>
      </w:pPr>
      <w:r w:rsidRPr="006509DE">
        <w:rPr>
          <w:b/>
          <w:sz w:val="28"/>
        </w:rPr>
        <w:t>Таблица результатов публичных консультаций</w:t>
      </w:r>
    </w:p>
    <w:p w:rsidR="00A5650F" w:rsidRPr="001E6884" w:rsidRDefault="00A5650F" w:rsidP="00A5650F">
      <w:pPr>
        <w:ind w:left="709"/>
        <w:rPr>
          <w:b/>
          <w:sz w:val="1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4116"/>
        <w:gridCol w:w="3685"/>
      </w:tblGrid>
      <w:tr w:rsidR="00A5650F" w:rsidRPr="00BD481F" w:rsidTr="00255826">
        <w:tc>
          <w:tcPr>
            <w:tcW w:w="10490" w:type="dxa"/>
            <w:gridSpan w:val="3"/>
            <w:shd w:val="clear" w:color="auto" w:fill="auto"/>
          </w:tcPr>
          <w:p w:rsidR="00A5650F" w:rsidRPr="008B3101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Результаты публичных консультаций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  <w:vAlign w:val="center"/>
          </w:tcPr>
          <w:p w:rsidR="00A5650F" w:rsidRPr="00BD481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 xml:space="preserve">Наименование субъекта публичных </w:t>
            </w:r>
            <w:r>
              <w:rPr>
                <w:sz w:val="28"/>
              </w:rPr>
              <w:t>консультаций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Высказанное мнение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(замечания и (или) предложения)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Позиция</w:t>
            </w:r>
            <w:r w:rsidRPr="00BD481F">
              <w:rPr>
                <w:sz w:val="28"/>
              </w:rPr>
              <w:br/>
            </w:r>
            <w:r>
              <w:rPr>
                <w:sz w:val="28"/>
              </w:rPr>
              <w:t xml:space="preserve">регулирующего  </w:t>
            </w:r>
            <w:r w:rsidRPr="00BD481F">
              <w:rPr>
                <w:sz w:val="28"/>
              </w:rPr>
              <w:t xml:space="preserve"> органа</w:t>
            </w:r>
            <w:r>
              <w:rPr>
                <w:sz w:val="28"/>
              </w:rPr>
              <w:t xml:space="preserve"> или органа, осуществляющего </w:t>
            </w:r>
            <w:r>
              <w:rPr>
                <w:sz w:val="28"/>
              </w:rPr>
              <w:lastRenderedPageBreak/>
              <w:t>экспертизу муниципальных нормативных правовых актов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(с обоснованием позиции)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Pr="00BD481F" w:rsidRDefault="00183927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  <w:szCs w:val="28"/>
              </w:rPr>
              <w:lastRenderedPageBreak/>
              <w:t>Общество с ограниченной ответственностью «Здравсервис Ко»</w:t>
            </w:r>
          </w:p>
        </w:tc>
        <w:tc>
          <w:tcPr>
            <w:tcW w:w="4116" w:type="dxa"/>
            <w:shd w:val="clear" w:color="auto" w:fill="auto"/>
          </w:tcPr>
          <w:p w:rsidR="00A5650F" w:rsidRPr="00BD481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A5650F" w:rsidRPr="00BD481F" w:rsidRDefault="00255826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Индивидуальный предприниматель </w:t>
            </w:r>
            <w:proofErr w:type="spellStart"/>
            <w:r>
              <w:rPr>
                <w:sz w:val="28"/>
              </w:rPr>
              <w:t>Биричевский</w:t>
            </w:r>
            <w:proofErr w:type="spellEnd"/>
            <w:r>
              <w:rPr>
                <w:sz w:val="28"/>
              </w:rPr>
              <w:t xml:space="preserve"> Артур Вячеславович</w:t>
            </w:r>
          </w:p>
        </w:tc>
        <w:tc>
          <w:tcPr>
            <w:tcW w:w="4116" w:type="dxa"/>
            <w:shd w:val="clear" w:color="auto" w:fill="auto"/>
          </w:tcPr>
          <w:p w:rsidR="00A5650F" w:rsidRPr="00BD481F" w:rsidRDefault="007A5DAE" w:rsidP="00255826">
            <w:pPr>
              <w:rPr>
                <w:sz w:val="28"/>
              </w:rPr>
            </w:pPr>
            <w:r>
              <w:rPr>
                <w:sz w:val="28"/>
              </w:rPr>
              <w:t>Отсутствует</w:t>
            </w:r>
            <w:r w:rsidR="00C664C9">
              <w:rPr>
                <w:sz w:val="28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A5650F" w:rsidRPr="00BD481F" w:rsidRDefault="00A5650F" w:rsidP="008A14ED">
            <w:pPr>
              <w:jc w:val="center"/>
              <w:rPr>
                <w:sz w:val="28"/>
              </w:rPr>
            </w:pP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Pr="007474B8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ООО </w:t>
            </w:r>
            <w:r w:rsidRPr="007474B8">
              <w:rPr>
                <w:sz w:val="28"/>
              </w:rPr>
              <w:t>«</w:t>
            </w:r>
            <w:proofErr w:type="spellStart"/>
            <w:r w:rsidRPr="007474B8">
              <w:rPr>
                <w:sz w:val="28"/>
              </w:rPr>
              <w:t>Рыбоперерабатывающий</w:t>
            </w:r>
            <w:proofErr w:type="spellEnd"/>
            <w:r w:rsidRPr="007474B8">
              <w:rPr>
                <w:sz w:val="28"/>
              </w:rPr>
              <w:t xml:space="preserve"> комбинат </w:t>
            </w:r>
            <w:r>
              <w:rPr>
                <w:sz w:val="28"/>
              </w:rPr>
              <w:t>«Ханты-</w:t>
            </w:r>
            <w:r w:rsidRPr="007474B8">
              <w:rPr>
                <w:sz w:val="28"/>
              </w:rPr>
              <w:t>Мансийский</w:t>
            </w:r>
            <w:r>
              <w:rPr>
                <w:sz w:val="28"/>
              </w:rPr>
              <w:t>»</w:t>
            </w:r>
          </w:p>
          <w:p w:rsidR="00A5650F" w:rsidRDefault="00A5650F" w:rsidP="00850C07">
            <w:pPr>
              <w:jc w:val="both"/>
              <w:rPr>
                <w:sz w:val="28"/>
              </w:rPr>
            </w:pPr>
          </w:p>
        </w:tc>
        <w:tc>
          <w:tcPr>
            <w:tcW w:w="4116" w:type="dxa"/>
            <w:shd w:val="clear" w:color="auto" w:fill="auto"/>
          </w:tcPr>
          <w:p w:rsidR="00A5650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A5650F" w:rsidRDefault="00255826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83927" w:rsidRPr="00BD481F" w:rsidTr="00255826">
        <w:tc>
          <w:tcPr>
            <w:tcW w:w="2689" w:type="dxa"/>
            <w:shd w:val="clear" w:color="auto" w:fill="auto"/>
          </w:tcPr>
          <w:p w:rsidR="00183927" w:rsidRDefault="00183927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</w:rPr>
              <w:t>Саморегулируемая организация «Союз строителей Югры»</w:t>
            </w:r>
          </w:p>
        </w:tc>
        <w:tc>
          <w:tcPr>
            <w:tcW w:w="4116" w:type="dxa"/>
            <w:shd w:val="clear" w:color="auto" w:fill="auto"/>
          </w:tcPr>
          <w:p w:rsidR="00183927" w:rsidRDefault="006A4218" w:rsidP="00850C07">
            <w:pPr>
              <w:jc w:val="both"/>
              <w:rPr>
                <w:sz w:val="28"/>
              </w:rPr>
            </w:pPr>
            <w:r w:rsidRPr="006A4218"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183927" w:rsidRDefault="00183927" w:rsidP="00255826">
            <w:pPr>
              <w:jc w:val="center"/>
              <w:rPr>
                <w:sz w:val="28"/>
              </w:rPr>
            </w:pPr>
          </w:p>
        </w:tc>
      </w:tr>
      <w:tr w:rsidR="00255826" w:rsidRPr="00BD481F" w:rsidTr="00255826">
        <w:tc>
          <w:tcPr>
            <w:tcW w:w="2689" w:type="dxa"/>
            <w:shd w:val="clear" w:color="auto" w:fill="auto"/>
          </w:tcPr>
          <w:p w:rsidR="00255826" w:rsidRDefault="00255826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</w:rPr>
              <w:t>ХМРО "ОПОРА РОССИИ"</w:t>
            </w:r>
          </w:p>
        </w:tc>
        <w:tc>
          <w:tcPr>
            <w:tcW w:w="4116" w:type="dxa"/>
            <w:shd w:val="clear" w:color="auto" w:fill="auto"/>
          </w:tcPr>
          <w:p w:rsidR="00255826" w:rsidRPr="000268BD" w:rsidRDefault="006A4218" w:rsidP="001734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A4218">
              <w:rPr>
                <w:sz w:val="28"/>
                <w:szCs w:val="28"/>
                <w:lang w:eastAsia="en-US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255826" w:rsidRDefault="00255826" w:rsidP="008A14ED">
            <w:pPr>
              <w:jc w:val="center"/>
              <w:rPr>
                <w:sz w:val="28"/>
              </w:rPr>
            </w:pPr>
          </w:p>
        </w:tc>
      </w:tr>
    </w:tbl>
    <w:p w:rsidR="00A5650F" w:rsidRPr="006509DE" w:rsidRDefault="00A5650F" w:rsidP="00A5650F">
      <w:pPr>
        <w:pStyle w:val="a3"/>
        <w:ind w:left="1069"/>
        <w:jc w:val="both"/>
        <w:rPr>
          <w:sz w:val="28"/>
        </w:rPr>
      </w:pP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 w:rsidRPr="006509DE">
        <w:rPr>
          <w:sz w:val="28"/>
        </w:rPr>
        <w:t>Приложения:</w:t>
      </w: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</w:t>
      </w:r>
      <w:r w:rsidRPr="006509DE">
        <w:rPr>
          <w:sz w:val="28"/>
        </w:rPr>
        <w:t>1. Копии отзывов участников публичных консультаций – прилагаются.</w:t>
      </w:r>
    </w:p>
    <w:p w:rsidR="00A5650F" w:rsidRDefault="00A5650F" w:rsidP="00A5650F">
      <w:pPr>
        <w:pStyle w:val="a3"/>
        <w:ind w:left="1069"/>
      </w:pPr>
      <w:r w:rsidRPr="006509DE">
        <w:rPr>
          <w:sz w:val="28"/>
        </w:rPr>
        <w:t xml:space="preserve"> </w:t>
      </w:r>
    </w:p>
    <w:p w:rsidR="00A5650F" w:rsidRDefault="00A5650F" w:rsidP="00A5650F">
      <w:pPr>
        <w:spacing w:line="360" w:lineRule="auto"/>
        <w:ind w:firstLine="709"/>
        <w:jc w:val="both"/>
        <w:rPr>
          <w:sz w:val="28"/>
        </w:rPr>
      </w:pPr>
    </w:p>
    <w:p w:rsidR="00A5650F" w:rsidRDefault="00A5650F" w:rsidP="00A5650F"/>
    <w:p w:rsidR="00A5650F" w:rsidRDefault="00A5650F" w:rsidP="00A5650F"/>
    <w:p w:rsidR="00A11911" w:rsidRDefault="00A11911" w:rsidP="00A11911"/>
    <w:p w:rsidR="00561F83" w:rsidRDefault="00962A75"/>
    <w:sectPr w:rsidR="00561F83" w:rsidSect="0055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0340"/>
    <w:multiLevelType w:val="hybridMultilevel"/>
    <w:tmpl w:val="B2A02FAC"/>
    <w:lvl w:ilvl="0" w:tplc="D652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3C07A1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11"/>
    <w:rsid w:val="000B2C4E"/>
    <w:rsid w:val="00122091"/>
    <w:rsid w:val="00183927"/>
    <w:rsid w:val="00255826"/>
    <w:rsid w:val="00270416"/>
    <w:rsid w:val="002B3870"/>
    <w:rsid w:val="00310863"/>
    <w:rsid w:val="004438F7"/>
    <w:rsid w:val="004B2D71"/>
    <w:rsid w:val="00507D1F"/>
    <w:rsid w:val="00556BEF"/>
    <w:rsid w:val="006A4218"/>
    <w:rsid w:val="00701D0B"/>
    <w:rsid w:val="00707301"/>
    <w:rsid w:val="007607A9"/>
    <w:rsid w:val="007A5DAE"/>
    <w:rsid w:val="00823398"/>
    <w:rsid w:val="00867517"/>
    <w:rsid w:val="008A14ED"/>
    <w:rsid w:val="00962A75"/>
    <w:rsid w:val="00A11911"/>
    <w:rsid w:val="00A5650F"/>
    <w:rsid w:val="00B905A4"/>
    <w:rsid w:val="00C1375A"/>
    <w:rsid w:val="00C664C9"/>
    <w:rsid w:val="00D04560"/>
    <w:rsid w:val="00DD2E29"/>
    <w:rsid w:val="00EC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3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5</cp:revision>
  <dcterms:created xsi:type="dcterms:W3CDTF">2019-02-14T11:03:00Z</dcterms:created>
  <dcterms:modified xsi:type="dcterms:W3CDTF">2019-12-25T10:08:00Z</dcterms:modified>
</cp:coreProperties>
</file>