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A11911" w:rsidP="00FF5B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A0773C" w:rsidRPr="00A0773C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A0773C" w:rsidRPr="00A0773C">
        <w:rPr>
          <w:sz w:val="28"/>
        </w:rPr>
        <w:t>экспертизы</w:t>
      </w:r>
      <w:proofErr w:type="gramEnd"/>
      <w:r w:rsidR="00A0773C" w:rsidRPr="00A0773C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proofErr w:type="gramStart"/>
      <w:r w:rsidR="00A0773C">
        <w:rPr>
          <w:sz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Управлением </w:t>
      </w:r>
      <w:r w:rsidR="00FF5BBD">
        <w:rPr>
          <w:sz w:val="28"/>
          <w:szCs w:val="28"/>
        </w:rPr>
        <w:t xml:space="preserve">транспорта, связи и дорог </w:t>
      </w:r>
      <w:r>
        <w:rPr>
          <w:sz w:val="28"/>
          <w:szCs w:val="28"/>
        </w:rPr>
        <w:t xml:space="preserve">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A5618B">
        <w:rPr>
          <w:sz w:val="28"/>
        </w:rPr>
        <w:t>02</w:t>
      </w:r>
      <w:r w:rsidR="00183927">
        <w:rPr>
          <w:sz w:val="28"/>
          <w:szCs w:val="28"/>
        </w:rPr>
        <w:t>/</w:t>
      </w:r>
      <w:r w:rsidR="00FF5BBD">
        <w:rPr>
          <w:sz w:val="28"/>
          <w:szCs w:val="28"/>
        </w:rPr>
        <w:t>04/2020</w:t>
      </w:r>
      <w:r w:rsidR="00183927">
        <w:rPr>
          <w:sz w:val="28"/>
          <w:szCs w:val="28"/>
        </w:rPr>
        <w:t xml:space="preserve"> по </w:t>
      </w:r>
      <w:r w:rsidR="00FF5BBD">
        <w:rPr>
          <w:sz w:val="28"/>
          <w:szCs w:val="28"/>
        </w:rPr>
        <w:t>16/04/</w:t>
      </w:r>
      <w:r w:rsidR="00183927">
        <w:rPr>
          <w:sz w:val="28"/>
          <w:szCs w:val="28"/>
        </w:rPr>
        <w:t>/20</w:t>
      </w:r>
      <w:r w:rsidR="00FF5BBD">
        <w:rPr>
          <w:sz w:val="28"/>
          <w:szCs w:val="28"/>
        </w:rPr>
        <w:t>20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="00FF5BBD" w:rsidRPr="00FF5BBD">
        <w:rPr>
          <w:sz w:val="28"/>
          <w:szCs w:val="28"/>
        </w:rPr>
        <w:t>О внесении изменений в постановление</w:t>
      </w:r>
      <w:r w:rsidR="00FF5BBD">
        <w:rPr>
          <w:sz w:val="28"/>
          <w:szCs w:val="28"/>
        </w:rPr>
        <w:t xml:space="preserve"> </w:t>
      </w:r>
      <w:r w:rsidR="00FF5BBD" w:rsidRPr="00FF5BBD">
        <w:rPr>
          <w:sz w:val="28"/>
          <w:szCs w:val="28"/>
        </w:rPr>
        <w:t>Администрации города Ханты-Мансийска от 18.10.2013 № 1346 «Об утверждении</w:t>
      </w:r>
      <w:r w:rsidR="00FF5BBD">
        <w:rPr>
          <w:sz w:val="28"/>
          <w:szCs w:val="28"/>
        </w:rPr>
        <w:t xml:space="preserve"> </w:t>
      </w:r>
      <w:r w:rsidR="00FF5BBD" w:rsidRPr="00FF5BBD">
        <w:rPr>
          <w:sz w:val="28"/>
          <w:szCs w:val="28"/>
        </w:rPr>
        <w:t>муниципальной программы «Развитие транспортной  системы города Ханты-Мансийска</w:t>
      </w:r>
      <w:r w:rsidR="00B905A4" w:rsidRPr="00B905A4">
        <w:rPr>
          <w:sz w:val="28"/>
          <w:szCs w:val="28"/>
        </w:rPr>
        <w:t>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bookmarkStart w:id="0" w:name="_GoBack" w:colFirst="0" w:colLast="1"/>
            <w:r w:rsidRPr="00183927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9318CD" w:rsidP="009318CD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Увеличить с</w:t>
            </w:r>
            <w:r w:rsidR="00B2425E" w:rsidRPr="00B2425E">
              <w:rPr>
                <w:sz w:val="28"/>
              </w:rPr>
              <w:t>троительство велосипедных дорожек и велосипедных парковок  у объектов социального назначения, транспортной инфраструктуры.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9318CD" w:rsidP="009318CD">
            <w:pPr>
              <w:rPr>
                <w:sz w:val="28"/>
              </w:rPr>
            </w:pPr>
            <w:r>
              <w:rPr>
                <w:sz w:val="28"/>
              </w:rPr>
              <w:t xml:space="preserve">Усовершенствовать </w:t>
            </w:r>
            <w:r w:rsidRPr="009318CD">
              <w:rPr>
                <w:sz w:val="28"/>
              </w:rPr>
              <w:t xml:space="preserve"> систем</w:t>
            </w:r>
            <w:r>
              <w:rPr>
                <w:sz w:val="28"/>
              </w:rPr>
              <w:t>у</w:t>
            </w:r>
            <w:r w:rsidRPr="009318CD">
              <w:rPr>
                <w:sz w:val="28"/>
              </w:rPr>
              <w:t xml:space="preserve"> информирования пассажиров о фактическом времени прибытия на остановку транспортных средств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9318CD" w:rsidP="009318CD">
            <w:pPr>
              <w:jc w:val="both"/>
              <w:rPr>
                <w:sz w:val="28"/>
              </w:rPr>
            </w:pPr>
            <w:r w:rsidRPr="009318CD">
              <w:rPr>
                <w:sz w:val="28"/>
              </w:rPr>
              <w:t>обеспеч</w:t>
            </w:r>
            <w:r>
              <w:rPr>
                <w:sz w:val="28"/>
              </w:rPr>
              <w:t>ить</w:t>
            </w:r>
            <w:r w:rsidRPr="009318CD">
              <w:rPr>
                <w:sz w:val="28"/>
              </w:rPr>
              <w:t xml:space="preserve"> необходимо</w:t>
            </w:r>
            <w:r>
              <w:rPr>
                <w:sz w:val="28"/>
              </w:rPr>
              <w:t>е</w:t>
            </w:r>
            <w:r w:rsidRPr="009318CD">
              <w:rPr>
                <w:sz w:val="28"/>
              </w:rPr>
              <w:t xml:space="preserve"> количеств</w:t>
            </w:r>
            <w:r>
              <w:rPr>
                <w:sz w:val="28"/>
              </w:rPr>
              <w:t>о</w:t>
            </w:r>
            <w:r w:rsidRPr="009318CD">
              <w:rPr>
                <w:sz w:val="28"/>
              </w:rPr>
              <w:t xml:space="preserve"> автомобильных парковок и стоянок вне основной проезжей части улиц и дорог;</w:t>
            </w:r>
          </w:p>
        </w:tc>
        <w:tc>
          <w:tcPr>
            <w:tcW w:w="3685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</w:tr>
      <w:bookmarkEnd w:id="0"/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561F83" w:rsidRDefault="00A5650F" w:rsidP="009318CD">
      <w:pPr>
        <w:pStyle w:val="a3"/>
        <w:ind w:left="1069"/>
      </w:pPr>
      <w:r w:rsidRPr="006509DE">
        <w:rPr>
          <w:sz w:val="28"/>
        </w:rPr>
        <w:t xml:space="preserve"> </w:t>
      </w:r>
    </w:p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B531A"/>
    <w:rsid w:val="004438F7"/>
    <w:rsid w:val="004B2D71"/>
    <w:rsid w:val="00507D1F"/>
    <w:rsid w:val="00556BEF"/>
    <w:rsid w:val="006420C1"/>
    <w:rsid w:val="00701D0B"/>
    <w:rsid w:val="00707301"/>
    <w:rsid w:val="007607A9"/>
    <w:rsid w:val="00823398"/>
    <w:rsid w:val="00867517"/>
    <w:rsid w:val="008A14ED"/>
    <w:rsid w:val="009318CD"/>
    <w:rsid w:val="00A0773C"/>
    <w:rsid w:val="00A11911"/>
    <w:rsid w:val="00A5618B"/>
    <w:rsid w:val="00A5650F"/>
    <w:rsid w:val="00B2425E"/>
    <w:rsid w:val="00B905A4"/>
    <w:rsid w:val="00C1375A"/>
    <w:rsid w:val="00D04560"/>
    <w:rsid w:val="00DD2E29"/>
    <w:rsid w:val="00EC62C7"/>
    <w:rsid w:val="00F95F1B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6</cp:revision>
  <dcterms:created xsi:type="dcterms:W3CDTF">2019-03-13T05:33:00Z</dcterms:created>
  <dcterms:modified xsi:type="dcterms:W3CDTF">2020-04-14T07:26:00Z</dcterms:modified>
</cp:coreProperties>
</file>