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</w:t>
      </w:r>
      <w:proofErr w:type="gramStart"/>
      <w:r w:rsidRPr="00AD6EFA">
        <w:t>о</w:t>
      </w:r>
      <w:proofErr w:type="gramEnd"/>
      <w:r w:rsidR="00995542">
        <w:t xml:space="preserve"> оценке регулирующего воздействия  проекта 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537D7A">
              <w:rPr>
                <w:sz w:val="26"/>
                <w:szCs w:val="26"/>
              </w:rPr>
              <w:t>01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537D7A">
              <w:rPr>
                <w:sz w:val="26"/>
                <w:szCs w:val="26"/>
              </w:rPr>
              <w:t>августа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537D7A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537D7A">
              <w:rPr>
                <w:sz w:val="26"/>
                <w:szCs w:val="26"/>
              </w:rPr>
              <w:t>08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537D7A">
              <w:rPr>
                <w:sz w:val="26"/>
                <w:szCs w:val="26"/>
              </w:rPr>
              <w:t>августа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313791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1D7104" w:rsidP="00995542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537D7A" w:rsidRPr="007E76EE" w:rsidRDefault="00D60E78" w:rsidP="00537D7A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</w:t>
            </w:r>
            <w:r w:rsidR="00537D7A">
              <w:rPr>
                <w:sz w:val="26"/>
                <w:szCs w:val="26"/>
              </w:rPr>
              <w:t xml:space="preserve"> </w:t>
            </w:r>
            <w:r w:rsidR="00537D7A" w:rsidRPr="00537D7A">
              <w:rPr>
                <w:sz w:val="26"/>
                <w:szCs w:val="26"/>
              </w:rPr>
              <w:t>«Об организации и проведении смотра-конкурса профессионального мастерства «Мастер - Стиль»</w:t>
            </w:r>
          </w:p>
          <w:p w:rsidR="00D60E78" w:rsidRPr="00AD6EFA" w:rsidRDefault="00D60E78" w:rsidP="007E76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AD6EFA" w:rsidRDefault="00995542" w:rsidP="007E76EE">
            <w:pPr>
              <w:rPr>
                <w:sz w:val="26"/>
                <w:szCs w:val="26"/>
              </w:rPr>
            </w:pPr>
            <w:r w:rsidRPr="00995542">
              <w:rPr>
                <w:sz w:val="26"/>
                <w:szCs w:val="26"/>
              </w:rPr>
              <w:t>Контактное лицо по вопросам проведения публичных консультаций: Савенкова Светлана Сергеевна, 33-86-25.</w:t>
            </w:r>
            <w:r>
              <w:t xml:space="preserve"> </w:t>
            </w:r>
            <w:r w:rsidRPr="00995542">
              <w:rPr>
                <w:sz w:val="26"/>
                <w:szCs w:val="26"/>
              </w:rPr>
              <w:t>электронн</w:t>
            </w:r>
            <w:r>
              <w:rPr>
                <w:sz w:val="26"/>
                <w:szCs w:val="26"/>
              </w:rPr>
              <w:t>ая</w:t>
            </w:r>
            <w:r w:rsidRPr="00995542">
              <w:rPr>
                <w:sz w:val="26"/>
                <w:szCs w:val="26"/>
              </w:rPr>
              <w:t xml:space="preserve"> почт</w:t>
            </w:r>
            <w:r>
              <w:rPr>
                <w:sz w:val="26"/>
                <w:szCs w:val="26"/>
              </w:rPr>
              <w:t>а</w:t>
            </w:r>
            <w:r w:rsidRPr="00995542">
              <w:rPr>
                <w:sz w:val="26"/>
                <w:szCs w:val="26"/>
              </w:rPr>
              <w:t xml:space="preserve"> SavenkovaSS@admhmansy.ru  </w:t>
            </w:r>
            <w:r>
              <w:rPr>
                <w:sz w:val="26"/>
                <w:szCs w:val="26"/>
              </w:rPr>
              <w:t xml:space="preserve">, </w:t>
            </w:r>
            <w:r w:rsidRPr="00995542">
              <w:rPr>
                <w:sz w:val="26"/>
                <w:szCs w:val="26"/>
              </w:rPr>
              <w:t xml:space="preserve"> </w:t>
            </w:r>
            <w:proofErr w:type="spellStart"/>
            <w:r w:rsidRPr="00995542">
              <w:rPr>
                <w:sz w:val="26"/>
                <w:szCs w:val="26"/>
              </w:rPr>
              <w:t>г</w:t>
            </w:r>
            <w:proofErr w:type="gramStart"/>
            <w:r w:rsidRPr="00995542">
              <w:rPr>
                <w:sz w:val="26"/>
                <w:szCs w:val="26"/>
              </w:rPr>
              <w:t>.Х</w:t>
            </w:r>
            <w:proofErr w:type="gramEnd"/>
            <w:r w:rsidRPr="00995542">
              <w:rPr>
                <w:sz w:val="26"/>
                <w:szCs w:val="26"/>
              </w:rPr>
              <w:t>анты-Мансийск</w:t>
            </w:r>
            <w:proofErr w:type="spellEnd"/>
            <w:r w:rsidRPr="00995542">
              <w:rPr>
                <w:sz w:val="26"/>
                <w:szCs w:val="26"/>
              </w:rPr>
              <w:t xml:space="preserve">, </w:t>
            </w:r>
            <w:proofErr w:type="spellStart"/>
            <w:r w:rsidRPr="00995542">
              <w:rPr>
                <w:sz w:val="26"/>
                <w:szCs w:val="26"/>
              </w:rPr>
              <w:t>ул.Гагарина</w:t>
            </w:r>
            <w:proofErr w:type="spellEnd"/>
            <w:r w:rsidRPr="00995542">
              <w:rPr>
                <w:sz w:val="26"/>
                <w:szCs w:val="26"/>
              </w:rPr>
              <w:t>, д.290, каб.№5.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537D7A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</w:t>
            </w:r>
            <w:proofErr w:type="gramStart"/>
            <w:r w:rsidR="00D60E78" w:rsidRPr="00AD6EFA">
              <w:rPr>
                <w:sz w:val="26"/>
                <w:szCs w:val="26"/>
              </w:rPr>
              <w:t xml:space="preserve"> </w:t>
            </w:r>
            <w:r w:rsidR="00537D7A">
              <w:rPr>
                <w:sz w:val="26"/>
                <w:szCs w:val="26"/>
              </w:rPr>
              <w:t>:</w:t>
            </w:r>
            <w:proofErr w:type="gramEnd"/>
            <w:r w:rsidR="00537D7A">
              <w:rPr>
                <w:sz w:val="26"/>
                <w:szCs w:val="26"/>
              </w:rPr>
              <w:t xml:space="preserve"> </w:t>
            </w:r>
            <w:r w:rsidR="00537D7A" w:rsidRPr="00537D7A">
              <w:rPr>
                <w:sz w:val="26"/>
                <w:szCs w:val="26"/>
              </w:rPr>
              <w:t>.</w:t>
            </w:r>
            <w:r w:rsidR="00537D7A">
              <w:t xml:space="preserve"> </w:t>
            </w:r>
            <w:r w:rsidR="00537D7A" w:rsidRPr="00537D7A">
              <w:rPr>
                <w:sz w:val="26"/>
                <w:szCs w:val="26"/>
              </w:rPr>
              <w:t>1.1.</w:t>
            </w:r>
            <w:r w:rsidR="00537D7A" w:rsidRPr="00537D7A">
              <w:rPr>
                <w:sz w:val="26"/>
                <w:szCs w:val="26"/>
              </w:rPr>
              <w:tab/>
            </w:r>
            <w:proofErr w:type="gramStart"/>
            <w:r w:rsidR="00537D7A" w:rsidRPr="00537D7A">
              <w:rPr>
                <w:sz w:val="26"/>
                <w:szCs w:val="26"/>
              </w:rPr>
              <w:t>Положение о проведении смотра-конкурса профессионального мастерства «Мастер - Стиль» (далее - конкурс) определяет порядок проведения, цели, сроки, номинации, критерии  оценки, условия определения и награждения победителей смотра-конкурса.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B723D9" w:rsidRPr="00B723D9" w:rsidRDefault="00995542" w:rsidP="00B723D9">
            <w:pPr>
              <w:jc w:val="both"/>
              <w:rPr>
                <w:sz w:val="28"/>
                <w:szCs w:val="28"/>
              </w:rPr>
            </w:pPr>
            <w:r w:rsidRPr="00313791">
              <w:rPr>
                <w:i/>
                <w:sz w:val="28"/>
                <w:szCs w:val="28"/>
              </w:rPr>
              <w:t>.</w:t>
            </w:r>
            <w:r w:rsidR="00664C1E" w:rsidRPr="00313791">
              <w:rPr>
                <w:sz w:val="28"/>
                <w:szCs w:val="28"/>
              </w:rPr>
              <w:t xml:space="preserve"> </w:t>
            </w:r>
            <w:r w:rsidR="00B723D9" w:rsidRPr="00B723D9">
              <w:rPr>
                <w:sz w:val="28"/>
                <w:szCs w:val="28"/>
              </w:rPr>
              <w:t>Цели проведения смотра-конкурса:</w:t>
            </w:r>
          </w:p>
          <w:p w:rsidR="00D60E78" w:rsidRPr="00313791" w:rsidRDefault="00B723D9" w:rsidP="00B723D9">
            <w:pPr>
              <w:jc w:val="both"/>
              <w:rPr>
                <w:i/>
                <w:sz w:val="28"/>
                <w:szCs w:val="28"/>
              </w:rPr>
            </w:pPr>
            <w:r w:rsidRPr="00B723D9">
              <w:rPr>
                <w:sz w:val="28"/>
                <w:szCs w:val="28"/>
              </w:rPr>
              <w:t xml:space="preserve"> </w:t>
            </w:r>
            <w:r w:rsidR="00537D7A" w:rsidRPr="00537D7A">
              <w:rPr>
                <w:sz w:val="28"/>
                <w:szCs w:val="28"/>
              </w:rPr>
              <w:t>Выявление лучших специалистов, реализация творческого потенциала и креативности, популяризация новых технологий, улучшение качества оказываемых услуг.</w:t>
            </w:r>
            <w:r w:rsidR="00537D7A">
              <w:rPr>
                <w:sz w:val="28"/>
                <w:szCs w:val="28"/>
              </w:rPr>
              <w:t xml:space="preserve"> </w:t>
            </w:r>
            <w:r w:rsidR="00537D7A" w:rsidRPr="00537D7A">
              <w:rPr>
                <w:sz w:val="28"/>
                <w:szCs w:val="28"/>
              </w:rPr>
              <w:t>Содействие профессиональному обмену опытом и знаний специалистов  парикмахерского искусства, укрепление профессиональных и деловых связей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313791" w:rsidRDefault="00D60E78" w:rsidP="0015670C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  <w:r w:rsidR="00664C1E">
              <w:t xml:space="preserve"> </w:t>
            </w:r>
            <w:r w:rsidR="00313791" w:rsidRPr="00313791">
              <w:rPr>
                <w:sz w:val="28"/>
                <w:szCs w:val="28"/>
              </w:rPr>
              <w:t>Настоящий проект разработан в соответствии с требованиями Федерального закона от 06.10.2003 N 131-ФЗ «Об общих принципах организации местного самоуправления в Российской Федерации».</w:t>
            </w:r>
          </w:p>
          <w:p w:rsidR="00D60E78" w:rsidRPr="00AD6EFA" w:rsidRDefault="00D60E78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954680">
              <w:rPr>
                <w:sz w:val="26"/>
                <w:szCs w:val="26"/>
              </w:rPr>
              <w:t xml:space="preserve"> 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</w:p>
          <w:p w:rsidR="00D60E78" w:rsidRPr="00AD6EFA" w:rsidRDefault="00995542" w:rsidP="00995542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995542">
              <w:rPr>
                <w:sz w:val="26"/>
                <w:szCs w:val="26"/>
              </w:rPr>
              <w:t>Федеральны</w:t>
            </w:r>
            <w:r>
              <w:rPr>
                <w:sz w:val="26"/>
                <w:szCs w:val="26"/>
              </w:rPr>
              <w:t>й</w:t>
            </w:r>
            <w:r w:rsidRPr="00995542">
              <w:rPr>
                <w:sz w:val="26"/>
                <w:szCs w:val="26"/>
              </w:rPr>
              <w:t xml:space="preserve"> закон от 06.10.2003 N 131-ФЗ «Об общих принципах организации местного самоуправления в Российской Федерации»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664C1E">
              <w:t xml:space="preserve"> </w:t>
            </w:r>
            <w:r w:rsidR="00664C1E" w:rsidRPr="00664C1E">
              <w:rPr>
                <w:sz w:val="26"/>
                <w:szCs w:val="26"/>
              </w:rPr>
              <w:t xml:space="preserve">Управление потребительского рынка и защиты </w:t>
            </w:r>
            <w:proofErr w:type="gramStart"/>
            <w:r w:rsidR="00664C1E" w:rsidRPr="00664C1E">
              <w:rPr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  <w:p w:rsidR="00D60E78" w:rsidRPr="00AD6EFA" w:rsidRDefault="00D60E78" w:rsidP="002B0BF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995542" w:rsidRPr="00AD6EFA" w:rsidRDefault="00D60E78" w:rsidP="00FA464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  <w:r w:rsidR="00313791" w:rsidRPr="00AD6EFA">
              <w:rPr>
                <w:sz w:val="26"/>
                <w:szCs w:val="26"/>
              </w:rPr>
              <w:t xml:space="preserve"> </w:t>
            </w:r>
            <w:r w:rsidR="00FA4644" w:rsidRPr="00FA4644">
              <w:rPr>
                <w:sz w:val="26"/>
                <w:szCs w:val="26"/>
              </w:rPr>
              <w:t>юридические лица и индивидуальные предприниматели, которые согласно Федеральному закону от 24.07.2007 №209-ФЗ «О развитии малого и среднего предпринимательства в Российской Федерации» являются субъектами малого и среднего предпринимательства, зарегистрированные и осуществляющие предпринимательскую деятельность в сфере  бытового обслуживания на территории города Ханты-Мансийск</w:t>
            </w:r>
            <w:r w:rsidR="00FA4644">
              <w:rPr>
                <w:sz w:val="26"/>
                <w:szCs w:val="26"/>
              </w:rPr>
              <w:t>а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6F40E2" w:rsidP="003137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995542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 xml:space="preserve">прав потребителей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  <w:proofErr w:type="gramEnd"/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995542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 xml:space="preserve">прав потребителей 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  <w:proofErr w:type="gramEnd"/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9451E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451E5">
              <w:rPr>
                <w:i/>
                <w:sz w:val="26"/>
                <w:szCs w:val="26"/>
              </w:rPr>
              <w:t>культуры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FA4644" w:rsidP="006F40E2">
            <w:pPr>
              <w:contextualSpacing/>
              <w:jc w:val="both"/>
              <w:rPr>
                <w:sz w:val="26"/>
                <w:szCs w:val="26"/>
              </w:rPr>
            </w:pPr>
            <w:r w:rsidRPr="00FA4644">
              <w:rPr>
                <w:sz w:val="26"/>
                <w:szCs w:val="26"/>
              </w:rPr>
              <w:t xml:space="preserve">юридические лица и индивидуальные предприниматели, которые согласно Федеральному закону от 24.07.2007 №209-ФЗ «О развитии малого и среднего предпринимательства в Российской Федерации» являются субъектами малого и среднего </w:t>
            </w:r>
            <w:r w:rsidRPr="00FA4644">
              <w:rPr>
                <w:sz w:val="26"/>
                <w:szCs w:val="26"/>
              </w:rPr>
              <w:lastRenderedPageBreak/>
              <w:t>предпринимательства, зарегистрированные и осуществляющие предпринимательскую деятельность в сфере  бытового обслуживания на территории города Ханты-Мансийск</w:t>
            </w:r>
          </w:p>
        </w:tc>
        <w:tc>
          <w:tcPr>
            <w:tcW w:w="3441" w:type="dxa"/>
            <w:shd w:val="clear" w:color="auto" w:fill="auto"/>
          </w:tcPr>
          <w:p w:rsidR="00313791" w:rsidRPr="00313791" w:rsidRDefault="006F40E2" w:rsidP="0031379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6F40E2">
              <w:rPr>
                <w:i/>
                <w:sz w:val="26"/>
                <w:szCs w:val="26"/>
              </w:rPr>
              <w:lastRenderedPageBreak/>
              <w:t>Привлечение</w:t>
            </w:r>
            <w:r w:rsidR="00FA4644">
              <w:t xml:space="preserve"> </w:t>
            </w:r>
            <w:r w:rsidR="00FA4644" w:rsidRPr="00FA4644">
              <w:rPr>
                <w:i/>
                <w:sz w:val="26"/>
                <w:szCs w:val="26"/>
              </w:rPr>
              <w:t>юридически</w:t>
            </w:r>
            <w:r w:rsidR="00FA4644">
              <w:rPr>
                <w:i/>
                <w:sz w:val="26"/>
                <w:szCs w:val="26"/>
              </w:rPr>
              <w:t>х</w:t>
            </w:r>
            <w:r w:rsidR="00FA4644" w:rsidRPr="00FA4644">
              <w:rPr>
                <w:i/>
                <w:sz w:val="26"/>
                <w:szCs w:val="26"/>
              </w:rPr>
              <w:t xml:space="preserve"> лиц и индивидуальны</w:t>
            </w:r>
            <w:r w:rsidR="00FA4644">
              <w:rPr>
                <w:i/>
                <w:sz w:val="26"/>
                <w:szCs w:val="26"/>
              </w:rPr>
              <w:t>х</w:t>
            </w:r>
            <w:r w:rsidR="00FA4644" w:rsidRPr="00FA4644">
              <w:rPr>
                <w:i/>
                <w:sz w:val="26"/>
                <w:szCs w:val="26"/>
              </w:rPr>
              <w:t xml:space="preserve"> предприниматели</w:t>
            </w:r>
            <w:r w:rsidR="00FA4644">
              <w:rPr>
                <w:i/>
                <w:sz w:val="26"/>
                <w:szCs w:val="26"/>
              </w:rPr>
              <w:t xml:space="preserve">, </w:t>
            </w:r>
            <w:r w:rsidR="00FA4644" w:rsidRPr="00FA4644">
              <w:rPr>
                <w:i/>
                <w:sz w:val="26"/>
                <w:szCs w:val="26"/>
              </w:rPr>
              <w:t>осуществляющи</w:t>
            </w:r>
            <w:r w:rsidR="00FA4644">
              <w:rPr>
                <w:i/>
                <w:sz w:val="26"/>
                <w:szCs w:val="26"/>
              </w:rPr>
              <w:t>х</w:t>
            </w:r>
            <w:r w:rsidR="00FA4644" w:rsidRPr="00FA4644">
              <w:rPr>
                <w:i/>
                <w:sz w:val="26"/>
                <w:szCs w:val="26"/>
              </w:rPr>
              <w:t xml:space="preserve"> предпринимательскую деятельность в сфере  бытового обслуживания на территории города Ханты-Мансийск </w:t>
            </w:r>
            <w:r w:rsidRPr="006F40E2">
              <w:rPr>
                <w:i/>
                <w:sz w:val="26"/>
                <w:szCs w:val="26"/>
              </w:rPr>
              <w:t>для участия в смотре-конкурсе</w:t>
            </w:r>
            <w:r w:rsidR="00313791" w:rsidRPr="00313791">
              <w:rPr>
                <w:i/>
                <w:sz w:val="26"/>
                <w:szCs w:val="26"/>
              </w:rPr>
              <w:t>.</w:t>
            </w:r>
          </w:p>
          <w:p w:rsidR="00313791" w:rsidRPr="00313791" w:rsidRDefault="00313791" w:rsidP="0031379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13791">
              <w:rPr>
                <w:i/>
                <w:sz w:val="26"/>
                <w:szCs w:val="26"/>
              </w:rPr>
              <w:t>.</w:t>
            </w:r>
          </w:p>
          <w:p w:rsidR="00366249" w:rsidRPr="00AD6EFA" w:rsidRDefault="0036624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36" w:type="dxa"/>
            <w:shd w:val="clear" w:color="auto" w:fill="auto"/>
          </w:tcPr>
          <w:p w:rsidR="00366249" w:rsidRPr="00AD6EFA" w:rsidRDefault="006F40E2" w:rsidP="00FA4644">
            <w:pPr>
              <w:contextualSpacing/>
              <w:rPr>
                <w:i/>
                <w:sz w:val="26"/>
                <w:szCs w:val="26"/>
              </w:rPr>
            </w:pPr>
            <w:r w:rsidRPr="006F40E2">
              <w:rPr>
                <w:i/>
                <w:sz w:val="26"/>
                <w:szCs w:val="26"/>
              </w:rPr>
              <w:t xml:space="preserve">В смотре-конкурсе могут участвовать  </w:t>
            </w:r>
            <w:r w:rsidR="00FA4644" w:rsidRPr="00FA4644">
              <w:rPr>
                <w:i/>
                <w:sz w:val="26"/>
                <w:szCs w:val="26"/>
              </w:rPr>
              <w:t xml:space="preserve">юридические лица и индивидуальные предприниматели, которые согласно Федеральному закону от 24.07.2007 №209-ФЗ «О развитии малого и среднего предпринимательства в Российской Федерации» являются субъектами малого и среднего предпринимательства, зарегистрированные и </w:t>
            </w:r>
            <w:r w:rsidR="00FA4644" w:rsidRPr="00FA4644">
              <w:rPr>
                <w:i/>
                <w:sz w:val="26"/>
                <w:szCs w:val="26"/>
              </w:rPr>
              <w:lastRenderedPageBreak/>
              <w:t>осуществляющие предпринимательскую деятельность в сфере  бытового обслуживания на территории города Ханты-Мансийск</w:t>
            </w:r>
            <w:r w:rsidR="00FA4644">
              <w:rPr>
                <w:i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4362A0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4362A0" w:rsidRPr="004362A0">
        <w:rPr>
          <w:sz w:val="26"/>
          <w:szCs w:val="26"/>
        </w:rPr>
        <w:t xml:space="preserve">потребительского рынка </w:t>
      </w:r>
    </w:p>
    <w:p w:rsidR="00427AA9" w:rsidRDefault="004362A0" w:rsidP="004362A0">
      <w:pPr>
        <w:contextualSpacing/>
        <w:rPr>
          <w:sz w:val="26"/>
          <w:szCs w:val="26"/>
        </w:rPr>
      </w:pPr>
      <w:r w:rsidRPr="004362A0">
        <w:rPr>
          <w:sz w:val="26"/>
          <w:szCs w:val="26"/>
        </w:rPr>
        <w:t xml:space="preserve">и защиты прав потребителей 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  </w:t>
      </w:r>
      <w:proofErr w:type="spellStart"/>
      <w:r w:rsidR="004362A0">
        <w:rPr>
          <w:sz w:val="26"/>
          <w:szCs w:val="26"/>
        </w:rPr>
        <w:t>И.В.Ульянова</w:t>
      </w:r>
      <w:proofErr w:type="spellEnd"/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4644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A7BCC"/>
    <w:rsid w:val="002B0BF5"/>
    <w:rsid w:val="002B3F0C"/>
    <w:rsid w:val="002D66A0"/>
    <w:rsid w:val="002E1EF6"/>
    <w:rsid w:val="002E1F12"/>
    <w:rsid w:val="00313791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362A0"/>
    <w:rsid w:val="00450C73"/>
    <w:rsid w:val="004B27C2"/>
    <w:rsid w:val="004B3BE7"/>
    <w:rsid w:val="004C1DA2"/>
    <w:rsid w:val="004D1610"/>
    <w:rsid w:val="004E3103"/>
    <w:rsid w:val="005156E9"/>
    <w:rsid w:val="00516EBC"/>
    <w:rsid w:val="0053592E"/>
    <w:rsid w:val="00537D7A"/>
    <w:rsid w:val="005656AE"/>
    <w:rsid w:val="0056658B"/>
    <w:rsid w:val="00583406"/>
    <w:rsid w:val="005A48DA"/>
    <w:rsid w:val="005D7BDD"/>
    <w:rsid w:val="00605E15"/>
    <w:rsid w:val="006215F1"/>
    <w:rsid w:val="00664C1E"/>
    <w:rsid w:val="00687C8B"/>
    <w:rsid w:val="006D1076"/>
    <w:rsid w:val="006F40E2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E76EE"/>
    <w:rsid w:val="007F52FA"/>
    <w:rsid w:val="00802CF4"/>
    <w:rsid w:val="00821EC7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95542"/>
    <w:rsid w:val="009B1CEE"/>
    <w:rsid w:val="009B3478"/>
    <w:rsid w:val="009F552A"/>
    <w:rsid w:val="00A10DEB"/>
    <w:rsid w:val="00A113EF"/>
    <w:rsid w:val="00A12D4C"/>
    <w:rsid w:val="00A17A42"/>
    <w:rsid w:val="00A24563"/>
    <w:rsid w:val="00A423CB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23D9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A4644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E36B-DE8D-46B8-8024-262F5EA4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97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6432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11</cp:revision>
  <cp:lastPrinted>2017-04-12T09:10:00Z</cp:lastPrinted>
  <dcterms:created xsi:type="dcterms:W3CDTF">2019-02-13T06:56:00Z</dcterms:created>
  <dcterms:modified xsi:type="dcterms:W3CDTF">2019-08-07T09:42:00Z</dcterms:modified>
</cp:coreProperties>
</file>