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92" w:rsidRDefault="00192992" w:rsidP="0019299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92" w:rsidRDefault="00192992" w:rsidP="00192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192992" w:rsidRDefault="00192992" w:rsidP="00192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92992" w:rsidRDefault="00192992" w:rsidP="00192992">
      <w:pPr>
        <w:pStyle w:val="3"/>
        <w:jc w:val="left"/>
        <w:rPr>
          <w:sz w:val="24"/>
          <w:szCs w:val="24"/>
        </w:rPr>
      </w:pPr>
    </w:p>
    <w:p w:rsidR="00192992" w:rsidRDefault="00192992" w:rsidP="00192992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192992" w:rsidRDefault="00192992" w:rsidP="00192992">
      <w:pPr>
        <w:jc w:val="center"/>
      </w:pPr>
    </w:p>
    <w:p w:rsidR="00192992" w:rsidRDefault="00192992" w:rsidP="00192992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92992" w:rsidRDefault="00192992" w:rsidP="00192992">
      <w:pPr>
        <w:rPr>
          <w:sz w:val="28"/>
          <w:szCs w:val="28"/>
        </w:rPr>
      </w:pPr>
    </w:p>
    <w:p w:rsidR="00192992" w:rsidRDefault="00192992" w:rsidP="00192992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22 апреля 2020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№ 7</w:t>
      </w:r>
    </w:p>
    <w:p w:rsidR="008A4E7C" w:rsidRPr="008A4E7C" w:rsidRDefault="008A4E7C" w:rsidP="008A4E7C">
      <w:pPr>
        <w:spacing w:line="276" w:lineRule="auto"/>
        <w:rPr>
          <w:sz w:val="28"/>
          <w:szCs w:val="28"/>
        </w:rPr>
      </w:pPr>
    </w:p>
    <w:p w:rsidR="00F1540B" w:rsidRDefault="00F1540B" w:rsidP="00F1540B">
      <w:pPr>
        <w:tabs>
          <w:tab w:val="left" w:pos="5387"/>
        </w:tabs>
        <w:spacing w:line="276" w:lineRule="auto"/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за отчетный период с 1 января по 31 декабря 2019 года</w:t>
      </w:r>
    </w:p>
    <w:p w:rsidR="00F1540B" w:rsidRDefault="00F1540B" w:rsidP="00F1540B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F1540B" w:rsidRDefault="00F1540B" w:rsidP="00F154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руководствуясь Указом Президента Российской Федерации</w:t>
      </w:r>
      <w:r>
        <w:rPr>
          <w:sz w:val="28"/>
          <w:szCs w:val="28"/>
        </w:rPr>
        <w:br/>
        <w:t>от 17 апреля 2020 года № 272 «О предоставлении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br/>
        <w:t xml:space="preserve">за отчетный период с 1 января по 31 декабря 2019 г.»,  статьей 71.1 Устава </w:t>
      </w:r>
      <w:proofErr w:type="gramEnd"/>
      <w:r>
        <w:rPr>
          <w:sz w:val="28"/>
          <w:szCs w:val="28"/>
        </w:rPr>
        <w:t>города Ханты-Мансийска:</w:t>
      </w:r>
    </w:p>
    <w:p w:rsidR="00F1540B" w:rsidRDefault="00F1540B" w:rsidP="00F154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Установить, что сведения о доходах, расходах, об имуществе</w:t>
      </w:r>
      <w:r>
        <w:rPr>
          <w:sz w:val="28"/>
          <w:szCs w:val="28"/>
        </w:rPr>
        <w:br/>
        <w:t>и обязательствах имущественного характера за отчетный период с 1 января</w:t>
      </w:r>
      <w:r>
        <w:rPr>
          <w:sz w:val="28"/>
          <w:szCs w:val="28"/>
        </w:rPr>
        <w:br/>
        <w:t xml:space="preserve">по 31 декабря 2019 года, срок </w:t>
      </w:r>
      <w:proofErr w:type="gramStart"/>
      <w:r>
        <w:rPr>
          <w:sz w:val="28"/>
          <w:szCs w:val="28"/>
        </w:rPr>
        <w:t>подачи</w:t>
      </w:r>
      <w:proofErr w:type="gramEnd"/>
      <w:r>
        <w:rPr>
          <w:sz w:val="28"/>
          <w:szCs w:val="28"/>
        </w:rPr>
        <w:t xml:space="preserve"> которых предусмотрен постановлением Председателя Думы города Ханты-Мансийска от 6 февраля 2018 года</w:t>
      </w:r>
      <w:r>
        <w:rPr>
          <w:sz w:val="28"/>
          <w:szCs w:val="28"/>
        </w:rPr>
        <w:br/>
        <w:t>№ 5 «О Положении о предоставлении гражданами, претендующими</w:t>
      </w:r>
      <w:r>
        <w:rPr>
          <w:sz w:val="28"/>
          <w:szCs w:val="28"/>
        </w:rPr>
        <w:br/>
        <w:t>на замещение должностей муниципальной службы, и муниципальными служащими сведений о доходах,  расходах, об имуществе и обязательствах имущественного характера», предоставляются до 1 августа 2020 года включительно.</w:t>
      </w:r>
    </w:p>
    <w:p w:rsidR="00F1540B" w:rsidRDefault="00F1540B" w:rsidP="00F1540B">
      <w:pPr>
        <w:spacing w:line="276" w:lineRule="auto"/>
        <w:rPr>
          <w:b/>
          <w:sz w:val="28"/>
          <w:szCs w:val="28"/>
        </w:rPr>
      </w:pPr>
    </w:p>
    <w:p w:rsidR="008A4E7C" w:rsidRDefault="008A4E7C" w:rsidP="00F1540B">
      <w:pPr>
        <w:spacing w:line="276" w:lineRule="auto"/>
        <w:rPr>
          <w:b/>
          <w:sz w:val="28"/>
          <w:szCs w:val="28"/>
        </w:rPr>
      </w:pPr>
    </w:p>
    <w:p w:rsidR="008A4E7C" w:rsidRDefault="008A4E7C" w:rsidP="008A4E7C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A4E7C" w:rsidRDefault="008A4E7C" w:rsidP="008A4E7C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F1540B" w:rsidRDefault="00F1540B"/>
    <w:sectPr w:rsidR="00F1540B" w:rsidSect="001929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6"/>
    <w:rsid w:val="00192992"/>
    <w:rsid w:val="008A2E06"/>
    <w:rsid w:val="008A4E7C"/>
    <w:rsid w:val="00DC7372"/>
    <w:rsid w:val="00E80536"/>
    <w:rsid w:val="00F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9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2020-04-29T07:07:00Z</dcterms:created>
  <dcterms:modified xsi:type="dcterms:W3CDTF">2020-04-29T07:09:00Z</dcterms:modified>
</cp:coreProperties>
</file>