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C1" w:rsidRPr="008C2739" w:rsidRDefault="00ED37C1" w:rsidP="00ED37C1">
      <w:pPr>
        <w:spacing w:after="0" w:line="360" w:lineRule="auto"/>
        <w:ind w:right="142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508869926"/>
      <w:bookmarkStart w:id="1" w:name="_Toc509924530"/>
      <w:r w:rsidRPr="008C2739">
        <w:rPr>
          <w:rFonts w:ascii="Times New Roman" w:hAnsi="Times New Roman" w:cs="Times New Roman"/>
          <w:sz w:val="28"/>
          <w:szCs w:val="28"/>
        </w:rPr>
        <w:t>Пояснительная записка по реализации в 201</w:t>
      </w:r>
      <w:r w:rsidR="00872F4D" w:rsidRPr="008C2739">
        <w:rPr>
          <w:rFonts w:ascii="Times New Roman" w:hAnsi="Times New Roman" w:cs="Times New Roman"/>
          <w:sz w:val="28"/>
          <w:szCs w:val="28"/>
        </w:rPr>
        <w:t>9</w:t>
      </w:r>
      <w:r w:rsidRPr="008C2739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3B4846" w:rsidRPr="008C2739" w:rsidRDefault="00ED37C1" w:rsidP="00110357">
      <w:pPr>
        <w:spacing w:after="0" w:line="360" w:lineRule="auto"/>
        <w:ind w:right="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2739"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</w:p>
    <w:p w:rsidR="003B4846" w:rsidRPr="008C2739" w:rsidRDefault="003B4846" w:rsidP="001B6E5A">
      <w:pPr>
        <w:pStyle w:val="1"/>
        <w:spacing w:before="0"/>
        <w:ind w:firstLine="709"/>
        <w:jc w:val="both"/>
        <w:rPr>
          <w:rFonts w:ascii="Times New Roman" w:hAnsi="Times New Roman"/>
          <w:color w:val="auto"/>
        </w:rPr>
      </w:pPr>
    </w:p>
    <w:p w:rsidR="00AF4C75" w:rsidRPr="008C2739" w:rsidRDefault="00AF4C75" w:rsidP="001B6E5A">
      <w:pPr>
        <w:pStyle w:val="1"/>
        <w:spacing w:before="0"/>
        <w:ind w:firstLine="709"/>
        <w:jc w:val="both"/>
        <w:rPr>
          <w:rFonts w:ascii="Times New Roman" w:hAnsi="Times New Roman"/>
          <w:color w:val="auto"/>
        </w:rPr>
      </w:pPr>
      <w:r w:rsidRPr="008C2739">
        <w:rPr>
          <w:rFonts w:ascii="Times New Roman" w:hAnsi="Times New Roman"/>
          <w:color w:val="auto"/>
        </w:rPr>
        <w:t>Муниципальная программа "</w:t>
      </w:r>
      <w:r w:rsidR="000578AF" w:rsidRPr="008C2739">
        <w:rPr>
          <w:rFonts w:ascii="Times New Roman" w:hAnsi="Times New Roman"/>
          <w:color w:val="auto"/>
        </w:rPr>
        <w:t>Доступная среда в городе Ханты-Мансийске</w:t>
      </w:r>
      <w:r w:rsidRPr="008C2739">
        <w:rPr>
          <w:rFonts w:ascii="Times New Roman" w:hAnsi="Times New Roman"/>
          <w:color w:val="auto"/>
        </w:rPr>
        <w:t>"</w:t>
      </w:r>
      <w:bookmarkEnd w:id="0"/>
      <w:bookmarkEnd w:id="1"/>
    </w:p>
    <w:p w:rsidR="00AF4C75" w:rsidRPr="008C2739" w:rsidRDefault="00AF4C75" w:rsidP="001B6E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C75" w:rsidRPr="008C2739" w:rsidRDefault="00AF4C75" w:rsidP="001B6E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739">
        <w:rPr>
          <w:rFonts w:ascii="Times New Roman" w:hAnsi="Times New Roman" w:cs="Times New Roman"/>
          <w:sz w:val="28"/>
          <w:szCs w:val="28"/>
        </w:rPr>
        <w:t xml:space="preserve">Муниципальная программа утверждена постановлением Администрации города Ханты-Мансийска от </w:t>
      </w:r>
      <w:r w:rsidR="000578AF" w:rsidRPr="008C2739">
        <w:rPr>
          <w:rFonts w:ascii="Times New Roman" w:hAnsi="Times New Roman" w:cs="Times New Roman"/>
          <w:sz w:val="28"/>
          <w:szCs w:val="28"/>
        </w:rPr>
        <w:t>17.10.2013</w:t>
      </w:r>
      <w:r w:rsidR="00163071" w:rsidRPr="008C2739">
        <w:rPr>
          <w:rFonts w:ascii="Times New Roman" w:hAnsi="Times New Roman" w:cs="Times New Roman"/>
          <w:sz w:val="28"/>
          <w:szCs w:val="28"/>
        </w:rPr>
        <w:t xml:space="preserve"> </w:t>
      </w:r>
      <w:r w:rsidRPr="008C2739">
        <w:rPr>
          <w:rFonts w:ascii="Times New Roman" w:hAnsi="Times New Roman" w:cs="Times New Roman"/>
          <w:sz w:val="28"/>
          <w:szCs w:val="28"/>
        </w:rPr>
        <w:t>№</w:t>
      </w:r>
      <w:r w:rsidR="00163071" w:rsidRPr="008C2739">
        <w:rPr>
          <w:rFonts w:ascii="Times New Roman" w:hAnsi="Times New Roman" w:cs="Times New Roman"/>
          <w:sz w:val="28"/>
          <w:szCs w:val="28"/>
        </w:rPr>
        <w:t xml:space="preserve"> </w:t>
      </w:r>
      <w:r w:rsidR="00C76557" w:rsidRPr="008C2739">
        <w:rPr>
          <w:rFonts w:ascii="Times New Roman" w:hAnsi="Times New Roman" w:cs="Times New Roman"/>
          <w:sz w:val="28"/>
          <w:szCs w:val="28"/>
        </w:rPr>
        <w:t>1323</w:t>
      </w:r>
      <w:r w:rsidRPr="008C2739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="00163071" w:rsidRPr="008C2739">
        <w:rPr>
          <w:rFonts w:ascii="Times New Roman" w:hAnsi="Times New Roman" w:cs="Times New Roman"/>
          <w:sz w:val="28"/>
          <w:szCs w:val="28"/>
        </w:rPr>
        <w:t>«</w:t>
      </w:r>
      <w:r w:rsidR="00C76557" w:rsidRPr="008C2739">
        <w:rPr>
          <w:rFonts w:ascii="Times New Roman" w:hAnsi="Times New Roman" w:cs="Times New Roman"/>
          <w:sz w:val="28"/>
          <w:szCs w:val="28"/>
        </w:rPr>
        <w:t>Доступная среда в городе Ханты-Мансийске</w:t>
      </w:r>
      <w:r w:rsidR="00163071" w:rsidRPr="008C2739">
        <w:rPr>
          <w:rFonts w:ascii="Times New Roman" w:hAnsi="Times New Roman" w:cs="Times New Roman"/>
          <w:sz w:val="28"/>
          <w:szCs w:val="28"/>
        </w:rPr>
        <w:t>»</w:t>
      </w:r>
      <w:r w:rsidRPr="008C27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C75" w:rsidRPr="008C2739" w:rsidRDefault="00AF4C75" w:rsidP="001B6E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739">
        <w:rPr>
          <w:rFonts w:ascii="Times New Roman" w:hAnsi="Times New Roman" w:cs="Times New Roman"/>
          <w:sz w:val="28"/>
          <w:szCs w:val="28"/>
        </w:rPr>
        <w:t xml:space="preserve">Разработчиком и координатором муниципальной программы является </w:t>
      </w:r>
      <w:r w:rsidR="00C76557" w:rsidRPr="008C2739">
        <w:rPr>
          <w:rFonts w:ascii="Times New Roman" w:hAnsi="Times New Roman" w:cs="Times New Roman"/>
          <w:sz w:val="28"/>
          <w:szCs w:val="28"/>
        </w:rPr>
        <w:t>Департамент городского хозяйства Администрации города Ханты-Мансийска</w:t>
      </w:r>
      <w:r w:rsidRPr="008C2739">
        <w:rPr>
          <w:rFonts w:ascii="Times New Roman" w:hAnsi="Times New Roman" w:cs="Times New Roman"/>
          <w:sz w:val="28"/>
          <w:szCs w:val="28"/>
        </w:rPr>
        <w:t>.</w:t>
      </w:r>
    </w:p>
    <w:p w:rsidR="00AF4C75" w:rsidRPr="008C2739" w:rsidRDefault="00AF4C75" w:rsidP="001B6E5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739">
        <w:rPr>
          <w:rFonts w:ascii="Times New Roman" w:hAnsi="Times New Roman" w:cs="Times New Roman"/>
          <w:sz w:val="28"/>
          <w:szCs w:val="28"/>
        </w:rPr>
        <w:t>Цель</w:t>
      </w:r>
      <w:r w:rsidRPr="008C2739">
        <w:rPr>
          <w:rFonts w:ascii="Times New Roman" w:eastAsia="Times New Roman" w:hAnsi="Times New Roman" w:cs="Times New Roman"/>
          <w:sz w:val="28"/>
          <w:szCs w:val="28"/>
        </w:rPr>
        <w:t>ю муниципальной программы является (являются):</w:t>
      </w:r>
    </w:p>
    <w:p w:rsidR="00C76557" w:rsidRPr="008C2739" w:rsidRDefault="00AF4C75" w:rsidP="00C7655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73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76557" w:rsidRPr="008C2739">
        <w:rPr>
          <w:rFonts w:ascii="Times New Roman" w:hAnsi="Times New Roman" w:cs="Times New Roman"/>
          <w:sz w:val="28"/>
          <w:szCs w:val="28"/>
        </w:rPr>
        <w:t xml:space="preserve"> </w:t>
      </w:r>
      <w:r w:rsidR="00C76557" w:rsidRPr="008C2739">
        <w:rPr>
          <w:rFonts w:ascii="Times New Roman" w:eastAsia="Times New Roman" w:hAnsi="Times New Roman" w:cs="Times New Roman"/>
          <w:sz w:val="28"/>
          <w:szCs w:val="28"/>
        </w:rPr>
        <w:t>Формирование условий устойчивого развития доступной среды для маломобильных групп населения в приоритетных сферах жизнедеятельности, обеспечение беспрепятственного доступа к объектам социальной инфраструктуры.</w:t>
      </w:r>
      <w:r w:rsidRPr="008C2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4C75" w:rsidRPr="008C2739" w:rsidRDefault="00AF4C75" w:rsidP="00C765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739"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163071" w:rsidRPr="008C2739" w:rsidRDefault="00163071" w:rsidP="001630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73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76557" w:rsidRPr="008C2739">
        <w:rPr>
          <w:rFonts w:ascii="Times New Roman" w:hAnsi="Times New Roman" w:cs="Times New Roman"/>
          <w:sz w:val="28"/>
          <w:szCs w:val="28"/>
        </w:rPr>
        <w:t xml:space="preserve"> </w:t>
      </w:r>
      <w:r w:rsidR="00C76557" w:rsidRPr="008C2739">
        <w:rPr>
          <w:rFonts w:ascii="Times New Roman" w:eastAsia="Times New Roman" w:hAnsi="Times New Roman" w:cs="Times New Roman"/>
          <w:sz w:val="28"/>
          <w:szCs w:val="28"/>
        </w:rPr>
        <w:t>Создание условий беспрепятственного доступа для маломобильных групп населения к объектам социальной инфраструктуры города Ханты-Мансийска и внутри зданий</w:t>
      </w:r>
      <w:r w:rsidRPr="008C27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3071" w:rsidRPr="008C2739" w:rsidRDefault="00163071" w:rsidP="001630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73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76557" w:rsidRPr="008C2739">
        <w:rPr>
          <w:rFonts w:ascii="Times New Roman" w:hAnsi="Times New Roman" w:cs="Times New Roman"/>
          <w:sz w:val="28"/>
          <w:szCs w:val="28"/>
        </w:rPr>
        <w:t xml:space="preserve"> </w:t>
      </w:r>
      <w:r w:rsidR="00C76557" w:rsidRPr="008C2739">
        <w:rPr>
          <w:rFonts w:ascii="Times New Roman" w:eastAsia="Times New Roman" w:hAnsi="Times New Roman" w:cs="Times New Roman"/>
          <w:sz w:val="28"/>
          <w:szCs w:val="28"/>
        </w:rPr>
        <w:t>Обеспечение дорожно-транспортной доступности для маломобильных групп населения на территории города Ханты-Мансийска.</w:t>
      </w:r>
    </w:p>
    <w:p w:rsidR="00AF4C75" w:rsidRPr="008C2739" w:rsidRDefault="00AF4C75" w:rsidP="001B6E5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C75" w:rsidRPr="008C2739" w:rsidRDefault="00AF4C75" w:rsidP="001B6E5A">
      <w:pPr>
        <w:pStyle w:val="a5"/>
        <w:spacing w:after="0"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8C2739">
        <w:rPr>
          <w:rFonts w:eastAsia="Times New Roman"/>
          <w:sz w:val="28"/>
          <w:szCs w:val="28"/>
        </w:rPr>
        <w:t>Достижение указанной цели и решение задач характеризуется следующими целевыми показателями:</w:t>
      </w:r>
    </w:p>
    <w:p w:rsidR="00AF4C75" w:rsidRPr="008C2739" w:rsidRDefault="00AF4C75" w:rsidP="00163071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8C2739">
        <w:rPr>
          <w:sz w:val="28"/>
          <w:szCs w:val="28"/>
        </w:rPr>
        <w:tab/>
      </w:r>
      <w:r w:rsidRPr="008C2739">
        <w:rPr>
          <w:sz w:val="28"/>
          <w:szCs w:val="28"/>
        </w:rPr>
        <w:tab/>
      </w:r>
      <w:r w:rsidRPr="008C2739">
        <w:rPr>
          <w:sz w:val="28"/>
          <w:szCs w:val="28"/>
        </w:rPr>
        <w:tab/>
      </w:r>
      <w:r w:rsidRPr="008C2739">
        <w:rPr>
          <w:sz w:val="28"/>
          <w:szCs w:val="28"/>
        </w:rPr>
        <w:tab/>
      </w:r>
      <w:r w:rsidRPr="008C2739">
        <w:rPr>
          <w:sz w:val="28"/>
          <w:szCs w:val="28"/>
        </w:rPr>
        <w:tab/>
      </w:r>
      <w:r w:rsidRPr="008C2739">
        <w:rPr>
          <w:sz w:val="28"/>
          <w:szCs w:val="28"/>
        </w:rPr>
        <w:tab/>
      </w:r>
      <w:r w:rsidRPr="008C2739">
        <w:rPr>
          <w:sz w:val="28"/>
          <w:szCs w:val="28"/>
        </w:rPr>
        <w:tab/>
      </w:r>
      <w:r w:rsidRPr="008C2739">
        <w:rPr>
          <w:sz w:val="28"/>
          <w:szCs w:val="28"/>
        </w:rPr>
        <w:tab/>
      </w:r>
      <w:r w:rsidRPr="008C2739">
        <w:rPr>
          <w:sz w:val="28"/>
          <w:szCs w:val="28"/>
        </w:rPr>
        <w:tab/>
        <w:t xml:space="preserve">Таблица </w:t>
      </w:r>
      <w:r w:rsidR="00163071" w:rsidRPr="008C2739">
        <w:rPr>
          <w:sz w:val="28"/>
          <w:szCs w:val="28"/>
        </w:rPr>
        <w:t>1</w:t>
      </w:r>
      <w:r w:rsidRPr="008C2739">
        <w:rPr>
          <w:sz w:val="28"/>
          <w:szCs w:val="28"/>
        </w:rPr>
        <w:t xml:space="preserve"> </w:t>
      </w:r>
    </w:p>
    <w:p w:rsidR="00AF4C75" w:rsidRDefault="00AF4C75" w:rsidP="00163071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8C2739">
        <w:rPr>
          <w:sz w:val="28"/>
          <w:szCs w:val="28"/>
        </w:rPr>
        <w:t>Целевые показатели муниципальной программы</w:t>
      </w:r>
      <w:r w:rsidRPr="008C2739">
        <w:rPr>
          <w:b/>
          <w:sz w:val="28"/>
          <w:szCs w:val="28"/>
        </w:rPr>
        <w:t xml:space="preserve"> «</w:t>
      </w:r>
      <w:r w:rsidR="00C76557" w:rsidRPr="008C2739">
        <w:rPr>
          <w:b/>
          <w:sz w:val="28"/>
          <w:szCs w:val="28"/>
        </w:rPr>
        <w:t>Доступная среда в городе Ханты-Мансийске</w:t>
      </w:r>
      <w:r w:rsidRPr="008C2739">
        <w:rPr>
          <w:b/>
          <w:sz w:val="28"/>
          <w:szCs w:val="28"/>
        </w:rPr>
        <w:t>»</w:t>
      </w:r>
    </w:p>
    <w:p w:rsidR="008C2739" w:rsidRPr="008C2739" w:rsidRDefault="008C2739" w:rsidP="00163071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1842"/>
        <w:gridCol w:w="709"/>
        <w:gridCol w:w="1134"/>
        <w:gridCol w:w="992"/>
        <w:gridCol w:w="993"/>
        <w:gridCol w:w="992"/>
        <w:gridCol w:w="992"/>
        <w:gridCol w:w="1276"/>
      </w:tblGrid>
      <w:tr w:rsidR="008C2739" w:rsidRPr="008C2739" w:rsidTr="00BC225B">
        <w:trPr>
          <w:trHeight w:val="1902"/>
          <w:tblHeader/>
        </w:trPr>
        <w:tc>
          <w:tcPr>
            <w:tcW w:w="640" w:type="dxa"/>
            <w:vMerge w:val="restart"/>
            <w:vAlign w:val="center"/>
          </w:tcPr>
          <w:p w:rsidR="005239AF" w:rsidRPr="008C2739" w:rsidRDefault="005239AF" w:rsidP="00BC225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42" w:type="dxa"/>
            <w:vMerge w:val="restart"/>
            <w:vAlign w:val="center"/>
          </w:tcPr>
          <w:p w:rsidR="005239AF" w:rsidRPr="008C2739" w:rsidRDefault="005239AF" w:rsidP="00BC225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показателей результатов</w:t>
            </w:r>
          </w:p>
        </w:tc>
        <w:tc>
          <w:tcPr>
            <w:tcW w:w="709" w:type="dxa"/>
            <w:vMerge w:val="restart"/>
            <w:vAlign w:val="center"/>
          </w:tcPr>
          <w:p w:rsidR="005239AF" w:rsidRPr="008C2739" w:rsidRDefault="005239AF" w:rsidP="00BC225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vMerge w:val="restart"/>
            <w:vAlign w:val="center"/>
          </w:tcPr>
          <w:p w:rsidR="005239AF" w:rsidRPr="008C2739" w:rsidRDefault="005239AF" w:rsidP="00BC225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  <w:proofErr w:type="gramEnd"/>
            <w:r w:rsidRPr="008C2739">
              <w:rPr>
                <w:rFonts w:ascii="Times New Roman" w:hAnsi="Times New Roman" w:cs="Times New Roman"/>
                <w:sz w:val="16"/>
                <w:szCs w:val="16"/>
              </w:rPr>
              <w:t xml:space="preserve"> показа-</w:t>
            </w:r>
            <w:proofErr w:type="spellStart"/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  <w:proofErr w:type="spellEnd"/>
            <w:r w:rsidRPr="008C2739">
              <w:rPr>
                <w:rFonts w:ascii="Times New Roman" w:hAnsi="Times New Roman" w:cs="Times New Roman"/>
                <w:sz w:val="16"/>
                <w:szCs w:val="16"/>
              </w:rPr>
              <w:t xml:space="preserve"> на начало </w:t>
            </w:r>
            <w:proofErr w:type="spellStart"/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реализа-ции</w:t>
            </w:r>
            <w:proofErr w:type="spellEnd"/>
            <w:r w:rsidRPr="008C27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програм</w:t>
            </w:r>
            <w:proofErr w:type="spellEnd"/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-мы</w:t>
            </w:r>
          </w:p>
        </w:tc>
        <w:tc>
          <w:tcPr>
            <w:tcW w:w="1985" w:type="dxa"/>
            <w:gridSpan w:val="2"/>
            <w:vAlign w:val="center"/>
          </w:tcPr>
          <w:p w:rsidR="005239AF" w:rsidRPr="008C2739" w:rsidRDefault="005239AF" w:rsidP="00872F4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Значение показателей за 201</w:t>
            </w:r>
            <w:r w:rsidR="00872F4D" w:rsidRPr="008C273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</w:tc>
        <w:tc>
          <w:tcPr>
            <w:tcW w:w="1984" w:type="dxa"/>
            <w:gridSpan w:val="2"/>
            <w:vAlign w:val="center"/>
          </w:tcPr>
          <w:p w:rsidR="005239AF" w:rsidRPr="008C2739" w:rsidRDefault="005239AF" w:rsidP="00872F4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Значение показателей за 201</w:t>
            </w:r>
            <w:r w:rsidR="00872F4D" w:rsidRPr="008C273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</w:tcPr>
          <w:p w:rsidR="005239AF" w:rsidRPr="008C2739" w:rsidRDefault="005239AF" w:rsidP="00BC225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 xml:space="preserve">Целевое значение показателя на момент окончания действия </w:t>
            </w:r>
            <w:proofErr w:type="gramStart"/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программ-мы</w:t>
            </w:r>
            <w:proofErr w:type="gramEnd"/>
          </w:p>
        </w:tc>
      </w:tr>
      <w:tr w:rsidR="008C2739" w:rsidRPr="008C2739" w:rsidTr="00BC225B">
        <w:trPr>
          <w:trHeight w:val="293"/>
        </w:trPr>
        <w:tc>
          <w:tcPr>
            <w:tcW w:w="640" w:type="dxa"/>
            <w:vMerge/>
            <w:vAlign w:val="center"/>
          </w:tcPr>
          <w:p w:rsidR="005239AF" w:rsidRPr="008C2739" w:rsidRDefault="005239AF" w:rsidP="00BC225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5239AF" w:rsidRPr="008C2739" w:rsidRDefault="005239AF" w:rsidP="00BC225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239AF" w:rsidRPr="008C2739" w:rsidRDefault="005239AF" w:rsidP="00BC225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239AF" w:rsidRPr="008C2739" w:rsidRDefault="005239AF" w:rsidP="00BC225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239AF" w:rsidRPr="008C2739" w:rsidRDefault="005239AF" w:rsidP="00BC225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993" w:type="dxa"/>
            <w:vAlign w:val="center"/>
          </w:tcPr>
          <w:p w:rsidR="005239AF" w:rsidRPr="008C2739" w:rsidRDefault="005239AF" w:rsidP="00BC225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992" w:type="dxa"/>
            <w:vAlign w:val="center"/>
          </w:tcPr>
          <w:p w:rsidR="005239AF" w:rsidRPr="008C2739" w:rsidRDefault="005239AF" w:rsidP="00BC225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992" w:type="dxa"/>
          </w:tcPr>
          <w:p w:rsidR="005239AF" w:rsidRPr="008C2739" w:rsidRDefault="005239AF" w:rsidP="00BC225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276" w:type="dxa"/>
          </w:tcPr>
          <w:p w:rsidR="005239AF" w:rsidRPr="008C2739" w:rsidRDefault="005239AF" w:rsidP="00BC225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2739" w:rsidRPr="008C2739" w:rsidTr="00F85CC8">
        <w:trPr>
          <w:trHeight w:val="479"/>
        </w:trPr>
        <w:tc>
          <w:tcPr>
            <w:tcW w:w="640" w:type="dxa"/>
            <w:vAlign w:val="center"/>
          </w:tcPr>
          <w:p w:rsidR="00F85CC8" w:rsidRPr="008C2739" w:rsidRDefault="00F85CC8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42" w:type="dxa"/>
            <w:vAlign w:val="center"/>
          </w:tcPr>
          <w:p w:rsidR="00F85CC8" w:rsidRPr="008C2739" w:rsidRDefault="00F85CC8" w:rsidP="00BC2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 xml:space="preserve">Доля объектов социальной </w:t>
            </w:r>
            <w:r w:rsidRPr="008C27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инфраструктуры доступных для маломобильных групп населения, находящихся в муниципальной собственности</w:t>
            </w:r>
          </w:p>
          <w:p w:rsidR="00F85CC8" w:rsidRPr="008C2739" w:rsidRDefault="00F85CC8" w:rsidP="00BC2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85CC8" w:rsidRPr="008C2739" w:rsidRDefault="00F85CC8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F85CC8" w:rsidRPr="008C2739" w:rsidRDefault="00F85CC8" w:rsidP="00F8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96,5</w:t>
            </w:r>
          </w:p>
        </w:tc>
        <w:tc>
          <w:tcPr>
            <w:tcW w:w="992" w:type="dxa"/>
            <w:vAlign w:val="center"/>
          </w:tcPr>
          <w:p w:rsidR="00F85CC8" w:rsidRPr="008C2739" w:rsidRDefault="00F85CC8" w:rsidP="002F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7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993" w:type="dxa"/>
            <w:vAlign w:val="center"/>
          </w:tcPr>
          <w:p w:rsidR="00F85CC8" w:rsidRPr="008C2739" w:rsidRDefault="00F85CC8" w:rsidP="002F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7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992" w:type="dxa"/>
            <w:vAlign w:val="center"/>
          </w:tcPr>
          <w:p w:rsidR="00F85CC8" w:rsidRPr="008C2739" w:rsidRDefault="00F85CC8" w:rsidP="002F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eastAsia="Calibri" w:hAnsi="Times New Roman" w:cs="Times New Roman"/>
                <w:sz w:val="16"/>
                <w:szCs w:val="16"/>
              </w:rPr>
              <w:t>96,6</w:t>
            </w:r>
          </w:p>
        </w:tc>
        <w:tc>
          <w:tcPr>
            <w:tcW w:w="992" w:type="dxa"/>
            <w:vAlign w:val="center"/>
          </w:tcPr>
          <w:p w:rsidR="00F85CC8" w:rsidRPr="008C2739" w:rsidRDefault="00F85CC8" w:rsidP="002F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7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1276" w:type="dxa"/>
            <w:vAlign w:val="center"/>
          </w:tcPr>
          <w:p w:rsidR="00F85CC8" w:rsidRPr="008C2739" w:rsidRDefault="00F85CC8" w:rsidP="00F8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97,7</w:t>
            </w:r>
          </w:p>
        </w:tc>
      </w:tr>
      <w:tr w:rsidR="008C2739" w:rsidRPr="008C2739" w:rsidTr="00F85CC8">
        <w:trPr>
          <w:trHeight w:val="627"/>
        </w:trPr>
        <w:tc>
          <w:tcPr>
            <w:tcW w:w="640" w:type="dxa"/>
            <w:vAlign w:val="center"/>
          </w:tcPr>
          <w:p w:rsidR="00F85CC8" w:rsidRPr="008C2739" w:rsidRDefault="00F85CC8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842" w:type="dxa"/>
            <w:vAlign w:val="center"/>
          </w:tcPr>
          <w:p w:rsidR="00F85CC8" w:rsidRPr="008C2739" w:rsidRDefault="00F85CC8" w:rsidP="00BC2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Доля объектов доступных для маломобильных групп населения социальной инфраструктуры в сфере образования, находящихся в муниципальной собственности, от общей численности объектов социальной инфраструктуры в сфере образования, находящихся с муниципальной собственности</w:t>
            </w:r>
          </w:p>
        </w:tc>
        <w:tc>
          <w:tcPr>
            <w:tcW w:w="709" w:type="dxa"/>
            <w:vAlign w:val="center"/>
          </w:tcPr>
          <w:p w:rsidR="00F85CC8" w:rsidRPr="008C2739" w:rsidRDefault="00F85CC8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center"/>
          </w:tcPr>
          <w:p w:rsidR="00F85CC8" w:rsidRPr="008C2739" w:rsidRDefault="00F85CC8" w:rsidP="00F8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92" w:type="dxa"/>
            <w:vAlign w:val="center"/>
          </w:tcPr>
          <w:p w:rsidR="00F85CC8" w:rsidRPr="008C2739" w:rsidRDefault="00F85CC8" w:rsidP="002F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7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93" w:type="dxa"/>
            <w:vAlign w:val="center"/>
          </w:tcPr>
          <w:p w:rsidR="00F85CC8" w:rsidRPr="008C2739" w:rsidRDefault="00F85CC8" w:rsidP="002F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7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92" w:type="dxa"/>
            <w:vAlign w:val="center"/>
          </w:tcPr>
          <w:p w:rsidR="00F85CC8" w:rsidRPr="008C2739" w:rsidRDefault="00F85CC8" w:rsidP="002F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eastAsia="Calibri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992" w:type="dxa"/>
            <w:vAlign w:val="center"/>
          </w:tcPr>
          <w:p w:rsidR="00F85CC8" w:rsidRPr="008C2739" w:rsidRDefault="00F85CC8" w:rsidP="002F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7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276" w:type="dxa"/>
            <w:vAlign w:val="center"/>
          </w:tcPr>
          <w:p w:rsidR="00F85CC8" w:rsidRPr="008C2739" w:rsidRDefault="00F85CC8" w:rsidP="00F8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</w:tr>
      <w:tr w:rsidR="008C2739" w:rsidRPr="008C2739" w:rsidTr="00F85CC8">
        <w:trPr>
          <w:trHeight w:val="278"/>
        </w:trPr>
        <w:tc>
          <w:tcPr>
            <w:tcW w:w="640" w:type="dxa"/>
            <w:vAlign w:val="center"/>
          </w:tcPr>
          <w:p w:rsidR="00F85CC8" w:rsidRPr="008C2739" w:rsidRDefault="00F85CC8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842" w:type="dxa"/>
            <w:vAlign w:val="center"/>
          </w:tcPr>
          <w:p w:rsidR="00F85CC8" w:rsidRPr="008C2739" w:rsidRDefault="00F85CC8" w:rsidP="00BC2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Доля объектов доступных для маломобильных групп населения социальной инфраструктуры в сфере культуры, находящихся в муниципальной собственности от общей численности объектов социальной инфраструктуры в сфере культуры, находящихся в муниципальной собственности</w:t>
            </w:r>
          </w:p>
          <w:p w:rsidR="00F85CC8" w:rsidRPr="008C2739" w:rsidRDefault="00F85CC8" w:rsidP="00BC2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85CC8" w:rsidRPr="008C2739" w:rsidRDefault="00F85CC8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center"/>
          </w:tcPr>
          <w:p w:rsidR="00F85CC8" w:rsidRPr="008C2739" w:rsidRDefault="00F85CC8" w:rsidP="00F8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92" w:type="dxa"/>
            <w:vAlign w:val="center"/>
          </w:tcPr>
          <w:p w:rsidR="00F85CC8" w:rsidRPr="008C2739" w:rsidRDefault="00F85CC8" w:rsidP="002F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7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3" w:type="dxa"/>
            <w:vAlign w:val="center"/>
          </w:tcPr>
          <w:p w:rsidR="00F85CC8" w:rsidRPr="008C2739" w:rsidRDefault="00F85CC8" w:rsidP="002F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7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F85CC8" w:rsidRPr="008C2739" w:rsidRDefault="00F85CC8" w:rsidP="002F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eastAsia="Calibri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992" w:type="dxa"/>
            <w:vAlign w:val="center"/>
          </w:tcPr>
          <w:p w:rsidR="00F85CC8" w:rsidRPr="008C2739" w:rsidRDefault="00F85CC8" w:rsidP="002F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7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76" w:type="dxa"/>
            <w:vAlign w:val="center"/>
          </w:tcPr>
          <w:p w:rsidR="00F85CC8" w:rsidRPr="008C2739" w:rsidRDefault="00F85CC8" w:rsidP="00F8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8C2739" w:rsidRPr="008C2739" w:rsidTr="00F85CC8">
        <w:trPr>
          <w:trHeight w:val="420"/>
        </w:trPr>
        <w:tc>
          <w:tcPr>
            <w:tcW w:w="640" w:type="dxa"/>
            <w:vAlign w:val="center"/>
          </w:tcPr>
          <w:p w:rsidR="00F85CC8" w:rsidRPr="008C2739" w:rsidRDefault="00F85CC8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842" w:type="dxa"/>
            <w:vAlign w:val="center"/>
          </w:tcPr>
          <w:p w:rsidR="00F85CC8" w:rsidRPr="008C2739" w:rsidRDefault="00F85CC8" w:rsidP="00BC2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Уровень удовлетворенности населения города Ханты-Мансийска из числа инвалидов реализацией программы</w:t>
            </w:r>
          </w:p>
          <w:p w:rsidR="00F85CC8" w:rsidRPr="008C2739" w:rsidRDefault="00F85CC8" w:rsidP="00C765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85CC8" w:rsidRPr="008C2739" w:rsidRDefault="00F85CC8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center"/>
          </w:tcPr>
          <w:p w:rsidR="00F85CC8" w:rsidRPr="008C2739" w:rsidRDefault="00F85CC8" w:rsidP="00F8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992" w:type="dxa"/>
            <w:vAlign w:val="center"/>
          </w:tcPr>
          <w:p w:rsidR="00F85CC8" w:rsidRPr="008C2739" w:rsidRDefault="00F85CC8" w:rsidP="002F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7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93" w:type="dxa"/>
            <w:vAlign w:val="center"/>
          </w:tcPr>
          <w:p w:rsidR="00F85CC8" w:rsidRPr="008C2739" w:rsidRDefault="00F85CC8" w:rsidP="002F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7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92" w:type="dxa"/>
            <w:vAlign w:val="center"/>
          </w:tcPr>
          <w:p w:rsidR="00F85CC8" w:rsidRPr="008C2739" w:rsidRDefault="00F85CC8" w:rsidP="002F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eastAsia="Calibri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992" w:type="dxa"/>
            <w:vAlign w:val="center"/>
          </w:tcPr>
          <w:p w:rsidR="00F85CC8" w:rsidRPr="008C2739" w:rsidRDefault="00F85CC8" w:rsidP="002F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7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276" w:type="dxa"/>
            <w:vAlign w:val="center"/>
          </w:tcPr>
          <w:p w:rsidR="00F85CC8" w:rsidRPr="008C2739" w:rsidRDefault="00F85CC8" w:rsidP="00F8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8C2739" w:rsidRPr="008C2739" w:rsidTr="00F85CC8">
        <w:trPr>
          <w:trHeight w:val="420"/>
        </w:trPr>
        <w:tc>
          <w:tcPr>
            <w:tcW w:w="640" w:type="dxa"/>
            <w:vAlign w:val="center"/>
          </w:tcPr>
          <w:p w:rsidR="00F85CC8" w:rsidRPr="008C2739" w:rsidRDefault="00F85CC8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842" w:type="dxa"/>
            <w:vAlign w:val="center"/>
          </w:tcPr>
          <w:p w:rsidR="00F85CC8" w:rsidRPr="008C2739" w:rsidRDefault="00F85CC8" w:rsidP="00BC2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Доля доступных для маломобильных групп населения пешеходных переходов</w:t>
            </w:r>
          </w:p>
        </w:tc>
        <w:tc>
          <w:tcPr>
            <w:tcW w:w="709" w:type="dxa"/>
            <w:vAlign w:val="center"/>
          </w:tcPr>
          <w:p w:rsidR="00F85CC8" w:rsidRPr="008C2739" w:rsidRDefault="00F85CC8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center"/>
          </w:tcPr>
          <w:p w:rsidR="00F85CC8" w:rsidRPr="008C2739" w:rsidRDefault="00F85CC8" w:rsidP="00F8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92" w:type="dxa"/>
            <w:vAlign w:val="center"/>
          </w:tcPr>
          <w:p w:rsidR="00F85CC8" w:rsidRPr="008C2739" w:rsidRDefault="00F85CC8" w:rsidP="002F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7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3" w:type="dxa"/>
            <w:vAlign w:val="center"/>
          </w:tcPr>
          <w:p w:rsidR="00F85CC8" w:rsidRPr="008C2739" w:rsidRDefault="00F85CC8" w:rsidP="002F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7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92" w:type="dxa"/>
            <w:vAlign w:val="center"/>
          </w:tcPr>
          <w:p w:rsidR="00F85CC8" w:rsidRPr="008C2739" w:rsidRDefault="00F85CC8" w:rsidP="002F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eastAsia="Calibri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992" w:type="dxa"/>
            <w:vAlign w:val="center"/>
          </w:tcPr>
          <w:p w:rsidR="00F85CC8" w:rsidRPr="008C2739" w:rsidRDefault="00F85CC8" w:rsidP="002F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C273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82</w:t>
            </w:r>
          </w:p>
        </w:tc>
        <w:tc>
          <w:tcPr>
            <w:tcW w:w="1276" w:type="dxa"/>
            <w:vAlign w:val="center"/>
          </w:tcPr>
          <w:p w:rsidR="00F85CC8" w:rsidRPr="008C2739" w:rsidRDefault="00F85CC8" w:rsidP="00F8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8C2739" w:rsidRPr="008C2739" w:rsidTr="00F85CC8">
        <w:trPr>
          <w:trHeight w:val="420"/>
        </w:trPr>
        <w:tc>
          <w:tcPr>
            <w:tcW w:w="640" w:type="dxa"/>
            <w:vAlign w:val="center"/>
          </w:tcPr>
          <w:p w:rsidR="00F85CC8" w:rsidRPr="008C2739" w:rsidRDefault="00F85CC8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842" w:type="dxa"/>
            <w:vAlign w:val="center"/>
          </w:tcPr>
          <w:p w:rsidR="00F85CC8" w:rsidRPr="008C2739" w:rsidRDefault="00F85CC8" w:rsidP="00BC2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Количество организаций социальной инфраструктур города, объектов государственной собственности, с которыми проведена работа по обеспечению доступности объектов</w:t>
            </w:r>
          </w:p>
        </w:tc>
        <w:tc>
          <w:tcPr>
            <w:tcW w:w="709" w:type="dxa"/>
            <w:vAlign w:val="center"/>
          </w:tcPr>
          <w:p w:rsidR="00F85CC8" w:rsidRPr="008C2739" w:rsidRDefault="00F85CC8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134" w:type="dxa"/>
            <w:vAlign w:val="center"/>
          </w:tcPr>
          <w:p w:rsidR="00F85CC8" w:rsidRPr="008C2739" w:rsidRDefault="00F85CC8" w:rsidP="00F8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92" w:type="dxa"/>
            <w:vAlign w:val="center"/>
          </w:tcPr>
          <w:p w:rsidR="00F85CC8" w:rsidRPr="008C2739" w:rsidRDefault="00F85CC8" w:rsidP="00BC22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F85CC8" w:rsidRPr="008C2739" w:rsidRDefault="00F85CC8" w:rsidP="00BC22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85CC8" w:rsidRPr="008C2739" w:rsidRDefault="00F85CC8" w:rsidP="002F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739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992" w:type="dxa"/>
            <w:vAlign w:val="center"/>
          </w:tcPr>
          <w:p w:rsidR="00F85CC8" w:rsidRPr="008C2739" w:rsidRDefault="00F85CC8" w:rsidP="002F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7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76" w:type="dxa"/>
            <w:vAlign w:val="center"/>
          </w:tcPr>
          <w:p w:rsidR="00F85CC8" w:rsidRPr="008C2739" w:rsidRDefault="00F85CC8" w:rsidP="00F8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</w:tr>
      <w:tr w:rsidR="008C2739" w:rsidRPr="008C2739" w:rsidTr="00F85CC8">
        <w:trPr>
          <w:trHeight w:val="420"/>
        </w:trPr>
        <w:tc>
          <w:tcPr>
            <w:tcW w:w="640" w:type="dxa"/>
            <w:vAlign w:val="center"/>
          </w:tcPr>
          <w:p w:rsidR="00F85CC8" w:rsidRPr="008C2739" w:rsidRDefault="00F85CC8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842" w:type="dxa"/>
            <w:vAlign w:val="center"/>
          </w:tcPr>
          <w:p w:rsidR="00F85CC8" w:rsidRPr="008C2739" w:rsidRDefault="00F85CC8" w:rsidP="00BC2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участников межрегионального форума для людей с ограниченными возможностями </w:t>
            </w:r>
            <w:r w:rsidRPr="008C27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здоровья "Независимость - в движении"</w:t>
            </w:r>
          </w:p>
        </w:tc>
        <w:tc>
          <w:tcPr>
            <w:tcW w:w="709" w:type="dxa"/>
            <w:vAlign w:val="center"/>
          </w:tcPr>
          <w:p w:rsidR="00F85CC8" w:rsidRPr="008C2739" w:rsidRDefault="00F85CC8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Чел.</w:t>
            </w:r>
          </w:p>
        </w:tc>
        <w:tc>
          <w:tcPr>
            <w:tcW w:w="1134" w:type="dxa"/>
            <w:vAlign w:val="center"/>
          </w:tcPr>
          <w:p w:rsidR="00F85CC8" w:rsidRPr="008C2739" w:rsidRDefault="00F85CC8" w:rsidP="00F8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F85CC8" w:rsidRPr="008C2739" w:rsidRDefault="00F85CC8" w:rsidP="00BC22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F85CC8" w:rsidRPr="008C2739" w:rsidRDefault="00F85CC8" w:rsidP="00BC22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85CC8" w:rsidRPr="008C2739" w:rsidRDefault="00F85CC8" w:rsidP="002F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739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F85CC8" w:rsidRPr="008C2739" w:rsidRDefault="00F85CC8" w:rsidP="002F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27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F85CC8" w:rsidRPr="008C2739" w:rsidRDefault="00F85CC8" w:rsidP="00F85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</w:tbl>
    <w:p w:rsidR="00AF4C75" w:rsidRPr="008C2739" w:rsidRDefault="00AF4C75" w:rsidP="001B6E5A">
      <w:pPr>
        <w:pStyle w:val="a7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85CC8" w:rsidRPr="008C2739" w:rsidRDefault="00F85CC8" w:rsidP="00F85CC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8C273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Описательная  и аналитическая часть таблицы:</w:t>
      </w:r>
    </w:p>
    <w:p w:rsidR="00F85CC8" w:rsidRPr="008C2739" w:rsidRDefault="00F85CC8" w:rsidP="00F85CC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273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Доля объектов социальной инфраструктуры, находящихся в муниципальной собственности, доступных для маломобильных групп населения составила 96,6% при плановом значении 96,6% (результативность – 100%).</w:t>
      </w:r>
      <w:r w:rsidR="002F31AF" w:rsidRPr="008C27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Выполнены работы по созданию доступной среды в библиотеках №1 и №4, КДЦ «Октябрь», СОШ №4, СОШ №6</w:t>
      </w:r>
    </w:p>
    <w:p w:rsidR="00F85CC8" w:rsidRPr="008C2739" w:rsidRDefault="00F85CC8" w:rsidP="00F85CC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273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Доля объектов муниципальной инфраструктуры в сфере образования, доступных для маломобильных групп населения, от общей численности объектов муниципальной инфраструктуры в сфере образования составила 72% при плановом значении 72% (результативность – 100%).</w:t>
      </w:r>
      <w:r w:rsidR="002F31AF" w:rsidRPr="008C27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Выполнены работы по созданию доступной среды в СОШ №4, СОШ №6.</w:t>
      </w:r>
    </w:p>
    <w:p w:rsidR="00F85CC8" w:rsidRPr="008C2739" w:rsidRDefault="00F85CC8" w:rsidP="00F85CC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273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Доля объектов муниципальной инфраструктуры в сфере культуры,   доступных для маломобильных групп населения, от общей численности объектов муниципальной инфраструктуры в сфере культуры составила 81% при плановом значении  81% (результативность – 100%).</w:t>
      </w:r>
      <w:r w:rsidR="002F31AF" w:rsidRPr="008C27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Выполнены работы по созданию доступной среды в библиотеках №1 и №4. КДЦ «Октябрь».</w:t>
      </w:r>
    </w:p>
    <w:p w:rsidR="00F85CC8" w:rsidRPr="008C2739" w:rsidRDefault="00F85CC8" w:rsidP="00F85CC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273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Уровень удовлетворенности населения города Ханты-Мансийска из числа инвалидов реализацией муниципальной программы составил 61% при плановом значении 59% (результативность – 103,38%).</w:t>
      </w:r>
      <w:r w:rsidR="002F31AF" w:rsidRPr="008C27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МКУ «Служба социальной поддержки населения» проведен опрос.</w:t>
      </w:r>
    </w:p>
    <w:p w:rsidR="00F85CC8" w:rsidRPr="008C2739" w:rsidRDefault="00F85CC8" w:rsidP="00F85CC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273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Доля доступных для маломобильных групп населения пешеходных переходов составила 82% при плановом значении 82% (результативность – 100%).</w:t>
      </w:r>
      <w:r w:rsidR="002F31AF" w:rsidRPr="008C27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Выполнены работы по понижению бордюрного камня по 24 адресам (48 понижений).</w:t>
      </w:r>
    </w:p>
    <w:p w:rsidR="00F85CC8" w:rsidRPr="008C2739" w:rsidRDefault="00F85CC8" w:rsidP="00F85CC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273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Количество организаций социальной инфраструктур города, объектов государственной собственности, с которыми проведена работа по обеспечению доступности объектов, составило 45 при плановом значении 45 организаций (результативность – 100%).</w:t>
      </w:r>
      <w:r w:rsidR="002F31AF" w:rsidRPr="008C27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Проведены работы по созданию доступной среды в 6 организациях.</w:t>
      </w:r>
    </w:p>
    <w:p w:rsidR="00872F4D" w:rsidRPr="008C2739" w:rsidRDefault="00F85CC8" w:rsidP="00F85CC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27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Количество участников межрегионального форума для людей с ограниченными возможностями здоровья «Независимость – в движении» </w:t>
      </w:r>
      <w:r w:rsidRPr="008C273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составило 0 человек при плановом значении 100</w:t>
      </w:r>
      <w:r w:rsidR="002F31AF" w:rsidRPr="008C27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 (результативность – 0%)</w:t>
      </w:r>
      <w:r w:rsidRPr="008C27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F31AF" w:rsidRPr="008C27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форум в 2019 году не проводился</w:t>
      </w:r>
      <w:r w:rsidRPr="008C273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2F31AF" w:rsidRPr="008C27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85CC8" w:rsidRPr="008C2739" w:rsidRDefault="00F85CC8" w:rsidP="00F85CC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C75" w:rsidRPr="008C2739" w:rsidRDefault="00AF4C75" w:rsidP="001B6E5A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2739">
        <w:rPr>
          <w:rFonts w:ascii="Times New Roman" w:hAnsi="Times New Roman" w:cs="Times New Roman"/>
          <w:b w:val="0"/>
          <w:bCs w:val="0"/>
          <w:sz w:val="28"/>
          <w:szCs w:val="28"/>
        </w:rPr>
        <w:t>На финансирование муниципальной программы в 201</w:t>
      </w:r>
      <w:r w:rsidR="00872F4D" w:rsidRPr="008C2739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8C27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предусмотрены средства бюджета города Ханты-Мансийска в объеме </w:t>
      </w:r>
      <w:r w:rsidR="002F31AF" w:rsidRPr="008C27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5 011, 639 </w:t>
      </w:r>
      <w:r w:rsidRPr="008C2739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рублей.</w:t>
      </w:r>
    </w:p>
    <w:p w:rsidR="00AF4C75" w:rsidRPr="008C2739" w:rsidRDefault="00AF4C75" w:rsidP="001B6E5A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27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Исполнение </w:t>
      </w:r>
      <w:r w:rsidRPr="008C2739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  <w:r w:rsidRPr="008C27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отчетную дату составляет </w:t>
      </w:r>
      <w:r w:rsidR="002F31AF" w:rsidRPr="008C2739">
        <w:rPr>
          <w:rFonts w:ascii="Times New Roman" w:hAnsi="Times New Roman" w:cs="Times New Roman"/>
          <w:b w:val="0"/>
          <w:bCs w:val="0"/>
          <w:sz w:val="28"/>
          <w:szCs w:val="28"/>
        </w:rPr>
        <w:t>5 011,639</w:t>
      </w:r>
      <w:r w:rsidRPr="008C27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или </w:t>
      </w:r>
      <w:r w:rsidR="002F31AF" w:rsidRPr="008C2739">
        <w:rPr>
          <w:rFonts w:ascii="Times New Roman" w:hAnsi="Times New Roman" w:cs="Times New Roman"/>
          <w:b w:val="0"/>
          <w:bCs w:val="0"/>
          <w:sz w:val="28"/>
          <w:szCs w:val="28"/>
        </w:rPr>
        <w:t>100</w:t>
      </w:r>
      <w:r w:rsidRPr="008C27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% от годового объема финансирования. </w:t>
      </w:r>
    </w:p>
    <w:p w:rsidR="00AF4C75" w:rsidRPr="008C2739" w:rsidRDefault="00AF4C75" w:rsidP="001B6E5A">
      <w:pPr>
        <w:pStyle w:val="a7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C2739">
        <w:rPr>
          <w:sz w:val="28"/>
          <w:szCs w:val="28"/>
        </w:rPr>
        <w:t>Объемы бюджетных ассигнований распределены следующим образом:</w:t>
      </w:r>
    </w:p>
    <w:p w:rsidR="00ED37C1" w:rsidRPr="008C2739" w:rsidRDefault="00ED37C1" w:rsidP="005239AF">
      <w:pPr>
        <w:pStyle w:val="a7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110357" w:rsidRPr="008C2739" w:rsidRDefault="00110357" w:rsidP="005239AF">
      <w:pPr>
        <w:pStyle w:val="a7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110357" w:rsidRPr="008C2739" w:rsidRDefault="00110357" w:rsidP="005239AF">
      <w:pPr>
        <w:pStyle w:val="a7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110357" w:rsidRPr="008C2739" w:rsidRDefault="00110357" w:rsidP="005239AF">
      <w:pPr>
        <w:pStyle w:val="a7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110357" w:rsidRPr="008C2739" w:rsidRDefault="00110357" w:rsidP="005239AF">
      <w:pPr>
        <w:pStyle w:val="a7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AF4C75" w:rsidRPr="008C2739" w:rsidRDefault="00AF4C75" w:rsidP="005239AF">
      <w:pPr>
        <w:pStyle w:val="a7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8C2739">
        <w:rPr>
          <w:sz w:val="28"/>
          <w:szCs w:val="28"/>
        </w:rPr>
        <w:t xml:space="preserve">Таблица </w:t>
      </w:r>
      <w:r w:rsidR="00110357" w:rsidRPr="008C2739">
        <w:rPr>
          <w:sz w:val="28"/>
          <w:szCs w:val="28"/>
        </w:rPr>
        <w:t>2</w:t>
      </w:r>
    </w:p>
    <w:p w:rsidR="002F31AF" w:rsidRPr="008C2739" w:rsidRDefault="00AF4C75" w:rsidP="005239AF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8C2739">
        <w:rPr>
          <w:sz w:val="28"/>
          <w:szCs w:val="28"/>
        </w:rPr>
        <w:t>Объем бюджетных ассигнований за 201</w:t>
      </w:r>
      <w:r w:rsidR="00872F4D" w:rsidRPr="008C2739">
        <w:rPr>
          <w:sz w:val="28"/>
          <w:szCs w:val="28"/>
        </w:rPr>
        <w:t>9</w:t>
      </w:r>
      <w:r w:rsidRPr="008C2739">
        <w:rPr>
          <w:sz w:val="28"/>
          <w:szCs w:val="28"/>
        </w:rPr>
        <w:t xml:space="preserve"> год по основному исполнителю и соисполнителям муниципальной программы </w:t>
      </w:r>
    </w:p>
    <w:p w:rsidR="005239AF" w:rsidRPr="008C2739" w:rsidRDefault="00AF4C75" w:rsidP="005239AF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8C2739">
        <w:rPr>
          <w:sz w:val="28"/>
          <w:szCs w:val="28"/>
        </w:rPr>
        <w:t>«</w:t>
      </w:r>
      <w:r w:rsidR="002F31AF" w:rsidRPr="008C2739">
        <w:rPr>
          <w:sz w:val="28"/>
          <w:szCs w:val="28"/>
        </w:rPr>
        <w:t>Доступная среда в городе Ханты-Мансийске</w:t>
      </w:r>
      <w:r w:rsidRPr="008C2739">
        <w:rPr>
          <w:sz w:val="28"/>
          <w:szCs w:val="28"/>
        </w:rPr>
        <w:t>»</w:t>
      </w:r>
    </w:p>
    <w:p w:rsidR="00AF4C75" w:rsidRPr="008C2739" w:rsidRDefault="00AF4C75" w:rsidP="005239AF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8C2739">
        <w:rPr>
          <w:sz w:val="28"/>
          <w:szCs w:val="28"/>
        </w:rPr>
        <w:t>(тыс. рублей)</w:t>
      </w:r>
    </w:p>
    <w:tbl>
      <w:tblPr>
        <w:tblW w:w="9364" w:type="dxa"/>
        <w:tblInd w:w="92" w:type="dxa"/>
        <w:tblLook w:val="04A0" w:firstRow="1" w:lastRow="0" w:firstColumn="1" w:lastColumn="0" w:noHBand="0" w:noVBand="1"/>
      </w:tblPr>
      <w:tblGrid>
        <w:gridCol w:w="706"/>
        <w:gridCol w:w="3279"/>
        <w:gridCol w:w="1294"/>
        <w:gridCol w:w="1405"/>
        <w:gridCol w:w="1359"/>
        <w:gridCol w:w="1321"/>
      </w:tblGrid>
      <w:tr w:rsidR="008C2739" w:rsidRPr="008C2739" w:rsidTr="005239AF">
        <w:trPr>
          <w:trHeight w:val="30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9AF" w:rsidRPr="008C2739" w:rsidRDefault="005239AF" w:rsidP="00CF0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AF" w:rsidRPr="008C2739" w:rsidRDefault="005239AF" w:rsidP="00CF0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Наименование основного исполнителя, соисполнителя муниципальной программы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9AF" w:rsidRPr="008C2739" w:rsidRDefault="005239AF" w:rsidP="00CF0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872F4D" w:rsidRPr="008C273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 xml:space="preserve"> год (отчет)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9AF" w:rsidRPr="008C2739" w:rsidRDefault="005239AF" w:rsidP="00CF0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872F4D" w:rsidRPr="008C273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</w:tc>
      </w:tr>
      <w:tr w:rsidR="008C2739" w:rsidRPr="008C2739" w:rsidTr="005239AF">
        <w:trPr>
          <w:trHeight w:val="90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AF" w:rsidRPr="008C2739" w:rsidRDefault="005239AF" w:rsidP="00CF0F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AF" w:rsidRPr="008C2739" w:rsidRDefault="005239AF" w:rsidP="00CF0F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AF" w:rsidRPr="008C2739" w:rsidRDefault="005239AF" w:rsidP="00CF0F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AF" w:rsidRPr="008C2739" w:rsidRDefault="005239AF" w:rsidP="00CF0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Уточненный план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AF" w:rsidRPr="008C2739" w:rsidRDefault="005239AF" w:rsidP="00CF0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Исполнение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AF" w:rsidRPr="008C2739" w:rsidRDefault="005239AF" w:rsidP="00CF0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% исполнения</w:t>
            </w:r>
          </w:p>
        </w:tc>
      </w:tr>
      <w:tr w:rsidR="008C2739" w:rsidRPr="008C2739" w:rsidTr="00E6060E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FE" w:rsidRPr="008C2739" w:rsidRDefault="00CF0FFE" w:rsidP="00CF0F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FE" w:rsidRPr="008C2739" w:rsidRDefault="00CF0FFE" w:rsidP="00CF0F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Всего по муниципальной программе, в том числе: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FE" w:rsidRPr="008C2739" w:rsidRDefault="00CF0FFE" w:rsidP="00CF0FF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2 637,09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FE" w:rsidRPr="008C2739" w:rsidRDefault="00CF0FFE" w:rsidP="00CF0FF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5 011,64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FE" w:rsidRPr="008C2739" w:rsidRDefault="00CF0FFE" w:rsidP="00CF0FF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5 011,64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FE" w:rsidRPr="008C2739" w:rsidRDefault="00CF0FFE" w:rsidP="00CF0FF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8C2739" w:rsidRPr="008C2739" w:rsidTr="00A75878">
        <w:trPr>
          <w:trHeight w:val="56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FE" w:rsidRPr="008C2739" w:rsidRDefault="00CF0FFE" w:rsidP="00CF0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FE" w:rsidRPr="008C2739" w:rsidRDefault="00CF0FFE" w:rsidP="00CF0FF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 xml:space="preserve">Департамент городского хозяйства </w:t>
            </w:r>
            <w:proofErr w:type="spellStart"/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Админстрации</w:t>
            </w:r>
            <w:proofErr w:type="spellEnd"/>
            <w:r w:rsidRPr="008C2739">
              <w:rPr>
                <w:rFonts w:ascii="Times New Roman" w:hAnsi="Times New Roman" w:cs="Times New Roman"/>
                <w:sz w:val="16"/>
                <w:szCs w:val="16"/>
              </w:rPr>
              <w:t xml:space="preserve"> города Ханты-Мансийска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FE" w:rsidRPr="008C2739" w:rsidRDefault="00CF0FFE" w:rsidP="00CF0FF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804,83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FE" w:rsidRPr="008C2739" w:rsidRDefault="00CF0FFE" w:rsidP="00CF0FF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726,54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FE" w:rsidRPr="008C2739" w:rsidRDefault="00CF0FFE" w:rsidP="00CF0FF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726,54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FE" w:rsidRPr="008C2739" w:rsidRDefault="00CF0FFE" w:rsidP="00CF0FF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8C2739" w:rsidRPr="008C2739" w:rsidTr="00A75878">
        <w:trPr>
          <w:trHeight w:val="90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FE" w:rsidRPr="008C2739" w:rsidRDefault="00CF0FFE" w:rsidP="00CF0F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FE" w:rsidRPr="008C2739" w:rsidRDefault="00CF0FFE" w:rsidP="00CF0FF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FE" w:rsidRPr="008C2739" w:rsidRDefault="00CF0FFE" w:rsidP="00CF0FF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1 347,16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FE" w:rsidRPr="008C2739" w:rsidRDefault="00CF0FFE" w:rsidP="00CF0FF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3 800,00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FE" w:rsidRPr="008C2739" w:rsidRDefault="00CF0FFE" w:rsidP="00CF0FF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3 800,00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FE" w:rsidRPr="008C2739" w:rsidRDefault="00CF0FFE" w:rsidP="00CF0FF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8C2739" w:rsidRPr="008C2739" w:rsidTr="00A75878">
        <w:trPr>
          <w:trHeight w:val="90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FE" w:rsidRPr="008C2739" w:rsidRDefault="00CF0FFE" w:rsidP="00CF0F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FE" w:rsidRPr="008C2739" w:rsidRDefault="00CF0FFE" w:rsidP="00CF0FF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Ханты-Мансийска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FE" w:rsidRPr="008C2739" w:rsidRDefault="00CF0FFE" w:rsidP="00CF0FF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485,10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FE" w:rsidRPr="008C2739" w:rsidRDefault="00CF0FFE" w:rsidP="00CF0FF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485,10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FE" w:rsidRPr="008C2739" w:rsidRDefault="00CF0FFE" w:rsidP="00CF0FF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485,10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FE" w:rsidRPr="008C2739" w:rsidRDefault="00CF0FFE" w:rsidP="00CF0FF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</w:tbl>
    <w:p w:rsidR="005239AF" w:rsidRPr="008C2739" w:rsidRDefault="005239AF" w:rsidP="001B6E5A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F4C75" w:rsidRPr="008C2739" w:rsidRDefault="00AF4C75" w:rsidP="005239AF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8C2739">
        <w:rPr>
          <w:sz w:val="28"/>
          <w:szCs w:val="28"/>
        </w:rPr>
        <w:t xml:space="preserve">Таблица </w:t>
      </w:r>
      <w:r w:rsidR="00110357" w:rsidRPr="008C2739">
        <w:rPr>
          <w:sz w:val="28"/>
          <w:szCs w:val="28"/>
        </w:rPr>
        <w:t>3</w:t>
      </w:r>
    </w:p>
    <w:p w:rsidR="002F31AF" w:rsidRPr="008C2739" w:rsidRDefault="005239AF" w:rsidP="005239AF">
      <w:pPr>
        <w:pStyle w:val="a7"/>
        <w:tabs>
          <w:tab w:val="left" w:pos="459"/>
        </w:tabs>
        <w:suppressAutoHyphens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8C2739">
        <w:rPr>
          <w:sz w:val="28"/>
          <w:szCs w:val="28"/>
        </w:rPr>
        <w:t>Структура расходов муниципальной программы</w:t>
      </w:r>
    </w:p>
    <w:p w:rsidR="005239AF" w:rsidRPr="008C2739" w:rsidRDefault="005239AF" w:rsidP="005239AF">
      <w:pPr>
        <w:pStyle w:val="a7"/>
        <w:tabs>
          <w:tab w:val="left" w:pos="459"/>
        </w:tabs>
        <w:suppressAutoHyphens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8C2739">
        <w:rPr>
          <w:sz w:val="28"/>
          <w:szCs w:val="28"/>
        </w:rPr>
        <w:t xml:space="preserve"> «</w:t>
      </w:r>
      <w:r w:rsidR="002F31AF" w:rsidRPr="008C2739">
        <w:rPr>
          <w:sz w:val="28"/>
          <w:szCs w:val="28"/>
        </w:rPr>
        <w:t>Доступная среда в городе Ханты-Мансийске</w:t>
      </w:r>
      <w:r w:rsidRPr="008C2739">
        <w:rPr>
          <w:sz w:val="28"/>
          <w:szCs w:val="28"/>
        </w:rPr>
        <w:t>»</w:t>
      </w:r>
    </w:p>
    <w:p w:rsidR="005239AF" w:rsidRPr="008C2739" w:rsidRDefault="005239AF" w:rsidP="00955801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8C2739">
        <w:rPr>
          <w:sz w:val="28"/>
          <w:szCs w:val="28"/>
        </w:rPr>
        <w:t xml:space="preserve"> </w:t>
      </w:r>
      <w:r w:rsidR="00955801" w:rsidRPr="008C2739">
        <w:rPr>
          <w:sz w:val="28"/>
          <w:szCs w:val="28"/>
        </w:rPr>
        <w:t>(тыс. рублей)</w:t>
      </w: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467"/>
        <w:gridCol w:w="1540"/>
        <w:gridCol w:w="1387"/>
        <w:gridCol w:w="1550"/>
      </w:tblGrid>
      <w:tr w:rsidR="008C2739" w:rsidRPr="008C2739" w:rsidTr="00955801">
        <w:trPr>
          <w:trHeight w:val="300"/>
          <w:tblHeader/>
        </w:trPr>
        <w:tc>
          <w:tcPr>
            <w:tcW w:w="3510" w:type="dxa"/>
            <w:vMerge w:val="restart"/>
            <w:hideMark/>
          </w:tcPr>
          <w:p w:rsidR="005239AF" w:rsidRPr="008C2739" w:rsidRDefault="005239AF" w:rsidP="00CF0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bookmarkStart w:id="2" w:name="_GoBack"/>
            <w:r w:rsidRPr="008C27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Наименование муниципальной программы, подпрограммы муниципальной программы, мероприятия муниципальной программы</w:t>
            </w:r>
          </w:p>
        </w:tc>
        <w:tc>
          <w:tcPr>
            <w:tcW w:w="1467" w:type="dxa"/>
            <w:vMerge w:val="restart"/>
            <w:noWrap/>
            <w:hideMark/>
          </w:tcPr>
          <w:p w:rsidR="005239AF" w:rsidRPr="008C2739" w:rsidRDefault="005239AF" w:rsidP="00CF0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239AF" w:rsidRPr="008C2739" w:rsidRDefault="005239AF" w:rsidP="00CF0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872F4D" w:rsidRPr="008C27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8C27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год (отчет)</w:t>
            </w:r>
          </w:p>
        </w:tc>
        <w:tc>
          <w:tcPr>
            <w:tcW w:w="4477" w:type="dxa"/>
            <w:gridSpan w:val="3"/>
            <w:noWrap/>
            <w:hideMark/>
          </w:tcPr>
          <w:p w:rsidR="005239AF" w:rsidRPr="008C2739" w:rsidRDefault="005239AF" w:rsidP="00CF0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872F4D" w:rsidRPr="008C27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8C27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год </w:t>
            </w:r>
          </w:p>
        </w:tc>
      </w:tr>
      <w:tr w:rsidR="008C2739" w:rsidRPr="008C2739" w:rsidTr="00955801">
        <w:trPr>
          <w:trHeight w:val="900"/>
          <w:tblHeader/>
        </w:trPr>
        <w:tc>
          <w:tcPr>
            <w:tcW w:w="3510" w:type="dxa"/>
            <w:vMerge/>
            <w:hideMark/>
          </w:tcPr>
          <w:p w:rsidR="005239AF" w:rsidRPr="008C2739" w:rsidRDefault="005239AF" w:rsidP="00CF0F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7" w:type="dxa"/>
            <w:vMerge/>
            <w:hideMark/>
          </w:tcPr>
          <w:p w:rsidR="005239AF" w:rsidRPr="008C2739" w:rsidRDefault="005239AF" w:rsidP="00CF0F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hideMark/>
          </w:tcPr>
          <w:p w:rsidR="005239AF" w:rsidRPr="008C2739" w:rsidRDefault="005239AF" w:rsidP="00CF0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239AF" w:rsidRPr="008C2739" w:rsidRDefault="005239AF" w:rsidP="00CF0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Уточненный план</w:t>
            </w:r>
          </w:p>
        </w:tc>
        <w:tc>
          <w:tcPr>
            <w:tcW w:w="1387" w:type="dxa"/>
            <w:hideMark/>
          </w:tcPr>
          <w:p w:rsidR="005239AF" w:rsidRPr="008C2739" w:rsidRDefault="005239AF" w:rsidP="00CF0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239AF" w:rsidRPr="008C2739" w:rsidRDefault="005239AF" w:rsidP="00CF0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Исполнение</w:t>
            </w:r>
          </w:p>
        </w:tc>
        <w:tc>
          <w:tcPr>
            <w:tcW w:w="1550" w:type="dxa"/>
            <w:hideMark/>
          </w:tcPr>
          <w:p w:rsidR="005239AF" w:rsidRPr="008C2739" w:rsidRDefault="005239AF" w:rsidP="00CF0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239AF" w:rsidRPr="008C2739" w:rsidRDefault="005239AF" w:rsidP="00CF0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8C2739" w:rsidRPr="008C2739" w:rsidTr="005B4EBF">
        <w:trPr>
          <w:trHeight w:val="300"/>
        </w:trPr>
        <w:tc>
          <w:tcPr>
            <w:tcW w:w="3510" w:type="dxa"/>
            <w:hideMark/>
          </w:tcPr>
          <w:p w:rsidR="00CF0FFE" w:rsidRPr="008C2739" w:rsidRDefault="00CF0FFE" w:rsidP="00CF0FF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C2739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Всего по муниципальной программе, в том числе:</w:t>
            </w:r>
          </w:p>
        </w:tc>
        <w:tc>
          <w:tcPr>
            <w:tcW w:w="1467" w:type="dxa"/>
            <w:vAlign w:val="center"/>
            <w:hideMark/>
          </w:tcPr>
          <w:p w:rsidR="00CF0FFE" w:rsidRPr="008C2739" w:rsidRDefault="00CF0FFE" w:rsidP="00CF0FF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2 637,09</w:t>
            </w:r>
          </w:p>
        </w:tc>
        <w:tc>
          <w:tcPr>
            <w:tcW w:w="1540" w:type="dxa"/>
            <w:vAlign w:val="center"/>
            <w:hideMark/>
          </w:tcPr>
          <w:p w:rsidR="00CF0FFE" w:rsidRPr="008C2739" w:rsidRDefault="00CF0FFE" w:rsidP="00CF0FF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5 011,64</w:t>
            </w:r>
          </w:p>
        </w:tc>
        <w:tc>
          <w:tcPr>
            <w:tcW w:w="1387" w:type="dxa"/>
            <w:vAlign w:val="center"/>
            <w:hideMark/>
          </w:tcPr>
          <w:p w:rsidR="00CF0FFE" w:rsidRPr="008C2739" w:rsidRDefault="00CF0FFE" w:rsidP="00CF0FF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5 011,64</w:t>
            </w:r>
          </w:p>
        </w:tc>
        <w:tc>
          <w:tcPr>
            <w:tcW w:w="1550" w:type="dxa"/>
            <w:vAlign w:val="center"/>
            <w:hideMark/>
          </w:tcPr>
          <w:p w:rsidR="00CF0FFE" w:rsidRPr="008C2739" w:rsidRDefault="00CF0FFE" w:rsidP="00CF0FF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8C2739" w:rsidRPr="008C2739" w:rsidTr="005B4EBF">
        <w:trPr>
          <w:trHeight w:val="300"/>
        </w:trPr>
        <w:tc>
          <w:tcPr>
            <w:tcW w:w="3510" w:type="dxa"/>
            <w:vAlign w:val="center"/>
            <w:hideMark/>
          </w:tcPr>
          <w:p w:rsidR="00CF0FFE" w:rsidRPr="008C2739" w:rsidRDefault="00CF0FFE" w:rsidP="00CF0F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федеральный бюджет </w:t>
            </w:r>
          </w:p>
        </w:tc>
        <w:tc>
          <w:tcPr>
            <w:tcW w:w="1467" w:type="dxa"/>
            <w:vAlign w:val="center"/>
            <w:hideMark/>
          </w:tcPr>
          <w:p w:rsidR="00CF0FFE" w:rsidRPr="008C2739" w:rsidRDefault="00CF0FFE" w:rsidP="00CF0FF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40" w:type="dxa"/>
            <w:vAlign w:val="center"/>
            <w:hideMark/>
          </w:tcPr>
          <w:p w:rsidR="00CF0FFE" w:rsidRPr="008C2739" w:rsidRDefault="00CF0FFE" w:rsidP="00CF0FF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3 800,00</w:t>
            </w:r>
          </w:p>
        </w:tc>
        <w:tc>
          <w:tcPr>
            <w:tcW w:w="1387" w:type="dxa"/>
            <w:vAlign w:val="center"/>
            <w:hideMark/>
          </w:tcPr>
          <w:p w:rsidR="00CF0FFE" w:rsidRPr="008C2739" w:rsidRDefault="00CF0FFE" w:rsidP="00CF0FF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3 800,00</w:t>
            </w:r>
          </w:p>
        </w:tc>
        <w:tc>
          <w:tcPr>
            <w:tcW w:w="1550" w:type="dxa"/>
            <w:vAlign w:val="center"/>
            <w:hideMark/>
          </w:tcPr>
          <w:p w:rsidR="00CF0FFE" w:rsidRPr="008C2739" w:rsidRDefault="00CF0FFE" w:rsidP="00CF0FF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8C2739" w:rsidRPr="008C2739" w:rsidTr="005B4EBF">
        <w:trPr>
          <w:trHeight w:val="300"/>
        </w:trPr>
        <w:tc>
          <w:tcPr>
            <w:tcW w:w="3510" w:type="dxa"/>
            <w:vAlign w:val="center"/>
            <w:hideMark/>
          </w:tcPr>
          <w:p w:rsidR="00CF0FFE" w:rsidRPr="008C2739" w:rsidRDefault="00CF0FFE" w:rsidP="00CF0F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467" w:type="dxa"/>
            <w:vAlign w:val="center"/>
            <w:hideMark/>
          </w:tcPr>
          <w:p w:rsidR="00CF0FFE" w:rsidRPr="008C2739" w:rsidRDefault="00CF0FFE" w:rsidP="00CF0FF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40" w:type="dxa"/>
            <w:vAlign w:val="center"/>
            <w:hideMark/>
          </w:tcPr>
          <w:p w:rsidR="00CF0FFE" w:rsidRPr="008C2739" w:rsidRDefault="00CF0FFE" w:rsidP="00CF0FF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87" w:type="dxa"/>
            <w:vAlign w:val="center"/>
            <w:hideMark/>
          </w:tcPr>
          <w:p w:rsidR="00CF0FFE" w:rsidRPr="008C2739" w:rsidRDefault="00CF0FFE" w:rsidP="00CF0FF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0" w:type="dxa"/>
            <w:vAlign w:val="center"/>
            <w:hideMark/>
          </w:tcPr>
          <w:p w:rsidR="00CF0FFE" w:rsidRPr="008C2739" w:rsidRDefault="00CF0FFE" w:rsidP="00CF0FF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C2739" w:rsidRPr="008C2739" w:rsidTr="005B4EBF">
        <w:trPr>
          <w:trHeight w:val="300"/>
        </w:trPr>
        <w:tc>
          <w:tcPr>
            <w:tcW w:w="3510" w:type="dxa"/>
            <w:vAlign w:val="center"/>
            <w:hideMark/>
          </w:tcPr>
          <w:p w:rsidR="00CF0FFE" w:rsidRPr="008C2739" w:rsidRDefault="00CF0FFE" w:rsidP="00CF0F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бюджет города</w:t>
            </w:r>
          </w:p>
        </w:tc>
        <w:tc>
          <w:tcPr>
            <w:tcW w:w="1467" w:type="dxa"/>
            <w:vAlign w:val="center"/>
            <w:hideMark/>
          </w:tcPr>
          <w:p w:rsidR="00CF0FFE" w:rsidRPr="008C2739" w:rsidRDefault="00CF0FFE" w:rsidP="00CF0FF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2 637,09</w:t>
            </w:r>
          </w:p>
        </w:tc>
        <w:tc>
          <w:tcPr>
            <w:tcW w:w="1540" w:type="dxa"/>
            <w:vAlign w:val="center"/>
            <w:hideMark/>
          </w:tcPr>
          <w:p w:rsidR="00CF0FFE" w:rsidRPr="008C2739" w:rsidRDefault="00CF0FFE" w:rsidP="00CF0FF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1 211,64</w:t>
            </w:r>
          </w:p>
        </w:tc>
        <w:tc>
          <w:tcPr>
            <w:tcW w:w="1387" w:type="dxa"/>
            <w:vAlign w:val="center"/>
            <w:hideMark/>
          </w:tcPr>
          <w:p w:rsidR="00CF0FFE" w:rsidRPr="008C2739" w:rsidRDefault="00CF0FFE" w:rsidP="00CF0FF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1 211,64</w:t>
            </w:r>
          </w:p>
        </w:tc>
        <w:tc>
          <w:tcPr>
            <w:tcW w:w="1550" w:type="dxa"/>
            <w:vAlign w:val="center"/>
            <w:hideMark/>
          </w:tcPr>
          <w:p w:rsidR="00CF0FFE" w:rsidRPr="008C2739" w:rsidRDefault="00CF0FFE" w:rsidP="00CF0FF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8C2739" w:rsidRPr="008C2739" w:rsidTr="00CD7757">
        <w:trPr>
          <w:trHeight w:val="300"/>
        </w:trPr>
        <w:tc>
          <w:tcPr>
            <w:tcW w:w="3510" w:type="dxa"/>
            <w:vAlign w:val="center"/>
            <w:hideMark/>
          </w:tcPr>
          <w:p w:rsidR="00CF0FFE" w:rsidRPr="008C2739" w:rsidRDefault="00CF0FFE" w:rsidP="00CF0F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"Проведение комплекса </w:t>
            </w:r>
            <w:proofErr w:type="spellStart"/>
            <w:r w:rsidRPr="008C27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мерпориятий</w:t>
            </w:r>
            <w:proofErr w:type="spellEnd"/>
            <w:r w:rsidRPr="008C27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 дооборудованию, адаптации объектов социальной инфраструктуры города </w:t>
            </w:r>
            <w:proofErr w:type="spellStart"/>
            <w:r w:rsidRPr="008C27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постредством</w:t>
            </w:r>
            <w:proofErr w:type="spellEnd"/>
            <w:r w:rsidRPr="008C27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сооружения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маломобильных групп населения" в том числе:</w:t>
            </w:r>
          </w:p>
        </w:tc>
        <w:tc>
          <w:tcPr>
            <w:tcW w:w="1467" w:type="dxa"/>
            <w:vAlign w:val="center"/>
            <w:hideMark/>
          </w:tcPr>
          <w:p w:rsidR="00CF0FFE" w:rsidRPr="008C2739" w:rsidRDefault="00CF0FFE" w:rsidP="00CF0FF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1 832,26</w:t>
            </w:r>
          </w:p>
        </w:tc>
        <w:tc>
          <w:tcPr>
            <w:tcW w:w="1540" w:type="dxa"/>
            <w:vAlign w:val="center"/>
            <w:hideMark/>
          </w:tcPr>
          <w:p w:rsidR="00CF0FFE" w:rsidRPr="008C2739" w:rsidRDefault="00CF0FFE" w:rsidP="00CF0FF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4 285,10</w:t>
            </w:r>
          </w:p>
        </w:tc>
        <w:tc>
          <w:tcPr>
            <w:tcW w:w="1387" w:type="dxa"/>
            <w:vAlign w:val="center"/>
            <w:hideMark/>
          </w:tcPr>
          <w:p w:rsidR="00CF0FFE" w:rsidRPr="008C2739" w:rsidRDefault="00CF0FFE" w:rsidP="00CF0FF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4 285,10</w:t>
            </w:r>
          </w:p>
        </w:tc>
        <w:tc>
          <w:tcPr>
            <w:tcW w:w="1550" w:type="dxa"/>
            <w:vAlign w:val="center"/>
            <w:hideMark/>
          </w:tcPr>
          <w:p w:rsidR="00CF0FFE" w:rsidRPr="008C2739" w:rsidRDefault="00CF0FFE" w:rsidP="00CF0FF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8C2739" w:rsidRPr="008C2739" w:rsidTr="00DA1949">
        <w:trPr>
          <w:trHeight w:val="300"/>
        </w:trPr>
        <w:tc>
          <w:tcPr>
            <w:tcW w:w="3510" w:type="dxa"/>
            <w:vAlign w:val="center"/>
            <w:hideMark/>
          </w:tcPr>
          <w:p w:rsidR="00CF0FFE" w:rsidRPr="008C2739" w:rsidRDefault="00CF0FFE" w:rsidP="00CF0F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федеральный бюджет </w:t>
            </w:r>
          </w:p>
        </w:tc>
        <w:tc>
          <w:tcPr>
            <w:tcW w:w="1467" w:type="dxa"/>
            <w:vAlign w:val="center"/>
            <w:hideMark/>
          </w:tcPr>
          <w:p w:rsidR="00CF0FFE" w:rsidRPr="008C2739" w:rsidRDefault="00CF0FFE" w:rsidP="00CF0FF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0,00 </w:t>
            </w:r>
          </w:p>
        </w:tc>
        <w:tc>
          <w:tcPr>
            <w:tcW w:w="1540" w:type="dxa"/>
            <w:vAlign w:val="center"/>
            <w:hideMark/>
          </w:tcPr>
          <w:p w:rsidR="00CF0FFE" w:rsidRPr="008C2739" w:rsidRDefault="00CF0FFE" w:rsidP="00CF0FF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3 800,00</w:t>
            </w:r>
          </w:p>
        </w:tc>
        <w:tc>
          <w:tcPr>
            <w:tcW w:w="1387" w:type="dxa"/>
            <w:vAlign w:val="center"/>
            <w:hideMark/>
          </w:tcPr>
          <w:p w:rsidR="00CF0FFE" w:rsidRPr="008C2739" w:rsidRDefault="00CF0FFE" w:rsidP="00CF0FF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3 800,00</w:t>
            </w:r>
          </w:p>
        </w:tc>
        <w:tc>
          <w:tcPr>
            <w:tcW w:w="1550" w:type="dxa"/>
            <w:vAlign w:val="center"/>
            <w:hideMark/>
          </w:tcPr>
          <w:p w:rsidR="00CF0FFE" w:rsidRPr="008C2739" w:rsidRDefault="00CF0FFE" w:rsidP="00CF0FF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8C2739" w:rsidRPr="008C2739" w:rsidTr="00DA1949">
        <w:trPr>
          <w:trHeight w:val="300"/>
        </w:trPr>
        <w:tc>
          <w:tcPr>
            <w:tcW w:w="3510" w:type="dxa"/>
            <w:vAlign w:val="center"/>
            <w:hideMark/>
          </w:tcPr>
          <w:p w:rsidR="00CF0FFE" w:rsidRPr="008C2739" w:rsidRDefault="00CF0FFE" w:rsidP="00CF0F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467" w:type="dxa"/>
            <w:vAlign w:val="center"/>
            <w:hideMark/>
          </w:tcPr>
          <w:p w:rsidR="00CF0FFE" w:rsidRPr="008C2739" w:rsidRDefault="00CF0FFE" w:rsidP="00CF0FF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 0,00</w:t>
            </w:r>
          </w:p>
        </w:tc>
        <w:tc>
          <w:tcPr>
            <w:tcW w:w="1540" w:type="dxa"/>
            <w:vAlign w:val="center"/>
            <w:hideMark/>
          </w:tcPr>
          <w:p w:rsidR="00CF0FFE" w:rsidRPr="008C2739" w:rsidRDefault="00CF0FFE" w:rsidP="00CF0FF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 0,00</w:t>
            </w:r>
          </w:p>
        </w:tc>
        <w:tc>
          <w:tcPr>
            <w:tcW w:w="1387" w:type="dxa"/>
            <w:vAlign w:val="center"/>
            <w:hideMark/>
          </w:tcPr>
          <w:p w:rsidR="00CF0FFE" w:rsidRPr="008C2739" w:rsidRDefault="00CF0FFE" w:rsidP="00CF0FF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 0,00</w:t>
            </w:r>
          </w:p>
        </w:tc>
        <w:tc>
          <w:tcPr>
            <w:tcW w:w="1550" w:type="dxa"/>
            <w:vAlign w:val="center"/>
            <w:hideMark/>
          </w:tcPr>
          <w:p w:rsidR="00CF0FFE" w:rsidRPr="008C2739" w:rsidRDefault="00CF0FFE" w:rsidP="00CF0FF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C2739" w:rsidRPr="008C2739" w:rsidTr="00DA1949">
        <w:trPr>
          <w:trHeight w:val="300"/>
        </w:trPr>
        <w:tc>
          <w:tcPr>
            <w:tcW w:w="3510" w:type="dxa"/>
            <w:vAlign w:val="center"/>
            <w:hideMark/>
          </w:tcPr>
          <w:p w:rsidR="00CF0FFE" w:rsidRPr="008C2739" w:rsidRDefault="00CF0FFE" w:rsidP="00CF0F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бюджет города</w:t>
            </w:r>
          </w:p>
        </w:tc>
        <w:tc>
          <w:tcPr>
            <w:tcW w:w="1467" w:type="dxa"/>
            <w:vAlign w:val="center"/>
            <w:hideMark/>
          </w:tcPr>
          <w:p w:rsidR="00CF0FFE" w:rsidRPr="008C2739" w:rsidRDefault="00CF0FFE" w:rsidP="00CF0FF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1 832,26</w:t>
            </w:r>
          </w:p>
        </w:tc>
        <w:tc>
          <w:tcPr>
            <w:tcW w:w="1540" w:type="dxa"/>
            <w:vAlign w:val="center"/>
            <w:hideMark/>
          </w:tcPr>
          <w:p w:rsidR="00CF0FFE" w:rsidRPr="008C2739" w:rsidRDefault="00CF0FFE" w:rsidP="00CF0FF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485,10</w:t>
            </w:r>
          </w:p>
        </w:tc>
        <w:tc>
          <w:tcPr>
            <w:tcW w:w="1387" w:type="dxa"/>
            <w:vAlign w:val="center"/>
            <w:hideMark/>
          </w:tcPr>
          <w:p w:rsidR="00CF0FFE" w:rsidRPr="008C2739" w:rsidRDefault="00CF0FFE" w:rsidP="00CF0FF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485,10</w:t>
            </w:r>
          </w:p>
        </w:tc>
        <w:tc>
          <w:tcPr>
            <w:tcW w:w="1550" w:type="dxa"/>
            <w:vAlign w:val="center"/>
            <w:hideMark/>
          </w:tcPr>
          <w:p w:rsidR="00CF0FFE" w:rsidRPr="008C2739" w:rsidRDefault="00CF0FFE" w:rsidP="00CF0FF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8C2739" w:rsidRPr="008C2739" w:rsidTr="0095426A">
        <w:trPr>
          <w:trHeight w:val="300"/>
        </w:trPr>
        <w:tc>
          <w:tcPr>
            <w:tcW w:w="3510" w:type="dxa"/>
            <w:vAlign w:val="center"/>
            <w:hideMark/>
          </w:tcPr>
          <w:p w:rsidR="00CF0FFE" w:rsidRPr="008C2739" w:rsidRDefault="00CF0FFE" w:rsidP="00CF0F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дорожно-транспортной доступности для маломобильных групп населения" в том числе:</w:t>
            </w:r>
          </w:p>
        </w:tc>
        <w:tc>
          <w:tcPr>
            <w:tcW w:w="1467" w:type="dxa"/>
            <w:vAlign w:val="center"/>
            <w:hideMark/>
          </w:tcPr>
          <w:p w:rsidR="00CF0FFE" w:rsidRPr="008C2739" w:rsidRDefault="00CF0FFE" w:rsidP="00CF0FF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804,83</w:t>
            </w:r>
          </w:p>
        </w:tc>
        <w:tc>
          <w:tcPr>
            <w:tcW w:w="1540" w:type="dxa"/>
            <w:vAlign w:val="center"/>
            <w:hideMark/>
          </w:tcPr>
          <w:p w:rsidR="00CF0FFE" w:rsidRPr="008C2739" w:rsidRDefault="00CF0FFE" w:rsidP="00CF0FF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726,54</w:t>
            </w:r>
          </w:p>
        </w:tc>
        <w:tc>
          <w:tcPr>
            <w:tcW w:w="1387" w:type="dxa"/>
            <w:vAlign w:val="center"/>
            <w:hideMark/>
          </w:tcPr>
          <w:p w:rsidR="00CF0FFE" w:rsidRPr="008C2739" w:rsidRDefault="00CF0FFE" w:rsidP="00CF0FF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726,54</w:t>
            </w:r>
          </w:p>
        </w:tc>
        <w:tc>
          <w:tcPr>
            <w:tcW w:w="1550" w:type="dxa"/>
            <w:vAlign w:val="center"/>
            <w:hideMark/>
          </w:tcPr>
          <w:p w:rsidR="00CF0FFE" w:rsidRPr="008C2739" w:rsidRDefault="00CF0FFE" w:rsidP="00CF0FF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8C2739" w:rsidRPr="008C2739" w:rsidTr="0095426A">
        <w:trPr>
          <w:trHeight w:val="300"/>
        </w:trPr>
        <w:tc>
          <w:tcPr>
            <w:tcW w:w="3510" w:type="dxa"/>
            <w:vAlign w:val="center"/>
            <w:hideMark/>
          </w:tcPr>
          <w:p w:rsidR="00CF0FFE" w:rsidRPr="008C2739" w:rsidRDefault="00CF0FFE" w:rsidP="00CF0F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федеральный бюджет </w:t>
            </w:r>
          </w:p>
        </w:tc>
        <w:tc>
          <w:tcPr>
            <w:tcW w:w="1467" w:type="dxa"/>
            <w:vAlign w:val="center"/>
            <w:hideMark/>
          </w:tcPr>
          <w:p w:rsidR="00CF0FFE" w:rsidRPr="008C2739" w:rsidRDefault="00CF0FFE" w:rsidP="00CF0FF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 0,00</w:t>
            </w:r>
          </w:p>
        </w:tc>
        <w:tc>
          <w:tcPr>
            <w:tcW w:w="1540" w:type="dxa"/>
            <w:vAlign w:val="center"/>
            <w:hideMark/>
          </w:tcPr>
          <w:p w:rsidR="00CF0FFE" w:rsidRPr="008C2739" w:rsidRDefault="00CF0FFE" w:rsidP="00CF0FF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87" w:type="dxa"/>
            <w:vAlign w:val="center"/>
            <w:hideMark/>
          </w:tcPr>
          <w:p w:rsidR="00CF0FFE" w:rsidRPr="008C2739" w:rsidRDefault="00CF0FFE" w:rsidP="00CF0FF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0" w:type="dxa"/>
            <w:vAlign w:val="center"/>
            <w:hideMark/>
          </w:tcPr>
          <w:p w:rsidR="00CF0FFE" w:rsidRPr="008C2739" w:rsidRDefault="00CF0FFE" w:rsidP="00CF0FF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C2739" w:rsidRPr="008C2739" w:rsidTr="0095426A">
        <w:trPr>
          <w:trHeight w:val="300"/>
        </w:trPr>
        <w:tc>
          <w:tcPr>
            <w:tcW w:w="3510" w:type="dxa"/>
            <w:vAlign w:val="center"/>
            <w:hideMark/>
          </w:tcPr>
          <w:p w:rsidR="00CF0FFE" w:rsidRPr="008C2739" w:rsidRDefault="00CF0FFE" w:rsidP="00CF0F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467" w:type="dxa"/>
            <w:vAlign w:val="center"/>
            <w:hideMark/>
          </w:tcPr>
          <w:p w:rsidR="00CF0FFE" w:rsidRPr="008C2739" w:rsidRDefault="00CF0FFE" w:rsidP="00CF0FF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 0,00</w:t>
            </w:r>
          </w:p>
        </w:tc>
        <w:tc>
          <w:tcPr>
            <w:tcW w:w="1540" w:type="dxa"/>
            <w:vAlign w:val="center"/>
            <w:hideMark/>
          </w:tcPr>
          <w:p w:rsidR="00CF0FFE" w:rsidRPr="008C2739" w:rsidRDefault="00CF0FFE" w:rsidP="00CF0FF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 0,00</w:t>
            </w:r>
          </w:p>
        </w:tc>
        <w:tc>
          <w:tcPr>
            <w:tcW w:w="1387" w:type="dxa"/>
            <w:vAlign w:val="center"/>
            <w:hideMark/>
          </w:tcPr>
          <w:p w:rsidR="00CF0FFE" w:rsidRPr="008C2739" w:rsidRDefault="00CF0FFE" w:rsidP="00CF0FF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 0,00</w:t>
            </w:r>
          </w:p>
        </w:tc>
        <w:tc>
          <w:tcPr>
            <w:tcW w:w="1550" w:type="dxa"/>
            <w:vAlign w:val="center"/>
            <w:hideMark/>
          </w:tcPr>
          <w:p w:rsidR="00CF0FFE" w:rsidRPr="008C2739" w:rsidRDefault="00CF0FFE" w:rsidP="00CF0FF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C2739" w:rsidRPr="008C2739" w:rsidTr="0095426A">
        <w:trPr>
          <w:trHeight w:val="300"/>
        </w:trPr>
        <w:tc>
          <w:tcPr>
            <w:tcW w:w="3510" w:type="dxa"/>
            <w:vAlign w:val="center"/>
            <w:hideMark/>
          </w:tcPr>
          <w:p w:rsidR="00CF0FFE" w:rsidRPr="008C2739" w:rsidRDefault="00CF0FFE" w:rsidP="00CF0F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бюджет города</w:t>
            </w:r>
          </w:p>
        </w:tc>
        <w:tc>
          <w:tcPr>
            <w:tcW w:w="1467" w:type="dxa"/>
            <w:vAlign w:val="center"/>
            <w:hideMark/>
          </w:tcPr>
          <w:p w:rsidR="00CF0FFE" w:rsidRPr="008C2739" w:rsidRDefault="00CF0FFE" w:rsidP="00CF0FF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804,83</w:t>
            </w:r>
          </w:p>
        </w:tc>
        <w:tc>
          <w:tcPr>
            <w:tcW w:w="1540" w:type="dxa"/>
            <w:vAlign w:val="center"/>
            <w:hideMark/>
          </w:tcPr>
          <w:p w:rsidR="00CF0FFE" w:rsidRPr="008C2739" w:rsidRDefault="00CF0FFE" w:rsidP="00CF0FF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726,54</w:t>
            </w:r>
          </w:p>
        </w:tc>
        <w:tc>
          <w:tcPr>
            <w:tcW w:w="1387" w:type="dxa"/>
            <w:vAlign w:val="center"/>
            <w:hideMark/>
          </w:tcPr>
          <w:p w:rsidR="00CF0FFE" w:rsidRPr="008C2739" w:rsidRDefault="00CF0FFE" w:rsidP="00CF0FF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726,54</w:t>
            </w:r>
          </w:p>
        </w:tc>
        <w:tc>
          <w:tcPr>
            <w:tcW w:w="1550" w:type="dxa"/>
            <w:vAlign w:val="center"/>
            <w:hideMark/>
          </w:tcPr>
          <w:p w:rsidR="00CF0FFE" w:rsidRPr="008C2739" w:rsidRDefault="00CF0FFE" w:rsidP="00CF0FF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73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</w:tbl>
    <w:bookmarkEnd w:id="2"/>
    <w:p w:rsidR="00AF4C75" w:rsidRPr="008C2739" w:rsidRDefault="005239AF" w:rsidP="00955801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273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4C75" w:rsidRPr="008C2739" w:rsidRDefault="00AF4C75" w:rsidP="00955801">
      <w:pPr>
        <w:pStyle w:val="20"/>
        <w:spacing w:line="276" w:lineRule="auto"/>
        <w:ind w:firstLine="709"/>
        <w:jc w:val="both"/>
        <w:rPr>
          <w:sz w:val="28"/>
          <w:szCs w:val="28"/>
        </w:rPr>
      </w:pPr>
      <w:r w:rsidRPr="008C2739">
        <w:rPr>
          <w:sz w:val="28"/>
          <w:szCs w:val="28"/>
        </w:rPr>
        <w:t>В 201</w:t>
      </w:r>
      <w:r w:rsidR="00872F4D" w:rsidRPr="008C2739">
        <w:rPr>
          <w:sz w:val="28"/>
          <w:szCs w:val="28"/>
        </w:rPr>
        <w:t>9</w:t>
      </w:r>
      <w:r w:rsidRPr="008C2739">
        <w:rPr>
          <w:sz w:val="28"/>
          <w:szCs w:val="28"/>
        </w:rPr>
        <w:t xml:space="preserve"> году на реализацию мероприятий муниципальной программы «</w:t>
      </w:r>
      <w:r w:rsidR="002F31AF" w:rsidRPr="008C2739">
        <w:rPr>
          <w:sz w:val="28"/>
          <w:szCs w:val="28"/>
        </w:rPr>
        <w:t>Доступная среда в городе Ханты-Мансийске</w:t>
      </w:r>
      <w:r w:rsidRPr="008C2739">
        <w:rPr>
          <w:sz w:val="28"/>
          <w:szCs w:val="28"/>
        </w:rPr>
        <w:t xml:space="preserve">» выделено </w:t>
      </w:r>
      <w:r w:rsidR="002F31AF" w:rsidRPr="008C2739">
        <w:rPr>
          <w:bCs/>
          <w:sz w:val="28"/>
          <w:szCs w:val="28"/>
        </w:rPr>
        <w:t xml:space="preserve">5 011,639 </w:t>
      </w:r>
      <w:r w:rsidRPr="008C2739">
        <w:rPr>
          <w:bCs/>
          <w:sz w:val="28"/>
          <w:szCs w:val="28"/>
        </w:rPr>
        <w:t xml:space="preserve">тыс. </w:t>
      </w:r>
      <w:r w:rsidRPr="008C2739">
        <w:rPr>
          <w:sz w:val="28"/>
          <w:szCs w:val="28"/>
        </w:rPr>
        <w:t xml:space="preserve">рублей, в том числе средства бюджета автономного округа </w:t>
      </w:r>
      <w:r w:rsidR="002F31AF" w:rsidRPr="008C2739">
        <w:rPr>
          <w:sz w:val="28"/>
          <w:szCs w:val="28"/>
        </w:rPr>
        <w:t>0,00</w:t>
      </w:r>
      <w:r w:rsidR="00AC6CDE" w:rsidRPr="008C2739">
        <w:rPr>
          <w:sz w:val="28"/>
          <w:szCs w:val="28"/>
        </w:rPr>
        <w:t xml:space="preserve"> </w:t>
      </w:r>
      <w:r w:rsidRPr="008C2739">
        <w:rPr>
          <w:sz w:val="28"/>
          <w:szCs w:val="28"/>
        </w:rPr>
        <w:t xml:space="preserve">тыс. рублей, средства федерального бюджета </w:t>
      </w:r>
      <w:r w:rsidR="002F31AF" w:rsidRPr="008C2739">
        <w:rPr>
          <w:sz w:val="28"/>
          <w:szCs w:val="28"/>
        </w:rPr>
        <w:t xml:space="preserve">3 800,000 </w:t>
      </w:r>
      <w:r w:rsidRPr="008C2739">
        <w:rPr>
          <w:sz w:val="28"/>
          <w:szCs w:val="28"/>
        </w:rPr>
        <w:t xml:space="preserve"> тыс. рублей.</w:t>
      </w:r>
    </w:p>
    <w:p w:rsidR="00AF4C75" w:rsidRPr="008C2739" w:rsidRDefault="00AF4C75" w:rsidP="009558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C75" w:rsidRPr="008C2739" w:rsidRDefault="00AC6CDE" w:rsidP="00955801">
      <w:pPr>
        <w:pStyle w:val="20"/>
        <w:spacing w:line="276" w:lineRule="auto"/>
        <w:ind w:firstLine="709"/>
        <w:jc w:val="both"/>
        <w:rPr>
          <w:sz w:val="28"/>
          <w:szCs w:val="28"/>
        </w:rPr>
      </w:pPr>
      <w:r w:rsidRPr="008C2739">
        <w:rPr>
          <w:sz w:val="28"/>
          <w:szCs w:val="28"/>
        </w:rPr>
        <w:t xml:space="preserve">1. </w:t>
      </w:r>
      <w:proofErr w:type="gramStart"/>
      <w:r w:rsidR="00AF4C75" w:rsidRPr="008C2739">
        <w:rPr>
          <w:sz w:val="28"/>
          <w:szCs w:val="28"/>
        </w:rPr>
        <w:t>Основное мероприятие «</w:t>
      </w:r>
      <w:r w:rsidR="002F31AF" w:rsidRPr="008C2739">
        <w:rPr>
          <w:sz w:val="28"/>
          <w:szCs w:val="28"/>
        </w:rPr>
        <w:t>Проведение комплекса мероприятий по дооборудованию, адаптации объектов социальной инфраструктуры города посредством сооружения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маломобильных групп населения</w:t>
      </w:r>
      <w:r w:rsidR="00AF4C75" w:rsidRPr="008C2739">
        <w:rPr>
          <w:sz w:val="28"/>
          <w:szCs w:val="28"/>
        </w:rPr>
        <w:t xml:space="preserve">» выделены средства в размере </w:t>
      </w:r>
      <w:r w:rsidR="002F31AF" w:rsidRPr="008C2739">
        <w:rPr>
          <w:sz w:val="28"/>
          <w:szCs w:val="28"/>
        </w:rPr>
        <w:t xml:space="preserve">4 285,100 </w:t>
      </w:r>
      <w:r w:rsidR="00AF4C75" w:rsidRPr="008C2739">
        <w:rPr>
          <w:sz w:val="28"/>
          <w:szCs w:val="28"/>
        </w:rPr>
        <w:t>тыс. рублей, в том</w:t>
      </w:r>
      <w:r w:rsidR="00CF0FFE" w:rsidRPr="008C2739">
        <w:rPr>
          <w:sz w:val="28"/>
          <w:szCs w:val="28"/>
        </w:rPr>
        <w:t xml:space="preserve"> числе средства бюджета округа</w:t>
      </w:r>
      <w:r w:rsidR="00AF4C75" w:rsidRPr="008C2739">
        <w:rPr>
          <w:sz w:val="28"/>
          <w:szCs w:val="28"/>
        </w:rPr>
        <w:t xml:space="preserve"> </w:t>
      </w:r>
      <w:r w:rsidR="002F31AF" w:rsidRPr="008C2739">
        <w:rPr>
          <w:sz w:val="28"/>
          <w:szCs w:val="28"/>
        </w:rPr>
        <w:t xml:space="preserve">0,00 </w:t>
      </w:r>
      <w:r w:rsidRPr="008C2739">
        <w:rPr>
          <w:sz w:val="28"/>
          <w:szCs w:val="28"/>
        </w:rPr>
        <w:t>тыс</w:t>
      </w:r>
      <w:proofErr w:type="gramEnd"/>
      <w:r w:rsidRPr="008C2739">
        <w:rPr>
          <w:sz w:val="28"/>
          <w:szCs w:val="28"/>
        </w:rPr>
        <w:t xml:space="preserve">. рублей, средства федерального бюджета </w:t>
      </w:r>
      <w:r w:rsidR="002F31AF" w:rsidRPr="008C2739">
        <w:rPr>
          <w:sz w:val="28"/>
          <w:szCs w:val="28"/>
        </w:rPr>
        <w:t xml:space="preserve">3 800,000 </w:t>
      </w:r>
      <w:r w:rsidRPr="008C2739">
        <w:rPr>
          <w:sz w:val="28"/>
          <w:szCs w:val="28"/>
        </w:rPr>
        <w:t>тыс. рублей.</w:t>
      </w:r>
    </w:p>
    <w:p w:rsidR="00AF4C75" w:rsidRPr="008C2739" w:rsidRDefault="00AF4C75" w:rsidP="00955801">
      <w:pPr>
        <w:pStyle w:val="20"/>
        <w:spacing w:line="276" w:lineRule="auto"/>
        <w:ind w:firstLine="709"/>
        <w:jc w:val="both"/>
        <w:rPr>
          <w:sz w:val="28"/>
          <w:szCs w:val="28"/>
        </w:rPr>
      </w:pPr>
      <w:r w:rsidRPr="008C2739">
        <w:rPr>
          <w:sz w:val="28"/>
          <w:szCs w:val="28"/>
        </w:rPr>
        <w:t xml:space="preserve">Кассовое исполнение составило </w:t>
      </w:r>
      <w:r w:rsidR="00FF21C0" w:rsidRPr="008C2739">
        <w:rPr>
          <w:sz w:val="28"/>
          <w:szCs w:val="28"/>
        </w:rPr>
        <w:t>4 285,</w:t>
      </w:r>
      <w:r w:rsidR="002F31AF" w:rsidRPr="008C2739">
        <w:rPr>
          <w:sz w:val="28"/>
          <w:szCs w:val="28"/>
        </w:rPr>
        <w:t>100</w:t>
      </w:r>
      <w:r w:rsidRPr="008C2739">
        <w:rPr>
          <w:sz w:val="28"/>
          <w:szCs w:val="28"/>
        </w:rPr>
        <w:t xml:space="preserve"> тыс. рублей, в том числе </w:t>
      </w:r>
      <w:r w:rsidR="00FF21C0" w:rsidRPr="008C2739">
        <w:rPr>
          <w:sz w:val="28"/>
          <w:szCs w:val="28"/>
        </w:rPr>
        <w:t>0,00</w:t>
      </w:r>
      <w:r w:rsidRPr="008C2739">
        <w:rPr>
          <w:sz w:val="28"/>
          <w:szCs w:val="28"/>
        </w:rPr>
        <w:t xml:space="preserve"> тыс. рублей средства бюджета округа, </w:t>
      </w:r>
      <w:r w:rsidR="00AC6CDE" w:rsidRPr="008C2739">
        <w:rPr>
          <w:sz w:val="28"/>
          <w:szCs w:val="28"/>
        </w:rPr>
        <w:t xml:space="preserve">средства федерального бюджета </w:t>
      </w:r>
      <w:r w:rsidR="00FF21C0" w:rsidRPr="008C2739">
        <w:rPr>
          <w:sz w:val="28"/>
          <w:szCs w:val="28"/>
        </w:rPr>
        <w:t>3 800,000</w:t>
      </w:r>
      <w:r w:rsidR="00AC6CDE" w:rsidRPr="008C2739">
        <w:rPr>
          <w:sz w:val="28"/>
          <w:szCs w:val="28"/>
        </w:rPr>
        <w:t xml:space="preserve"> тыс. рублей. П</w:t>
      </w:r>
      <w:r w:rsidRPr="008C2739">
        <w:rPr>
          <w:sz w:val="28"/>
          <w:szCs w:val="28"/>
        </w:rPr>
        <w:t xml:space="preserve">лановые показатели исполнены на </w:t>
      </w:r>
      <w:r w:rsidR="00FF21C0" w:rsidRPr="008C2739">
        <w:rPr>
          <w:sz w:val="28"/>
          <w:szCs w:val="28"/>
        </w:rPr>
        <w:t>100</w:t>
      </w:r>
      <w:r w:rsidRPr="008C2739">
        <w:rPr>
          <w:sz w:val="28"/>
          <w:szCs w:val="28"/>
        </w:rPr>
        <w:t>%.</w:t>
      </w:r>
    </w:p>
    <w:p w:rsidR="00A348AC" w:rsidRPr="008C2739" w:rsidRDefault="00AF4C75" w:rsidP="00A64D7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739">
        <w:rPr>
          <w:rFonts w:ascii="Times New Roman" w:hAnsi="Times New Roman" w:cs="Times New Roman"/>
          <w:sz w:val="28"/>
          <w:szCs w:val="28"/>
        </w:rPr>
        <w:lastRenderedPageBreak/>
        <w:t xml:space="preserve">Выделенные средства направлены на </w:t>
      </w:r>
      <w:r w:rsidR="00FF21C0" w:rsidRPr="008C2739">
        <w:rPr>
          <w:rFonts w:ascii="Times New Roman" w:hAnsi="Times New Roman" w:cs="Times New Roman"/>
          <w:sz w:val="28"/>
          <w:szCs w:val="28"/>
        </w:rPr>
        <w:t>выполнение следующих мероприятий по созданию доступной среды:</w:t>
      </w:r>
    </w:p>
    <w:p w:rsidR="00FF21C0" w:rsidRPr="008C2739" w:rsidRDefault="00FF21C0" w:rsidP="00FF21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739">
        <w:rPr>
          <w:rFonts w:ascii="Times New Roman" w:hAnsi="Times New Roman" w:cs="Times New Roman"/>
          <w:sz w:val="28"/>
          <w:szCs w:val="28"/>
        </w:rPr>
        <w:t>МБОУ «СОШ №6»:</w:t>
      </w:r>
    </w:p>
    <w:p w:rsidR="00FF21C0" w:rsidRPr="008C2739" w:rsidRDefault="00FF21C0" w:rsidP="00FF21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739">
        <w:rPr>
          <w:rFonts w:ascii="Times New Roman" w:hAnsi="Times New Roman" w:cs="Times New Roman"/>
          <w:sz w:val="28"/>
          <w:szCs w:val="28"/>
        </w:rPr>
        <w:t>Контракт № 21127 от 19.12.2019г. на сумму 180 490,00 рублей – поставка оборудования и комплектующих для переустройства помещений для маломобильных групп населения.</w:t>
      </w:r>
    </w:p>
    <w:p w:rsidR="00FF21C0" w:rsidRPr="008C2739" w:rsidRDefault="00FF21C0" w:rsidP="00FF21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739">
        <w:rPr>
          <w:rFonts w:ascii="Times New Roman" w:hAnsi="Times New Roman" w:cs="Times New Roman"/>
          <w:sz w:val="28"/>
          <w:szCs w:val="28"/>
        </w:rPr>
        <w:t>Контракт № 20996 от 18.12.2019г. на сумму 519 510,00 рублей – поставка оборудования и комплектующих для переустройства помещений для маломобильных групп населения.</w:t>
      </w:r>
    </w:p>
    <w:p w:rsidR="00FF21C0" w:rsidRPr="008C2739" w:rsidRDefault="00FF21C0" w:rsidP="00FF21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1C0" w:rsidRPr="008C2739" w:rsidRDefault="00FF21C0" w:rsidP="00FF21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739">
        <w:rPr>
          <w:rFonts w:ascii="Times New Roman" w:hAnsi="Times New Roman" w:cs="Times New Roman"/>
          <w:sz w:val="28"/>
          <w:szCs w:val="28"/>
        </w:rPr>
        <w:t>МБОУ «СОШ №4»:</w:t>
      </w:r>
    </w:p>
    <w:p w:rsidR="00FF21C0" w:rsidRPr="008C2739" w:rsidRDefault="00FF21C0" w:rsidP="00FF21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739">
        <w:rPr>
          <w:rFonts w:ascii="Times New Roman" w:hAnsi="Times New Roman" w:cs="Times New Roman"/>
          <w:sz w:val="28"/>
          <w:szCs w:val="28"/>
        </w:rPr>
        <w:t>Контракт № 131 от 05.11.2019г. на сумму 351 819,00 рублей – поставка травма безопасного резинового покрытия.</w:t>
      </w:r>
    </w:p>
    <w:p w:rsidR="00FF21C0" w:rsidRPr="008C2739" w:rsidRDefault="00FF21C0" w:rsidP="00FF21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739">
        <w:rPr>
          <w:rFonts w:ascii="Times New Roman" w:hAnsi="Times New Roman" w:cs="Times New Roman"/>
          <w:sz w:val="28"/>
          <w:szCs w:val="28"/>
        </w:rPr>
        <w:t>Контракт № 132 от 05.11.2019г. на сумму 599 856,00 рублей – поставка комплекта поручней.</w:t>
      </w:r>
    </w:p>
    <w:p w:rsidR="00FF21C0" w:rsidRPr="008C2739" w:rsidRDefault="00FF21C0" w:rsidP="00FF21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739">
        <w:rPr>
          <w:rFonts w:ascii="Times New Roman" w:hAnsi="Times New Roman" w:cs="Times New Roman"/>
          <w:sz w:val="28"/>
          <w:szCs w:val="28"/>
        </w:rPr>
        <w:t>Контракт № 133 от 05.11.2019г. на сумму 395 825,00 рублей – поставка оборудования и комплектующих для переустройства помещений для маломобильных групп населения.</w:t>
      </w:r>
    </w:p>
    <w:p w:rsidR="00FF21C0" w:rsidRPr="008C2739" w:rsidRDefault="00FF21C0" w:rsidP="00FF21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739">
        <w:rPr>
          <w:rFonts w:ascii="Times New Roman" w:hAnsi="Times New Roman" w:cs="Times New Roman"/>
          <w:sz w:val="28"/>
          <w:szCs w:val="28"/>
        </w:rPr>
        <w:t>Контракт № 148 от 20.12.2019г. на сумму 289 520,00 рублей - поставка комплекта поручней.</w:t>
      </w:r>
    </w:p>
    <w:p w:rsidR="00FF21C0" w:rsidRPr="008C2739" w:rsidRDefault="00FF21C0" w:rsidP="00FF21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739">
        <w:rPr>
          <w:rFonts w:ascii="Times New Roman" w:hAnsi="Times New Roman" w:cs="Times New Roman"/>
          <w:sz w:val="28"/>
          <w:szCs w:val="28"/>
        </w:rPr>
        <w:t>Контракт № 149 от 20.12.2019г. на сумму 598 680,00 рублей - поставка поручней.</w:t>
      </w:r>
    </w:p>
    <w:p w:rsidR="00FF21C0" w:rsidRPr="008C2739" w:rsidRDefault="00FF21C0" w:rsidP="00FF21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739">
        <w:rPr>
          <w:rFonts w:ascii="Times New Roman" w:hAnsi="Times New Roman" w:cs="Times New Roman"/>
          <w:sz w:val="28"/>
          <w:szCs w:val="28"/>
        </w:rPr>
        <w:t>Контракт № 1818 от 23.12.2019г. на сумму 360 000,00 рублей - поставка АРМ ученика.</w:t>
      </w:r>
    </w:p>
    <w:p w:rsidR="00FF21C0" w:rsidRPr="008C2739" w:rsidRDefault="00FF21C0" w:rsidP="00FF21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739">
        <w:rPr>
          <w:rFonts w:ascii="Times New Roman" w:hAnsi="Times New Roman" w:cs="Times New Roman"/>
          <w:sz w:val="28"/>
          <w:szCs w:val="28"/>
        </w:rPr>
        <w:t>Контракт № 150 от 23.12.2019г. на сумму 152 900,00 рублей - поставка мебели для учащихся с нарушением опорно-двигательного аппарата.</w:t>
      </w:r>
    </w:p>
    <w:p w:rsidR="00FF21C0" w:rsidRPr="008C2739" w:rsidRDefault="00FF21C0" w:rsidP="00FF21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739">
        <w:rPr>
          <w:rFonts w:ascii="Times New Roman" w:hAnsi="Times New Roman" w:cs="Times New Roman"/>
          <w:sz w:val="28"/>
          <w:szCs w:val="28"/>
        </w:rPr>
        <w:t>Контракт № 151 от 23.12.2019г. на сумму 306 900,00 рублей - поставка комплектующих к оргтехнике для учащихся с нарушением опорно-двигательного аппарата.</w:t>
      </w:r>
    </w:p>
    <w:p w:rsidR="00A64D71" w:rsidRPr="008C2739" w:rsidRDefault="00FF21C0" w:rsidP="00FF21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739">
        <w:rPr>
          <w:rFonts w:ascii="Times New Roman" w:hAnsi="Times New Roman" w:cs="Times New Roman"/>
          <w:sz w:val="28"/>
          <w:szCs w:val="28"/>
        </w:rPr>
        <w:t>Контракт № 303 от 23.12.2019г. на сумму 44 500,00 рублей - поставка психодиагностического комплекса "</w:t>
      </w:r>
      <w:proofErr w:type="spellStart"/>
      <w:r w:rsidRPr="008C2739">
        <w:rPr>
          <w:rFonts w:ascii="Times New Roman" w:hAnsi="Times New Roman" w:cs="Times New Roman"/>
          <w:sz w:val="28"/>
          <w:szCs w:val="28"/>
        </w:rPr>
        <w:t>Effecton</w:t>
      </w:r>
      <w:proofErr w:type="spellEnd"/>
      <w:r w:rsidRPr="008C2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739">
        <w:rPr>
          <w:rFonts w:ascii="Times New Roman" w:hAnsi="Times New Roman" w:cs="Times New Roman"/>
          <w:sz w:val="28"/>
          <w:szCs w:val="28"/>
        </w:rPr>
        <w:t>Studio</w:t>
      </w:r>
      <w:proofErr w:type="spellEnd"/>
      <w:r w:rsidRPr="008C2739">
        <w:rPr>
          <w:rFonts w:ascii="Times New Roman" w:hAnsi="Times New Roman" w:cs="Times New Roman"/>
          <w:sz w:val="28"/>
          <w:szCs w:val="28"/>
        </w:rPr>
        <w:t>".</w:t>
      </w:r>
    </w:p>
    <w:p w:rsidR="00FF21C0" w:rsidRPr="008C2739" w:rsidRDefault="00FF21C0" w:rsidP="00FF21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1C0" w:rsidRPr="008C2739" w:rsidRDefault="00FF21C0" w:rsidP="00FF21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739">
        <w:rPr>
          <w:rFonts w:ascii="Times New Roman" w:hAnsi="Times New Roman" w:cs="Times New Roman"/>
          <w:sz w:val="28"/>
          <w:szCs w:val="28"/>
        </w:rPr>
        <w:t xml:space="preserve">МБУ «Культурно-досуговый центр «Октябрь» в сумме 214 718,0 руб. (бюджет муниципального образования). Приобретена специализированная продукция для обеспечения доступной среды: бегущая строка, звуковой маяк-информатор, портативная индукционная система, пандус, тактильные пиктограммы и мнемосхемы с учетом норм безбарьерной среды. (Договор № 156 от 20.09.2019) </w:t>
      </w:r>
    </w:p>
    <w:p w:rsidR="00FF21C0" w:rsidRPr="008C2739" w:rsidRDefault="00FF21C0" w:rsidP="00FF21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1C0" w:rsidRPr="008C2739" w:rsidRDefault="00FF21C0" w:rsidP="00FF21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739">
        <w:rPr>
          <w:rFonts w:ascii="Times New Roman" w:hAnsi="Times New Roman" w:cs="Times New Roman"/>
          <w:sz w:val="28"/>
          <w:szCs w:val="28"/>
        </w:rPr>
        <w:lastRenderedPageBreak/>
        <w:t xml:space="preserve">МБУ «Городская централизованная библиотечная система» в сумме 270 382,0 руб., </w:t>
      </w:r>
    </w:p>
    <w:p w:rsidR="00FF21C0" w:rsidRPr="008C2739" w:rsidRDefault="00FF21C0" w:rsidP="00FF21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739">
        <w:rPr>
          <w:rFonts w:ascii="Times New Roman" w:hAnsi="Times New Roman" w:cs="Times New Roman"/>
          <w:sz w:val="28"/>
          <w:szCs w:val="28"/>
        </w:rPr>
        <w:t>выполнение ремонтных работ по созданию доступной среды на сумму 270382,0 рубля. Место выполнения работ:</w:t>
      </w:r>
      <w:r w:rsidRPr="008C27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C2739">
        <w:rPr>
          <w:rFonts w:ascii="Times New Roman" w:hAnsi="Times New Roman" w:cs="Times New Roman"/>
          <w:bCs/>
          <w:sz w:val="28"/>
          <w:szCs w:val="28"/>
        </w:rPr>
        <w:t>Ханты-Мансийский автономный округ – Югра, Тюменская область, г. Ханты-Мансийск, ул. Свободы, д. 61 (Библиотека № 4), ул. Шевченко, д.36-А (Библиотека №1)</w:t>
      </w:r>
      <w:r w:rsidRPr="008C2739">
        <w:rPr>
          <w:rFonts w:ascii="Times New Roman" w:hAnsi="Times New Roman" w:cs="Times New Roman"/>
          <w:sz w:val="28"/>
          <w:szCs w:val="28"/>
        </w:rPr>
        <w:t>, ул. Березовская, д. 35 (Библиотека № 2).</w:t>
      </w:r>
      <w:proofErr w:type="gramEnd"/>
    </w:p>
    <w:p w:rsidR="00FF21C0" w:rsidRPr="008C2739" w:rsidRDefault="00FF21C0" w:rsidP="00FF21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1C0" w:rsidRPr="008C2739" w:rsidRDefault="00FF21C0" w:rsidP="00FF21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739">
        <w:rPr>
          <w:rFonts w:ascii="Times New Roman" w:hAnsi="Times New Roman" w:cs="Times New Roman"/>
          <w:sz w:val="28"/>
          <w:szCs w:val="28"/>
        </w:rPr>
        <w:t>2. Основное мероприятие «Обеспечение дорожно-транспортной доступности для маломобильных групп населения» выделены средства в размере 726,539 тыс. рублей, в том числе средства бюджета округа   0,00 тыс. рублей, средства федерального бюджета 0,00 тыс. рублей.</w:t>
      </w:r>
    </w:p>
    <w:p w:rsidR="00FF21C0" w:rsidRPr="008C2739" w:rsidRDefault="00FF21C0" w:rsidP="00FF21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739">
        <w:rPr>
          <w:rFonts w:ascii="Times New Roman" w:hAnsi="Times New Roman" w:cs="Times New Roman"/>
          <w:sz w:val="28"/>
          <w:szCs w:val="28"/>
        </w:rPr>
        <w:t>Кассовое исполнение составило 726,539 тыс. рублей, в том числе 0,00 тыс. рублей средства бюджета округа, средства федерального бюджета 0,00 тыс. рублей. Плановые показатели исполнены на 100%.</w:t>
      </w:r>
    </w:p>
    <w:p w:rsidR="00FF21C0" w:rsidRPr="008C2739" w:rsidRDefault="00FF21C0" w:rsidP="00FF21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739">
        <w:rPr>
          <w:rFonts w:ascii="Times New Roman" w:hAnsi="Times New Roman" w:cs="Times New Roman"/>
          <w:sz w:val="28"/>
          <w:szCs w:val="28"/>
        </w:rPr>
        <w:t>МКУ «Служба муниципального заказа в ЖКХ» в сумме 726 539,49 руб. выполнены работы по понижению бордюрного камня на территории города Ханты-Мансийска по следующим адресам: перекресток  ул. Рознина - ул. Свердлова, перекресток ул. Рознина - ул. Обская, перекресток ул. Сирина - пер. Первомайский, перекресток ул. Мира - ул. Коминтерна, перекресток ул. Чехова - ул. Лопарева, перекресток ул. Чехова - ул. Маяковского, перекресток ул. Чехова - ул. Красноармейская, перекресток</w:t>
      </w:r>
      <w:proofErr w:type="gramEnd"/>
      <w:r w:rsidRPr="008C2739">
        <w:rPr>
          <w:rFonts w:ascii="Times New Roman" w:hAnsi="Times New Roman" w:cs="Times New Roman"/>
          <w:sz w:val="28"/>
          <w:szCs w:val="28"/>
        </w:rPr>
        <w:t xml:space="preserve"> ул. Крупской - ул. Ленина – муниципальный контракт № 172 от 22.07.2019. </w:t>
      </w:r>
      <w:proofErr w:type="gramStart"/>
      <w:r w:rsidRPr="008C2739">
        <w:rPr>
          <w:rFonts w:ascii="Times New Roman" w:hAnsi="Times New Roman" w:cs="Times New Roman"/>
          <w:sz w:val="28"/>
          <w:szCs w:val="28"/>
        </w:rPr>
        <w:t>Исполнен и оплачен</w:t>
      </w:r>
      <w:proofErr w:type="gramEnd"/>
      <w:r w:rsidRPr="008C2739">
        <w:rPr>
          <w:rFonts w:ascii="Times New Roman" w:hAnsi="Times New Roman" w:cs="Times New Roman"/>
          <w:sz w:val="28"/>
          <w:szCs w:val="28"/>
        </w:rPr>
        <w:t xml:space="preserve"> 100%.;</w:t>
      </w:r>
    </w:p>
    <w:p w:rsidR="00FF21C0" w:rsidRPr="008C2739" w:rsidRDefault="00FF21C0" w:rsidP="00FF21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739">
        <w:rPr>
          <w:rFonts w:ascii="Times New Roman" w:hAnsi="Times New Roman" w:cs="Times New Roman"/>
          <w:sz w:val="28"/>
          <w:szCs w:val="28"/>
        </w:rPr>
        <w:t>Выполнение работ по понижению бордюрного камня на территории города Ханты-Мансийска по следующим адресам: перекресток ул. Свердлова - ул. Ленина, перекресток ул. Чкалова - ул. Ленина, перекресток ул. Шевченко - ул. Маяковского, перекресток ул. Посадская - ул. Рябиновая, ул. Пионерская 9, ул. Комсомольская 38, ул. Розина 28, ул. Ленина 42, перекресток ул. Ленина - ул. Красноармейская, перекресток ул. Мира - ул. Калинина, ул. Мира (Ханты-Мансийский банк - Медицинская</w:t>
      </w:r>
      <w:proofErr w:type="gramEnd"/>
      <w:r w:rsidRPr="008C2739">
        <w:rPr>
          <w:rFonts w:ascii="Times New Roman" w:hAnsi="Times New Roman" w:cs="Times New Roman"/>
          <w:sz w:val="28"/>
          <w:szCs w:val="28"/>
        </w:rPr>
        <w:t xml:space="preserve"> академия) – муниципальный контракт № 185 от 25.07.2019. </w:t>
      </w:r>
      <w:proofErr w:type="gramStart"/>
      <w:r w:rsidRPr="008C2739">
        <w:rPr>
          <w:rFonts w:ascii="Times New Roman" w:hAnsi="Times New Roman" w:cs="Times New Roman"/>
          <w:sz w:val="28"/>
          <w:szCs w:val="28"/>
        </w:rPr>
        <w:t>Исполнен и оплачен</w:t>
      </w:r>
      <w:proofErr w:type="gramEnd"/>
      <w:r w:rsidRPr="008C2739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FF21C0" w:rsidRPr="008C2739" w:rsidRDefault="00FF21C0" w:rsidP="00FF21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739">
        <w:rPr>
          <w:rFonts w:ascii="Times New Roman" w:hAnsi="Times New Roman" w:cs="Times New Roman"/>
          <w:sz w:val="28"/>
          <w:szCs w:val="28"/>
        </w:rPr>
        <w:t xml:space="preserve">Выполнение работ по понижению бордюрного камня на территории города Ханты-Мансийска по следующим адресам: ул. Дзержинского 6, ул. Чехова (напротив музея Нефти и газа), ул. Лопарева (нечетная сторона, напротив стоянки Шахматной академии), ул. Лопарева (четная сторона, второй заезд на автостоянку Шахматной академии), ул. Лопарева (у Шахматной академии), проезд у КДЦ "Октябрь", пешеходный переход к </w:t>
      </w:r>
      <w:r w:rsidRPr="008C2739">
        <w:rPr>
          <w:rFonts w:ascii="Times New Roman" w:hAnsi="Times New Roman" w:cs="Times New Roman"/>
          <w:sz w:val="28"/>
          <w:szCs w:val="28"/>
        </w:rPr>
        <w:lastRenderedPageBreak/>
        <w:t>Парку Победы, пешеходный переход у Дома Правительства</w:t>
      </w:r>
      <w:proofErr w:type="gramEnd"/>
      <w:r w:rsidRPr="008C2739">
        <w:rPr>
          <w:rFonts w:ascii="Times New Roman" w:hAnsi="Times New Roman" w:cs="Times New Roman"/>
          <w:sz w:val="28"/>
          <w:szCs w:val="28"/>
        </w:rPr>
        <w:t xml:space="preserve">, ул. Рознина 72а – муниципальный контракт № 186 от 25.07.2019. </w:t>
      </w:r>
      <w:proofErr w:type="gramStart"/>
      <w:r w:rsidRPr="008C2739">
        <w:rPr>
          <w:rFonts w:ascii="Times New Roman" w:hAnsi="Times New Roman" w:cs="Times New Roman"/>
          <w:sz w:val="28"/>
          <w:szCs w:val="28"/>
        </w:rPr>
        <w:t>Исполнен и оплачен</w:t>
      </w:r>
      <w:proofErr w:type="gramEnd"/>
      <w:r w:rsidRPr="008C2739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FF21C0" w:rsidRPr="008C2739" w:rsidRDefault="00FF21C0" w:rsidP="00FF21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1C0" w:rsidRPr="008C2739" w:rsidRDefault="00FF21C0" w:rsidP="00FF21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739">
        <w:rPr>
          <w:rFonts w:ascii="Times New Roman" w:hAnsi="Times New Roman" w:cs="Times New Roman"/>
          <w:sz w:val="28"/>
          <w:szCs w:val="28"/>
        </w:rPr>
        <w:t>3. Основное мероприятие «Координация работы с собственниками объектов социальной инфраструктуры города, руководителями объектов государственной собственности по обеспечению доступности объектов» выделены средства в размере 0,00 тыс. рублей, в том числе средства бюджета округа   0,00 тыс. рублей, средства федерального бюджета 0,00 тыс. рублей.</w:t>
      </w:r>
    </w:p>
    <w:p w:rsidR="00FF21C0" w:rsidRPr="008C2739" w:rsidRDefault="00FF21C0" w:rsidP="00FF21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739">
        <w:rPr>
          <w:rFonts w:ascii="Times New Roman" w:hAnsi="Times New Roman" w:cs="Times New Roman"/>
          <w:sz w:val="28"/>
          <w:szCs w:val="28"/>
        </w:rPr>
        <w:t xml:space="preserve">Кассовое исполнение составило 0,00 тыс. рублей, в том числе 0,00 тыс. рублей средства бюджета округа, средства федерального бюджета 0,00 тыс. рублей. </w:t>
      </w:r>
    </w:p>
    <w:p w:rsidR="00FF21C0" w:rsidRPr="008C2739" w:rsidRDefault="00FF21C0" w:rsidP="00FF21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739">
        <w:rPr>
          <w:rFonts w:ascii="Times New Roman" w:hAnsi="Times New Roman" w:cs="Times New Roman"/>
          <w:sz w:val="28"/>
          <w:szCs w:val="28"/>
        </w:rPr>
        <w:t>4. Основное мероприятие «Организация и проведение межрегионального форума для людей с ограниченными возможностями здоровья «Независимость - в движении» выделены средства в размере 0,00 тыс. рублей, в то</w:t>
      </w:r>
      <w:r w:rsidR="00CF0FFE" w:rsidRPr="008C2739">
        <w:rPr>
          <w:rFonts w:ascii="Times New Roman" w:hAnsi="Times New Roman" w:cs="Times New Roman"/>
          <w:sz w:val="28"/>
          <w:szCs w:val="28"/>
        </w:rPr>
        <w:t>м числе средства бюджета округа</w:t>
      </w:r>
      <w:r w:rsidRPr="008C2739">
        <w:rPr>
          <w:rFonts w:ascii="Times New Roman" w:hAnsi="Times New Roman" w:cs="Times New Roman"/>
          <w:sz w:val="28"/>
          <w:szCs w:val="28"/>
        </w:rPr>
        <w:t xml:space="preserve">  0,00 тыс. рублей, средства федерального бюджета 0,00 тыс. рублей.</w:t>
      </w:r>
    </w:p>
    <w:p w:rsidR="00FF21C0" w:rsidRPr="008C2739" w:rsidRDefault="00FF21C0" w:rsidP="00FF21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739">
        <w:rPr>
          <w:rFonts w:ascii="Times New Roman" w:hAnsi="Times New Roman" w:cs="Times New Roman"/>
          <w:sz w:val="28"/>
          <w:szCs w:val="28"/>
        </w:rPr>
        <w:t>Кассовое исполнение составило 0,00 тыс. рублей, в том числе 0,00 тыс. рублей средства бюджета округа, средства федерального бюджета 0,00 тыс. рублей.</w:t>
      </w:r>
    </w:p>
    <w:p w:rsidR="00FF21C0" w:rsidRPr="008C2739" w:rsidRDefault="00FF21C0" w:rsidP="00FF21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21C0" w:rsidRPr="008C2739" w:rsidSect="001103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2E30"/>
    <w:multiLevelType w:val="hybridMultilevel"/>
    <w:tmpl w:val="8182DBAE"/>
    <w:lvl w:ilvl="0" w:tplc="A5C4F7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24C4B72"/>
    <w:multiLevelType w:val="multilevel"/>
    <w:tmpl w:val="F754FC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2">
    <w:nsid w:val="35204437"/>
    <w:multiLevelType w:val="multilevel"/>
    <w:tmpl w:val="305481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03" w:hanging="1800"/>
      </w:pPr>
      <w:rPr>
        <w:rFonts w:hint="default"/>
      </w:rPr>
    </w:lvl>
  </w:abstractNum>
  <w:abstractNum w:abstractNumId="3">
    <w:nsid w:val="747B52CB"/>
    <w:multiLevelType w:val="hybridMultilevel"/>
    <w:tmpl w:val="20107CCE"/>
    <w:lvl w:ilvl="0" w:tplc="FD36C00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B5429D3"/>
    <w:multiLevelType w:val="hybridMultilevel"/>
    <w:tmpl w:val="351037DA"/>
    <w:lvl w:ilvl="0" w:tplc="24D0A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CC"/>
    <w:rsid w:val="00023A64"/>
    <w:rsid w:val="000578AF"/>
    <w:rsid w:val="000730B2"/>
    <w:rsid w:val="00110357"/>
    <w:rsid w:val="00135371"/>
    <w:rsid w:val="00154A8C"/>
    <w:rsid w:val="00163071"/>
    <w:rsid w:val="001B6E5A"/>
    <w:rsid w:val="001F10CC"/>
    <w:rsid w:val="00200E80"/>
    <w:rsid w:val="00251FA8"/>
    <w:rsid w:val="002F31AF"/>
    <w:rsid w:val="003562ED"/>
    <w:rsid w:val="003A344A"/>
    <w:rsid w:val="003B4846"/>
    <w:rsid w:val="003D1746"/>
    <w:rsid w:val="003E26F3"/>
    <w:rsid w:val="00450E57"/>
    <w:rsid w:val="00480434"/>
    <w:rsid w:val="005239AF"/>
    <w:rsid w:val="005356CB"/>
    <w:rsid w:val="0057404C"/>
    <w:rsid w:val="006269F2"/>
    <w:rsid w:val="006F51E0"/>
    <w:rsid w:val="00777C4F"/>
    <w:rsid w:val="007E4E68"/>
    <w:rsid w:val="007F2B02"/>
    <w:rsid w:val="0086595B"/>
    <w:rsid w:val="00872F4D"/>
    <w:rsid w:val="00887069"/>
    <w:rsid w:val="0089747A"/>
    <w:rsid w:val="008A0243"/>
    <w:rsid w:val="008B2C6B"/>
    <w:rsid w:val="008C2739"/>
    <w:rsid w:val="008C5F88"/>
    <w:rsid w:val="0091641F"/>
    <w:rsid w:val="00930D95"/>
    <w:rsid w:val="00955801"/>
    <w:rsid w:val="00A01D85"/>
    <w:rsid w:val="00A348AC"/>
    <w:rsid w:val="00A64D71"/>
    <w:rsid w:val="00AC25EC"/>
    <w:rsid w:val="00AC6CDE"/>
    <w:rsid w:val="00AF4C75"/>
    <w:rsid w:val="00BC225B"/>
    <w:rsid w:val="00BD3752"/>
    <w:rsid w:val="00C067B7"/>
    <w:rsid w:val="00C76557"/>
    <w:rsid w:val="00CC3474"/>
    <w:rsid w:val="00CF0FFE"/>
    <w:rsid w:val="00D968A4"/>
    <w:rsid w:val="00E1406C"/>
    <w:rsid w:val="00E3472C"/>
    <w:rsid w:val="00E50886"/>
    <w:rsid w:val="00E644C8"/>
    <w:rsid w:val="00ED0631"/>
    <w:rsid w:val="00ED37C1"/>
    <w:rsid w:val="00EF1BD2"/>
    <w:rsid w:val="00F670D8"/>
    <w:rsid w:val="00F85CC8"/>
    <w:rsid w:val="00FF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B7"/>
  </w:style>
  <w:style w:type="paragraph" w:styleId="1">
    <w:name w:val="heading 1"/>
    <w:basedOn w:val="a"/>
    <w:next w:val="a"/>
    <w:link w:val="10"/>
    <w:autoRedefine/>
    <w:qFormat/>
    <w:rsid w:val="00AF4C75"/>
    <w:pPr>
      <w:keepNext/>
      <w:keepLines/>
      <w:spacing w:before="480" w:after="0" w:line="276" w:lineRule="auto"/>
      <w:jc w:val="center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SL_Абзац списка"/>
    <w:basedOn w:val="a"/>
    <w:link w:val="a4"/>
    <w:uiPriority w:val="34"/>
    <w:qFormat/>
    <w:rsid w:val="001F10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F4C75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AF4C75"/>
    <w:pPr>
      <w:spacing w:after="120" w:line="240" w:lineRule="auto"/>
      <w:ind w:left="283"/>
      <w:jc w:val="center"/>
    </w:pPr>
    <w:rPr>
      <w:rFonts w:ascii="Times New Roman" w:eastAsiaTheme="minorEastAsia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AF4C75"/>
    <w:rPr>
      <w:rFonts w:ascii="Times New Roman" w:eastAsiaTheme="minorEastAsia" w:hAnsi="Times New Roman" w:cs="Times New Roman"/>
    </w:rPr>
  </w:style>
  <w:style w:type="paragraph" w:customStyle="1" w:styleId="ConsPlusTitle">
    <w:name w:val="ConsPlusTitle"/>
    <w:uiPriority w:val="99"/>
    <w:rsid w:val="00AF4C7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F4C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F4C75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rmal (Web)"/>
    <w:aliases w:val="Обычный (веб) Знак"/>
    <w:basedOn w:val="a"/>
    <w:uiPriority w:val="99"/>
    <w:qFormat/>
    <w:rsid w:val="00AF4C75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AF4C7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AF4C75"/>
    <w:pPr>
      <w:shd w:val="clear" w:color="auto" w:fill="FFFFFF"/>
      <w:spacing w:after="0" w:line="278" w:lineRule="exact"/>
    </w:pPr>
    <w:rPr>
      <w:rFonts w:ascii="Times New Roman" w:hAnsi="Times New Roman" w:cs="Times New Roman"/>
      <w:sz w:val="23"/>
      <w:szCs w:val="23"/>
    </w:rPr>
  </w:style>
  <w:style w:type="paragraph" w:customStyle="1" w:styleId="ConsPlusNonformat">
    <w:name w:val="ConsPlusNonformat"/>
    <w:rsid w:val="00AF4C75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aliases w:val="SL_Абзац списка Знак"/>
    <w:link w:val="a3"/>
    <w:uiPriority w:val="34"/>
    <w:locked/>
    <w:rsid w:val="00AF4C75"/>
  </w:style>
  <w:style w:type="table" w:customStyle="1" w:styleId="-161">
    <w:name w:val="Таблица-сетка 1 светлая — акцент 61"/>
    <w:basedOn w:val="a1"/>
    <w:uiPriority w:val="46"/>
    <w:rsid w:val="00AF4C75"/>
    <w:pPr>
      <w:spacing w:after="0" w:line="240" w:lineRule="auto"/>
    </w:pPr>
    <w:rPr>
      <w:rFonts w:eastAsiaTheme="minorEastAsia" w:cs="Times New Roman"/>
      <w:lang w:eastAsia="ru-RU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styleId="a8">
    <w:name w:val="Balloon Text"/>
    <w:basedOn w:val="a"/>
    <w:link w:val="a9"/>
    <w:uiPriority w:val="99"/>
    <w:semiHidden/>
    <w:unhideWhenUsed/>
    <w:rsid w:val="00AF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4C75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E644C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b">
    <w:name w:val="Без интервала Знак"/>
    <w:link w:val="aa"/>
    <w:uiPriority w:val="1"/>
    <w:locked/>
    <w:rsid w:val="00E644C8"/>
    <w:rPr>
      <w:rFonts w:ascii="Calibri" w:eastAsia="Times New Roman" w:hAnsi="Calibri" w:cs="Calibri"/>
      <w:lang w:eastAsia="ru-RU"/>
    </w:rPr>
  </w:style>
  <w:style w:type="character" w:styleId="ac">
    <w:name w:val="Strong"/>
    <w:basedOn w:val="a0"/>
    <w:uiPriority w:val="22"/>
    <w:qFormat/>
    <w:rsid w:val="00E644C8"/>
    <w:rPr>
      <w:b/>
      <w:bCs/>
    </w:rPr>
  </w:style>
  <w:style w:type="table" w:styleId="ad">
    <w:name w:val="Table Grid"/>
    <w:basedOn w:val="a1"/>
    <w:uiPriority w:val="59"/>
    <w:rsid w:val="00872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B7"/>
  </w:style>
  <w:style w:type="paragraph" w:styleId="1">
    <w:name w:val="heading 1"/>
    <w:basedOn w:val="a"/>
    <w:next w:val="a"/>
    <w:link w:val="10"/>
    <w:autoRedefine/>
    <w:qFormat/>
    <w:rsid w:val="00AF4C75"/>
    <w:pPr>
      <w:keepNext/>
      <w:keepLines/>
      <w:spacing w:before="480" w:after="0" w:line="276" w:lineRule="auto"/>
      <w:jc w:val="center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SL_Абзац списка"/>
    <w:basedOn w:val="a"/>
    <w:link w:val="a4"/>
    <w:uiPriority w:val="34"/>
    <w:qFormat/>
    <w:rsid w:val="001F10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F4C75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AF4C75"/>
    <w:pPr>
      <w:spacing w:after="120" w:line="240" w:lineRule="auto"/>
      <w:ind w:left="283"/>
      <w:jc w:val="center"/>
    </w:pPr>
    <w:rPr>
      <w:rFonts w:ascii="Times New Roman" w:eastAsiaTheme="minorEastAsia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AF4C75"/>
    <w:rPr>
      <w:rFonts w:ascii="Times New Roman" w:eastAsiaTheme="minorEastAsia" w:hAnsi="Times New Roman" w:cs="Times New Roman"/>
    </w:rPr>
  </w:style>
  <w:style w:type="paragraph" w:customStyle="1" w:styleId="ConsPlusTitle">
    <w:name w:val="ConsPlusTitle"/>
    <w:uiPriority w:val="99"/>
    <w:rsid w:val="00AF4C7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F4C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F4C75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rmal (Web)"/>
    <w:aliases w:val="Обычный (веб) Знак"/>
    <w:basedOn w:val="a"/>
    <w:uiPriority w:val="99"/>
    <w:qFormat/>
    <w:rsid w:val="00AF4C75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AF4C7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AF4C75"/>
    <w:pPr>
      <w:shd w:val="clear" w:color="auto" w:fill="FFFFFF"/>
      <w:spacing w:after="0" w:line="278" w:lineRule="exact"/>
    </w:pPr>
    <w:rPr>
      <w:rFonts w:ascii="Times New Roman" w:hAnsi="Times New Roman" w:cs="Times New Roman"/>
      <w:sz w:val="23"/>
      <w:szCs w:val="23"/>
    </w:rPr>
  </w:style>
  <w:style w:type="paragraph" w:customStyle="1" w:styleId="ConsPlusNonformat">
    <w:name w:val="ConsPlusNonformat"/>
    <w:rsid w:val="00AF4C75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aliases w:val="SL_Абзац списка Знак"/>
    <w:link w:val="a3"/>
    <w:uiPriority w:val="34"/>
    <w:locked/>
    <w:rsid w:val="00AF4C75"/>
  </w:style>
  <w:style w:type="table" w:customStyle="1" w:styleId="-161">
    <w:name w:val="Таблица-сетка 1 светлая — акцент 61"/>
    <w:basedOn w:val="a1"/>
    <w:uiPriority w:val="46"/>
    <w:rsid w:val="00AF4C75"/>
    <w:pPr>
      <w:spacing w:after="0" w:line="240" w:lineRule="auto"/>
    </w:pPr>
    <w:rPr>
      <w:rFonts w:eastAsiaTheme="minorEastAsia" w:cs="Times New Roman"/>
      <w:lang w:eastAsia="ru-RU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styleId="a8">
    <w:name w:val="Balloon Text"/>
    <w:basedOn w:val="a"/>
    <w:link w:val="a9"/>
    <w:uiPriority w:val="99"/>
    <w:semiHidden/>
    <w:unhideWhenUsed/>
    <w:rsid w:val="00AF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4C75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E644C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b">
    <w:name w:val="Без интервала Знак"/>
    <w:link w:val="aa"/>
    <w:uiPriority w:val="1"/>
    <w:locked/>
    <w:rsid w:val="00E644C8"/>
    <w:rPr>
      <w:rFonts w:ascii="Calibri" w:eastAsia="Times New Roman" w:hAnsi="Calibri" w:cs="Calibri"/>
      <w:lang w:eastAsia="ru-RU"/>
    </w:rPr>
  </w:style>
  <w:style w:type="character" w:styleId="ac">
    <w:name w:val="Strong"/>
    <w:basedOn w:val="a0"/>
    <w:uiPriority w:val="22"/>
    <w:qFormat/>
    <w:rsid w:val="00E644C8"/>
    <w:rPr>
      <w:b/>
      <w:bCs/>
    </w:rPr>
  </w:style>
  <w:style w:type="table" w:styleId="ad">
    <w:name w:val="Table Grid"/>
    <w:basedOn w:val="a1"/>
    <w:uiPriority w:val="59"/>
    <w:rsid w:val="00872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PavlovskayaTA</dc:creator>
  <cp:lastModifiedBy>Серебренникова Елена Геннадьевна</cp:lastModifiedBy>
  <cp:revision>4</cp:revision>
  <cp:lastPrinted>2019-12-11T06:02:00Z</cp:lastPrinted>
  <dcterms:created xsi:type="dcterms:W3CDTF">2020-04-30T07:15:00Z</dcterms:created>
  <dcterms:modified xsi:type="dcterms:W3CDTF">2020-04-30T08:55:00Z</dcterms:modified>
</cp:coreProperties>
</file>