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612E17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                                                                             №</w:t>
      </w:r>
      <w:r w:rsidRPr="00612E17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19.11.2012 №1307 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и строительство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на территории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17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Ханты-Мансийска от 28.06.2019 №735 «О муниципальных программах города Ханты-Мансийска», руководствуясь статьей 71 Устава города Ханты-Мансийска: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19.11.2012 №1307 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и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 (далее – постановление) следующие изменения: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преамбуле постановления слова «от 01.10.2018 №1046-1» заменить словами «от 28.06.2019 №735».</w:t>
      </w:r>
    </w:p>
    <w:p w:rsidR="00612E17" w:rsidRPr="00612E17" w:rsidRDefault="00612E17" w:rsidP="0061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17">
        <w:rPr>
          <w:rFonts w:ascii="Times New Roman" w:eastAsia="Calibri" w:hAnsi="Times New Roman" w:cs="Times New Roman"/>
          <w:sz w:val="28"/>
          <w:szCs w:val="28"/>
        </w:rPr>
        <w:t>1.2.Приложение 1 к постановлению изложить в новой редакции согласно приложению 1 к настоящему постановлению.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01.01.2020, но не ранее его официального опубликования.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Default="00612E17">
      <w:pPr>
        <w:sectPr w:rsidR="00612E17" w:rsidSect="00612E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от__________№______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«Проектирование и строительство </w:t>
      </w:r>
      <w:proofErr w:type="gram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proofErr w:type="gramEnd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на территории города Ханты-Мансийска»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программа)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6"/>
      </w:tblGrid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инженерных сетей на территории города Ханты-Мансийска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proofErr w:type="gramEnd"/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акта) 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учреждение «Управление капитального строительства города Ханты-Мансийска» (далее - МКУ «УКС»)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увеличения объемов жилищного строительства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17" w:rsidRPr="00612E17" w:rsidTr="00C23BFB">
        <w:tc>
          <w:tcPr>
            <w:tcW w:w="3369" w:type="dxa"/>
          </w:tcPr>
          <w:p w:rsid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Ханты-Мансийска, параметры их финансового обеспечения</w:t>
            </w:r>
          </w:p>
          <w:p w:rsidR="00FF35BB" w:rsidRDefault="00FF35BB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не содержит проектов (мероприятий), реализуемых и (или) планируемых к реализации в соответствии с постановлением Администрации города Ханты-Мансийска от 19.08.2016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системе управления проектной деятельностью 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протяженности инженерных сетей с 15,2 до 37 км.</w:t>
            </w:r>
          </w:p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ввода жилья с 63,8 до 100 тыс. кв. м в год.</w:t>
            </w:r>
          </w:p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общей площади жилых помещений, приходящейся в среднем на одного жителя, с 23 до 27 кв. м, в том числе </w:t>
            </w:r>
            <w:proofErr w:type="gramStart"/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действие за один год, составит от 0,6 до 1,0 кв. м.</w:t>
            </w:r>
          </w:p>
          <w:p w:rsidR="00612E17" w:rsidRPr="00612E17" w:rsidRDefault="00612E17" w:rsidP="00D73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площади земельных участков, предоставленных для строительства, в расчете на 10 тыс. человек населения с 18,6 до 19,</w:t>
            </w:r>
            <w:r w:rsidR="00D73A6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</w:t>
            </w:r>
            <w:r w:rsidR="00D73A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5 га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 (разрабатывается на срок от трех лет)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2019 - 2025 годы и на период до 2030 года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12E17" w:rsidRPr="00612E17" w:rsidRDefault="00612E17" w:rsidP="00612E1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 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638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612E17" w:rsidRPr="00612E17" w:rsidRDefault="00612E17" w:rsidP="00612E1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41 632 400,00 рублей;</w:t>
            </w:r>
          </w:p>
          <w:p w:rsidR="00612E17" w:rsidRPr="00612E17" w:rsidRDefault="00612E17" w:rsidP="00612E1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612E17" w:rsidRPr="00612E17" w:rsidRDefault="00612E17" w:rsidP="00612E1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>28 207 0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00,00 рублей;</w:t>
            </w:r>
          </w:p>
          <w:p w:rsidR="00612E17" w:rsidRPr="00612E17" w:rsidRDefault="00612E17" w:rsidP="00612E1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28 207 000,00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612E17" w:rsidRPr="00612E17" w:rsidRDefault="00612E17" w:rsidP="00612E1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612E17" w:rsidRPr="00612E17" w:rsidRDefault="00612E17" w:rsidP="00612E1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28 207 000,00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612E17" w:rsidRPr="00612E17" w:rsidRDefault="00612E17" w:rsidP="00612E1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28 207 000,00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2026 - 2030 годы –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035</w:t>
            </w:r>
            <w:r w:rsidR="0079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1699" w:rsidRPr="0079169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,00 рублей.</w:t>
            </w:r>
          </w:p>
        </w:tc>
      </w:tr>
    </w:tbl>
    <w:p w:rsidR="00612E17" w:rsidRDefault="00612E17" w:rsidP="00612E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Ханты-Мансийска. Усложняет ситуацию необходимость решения данной проблемы одновременно на всех обозначенных для развития территориях города и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высокие затраты на инженерную подготовку свободных территорий под жилищное строительство.</w:t>
      </w:r>
    </w:p>
    <w:p w:rsidR="00612E17" w:rsidRPr="00612E17" w:rsidRDefault="00612E17" w:rsidP="0061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строительство инженерных сетей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Ханты-Мансийска, в том числе привлечение частных инвестиций для реализации инвестиционных проектов, отвечающих целям и задачам муниципальной программы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left="17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Default="00612E17" w:rsidP="0061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</w:t>
      </w:r>
      <w:r w:rsidRPr="00612E17">
        <w:rPr>
          <w:rFonts w:ascii="Calibri" w:eastAsia="Calibri" w:hAnsi="Calibri" w:cs="Times New Roman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70D1"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70D1"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70D1"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инженерной инфраструктуры в целях обеспечения инженерной подготовки земельных участков для жилищного строительства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CE70D1" w:rsidRPr="00CE70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70D1"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70D1"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застройщиков на реализацию проектов жилищного строительства и осуществление единой политики в сфер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строительства, градостроительной деятельнос</w:t>
      </w:r>
      <w:r w:rsidR="00CE70D1"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жилищных отношений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0D1" w:rsidRPr="00CE70D1" w:rsidRDefault="008A4986" w:rsidP="00CE7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инженерная подготовка </w:t>
      </w:r>
      <w:r w:rsidRP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предназначенных для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70D1"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</w:t>
      </w:r>
      <w:r w:rsidRP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="00CE70D1"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окажет существенное положительное влияние на социальное благополучие населения, общее экономическое развитие города.</w:t>
      </w:r>
    </w:p>
    <w:p w:rsidR="00CE70D1" w:rsidRPr="00CE70D1" w:rsidRDefault="00CE70D1" w:rsidP="00CE7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решение проблем своевременного и планового развития территорий города</w:t>
      </w:r>
      <w:r w:rsidR="008A4986" w:rsidRP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целях формирования благоприятных условий для </w:t>
      </w:r>
      <w:r w:rsid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A4986" w:rsidRP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4986" w:rsidRP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инвестиционного климата и повышени</w:t>
      </w:r>
      <w:r w:rsid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4986" w:rsidRPr="008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привлекательности для развития инвестиционной деятельности на территории города Ханты-Мансийска</w:t>
      </w: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D1" w:rsidRDefault="00CE70D1" w:rsidP="0061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E17" w:rsidRPr="00612E17" w:rsidRDefault="00612E17" w:rsidP="00612E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 и обеспечения её доступности для участников рынка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left="879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96" w:rsidRPr="00E81996" w:rsidRDefault="00E81996" w:rsidP="00E81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не содержит мер по развитию конкуренции в установленной сфере деятельности и содействию импортозамещению, </w:t>
      </w:r>
      <w:r w:rsidRPr="00E81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стандарта развития конкуренции.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left="17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мероприятий («дорожной карты») по содействию развитию конкуренции в городе Ханты-Мансийске, утвержденного распоряжением Администрации города Ханты-Мансийска от 24.03.2017 №59-р «Об утверждении плана мероприятий («дорожной карты») по содействию развитию конкуренции в городе Ханты-Мансийске», Департаментом градостроительства и архитектуры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</w:t>
      </w:r>
      <w:proofErr w:type="gramEnd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№44-ФЗ «О контрактной системе в сфере закупок товаров, работ, услуг для обеспечения</w:t>
      </w:r>
      <w:proofErr w:type="gramEnd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нужд».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Default="00612E17" w:rsidP="00E8199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114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производительности труда в рамках мероприятий муниципальной программы </w:t>
      </w:r>
    </w:p>
    <w:p w:rsidR="00E81996" w:rsidRPr="00612E17" w:rsidRDefault="00E81996" w:rsidP="00FF35BB">
      <w:pPr>
        <w:widowControl w:val="0"/>
        <w:autoSpaceDE w:val="0"/>
        <w:autoSpaceDN w:val="0"/>
        <w:spacing w:after="0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96" w:rsidRPr="00612E17" w:rsidRDefault="00E81996" w:rsidP="00E8199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9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полномочий координатора и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не содержит</w:t>
      </w:r>
      <w:proofErr w:type="gramEnd"/>
      <w:r w:rsidRPr="00E8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повышение производительности труда.</w:t>
      </w:r>
    </w:p>
    <w:p w:rsidR="00E81996" w:rsidRDefault="00E81996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96" w:rsidRDefault="00E81996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Calibri" w:hAnsi="Times New Roman" w:cs="Times New Roman"/>
          <w:sz w:val="28"/>
          <w:szCs w:val="28"/>
        </w:rPr>
        <w:t>Управление ходом реализации муниципальной программы осуществляет координатор муниципальной программы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выделенных им бюджетных средств.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программы: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основных мероприятий муниципальной программы;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текущий мониторинг реализации муниципальной программы.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программы: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612E17" w:rsidRPr="00612E17" w:rsidRDefault="00612E17" w:rsidP="00612E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1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не предусмотрены мероприятия по внедрению и применению технологий бережливого производства, а также мероприятия с применением инициативного бюджетирования, в </w:t>
      </w:r>
      <w:proofErr w:type="gramStart"/>
      <w:r w:rsidRPr="00612E17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612E17">
        <w:rPr>
          <w:rFonts w:ascii="Times New Roman" w:eastAsia="Calibri" w:hAnsi="Times New Roman" w:cs="Times New Roman"/>
          <w:sz w:val="28"/>
          <w:szCs w:val="28"/>
        </w:rPr>
        <w:t xml:space="preserve"> с чем внедрение механизмов реализации данных мероприятий не предполагается.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96" w:rsidRDefault="00E81996">
      <w:pPr>
        <w:sectPr w:rsidR="00E81996" w:rsidSect="00612E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4179E" w:rsidRPr="00E4179E" w:rsidRDefault="00E4179E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E4179E" w:rsidRPr="00E4179E" w:rsidRDefault="00E4179E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9E" w:rsidRPr="00E4179E" w:rsidRDefault="00E4179E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40"/>
      <w:bookmarkEnd w:id="0"/>
      <w:r w:rsidRPr="00E417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23BFB" w:rsidRDefault="00C23B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6386"/>
        <w:gridCol w:w="1543"/>
        <w:gridCol w:w="593"/>
        <w:gridCol w:w="593"/>
        <w:gridCol w:w="593"/>
        <w:gridCol w:w="593"/>
        <w:gridCol w:w="593"/>
        <w:gridCol w:w="593"/>
        <w:gridCol w:w="605"/>
        <w:gridCol w:w="2046"/>
      </w:tblGrid>
      <w:tr w:rsidR="00E4179E" w:rsidRPr="00E4179E" w:rsidTr="00C23BFB">
        <w:trPr>
          <w:tblHeader/>
        </w:trPr>
        <w:tc>
          <w:tcPr>
            <w:tcW w:w="280" w:type="pct"/>
            <w:vMerge w:val="restar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2132" w:type="pct"/>
            <w:vMerge w:val="restar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515" w:type="pct"/>
            <w:vMerge w:val="restar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390" w:type="pct"/>
            <w:gridSpan w:val="7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683" w:type="pct"/>
            <w:vMerge w:val="restar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E4179E" w:rsidRPr="00E4179E" w:rsidTr="00C23BFB">
        <w:trPr>
          <w:tblHeader/>
        </w:trPr>
        <w:tc>
          <w:tcPr>
            <w:tcW w:w="280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20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683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4179E" w:rsidRPr="00E4179E" w:rsidTr="00C23BFB">
        <w:trPr>
          <w:tblHeader/>
        </w:trPr>
        <w:tc>
          <w:tcPr>
            <w:tcW w:w="280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3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0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83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E4179E" w:rsidRPr="00E4179E" w:rsidTr="00C23BFB">
        <w:tc>
          <w:tcPr>
            <w:tcW w:w="280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построенных инженерных сетей (</w:t>
            </w:r>
            <w:proofErr w:type="gramStart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CD6683" w:rsidRPr="00CD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32,3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3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E4179E" w:rsidRPr="00E4179E" w:rsidTr="00C23BFB">
        <w:tc>
          <w:tcPr>
            <w:tcW w:w="280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ввода жилья (тыс. кв. м в год)</w:t>
            </w:r>
            <w:r w:rsidR="00CD6683" w:rsidRPr="00CD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198" w:type="pct"/>
          </w:tcPr>
          <w:p w:rsidR="00E4179E" w:rsidRPr="00E4179E" w:rsidRDefault="00151A6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4179E"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0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3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4179E" w:rsidRPr="00E4179E" w:rsidTr="00C23BFB">
        <w:tc>
          <w:tcPr>
            <w:tcW w:w="280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2" w:type="pct"/>
          </w:tcPr>
          <w:p w:rsidR="00E4179E" w:rsidRPr="00E4179E" w:rsidRDefault="00E4179E" w:rsidP="00CD66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ввода в эксплуатацию стандартного жилья в общем объеме введенного в эксплуатацию жилья (%)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3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4179E" w:rsidRPr="00E4179E" w:rsidTr="00C23BFB">
        <w:tc>
          <w:tcPr>
            <w:tcW w:w="280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2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жилых помещений, приходящаяся в среднем на одного жителя, всего (кв. м)</w:t>
            </w:r>
            <w:r w:rsidR="00CD6683" w:rsidRPr="00CD6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0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683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4179E" w:rsidRPr="00E4179E" w:rsidTr="00C23BFB">
        <w:tc>
          <w:tcPr>
            <w:tcW w:w="280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132" w:type="pct"/>
          </w:tcPr>
          <w:p w:rsidR="00E4179E" w:rsidRPr="00E4179E" w:rsidRDefault="00E4179E" w:rsidP="00CD66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введенная</w:t>
            </w:r>
            <w:proofErr w:type="gramEnd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действие з</w:t>
            </w:r>
            <w:bookmarkStart w:id="1" w:name="_GoBack"/>
            <w:bookmarkEnd w:id="1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один год (кв. м)</w:t>
            </w:r>
            <w:r w:rsidR="00CD6683" w:rsidRPr="00CD6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98" w:type="pct"/>
          </w:tcPr>
          <w:p w:rsidR="00E4179E" w:rsidRPr="00E4179E" w:rsidRDefault="00151A6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20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83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E4179E" w:rsidRPr="00E4179E" w:rsidTr="00753DDB">
        <w:trPr>
          <w:trHeight w:val="857"/>
        </w:trPr>
        <w:tc>
          <w:tcPr>
            <w:tcW w:w="280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2" w:type="pct"/>
          </w:tcPr>
          <w:p w:rsidR="00E4179E" w:rsidRPr="00E4179E" w:rsidRDefault="00E4179E" w:rsidP="00CD66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земельных участков, предоставленных для строительства, в расчете на 10 тыс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человек населения, всего (</w:t>
            </w:r>
            <w:proofErr w:type="gramStart"/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CD6683" w:rsidRPr="00CD6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E4179E" w:rsidRPr="00E4179E" w:rsidTr="00C23BFB">
        <w:tc>
          <w:tcPr>
            <w:tcW w:w="280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32" w:type="pct"/>
          </w:tcPr>
          <w:p w:rsidR="00E4179E" w:rsidRPr="00E4179E" w:rsidRDefault="00E4179E" w:rsidP="00CD66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CD6683" w:rsidRPr="00CD6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2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3" w:type="pct"/>
          </w:tcPr>
          <w:p w:rsidR="00E4179E" w:rsidRPr="00E4179E" w:rsidRDefault="00E4179E" w:rsidP="006F60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</w:tbl>
    <w:p w:rsidR="004D7455" w:rsidRPr="00752C81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 xml:space="preserve">&lt;1&gt;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оказатель определяется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ежемесячно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E6EAF">
        <w:rPr>
          <w:rFonts w:ascii="Times New Roman" w:eastAsia="Times New Roman" w:hAnsi="Times New Roman" w:cs="Times New Roman"/>
          <w:szCs w:val="20"/>
          <w:lang w:eastAsia="ru-RU"/>
        </w:rPr>
        <w:t xml:space="preserve">нарастающим итогом с начала года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на основании данных актов ввода объектов в эксплуатацию</w:t>
      </w:r>
      <w:r w:rsidR="00752C81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4D7455" w:rsidRPr="00752C81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>&lt;2&gt;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оказатель определяется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ежегодно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E6EAF">
        <w:rPr>
          <w:rFonts w:ascii="Times New Roman" w:eastAsia="Times New Roman" w:hAnsi="Times New Roman" w:cs="Times New Roman"/>
          <w:szCs w:val="20"/>
          <w:lang w:eastAsia="ru-RU"/>
        </w:rPr>
        <w:t>нарастающим итогом с начала года</w:t>
      </w:r>
      <w:r w:rsidR="005E6EAF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по форме статистического наблюдения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1-Стандарт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Сведения о вводе в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эксплуатацию стандартного жилья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, утвержденной приказом Федеральной службы государственной статистики от 25.06.2018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393, отношением объема ввода в эксплуатацию стандартного жилья к общему объему введенного в эксплуатацию жилья</w:t>
      </w:r>
      <w:r w:rsidR="00752C81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4D7455" w:rsidRPr="00752C81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>&lt;3&gt;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оказатель определяется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ежегодно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отношением общей площади жилых помещений по форме статистического наблюдения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1-жилфонд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Сведения о жилищном фонде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, утвержденной приказом Федеральной службы государственной статистики от 27.07.2018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462, к численности населения города Ханты-Мансийска (по данным Росстата)</w:t>
      </w:r>
      <w:r w:rsidR="00752C81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4D7455" w:rsidRPr="00752C81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>&lt;4&gt;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оказатель определяется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ежегодно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отношением введенной в действие жилой площади за один год на основании данных актов ввода объектов в эксплуатацию к численности населения города Ханты-Мансийска (по данным Росстата)</w:t>
      </w:r>
      <w:r w:rsidR="00752C81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4D7455" w:rsidRPr="00752C81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>&lt;5&gt;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 п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оказатель определяется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ежегодно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E6EAF">
        <w:rPr>
          <w:rFonts w:ascii="Times New Roman" w:eastAsia="Times New Roman" w:hAnsi="Times New Roman" w:cs="Times New Roman"/>
          <w:szCs w:val="20"/>
          <w:lang w:eastAsia="ru-RU"/>
        </w:rPr>
        <w:t xml:space="preserve">нарастающим итогом с начала </w:t>
      </w:r>
      <w:r w:rsidR="006F60A1">
        <w:rPr>
          <w:rFonts w:ascii="Times New Roman" w:eastAsia="Times New Roman" w:hAnsi="Times New Roman" w:cs="Times New Roman"/>
          <w:szCs w:val="20"/>
          <w:lang w:eastAsia="ru-RU"/>
        </w:rPr>
        <w:t>реализации программы</w:t>
      </w:r>
      <w:r w:rsidR="005E6EAF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отношением данных земельного управления Департамента градостроительства и архитектуры согласно учету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 к численности населения города Ханты-Мансийска (по данным Росстата)</w:t>
      </w:r>
      <w:r w:rsidR="00752C81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E4179E" w:rsidRPr="00752C81" w:rsidRDefault="00CD6683" w:rsidP="00CD66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>&lt;6&gt;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 п</w:t>
      </w:r>
      <w:r w:rsidR="004D7455" w:rsidRPr="00752C81">
        <w:rPr>
          <w:rFonts w:ascii="Times New Roman" w:hAnsi="Times New Roman" w:cs="Times New Roman"/>
        </w:rPr>
        <w:t xml:space="preserve">оказатель определяется </w:t>
      </w:r>
      <w:r w:rsidR="00D553D3" w:rsidRPr="00752C81">
        <w:rPr>
          <w:rFonts w:ascii="Times New Roman" w:hAnsi="Times New Roman" w:cs="Times New Roman"/>
        </w:rPr>
        <w:t>ежегодно</w:t>
      </w:r>
      <w:r w:rsidR="004D7455" w:rsidRPr="00752C81">
        <w:rPr>
          <w:rFonts w:ascii="Times New Roman" w:hAnsi="Times New Roman" w:cs="Times New Roman"/>
        </w:rPr>
        <w:t xml:space="preserve"> </w:t>
      </w:r>
      <w:r w:rsidR="005E6EAF">
        <w:rPr>
          <w:rFonts w:ascii="Times New Roman" w:eastAsia="Times New Roman" w:hAnsi="Times New Roman" w:cs="Times New Roman"/>
          <w:szCs w:val="20"/>
          <w:lang w:eastAsia="ru-RU"/>
        </w:rPr>
        <w:t xml:space="preserve">нарастающим итогом с начала </w:t>
      </w:r>
      <w:r w:rsidR="006F60A1">
        <w:rPr>
          <w:rFonts w:ascii="Times New Roman" w:eastAsia="Times New Roman" w:hAnsi="Times New Roman" w:cs="Times New Roman"/>
          <w:szCs w:val="20"/>
          <w:lang w:eastAsia="ru-RU"/>
        </w:rPr>
        <w:t xml:space="preserve">реализации программы </w:t>
      </w:r>
      <w:r w:rsidR="005E6EAF" w:rsidRPr="00752C81">
        <w:rPr>
          <w:rFonts w:ascii="Times New Roman" w:hAnsi="Times New Roman" w:cs="Times New Roman"/>
        </w:rPr>
        <w:t xml:space="preserve"> </w:t>
      </w:r>
      <w:r w:rsidR="004D7455" w:rsidRPr="00752C81">
        <w:rPr>
          <w:rFonts w:ascii="Times New Roman" w:hAnsi="Times New Roman" w:cs="Times New Roman"/>
        </w:rPr>
        <w:t>на основании данных земельного управления Департамента градостроительства и архитектуры согласно учету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</w:t>
      </w:r>
      <w:r w:rsidR="00D553D3" w:rsidRPr="00752C81">
        <w:rPr>
          <w:rFonts w:ascii="Times New Roman" w:hAnsi="Times New Roman" w:cs="Times New Roman"/>
        </w:rPr>
        <w:t>.</w:t>
      </w:r>
    </w:p>
    <w:p w:rsidR="00753DDB" w:rsidRDefault="00753DDB" w:rsidP="00CD6683">
      <w:pPr>
        <w:widowControl w:val="0"/>
        <w:autoSpaceDE w:val="0"/>
        <w:autoSpaceDN w:val="0"/>
        <w:spacing w:after="0" w:line="240" w:lineRule="auto"/>
        <w:jc w:val="both"/>
        <w:sectPr w:rsidR="00753DDB" w:rsidSect="004D7455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753DDB" w:rsidRPr="00753DDB" w:rsidRDefault="00753DDB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753DDB" w:rsidRPr="00753DDB" w:rsidRDefault="00753DDB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DB" w:rsidRPr="00753DDB" w:rsidRDefault="00753DDB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</w:t>
      </w:r>
    </w:p>
    <w:p w:rsidR="00753DDB" w:rsidRPr="00753DDB" w:rsidRDefault="00753DDB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53DDB" w:rsidRDefault="00753DDB" w:rsidP="00CD6683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992"/>
        <w:gridCol w:w="709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753DDB" w:rsidRPr="00C359C7" w:rsidTr="009C794A">
        <w:trPr>
          <w:trHeight w:val="50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-сиро-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753DDB" w:rsidRPr="00C359C7" w:rsidTr="009C794A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53DDB" w:rsidRPr="00C359C7" w:rsidTr="009C794A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753DDB" w:rsidRPr="00C359C7" w:rsidTr="009C794A">
        <w:trPr>
          <w:trHeight w:val="18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DDB" w:rsidRPr="00C359C7" w:rsidTr="009C794A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F4C05" w:rsidRPr="00C359C7" w:rsidTr="009C794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DF4C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364 470 000,00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DF4C05" w:rsidRPr="00C359C7" w:rsidTr="009C794A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DF4C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4C05" w:rsidRPr="00C359C7" w:rsidTr="009C794A">
        <w:trPr>
          <w:trHeight w:val="5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DF4C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26 270 000,00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DF4C0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DF4C05" w:rsidRPr="00C359C7" w:rsidTr="009C794A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364 470 000,00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DF4C05" w:rsidRPr="00C359C7" w:rsidTr="009C794A">
        <w:trPr>
          <w:trHeight w:val="300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4C05" w:rsidRPr="00C359C7" w:rsidTr="009C794A">
        <w:trPr>
          <w:trHeight w:val="300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26 270 000,00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753DDB" w:rsidRPr="00C359C7" w:rsidTr="009C794A">
        <w:trPr>
          <w:trHeight w:val="3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градостроитель-ной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деятельнос-ти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жилищных отношений  (2,3,4)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3DDB" w:rsidRPr="00C359C7" w:rsidTr="009C794A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3DDB" w:rsidRPr="00C359C7" w:rsidTr="009C794A">
        <w:trPr>
          <w:trHeight w:val="1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3DDB" w:rsidRPr="004A39B7" w:rsidTr="009C794A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мероприятию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3DDB" w:rsidRPr="004A39B7" w:rsidTr="009C794A">
        <w:trPr>
          <w:trHeight w:val="60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3DDB" w:rsidRPr="004A39B7" w:rsidTr="009C794A">
        <w:trPr>
          <w:trHeight w:val="300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4C05" w:rsidRPr="004A39B7" w:rsidTr="009C794A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364 470 000,00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DF4C05" w:rsidRPr="004A39B7" w:rsidTr="009C794A">
        <w:trPr>
          <w:trHeight w:val="73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4C05" w:rsidRPr="004A39B7" w:rsidTr="009C794A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26 270 000,00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753DDB" w:rsidRPr="004A39B7" w:rsidTr="009C794A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C05" w:rsidRPr="004A39B7" w:rsidTr="009C794A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364 470 000,00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DF4C05" w:rsidRPr="004A39B7" w:rsidTr="009C794A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4C05" w:rsidRPr="004A39B7" w:rsidTr="009C794A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26 270 000,00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753DDB" w:rsidRPr="004A39B7" w:rsidTr="009C794A">
        <w:trPr>
          <w:trHeight w:val="249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3DDB" w:rsidRPr="004A39B7" w:rsidTr="009C794A">
        <w:trPr>
          <w:trHeight w:val="249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3DDB" w:rsidRPr="004A39B7" w:rsidTr="009C794A">
        <w:trPr>
          <w:trHeight w:val="249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Default="00753DDB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B" w:rsidRPr="004A39B7" w:rsidRDefault="00753DDB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4C05" w:rsidRPr="004A39B7" w:rsidTr="00753DDB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364 470 000,00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DF4C05" w:rsidRPr="004A39B7" w:rsidTr="00753DDB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4C05" w:rsidRPr="004A39B7" w:rsidTr="00753DDB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05" w:rsidRPr="004A39B7" w:rsidRDefault="00DF4C05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DF4C05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26 270 000,00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05" w:rsidRPr="004A39B7" w:rsidRDefault="00DF4C05" w:rsidP="009C794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</w:tbl>
    <w:p w:rsidR="003D0A9E" w:rsidRDefault="003D0A9E" w:rsidP="00CD6683">
      <w:pPr>
        <w:widowControl w:val="0"/>
        <w:autoSpaceDE w:val="0"/>
        <w:autoSpaceDN w:val="0"/>
        <w:spacing w:after="0" w:line="240" w:lineRule="auto"/>
        <w:jc w:val="both"/>
        <w:sectPr w:rsidR="003D0A9E" w:rsidSect="004D7455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proofErr w:type="gramStart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социально-культурного</w:t>
      </w:r>
      <w:proofErr w:type="gramEnd"/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 инвестиционные</w:t>
      </w:r>
      <w:proofErr w:type="gramEnd"/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(далее – инвестиционные проекты)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3119"/>
        <w:gridCol w:w="2238"/>
        <w:gridCol w:w="4141"/>
      </w:tblGrid>
      <w:tr w:rsidR="009C794A" w:rsidRPr="009C794A" w:rsidTr="009C79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C794A" w:rsidRPr="009C794A" w:rsidTr="009C79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94A" w:rsidRPr="009C794A" w:rsidTr="009C794A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C794A" w:rsidRPr="009C794A" w:rsidRDefault="009C794A" w:rsidP="009C794A">
      <w:pPr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на принципах проектного управления,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исполнение национальных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проектов (программ) Российской Федерации,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портфелей проектов (программ) Ханты-Мансийского </w:t>
      </w:r>
      <w:proofErr w:type="gramStart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proofErr w:type="gramEnd"/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- Югры, муниципальных проектов города Ханты-Мансийска</w:t>
      </w:r>
    </w:p>
    <w:tbl>
      <w:tblPr>
        <w:tblpPr w:leftFromText="180" w:rightFromText="180" w:vertAnchor="text" w:horzAnchor="margin" w:tblpXSpec="center" w:tblpY="52"/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8"/>
        <w:gridCol w:w="1396"/>
        <w:gridCol w:w="624"/>
        <w:gridCol w:w="1277"/>
        <w:gridCol w:w="1701"/>
        <w:gridCol w:w="1131"/>
        <w:gridCol w:w="1134"/>
        <w:gridCol w:w="991"/>
        <w:gridCol w:w="1134"/>
        <w:gridCol w:w="1277"/>
        <w:gridCol w:w="1277"/>
      </w:tblGrid>
      <w:tr w:rsidR="00752C81" w:rsidRPr="009C794A" w:rsidTr="00752C81"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752C81" w:rsidRPr="009C794A" w:rsidTr="00752C81">
        <w:trPr>
          <w:trHeight w:val="107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81" w:rsidRPr="009C794A" w:rsidRDefault="00752C81" w:rsidP="00752C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81" w:rsidRPr="009C794A" w:rsidRDefault="00752C81" w:rsidP="00752C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81" w:rsidRPr="009C794A" w:rsidRDefault="00752C81" w:rsidP="00752C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81" w:rsidRPr="009C794A" w:rsidRDefault="00752C81" w:rsidP="00752C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81" w:rsidRPr="009C794A" w:rsidRDefault="00752C81" w:rsidP="00752C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т.д.</w:t>
            </w:r>
          </w:p>
        </w:tc>
      </w:tr>
      <w:tr w:rsidR="00752C81" w:rsidRPr="009C794A" w:rsidTr="00752C8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752C81" w:rsidRPr="009C794A" w:rsidTr="00752C8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81" w:rsidRPr="009C794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9C794A" w:rsidRPr="009C794A" w:rsidRDefault="009C794A" w:rsidP="009C794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94A" w:rsidRPr="009C794A" w:rsidRDefault="009C794A" w:rsidP="009C794A">
      <w:pPr>
        <w:tabs>
          <w:tab w:val="left" w:pos="1560"/>
        </w:tabs>
        <w:rPr>
          <w:rFonts w:ascii="Calibri" w:eastAsia="Calibri" w:hAnsi="Calibri" w:cs="Times New Roman"/>
          <w:sz w:val="28"/>
          <w:szCs w:val="28"/>
        </w:rPr>
      </w:pPr>
    </w:p>
    <w:p w:rsidR="009C794A" w:rsidRPr="009C794A" w:rsidRDefault="009C794A" w:rsidP="009C794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9C794A">
        <w:rPr>
          <w:rFonts w:ascii="Calibri" w:eastAsia="Calibri" w:hAnsi="Calibri" w:cs="Times New Roman"/>
          <w:sz w:val="28"/>
          <w:szCs w:val="28"/>
        </w:rPr>
        <w:br w:type="page"/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возможных рисков при реализации муниципальной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мер по их преодолению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78"/>
        <w:gridCol w:w="6095"/>
      </w:tblGrid>
      <w:tr w:rsidR="009C794A" w:rsidRPr="009C794A" w:rsidTr="009C79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9C794A" w:rsidRPr="009C794A" w:rsidTr="009C79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94A" w:rsidRPr="009C794A" w:rsidTr="009C79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 связаны с изменением федерального законодательства, законодательства автономного округа, длительностью формирования нормативно-правовой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организации;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б) проводить мониторинг планируемых изменений в федеральном законодательстве, законодательстве автономного округа</w:t>
            </w:r>
          </w:p>
        </w:tc>
      </w:tr>
      <w:tr w:rsidR="009C794A" w:rsidRPr="009C794A" w:rsidTr="009C79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В целях минимизации финансовых рисков предполагается:</w:t>
            </w:r>
          </w:p>
          <w:p w:rsidR="009C794A" w:rsidRPr="009C794A" w:rsidRDefault="009C794A" w:rsidP="009C79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а) 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б) 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9C794A" w:rsidRPr="009C794A" w:rsidTr="009C79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</w:t>
            </w: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реализации муниципальной программы, невыполнением ее целей и задач, </w:t>
            </w:r>
            <w:proofErr w:type="spellStart"/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81" w:rsidRPr="009C794A" w:rsidRDefault="00752C81" w:rsidP="00752C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целях минимизации финансовых рисков предполагается:</w:t>
            </w:r>
          </w:p>
          <w:p w:rsidR="00752C81" w:rsidRDefault="00752C81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C794A">
              <w:rPr>
                <w:rFonts w:ascii="Calibri" w:eastAsia="Calibri" w:hAnsi="Calibri" w:cs="Times New Roman"/>
              </w:rPr>
              <w:t> </w:t>
            </w: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б) рациональное использование имеющихся материальных и нематериальных ресурсов;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повышение квалификации и ответственности персонала для своевременной и эффективной реализации предусмотренных мероприятий; 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 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реализации муниципальной программы</w:t>
            </w:r>
          </w:p>
        </w:tc>
      </w:tr>
    </w:tbl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C794A" w:rsidRPr="009C794A" w:rsidRDefault="009C794A" w:rsidP="009C794A">
      <w:pPr>
        <w:spacing w:after="160" w:line="256" w:lineRule="auto"/>
        <w:rPr>
          <w:rFonts w:ascii="Calibri" w:eastAsia="Times New Roman" w:hAnsi="Calibri" w:cs="Calibri"/>
          <w:szCs w:val="20"/>
          <w:lang w:eastAsia="ru-RU"/>
        </w:rPr>
      </w:pPr>
      <w:r w:rsidRPr="009C794A"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053"/>
        <w:gridCol w:w="1617"/>
        <w:gridCol w:w="2835"/>
        <w:gridCol w:w="2694"/>
      </w:tblGrid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4C25CA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  <w:r w:rsidRPr="004C25CA">
              <w:rPr>
                <w:rFonts w:ascii="Times New Roman" w:hAnsi="Times New Roman" w:cs="Times New Roman"/>
              </w:rPr>
              <w:t>. Сети водоснабжения. 1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15,230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4C25CA">
              <w:rPr>
                <w:rFonts w:ascii="Times New Roman" w:hAnsi="Times New Roman" w:cs="Times New Roman"/>
              </w:rPr>
              <w:t>-2019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B03EEC" w:rsidP="00B03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C794A" w:rsidRPr="000A417D">
              <w:rPr>
                <w:rFonts w:ascii="Times New Roman" w:hAnsi="Times New Roman" w:cs="Times New Roman"/>
              </w:rPr>
              <w:t>нженерны</w:t>
            </w:r>
            <w:r>
              <w:rPr>
                <w:rFonts w:ascii="Times New Roman" w:hAnsi="Times New Roman" w:cs="Times New Roman"/>
              </w:rPr>
              <w:t>е</w:t>
            </w:r>
            <w:r w:rsidR="009C794A" w:rsidRPr="000A417D">
              <w:rPr>
                <w:rFonts w:ascii="Times New Roman" w:hAnsi="Times New Roman" w:cs="Times New Roman"/>
              </w:rPr>
              <w:t xml:space="preserve"> сет</w:t>
            </w:r>
            <w:r>
              <w:rPr>
                <w:rFonts w:ascii="Times New Roman" w:hAnsi="Times New Roman" w:cs="Times New Roman"/>
              </w:rPr>
              <w:t>и</w:t>
            </w:r>
            <w:r w:rsidR="009C794A" w:rsidRPr="000A417D">
              <w:rPr>
                <w:rFonts w:ascii="Times New Roman" w:hAnsi="Times New Roman" w:cs="Times New Roman"/>
              </w:rPr>
              <w:t xml:space="preserve"> микрорайон</w:t>
            </w:r>
            <w:r>
              <w:rPr>
                <w:rFonts w:ascii="Times New Roman" w:hAnsi="Times New Roman" w:cs="Times New Roman"/>
              </w:rPr>
              <w:t>а</w:t>
            </w:r>
            <w:r w:rsidR="009C794A" w:rsidRPr="000A417D">
              <w:rPr>
                <w:rFonts w:ascii="Times New Roman" w:hAnsi="Times New Roman" w:cs="Times New Roman"/>
              </w:rPr>
              <w:t xml:space="preserve"> </w:t>
            </w:r>
            <w:r w:rsidR="009C794A">
              <w:rPr>
                <w:rFonts w:ascii="Times New Roman" w:hAnsi="Times New Roman" w:cs="Times New Roman"/>
              </w:rPr>
              <w:t>«</w:t>
            </w:r>
            <w:r w:rsidR="009C794A" w:rsidRPr="000A417D">
              <w:rPr>
                <w:rFonts w:ascii="Times New Roman" w:hAnsi="Times New Roman" w:cs="Times New Roman"/>
              </w:rPr>
              <w:t>Береговая зона</w:t>
            </w:r>
            <w:r w:rsidR="009C79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ECB">
              <w:rPr>
                <w:rFonts w:ascii="Times New Roman" w:hAnsi="Times New Roman" w:cs="Times New Roman"/>
              </w:rPr>
              <w:t>42/15,151</w:t>
            </w:r>
          </w:p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ECB">
              <w:rPr>
                <w:rFonts w:ascii="Times New Roman" w:hAnsi="Times New Roman" w:cs="Times New Roman"/>
              </w:rPr>
              <w:t xml:space="preserve"> МВт/</w:t>
            </w:r>
            <w:proofErr w:type="gramStart"/>
            <w:r w:rsidRPr="00DF7ECB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-2020</w:t>
            </w:r>
            <w:r w:rsidRPr="004C25CA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25CA">
              <w:rPr>
                <w:rFonts w:ascii="Times New Roman" w:hAnsi="Times New Roman" w:cs="Times New Roman"/>
              </w:rPr>
              <w:t>Ливневая канализация по ул.</w:t>
            </w:r>
            <w:r>
              <w:t> </w:t>
            </w:r>
            <w:r w:rsidRPr="004C25CA">
              <w:rPr>
                <w:rFonts w:ascii="Times New Roman" w:hAnsi="Times New Roman" w:cs="Times New Roman"/>
              </w:rPr>
              <w:t>Б.</w:t>
            </w:r>
            <w:r>
              <w:t> </w:t>
            </w:r>
            <w:r>
              <w:rPr>
                <w:rFonts w:ascii="Times New Roman" w:hAnsi="Times New Roman" w:cs="Times New Roman"/>
              </w:rPr>
              <w:t>Лосева, ул.</w:t>
            </w:r>
            <w:r>
              <w:t> </w:t>
            </w:r>
            <w:r>
              <w:rPr>
                <w:rFonts w:ascii="Times New Roman" w:hAnsi="Times New Roman" w:cs="Times New Roman"/>
              </w:rPr>
              <w:t>Никифорова, ул. </w:t>
            </w:r>
            <w:r w:rsidRPr="004C25CA">
              <w:rPr>
                <w:rFonts w:ascii="Times New Roman" w:hAnsi="Times New Roman" w:cs="Times New Roman"/>
              </w:rPr>
              <w:t>Зырянова,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4C25CA">
              <w:rPr>
                <w:rFonts w:ascii="Times New Roman" w:hAnsi="Times New Roman" w:cs="Times New Roman"/>
              </w:rPr>
              <w:t>Иртышская, ул.</w:t>
            </w:r>
            <w:r>
              <w:rPr>
                <w:rFonts w:ascii="Times New Roman" w:hAnsi="Times New Roman" w:cs="Times New Roman"/>
              </w:rPr>
              <w:t> </w:t>
            </w:r>
            <w:r w:rsidRPr="004C25CA">
              <w:rPr>
                <w:rFonts w:ascii="Times New Roman" w:hAnsi="Times New Roman" w:cs="Times New Roman"/>
              </w:rPr>
              <w:t>Ермака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1,965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r w:rsidRPr="004C25CA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C1FA8">
              <w:rPr>
                <w:rFonts w:ascii="Times New Roman" w:hAnsi="Times New Roman" w:cs="Times New Roman"/>
              </w:rPr>
              <w:t>нженерны</w:t>
            </w:r>
            <w:r>
              <w:rPr>
                <w:rFonts w:ascii="Times New Roman" w:hAnsi="Times New Roman" w:cs="Times New Roman"/>
              </w:rPr>
              <w:t>е</w:t>
            </w:r>
            <w:r w:rsidRPr="00AC1FA8">
              <w:rPr>
                <w:rFonts w:ascii="Times New Roman" w:hAnsi="Times New Roman" w:cs="Times New Roman"/>
              </w:rPr>
              <w:t xml:space="preserve"> сет</w:t>
            </w:r>
            <w:r>
              <w:rPr>
                <w:rFonts w:ascii="Times New Roman" w:hAnsi="Times New Roman" w:cs="Times New Roman"/>
              </w:rPr>
              <w:t>и</w:t>
            </w:r>
            <w:r w:rsidRPr="00AC1FA8">
              <w:rPr>
                <w:rFonts w:ascii="Times New Roman" w:hAnsi="Times New Roman" w:cs="Times New Roman"/>
              </w:rPr>
              <w:t xml:space="preserve">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r w:rsidRPr="00AC1FA8">
              <w:rPr>
                <w:rFonts w:ascii="Times New Roman" w:hAnsi="Times New Roman" w:cs="Times New Roman"/>
              </w:rPr>
              <w:t>Западный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AC1FA8" w:rsidRDefault="009C794A" w:rsidP="009C79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Инженерные сети </w:t>
            </w:r>
            <w:r w:rsidRPr="00D65430">
              <w:rPr>
                <w:rFonts w:ascii="Times New Roman" w:hAnsi="Times New Roman" w:cs="Times New Roman"/>
              </w:rPr>
              <w:t>микрорайо</w:t>
            </w:r>
            <w:r>
              <w:rPr>
                <w:rFonts w:ascii="Times New Roman" w:hAnsi="Times New Roman" w:cs="Times New Roman"/>
              </w:rPr>
              <w:t>на «Восточный». 1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D65430" w:rsidRDefault="009C794A" w:rsidP="009C79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инженерных сетей к Воинской части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1-2022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A830C6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Default="009C794A" w:rsidP="009C794A">
            <w:pPr>
              <w:pStyle w:val="ConsPlusNormal"/>
              <w:rPr>
                <w:rFonts w:ascii="Times New Roman" w:hAnsi="Times New Roman" w:cs="Times New Roman"/>
              </w:rPr>
            </w:pPr>
            <w:r w:rsidRPr="008225F9">
              <w:rPr>
                <w:rFonts w:ascii="Times New Roman" w:hAnsi="Times New Roman" w:cs="Times New Roman"/>
              </w:rPr>
              <w:t xml:space="preserve">Жилой комплекс «Иртыш» в микрорайоне </w:t>
            </w:r>
            <w:proofErr w:type="spellStart"/>
            <w:r w:rsidRPr="008225F9">
              <w:rPr>
                <w:rFonts w:ascii="Times New Roman" w:hAnsi="Times New Roman" w:cs="Times New Roman"/>
              </w:rPr>
              <w:t>Гидронамыв</w:t>
            </w:r>
            <w:proofErr w:type="spellEnd"/>
            <w:r w:rsidRPr="008225F9">
              <w:rPr>
                <w:rFonts w:ascii="Times New Roman" w:hAnsi="Times New Roman" w:cs="Times New Roman"/>
              </w:rPr>
              <w:t xml:space="preserve"> г. Ханты-Мансийска. Инженерные сети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4C25CA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A830C6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D0A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4A" w:rsidRPr="00A830C6" w:rsidRDefault="009C794A" w:rsidP="009C7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8">
              <w:rPr>
                <w:rFonts w:ascii="Times New Roman" w:hAnsi="Times New Roman" w:cs="Times New Roman"/>
              </w:rPr>
              <w:t>Бюджет города</w:t>
            </w:r>
          </w:p>
        </w:tc>
      </w:tr>
    </w:tbl>
    <w:p w:rsidR="00752C81" w:rsidRDefault="00752C81" w:rsidP="00752C81">
      <w:pPr>
        <w:widowControl w:val="0"/>
        <w:tabs>
          <w:tab w:val="left" w:pos="34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9C794A" w:rsidRPr="009C794A" w:rsidRDefault="009C794A" w:rsidP="00752C81">
      <w:pPr>
        <w:widowControl w:val="0"/>
        <w:tabs>
          <w:tab w:val="left" w:pos="34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2C81" w:rsidRPr="007D0C44" w:rsidRDefault="00752C81" w:rsidP="00752C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752C81" w:rsidRPr="007D0C44" w:rsidRDefault="00752C81" w:rsidP="00752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81" w:rsidRPr="007D0C44" w:rsidRDefault="00752C81" w:rsidP="00752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реализации национальных проектов</w:t>
      </w:r>
    </w:p>
    <w:p w:rsidR="00752C81" w:rsidRPr="007D0C44" w:rsidRDefault="00752C81" w:rsidP="00752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городе Ханты-Мансийске, учтенные</w:t>
      </w:r>
      <w:proofErr w:type="gramEnd"/>
    </w:p>
    <w:p w:rsidR="00752C81" w:rsidRPr="007D0C44" w:rsidRDefault="00752C81" w:rsidP="00752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</w:t>
      </w:r>
    </w:p>
    <w:p w:rsidR="00752C81" w:rsidRPr="005A450A" w:rsidRDefault="00752C81" w:rsidP="00752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773"/>
        <w:gridCol w:w="1843"/>
        <w:gridCol w:w="1843"/>
        <w:gridCol w:w="1843"/>
        <w:gridCol w:w="2927"/>
      </w:tblGrid>
      <w:tr w:rsidR="00752C81" w:rsidRPr="00306A69" w:rsidTr="00752C81">
        <w:tc>
          <w:tcPr>
            <w:tcW w:w="962" w:type="dxa"/>
            <w:vAlign w:val="center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6A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773" w:type="dxa"/>
            <w:vAlign w:val="center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</w:t>
            </w:r>
          </w:p>
        </w:tc>
        <w:tc>
          <w:tcPr>
            <w:tcW w:w="1843" w:type="dxa"/>
            <w:vAlign w:val="center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наименование мероприятия (таблица 2)</w:t>
            </w:r>
          </w:p>
        </w:tc>
        <w:tc>
          <w:tcPr>
            <w:tcW w:w="1843" w:type="dxa"/>
            <w:vAlign w:val="center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целевого показателя (таблица 1)</w:t>
            </w:r>
          </w:p>
        </w:tc>
        <w:tc>
          <w:tcPr>
            <w:tcW w:w="1843" w:type="dxa"/>
            <w:vAlign w:val="center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механизма реализации предложения</w:t>
            </w:r>
          </w:p>
        </w:tc>
        <w:tc>
          <w:tcPr>
            <w:tcW w:w="2927" w:type="dxa"/>
            <w:vAlign w:val="center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</w:t>
            </w:r>
          </w:p>
        </w:tc>
      </w:tr>
      <w:tr w:rsidR="00752C81" w:rsidRPr="00306A69" w:rsidTr="00752C81">
        <w:tc>
          <w:tcPr>
            <w:tcW w:w="962" w:type="dxa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773" w:type="dxa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927" w:type="dxa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752C81" w:rsidRPr="00306A69" w:rsidTr="00752C81">
        <w:tc>
          <w:tcPr>
            <w:tcW w:w="12191" w:type="dxa"/>
            <w:gridSpan w:val="6"/>
          </w:tcPr>
          <w:p w:rsidR="00752C81" w:rsidRPr="005A450A" w:rsidRDefault="00752C81" w:rsidP="00752C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752C81" w:rsidRPr="005A450A" w:rsidRDefault="00752C81" w:rsidP="00752C8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2C81" w:rsidRPr="005A450A" w:rsidRDefault="00752C81" w:rsidP="00752C8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3DDB" w:rsidRDefault="00753DDB" w:rsidP="00B03EEC">
      <w:pPr>
        <w:spacing w:after="160" w:line="256" w:lineRule="auto"/>
      </w:pPr>
    </w:p>
    <w:sectPr w:rsidR="00753DDB" w:rsidSect="004D7455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C6" w:rsidRDefault="00F241C6">
      <w:pPr>
        <w:spacing w:after="0" w:line="240" w:lineRule="auto"/>
      </w:pPr>
      <w:r>
        <w:separator/>
      </w:r>
    </w:p>
  </w:endnote>
  <w:endnote w:type="continuationSeparator" w:id="0">
    <w:p w:rsidR="00F241C6" w:rsidRDefault="00F2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C6" w:rsidRDefault="00F241C6">
      <w:pPr>
        <w:spacing w:after="0" w:line="240" w:lineRule="auto"/>
      </w:pPr>
      <w:r>
        <w:separator/>
      </w:r>
    </w:p>
  </w:footnote>
  <w:footnote w:type="continuationSeparator" w:id="0">
    <w:p w:rsidR="00F241C6" w:rsidRDefault="00F2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1200AC"/>
    <w:rsid w:val="00151A6B"/>
    <w:rsid w:val="00173812"/>
    <w:rsid w:val="00354EC9"/>
    <w:rsid w:val="00363363"/>
    <w:rsid w:val="003D0A9E"/>
    <w:rsid w:val="004D7455"/>
    <w:rsid w:val="00523F23"/>
    <w:rsid w:val="00566EA1"/>
    <w:rsid w:val="005E6EAF"/>
    <w:rsid w:val="00612E17"/>
    <w:rsid w:val="006F60A1"/>
    <w:rsid w:val="00752C81"/>
    <w:rsid w:val="00753DDB"/>
    <w:rsid w:val="00791699"/>
    <w:rsid w:val="008964A0"/>
    <w:rsid w:val="008A4986"/>
    <w:rsid w:val="009C794A"/>
    <w:rsid w:val="009F3E27"/>
    <w:rsid w:val="00B03EEC"/>
    <w:rsid w:val="00C23BFB"/>
    <w:rsid w:val="00CC6280"/>
    <w:rsid w:val="00CD6683"/>
    <w:rsid w:val="00CE70D1"/>
    <w:rsid w:val="00D553D3"/>
    <w:rsid w:val="00D73A66"/>
    <w:rsid w:val="00DF4C05"/>
    <w:rsid w:val="00E17BD1"/>
    <w:rsid w:val="00E40BF1"/>
    <w:rsid w:val="00E4179E"/>
    <w:rsid w:val="00E81996"/>
    <w:rsid w:val="00F241C6"/>
    <w:rsid w:val="00F33614"/>
    <w:rsid w:val="00F8076B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F7F2-7312-442B-B0FE-7ED52B67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2</cp:revision>
  <cp:lastPrinted>2019-12-26T07:29:00Z</cp:lastPrinted>
  <dcterms:created xsi:type="dcterms:W3CDTF">2019-12-26T07:40:00Z</dcterms:created>
  <dcterms:modified xsi:type="dcterms:W3CDTF">2019-12-26T07:40:00Z</dcterms:modified>
</cp:coreProperties>
</file>