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AF" w:rsidRPr="00085AAF" w:rsidRDefault="00F44BD6" w:rsidP="00085AA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085AAF" w:rsidRPr="00085AAF">
              <w:rPr>
                <w:sz w:val="26"/>
                <w:szCs w:val="26"/>
              </w:rPr>
              <w:t>Об утверждении программы мероприятий,</w:t>
            </w:r>
            <w:r w:rsidR="00085AAF">
              <w:rPr>
                <w:sz w:val="26"/>
                <w:szCs w:val="26"/>
              </w:rPr>
              <w:t xml:space="preserve"> </w:t>
            </w:r>
            <w:r w:rsidR="00085AAF" w:rsidRPr="00085AAF">
              <w:rPr>
                <w:sz w:val="26"/>
                <w:szCs w:val="26"/>
              </w:rPr>
              <w:t>направленных на профилактику нарушений требований, установленных Федеральными</w:t>
            </w:r>
            <w:r w:rsidR="00085AAF">
              <w:rPr>
                <w:sz w:val="26"/>
                <w:szCs w:val="26"/>
              </w:rPr>
              <w:t xml:space="preserve"> </w:t>
            </w:r>
            <w:r w:rsidR="00085AAF" w:rsidRPr="00085AAF">
              <w:rPr>
                <w:sz w:val="26"/>
                <w:szCs w:val="26"/>
              </w:rPr>
              <w:t xml:space="preserve">законами и принимаемыми в соответствии с ними иными нормативными правовыми актами Российской Федерации, законами и иными </w:t>
            </w:r>
          </w:p>
          <w:p w:rsidR="00A93F43" w:rsidRPr="003E11EF" w:rsidRDefault="00085AAF" w:rsidP="00DF65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85AAF">
              <w:rPr>
                <w:sz w:val="26"/>
                <w:szCs w:val="26"/>
              </w:rPr>
              <w:t>нормативными правовыми актами Ханты-Мансийского</w:t>
            </w:r>
            <w:r>
              <w:rPr>
                <w:sz w:val="26"/>
                <w:szCs w:val="26"/>
              </w:rPr>
              <w:t xml:space="preserve"> </w:t>
            </w:r>
            <w:r w:rsidRPr="00085AAF">
              <w:rPr>
                <w:sz w:val="26"/>
                <w:szCs w:val="26"/>
              </w:rPr>
              <w:t>автономного округа – Югры, требований, установленных муниципальными правовыми актами города Ханты-Мансийска при осуществлении 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085AAF">
              <w:rPr>
                <w:sz w:val="26"/>
                <w:szCs w:val="26"/>
              </w:rPr>
              <w:t>контроля на территории города Ханты-Мансийска на 2020 год и на плановый период 2021и 2022 годов</w:t>
            </w:r>
            <w:bookmarkStart w:id="0" w:name="_GoBack"/>
            <w:bookmarkEnd w:id="0"/>
            <w:r w:rsidR="00633E8F" w:rsidRPr="00633E8F">
              <w:rPr>
                <w:sz w:val="28"/>
                <w:szCs w:val="28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</w:t>
            </w:r>
            <w:r w:rsidR="006A7B97">
              <w:rPr>
                <w:sz w:val="28"/>
                <w:szCs w:val="28"/>
                <w:lang w:eastAsia="en-US"/>
              </w:rPr>
              <w:t xml:space="preserve"> и </w:t>
            </w:r>
            <w:r w:rsidR="006A7B97" w:rsidRPr="006A7B97">
              <w:rPr>
                <w:sz w:val="28"/>
                <w:szCs w:val="28"/>
                <w:lang w:eastAsia="en-US"/>
              </w:rPr>
              <w:t xml:space="preserve">направьте данную форму по электронной почте на адрес PutinaSN@admhmansy.ru  </w:t>
            </w:r>
            <w:r w:rsidR="0075076B">
              <w:rPr>
                <w:sz w:val="28"/>
                <w:szCs w:val="28"/>
                <w:lang w:eastAsia="en-US"/>
              </w:rPr>
              <w:t xml:space="preserve">до </w:t>
            </w:r>
            <w:r w:rsidR="00DF65FC">
              <w:rPr>
                <w:sz w:val="28"/>
                <w:szCs w:val="28"/>
                <w:lang w:eastAsia="en-US"/>
              </w:rPr>
              <w:t>27 февраля 2020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085AAF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85AAF"/>
    <w:rsid w:val="001277A6"/>
    <w:rsid w:val="00281554"/>
    <w:rsid w:val="002B3870"/>
    <w:rsid w:val="00323619"/>
    <w:rsid w:val="003C230E"/>
    <w:rsid w:val="0041123E"/>
    <w:rsid w:val="0041566F"/>
    <w:rsid w:val="004859B0"/>
    <w:rsid w:val="004C0268"/>
    <w:rsid w:val="00633E8F"/>
    <w:rsid w:val="00687E68"/>
    <w:rsid w:val="00696E46"/>
    <w:rsid w:val="006A7B97"/>
    <w:rsid w:val="00707301"/>
    <w:rsid w:val="0075076B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D416F9"/>
    <w:rsid w:val="00DF65FC"/>
    <w:rsid w:val="00E02D9A"/>
    <w:rsid w:val="00E37FF9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dcterms:created xsi:type="dcterms:W3CDTF">2016-10-10T17:32:00Z</dcterms:created>
  <dcterms:modified xsi:type="dcterms:W3CDTF">2020-03-31T04:57:00Z</dcterms:modified>
</cp:coreProperties>
</file>