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088"/>
        <w:gridCol w:w="7414"/>
      </w:tblGrid>
      <w:tr w:rsidR="00802CA6" w:rsidRPr="00EC5D36" w:rsidTr="00EE68A7">
        <w:tc>
          <w:tcPr>
            <w:tcW w:w="7308" w:type="dxa"/>
          </w:tcPr>
          <w:p w:rsidR="00802CA6" w:rsidRPr="00DC3938" w:rsidRDefault="00802CA6" w:rsidP="00785A3D">
            <w:pPr>
              <w:spacing w:before="240"/>
              <w:rPr>
                <w:bCs/>
              </w:rPr>
            </w:pPr>
          </w:p>
        </w:tc>
        <w:tc>
          <w:tcPr>
            <w:tcW w:w="7560" w:type="dxa"/>
          </w:tcPr>
          <w:p w:rsidR="00802CA6" w:rsidRPr="00EC5D36" w:rsidRDefault="00802CA6" w:rsidP="00785A3D">
            <w:pPr>
              <w:pStyle w:val="Title"/>
              <w:ind w:right="-59"/>
              <w:jc w:val="right"/>
              <w:rPr>
                <w:b w:val="0"/>
                <w:szCs w:val="24"/>
              </w:rPr>
            </w:pPr>
            <w:r w:rsidRPr="00EC5D36">
              <w:rPr>
                <w:b w:val="0"/>
                <w:szCs w:val="24"/>
              </w:rPr>
              <w:t>УТВЕРЖДАЮ:</w:t>
            </w:r>
          </w:p>
          <w:p w:rsidR="00802CA6" w:rsidRPr="00EC5D36" w:rsidRDefault="00802CA6" w:rsidP="006E6125">
            <w:pPr>
              <w:pStyle w:val="Title"/>
              <w:ind w:right="-59"/>
              <w:jc w:val="right"/>
              <w:rPr>
                <w:b w:val="0"/>
                <w:szCs w:val="24"/>
              </w:rPr>
            </w:pPr>
            <w:r w:rsidRPr="00EC5D36">
              <w:rPr>
                <w:b w:val="0"/>
                <w:szCs w:val="24"/>
              </w:rPr>
              <w:t xml:space="preserve">Заместитель директора </w:t>
            </w:r>
          </w:p>
          <w:p w:rsidR="00802CA6" w:rsidRPr="00EC5D36" w:rsidRDefault="00802CA6" w:rsidP="006E6125">
            <w:pPr>
              <w:pStyle w:val="Title"/>
              <w:ind w:right="-59"/>
              <w:jc w:val="right"/>
              <w:rPr>
                <w:b w:val="0"/>
                <w:szCs w:val="24"/>
              </w:rPr>
            </w:pPr>
            <w:r w:rsidRPr="00EC5D36">
              <w:rPr>
                <w:b w:val="0"/>
                <w:szCs w:val="24"/>
              </w:rPr>
              <w:t>Департамента образования</w:t>
            </w:r>
          </w:p>
          <w:p w:rsidR="00802CA6" w:rsidRDefault="00802CA6" w:rsidP="005D44B5">
            <w:pPr>
              <w:pStyle w:val="Title"/>
              <w:ind w:right="-108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  <w:r w:rsidRPr="00EC5D36">
              <w:rPr>
                <w:b w:val="0"/>
              </w:rPr>
              <w:t xml:space="preserve">Администрации                                                                     </w:t>
            </w:r>
            <w:r>
              <w:rPr>
                <w:b w:val="0"/>
              </w:rPr>
              <w:t xml:space="preserve">         </w:t>
            </w:r>
            <w:r w:rsidRPr="00EC5D36">
              <w:rPr>
                <w:b w:val="0"/>
              </w:rPr>
              <w:t>го</w:t>
            </w:r>
            <w:r>
              <w:rPr>
                <w:b w:val="0"/>
              </w:rPr>
              <w:t xml:space="preserve">рода Ханты-Мансийска, </w:t>
            </w:r>
          </w:p>
          <w:p w:rsidR="00802CA6" w:rsidRDefault="00802CA6" w:rsidP="005D44B5">
            <w:pPr>
              <w:pStyle w:val="Title"/>
              <w:ind w:right="-108"/>
              <w:jc w:val="right"/>
              <w:rPr>
                <w:b w:val="0"/>
              </w:rPr>
            </w:pPr>
            <w:r w:rsidRPr="00EC5D36">
              <w:rPr>
                <w:b w:val="0"/>
              </w:rPr>
              <w:t>председатель комиссии</w:t>
            </w:r>
          </w:p>
          <w:p w:rsidR="00802CA6" w:rsidRDefault="00802CA6" w:rsidP="005D44B5">
            <w:pPr>
              <w:pStyle w:val="Title"/>
              <w:ind w:right="-108"/>
              <w:jc w:val="right"/>
              <w:rPr>
                <w:b w:val="0"/>
              </w:rPr>
            </w:pPr>
            <w:r w:rsidRPr="00EC5D36">
              <w:rPr>
                <w:b w:val="0"/>
              </w:rPr>
              <w:t xml:space="preserve">__________Н.И.Кармазина                                      </w:t>
            </w:r>
          </w:p>
          <w:p w:rsidR="00802CA6" w:rsidRPr="00EE68A7" w:rsidRDefault="00802CA6" w:rsidP="005D44B5">
            <w:pPr>
              <w:pStyle w:val="Title"/>
              <w:ind w:right="-108"/>
              <w:jc w:val="right"/>
              <w:rPr>
                <w:b w:val="0"/>
              </w:rPr>
            </w:pPr>
            <w:r>
              <w:rPr>
                <w:b w:val="0"/>
              </w:rPr>
              <w:t xml:space="preserve">  «11</w:t>
            </w:r>
            <w:r w:rsidRPr="00EC5D36">
              <w:rPr>
                <w:b w:val="0"/>
              </w:rPr>
              <w:t>»</w:t>
            </w:r>
            <w:r>
              <w:rPr>
                <w:b w:val="0"/>
              </w:rPr>
              <w:t xml:space="preserve"> января</w:t>
            </w:r>
            <w:r w:rsidRPr="00EC5D36">
              <w:rPr>
                <w:b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 w:val="0"/>
                </w:rPr>
                <w:t>2016</w:t>
              </w:r>
              <w:r w:rsidRPr="00EC5D36">
                <w:rPr>
                  <w:b w:val="0"/>
                </w:rPr>
                <w:t xml:space="preserve"> г</w:t>
              </w:r>
            </w:smartTag>
            <w:r w:rsidRPr="00EC5D36">
              <w:rPr>
                <w:b w:val="0"/>
              </w:rPr>
              <w:t>.</w:t>
            </w:r>
          </w:p>
        </w:tc>
      </w:tr>
    </w:tbl>
    <w:p w:rsidR="00802CA6" w:rsidRDefault="00802CA6" w:rsidP="006E6125">
      <w:pPr>
        <w:jc w:val="center"/>
        <w:rPr>
          <w:b/>
          <w:bCs/>
          <w:sz w:val="28"/>
          <w:szCs w:val="28"/>
        </w:rPr>
      </w:pPr>
    </w:p>
    <w:p w:rsidR="00802CA6" w:rsidRDefault="00802CA6" w:rsidP="006E6125">
      <w:pPr>
        <w:jc w:val="center"/>
        <w:rPr>
          <w:b/>
          <w:bCs/>
          <w:sz w:val="28"/>
          <w:szCs w:val="28"/>
        </w:rPr>
      </w:pPr>
    </w:p>
    <w:p w:rsidR="00802CA6" w:rsidRDefault="00802CA6" w:rsidP="006E6125">
      <w:pPr>
        <w:jc w:val="center"/>
        <w:rPr>
          <w:b/>
          <w:bCs/>
          <w:sz w:val="28"/>
          <w:szCs w:val="28"/>
        </w:rPr>
      </w:pPr>
    </w:p>
    <w:p w:rsidR="00802CA6" w:rsidRPr="00DC3938" w:rsidRDefault="00802CA6" w:rsidP="006E6125">
      <w:pPr>
        <w:jc w:val="center"/>
        <w:rPr>
          <w:b/>
          <w:bCs/>
          <w:sz w:val="28"/>
          <w:szCs w:val="28"/>
        </w:rPr>
      </w:pPr>
    </w:p>
    <w:p w:rsidR="00802CA6" w:rsidRPr="00DC3938" w:rsidRDefault="00802CA6" w:rsidP="006E6125">
      <w:pPr>
        <w:jc w:val="center"/>
        <w:rPr>
          <w:b/>
          <w:bCs/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Pr="00B046AF" w:rsidRDefault="00802CA6" w:rsidP="00B046AF">
      <w:pPr>
        <w:jc w:val="center"/>
        <w:rPr>
          <w:b/>
          <w:sz w:val="28"/>
          <w:szCs w:val="28"/>
        </w:rPr>
      </w:pPr>
      <w:r w:rsidRPr="00B046AF">
        <w:rPr>
          <w:b/>
          <w:sz w:val="28"/>
          <w:szCs w:val="28"/>
        </w:rPr>
        <w:t>ПЛАН</w:t>
      </w:r>
    </w:p>
    <w:p w:rsidR="00802CA6" w:rsidRDefault="00802CA6" w:rsidP="00B046AF">
      <w:pPr>
        <w:jc w:val="center"/>
        <w:rPr>
          <w:sz w:val="28"/>
          <w:szCs w:val="28"/>
        </w:rPr>
      </w:pPr>
    </w:p>
    <w:p w:rsidR="00802CA6" w:rsidRDefault="00802CA6" w:rsidP="00650A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 по соблюдению требований к служебному поведению</w:t>
      </w:r>
    </w:p>
    <w:p w:rsidR="00802CA6" w:rsidRDefault="00802CA6" w:rsidP="00B04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Департамента образования Администрации города Ханты-Мансийска </w:t>
      </w:r>
    </w:p>
    <w:p w:rsidR="00802CA6" w:rsidRDefault="00802CA6" w:rsidP="009078D1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 в 2016 году</w:t>
      </w: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650AE9">
      <w:pPr>
        <w:rPr>
          <w:sz w:val="28"/>
          <w:szCs w:val="28"/>
        </w:rPr>
      </w:pPr>
    </w:p>
    <w:p w:rsidR="00802CA6" w:rsidRDefault="00802CA6" w:rsidP="00650AE9">
      <w:pPr>
        <w:rPr>
          <w:sz w:val="28"/>
          <w:szCs w:val="28"/>
        </w:rPr>
      </w:pPr>
    </w:p>
    <w:p w:rsidR="00802CA6" w:rsidRDefault="00802CA6" w:rsidP="00650AE9">
      <w:pPr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Default="00802CA6" w:rsidP="00E656E0">
      <w:pPr>
        <w:jc w:val="center"/>
        <w:rPr>
          <w:sz w:val="28"/>
          <w:szCs w:val="28"/>
        </w:rPr>
      </w:pPr>
    </w:p>
    <w:p w:rsidR="00802CA6" w:rsidRPr="00882ED6" w:rsidRDefault="00802CA6" w:rsidP="00E656E0">
      <w:pPr>
        <w:jc w:val="center"/>
      </w:pPr>
      <w:r w:rsidRPr="00882ED6">
        <w:t>ПЛАН</w:t>
      </w:r>
    </w:p>
    <w:p w:rsidR="00802CA6" w:rsidRPr="00882ED6" w:rsidRDefault="00802CA6" w:rsidP="009078D1">
      <w:pPr>
        <w:jc w:val="center"/>
      </w:pPr>
      <w:r w:rsidRPr="00882ED6">
        <w:t>работы комиссии по соблюдению требований к служебному поведению</w:t>
      </w:r>
    </w:p>
    <w:p w:rsidR="00802CA6" w:rsidRPr="00882ED6" w:rsidRDefault="00802CA6" w:rsidP="009078D1">
      <w:pPr>
        <w:jc w:val="center"/>
      </w:pPr>
      <w:r w:rsidRPr="00882ED6">
        <w:t>муниципальных служащих Департамента образования Администрации города Ханты-Мансийска</w:t>
      </w:r>
    </w:p>
    <w:p w:rsidR="00802CA6" w:rsidRPr="00882ED6" w:rsidRDefault="00802CA6" w:rsidP="00E656E0">
      <w:pPr>
        <w:jc w:val="center"/>
      </w:pPr>
      <w:r w:rsidRPr="00882ED6">
        <w:t>и урегулированию конфликта интересов</w:t>
      </w:r>
    </w:p>
    <w:p w:rsidR="00802CA6" w:rsidRPr="00882ED6" w:rsidRDefault="00802CA6" w:rsidP="00E656E0">
      <w:pPr>
        <w:jc w:val="center"/>
      </w:pPr>
    </w:p>
    <w:p w:rsidR="00802CA6" w:rsidRPr="00882ED6" w:rsidRDefault="00802CA6" w:rsidP="00165303">
      <w:pPr>
        <w:numPr>
          <w:ilvl w:val="0"/>
          <w:numId w:val="1"/>
        </w:numPr>
        <w:tabs>
          <w:tab w:val="clear" w:pos="1004"/>
          <w:tab w:val="num" w:pos="720"/>
        </w:tabs>
        <w:ind w:left="0" w:firstLine="540"/>
        <w:jc w:val="both"/>
        <w:rPr>
          <w:color w:val="000000"/>
        </w:rPr>
      </w:pPr>
      <w:r w:rsidRPr="00882ED6">
        <w:rPr>
          <w:color w:val="000000"/>
        </w:rPr>
        <w:t xml:space="preserve">Целью работы </w:t>
      </w:r>
      <w:r w:rsidRPr="00882ED6">
        <w:t>комиссии по соблюдению требований к служебному поведению муниципальных служащих Департамента образования Администрации города Ханты-Мансийска и урегулированию конфликта интересов (далее – Комиссия)</w:t>
      </w:r>
      <w:r w:rsidRPr="00882ED6">
        <w:rPr>
          <w:color w:val="000000"/>
        </w:rPr>
        <w:t xml:space="preserve"> в Департаменте образования Администрации города Ханты-Мансийска </w:t>
      </w:r>
      <w:r w:rsidRPr="00882ED6">
        <w:t>(далее – Департамент)</w:t>
      </w:r>
      <w:r w:rsidRPr="00882ED6">
        <w:rPr>
          <w:color w:val="000000"/>
        </w:rPr>
        <w:t xml:space="preserve"> 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Ханты-Мансийского автономного округа Югры о муниципальной службе, осуществление в </w:t>
      </w:r>
      <w:r w:rsidRPr="00882ED6">
        <w:t>Департаменте</w:t>
      </w:r>
      <w:r w:rsidRPr="00882ED6">
        <w:rPr>
          <w:color w:val="000000"/>
        </w:rPr>
        <w:t xml:space="preserve"> мер по предупреждению коррупции. </w:t>
      </w:r>
    </w:p>
    <w:p w:rsidR="00802CA6" w:rsidRPr="00882ED6" w:rsidRDefault="00802CA6" w:rsidP="00165303">
      <w:pPr>
        <w:numPr>
          <w:ilvl w:val="0"/>
          <w:numId w:val="1"/>
        </w:numPr>
        <w:tabs>
          <w:tab w:val="clear" w:pos="1004"/>
          <w:tab w:val="num" w:pos="720"/>
          <w:tab w:val="left" w:pos="900"/>
          <w:tab w:val="left" w:pos="1080"/>
        </w:tabs>
        <w:ind w:left="0" w:firstLine="540"/>
        <w:rPr>
          <w:color w:val="000000"/>
        </w:rPr>
      </w:pPr>
      <w:r w:rsidRPr="00882ED6">
        <w:rPr>
          <w:color w:val="000000"/>
        </w:rPr>
        <w:t>Основные направления деятельности и задачи Комиссии</w:t>
      </w:r>
      <w:r>
        <w:rPr>
          <w:color w:val="000000"/>
        </w:rPr>
        <w:t xml:space="preserve"> в Департаменте на 2016</w:t>
      </w:r>
      <w:r w:rsidRPr="00882ED6">
        <w:rPr>
          <w:color w:val="000000"/>
        </w:rPr>
        <w:t xml:space="preserve"> год: </w:t>
      </w:r>
    </w:p>
    <w:p w:rsidR="00802CA6" w:rsidRPr="00882ED6" w:rsidRDefault="00802CA6" w:rsidP="00165303">
      <w:pPr>
        <w:ind w:firstLine="540"/>
        <w:jc w:val="both"/>
        <w:rPr>
          <w:color w:val="000000"/>
        </w:rPr>
      </w:pPr>
      <w:r w:rsidRPr="00882ED6">
        <w:rPr>
          <w:color w:val="000000"/>
        </w:rPr>
        <w:t xml:space="preserve">2.1. Содействие в обеспечении соблюдения муниципальными служащими Департамента требований к служебному поведению. </w:t>
      </w:r>
    </w:p>
    <w:p w:rsidR="00802CA6" w:rsidRPr="00882ED6" w:rsidRDefault="00802CA6" w:rsidP="00165303">
      <w:pPr>
        <w:ind w:firstLine="540"/>
        <w:jc w:val="both"/>
        <w:rPr>
          <w:color w:val="000000"/>
        </w:rPr>
      </w:pPr>
      <w:r w:rsidRPr="00882ED6">
        <w:rPr>
          <w:color w:val="000000"/>
        </w:rPr>
        <w:t>2.2. Содействие в урегулировании конфликта интересов, способного привести к причинению вреда законным интересам граждан, организаций, общества, Ханты-Мансийского автоном</w:t>
      </w:r>
      <w:r>
        <w:rPr>
          <w:color w:val="000000"/>
        </w:rPr>
        <w:t>ного округа – Югры, Муниципальному</w:t>
      </w:r>
      <w:r w:rsidRPr="00882ED6">
        <w:rPr>
          <w:color w:val="000000"/>
        </w:rPr>
        <w:t xml:space="preserve"> образованию город ХМ или Российской Федерации. </w:t>
      </w:r>
    </w:p>
    <w:p w:rsidR="00802CA6" w:rsidRPr="00882ED6" w:rsidRDefault="00802CA6" w:rsidP="00165303">
      <w:pPr>
        <w:ind w:firstLine="540"/>
        <w:jc w:val="both"/>
        <w:rPr>
          <w:color w:val="000000"/>
        </w:rPr>
      </w:pPr>
      <w:r w:rsidRPr="00882ED6">
        <w:rPr>
          <w:color w:val="000000"/>
        </w:rPr>
        <w:t xml:space="preserve">2.3. Исключение злоупотреблений со стороны муниципальных служащих на муниципальной службе. </w:t>
      </w:r>
    </w:p>
    <w:p w:rsidR="00802CA6" w:rsidRDefault="00802CA6" w:rsidP="00165303">
      <w:pPr>
        <w:ind w:firstLine="540"/>
        <w:jc w:val="both"/>
        <w:rPr>
          <w:color w:val="000000"/>
        </w:rPr>
      </w:pPr>
      <w:r w:rsidRPr="00882ED6">
        <w:rPr>
          <w:color w:val="000000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802CA6" w:rsidRPr="00882ED6" w:rsidRDefault="00802CA6" w:rsidP="00165303">
      <w:pPr>
        <w:ind w:firstLine="540"/>
        <w:jc w:val="both"/>
        <w:rPr>
          <w:color w:val="000000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32"/>
        <w:gridCol w:w="4320"/>
        <w:gridCol w:w="1800"/>
        <w:gridCol w:w="1260"/>
        <w:gridCol w:w="1800"/>
      </w:tblGrid>
      <w:tr w:rsidR="00802CA6" w:rsidTr="00053134">
        <w:trPr>
          <w:tblHeader/>
        </w:trPr>
        <w:tc>
          <w:tcPr>
            <w:tcW w:w="468" w:type="dxa"/>
            <w:vAlign w:val="center"/>
          </w:tcPr>
          <w:p w:rsidR="00802CA6" w:rsidRPr="008F74C6" w:rsidRDefault="00802CA6" w:rsidP="00CC1984">
            <w:pPr>
              <w:ind w:left="-10" w:right="-133"/>
              <w:jc w:val="center"/>
              <w:rPr>
                <w:bCs/>
                <w:color w:val="000000"/>
                <w:sz w:val="20"/>
                <w:szCs w:val="20"/>
              </w:rPr>
            </w:pPr>
            <w:r w:rsidRPr="008F74C6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802CA6" w:rsidRPr="008F74C6" w:rsidRDefault="00802CA6" w:rsidP="00D369EF">
            <w:pPr>
              <w:ind w:left="-108" w:right="-180"/>
              <w:jc w:val="center"/>
              <w:rPr>
                <w:bCs/>
                <w:color w:val="000000"/>
                <w:sz w:val="20"/>
                <w:szCs w:val="20"/>
              </w:rPr>
            </w:pPr>
            <w:r w:rsidRPr="008F74C6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832" w:type="dxa"/>
            <w:vAlign w:val="center"/>
          </w:tcPr>
          <w:p w:rsidR="00802CA6" w:rsidRPr="008F74C6" w:rsidRDefault="00802CA6" w:rsidP="00976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C6">
              <w:rPr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320" w:type="dxa"/>
            <w:vAlign w:val="center"/>
          </w:tcPr>
          <w:p w:rsidR="00802CA6" w:rsidRPr="008F74C6" w:rsidRDefault="00802CA6" w:rsidP="00976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C6">
              <w:rPr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800" w:type="dxa"/>
            <w:vAlign w:val="center"/>
          </w:tcPr>
          <w:p w:rsidR="00802CA6" w:rsidRPr="008F74C6" w:rsidRDefault="00802CA6" w:rsidP="00976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C6">
              <w:rPr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  <w:rPr>
                <w:sz w:val="20"/>
                <w:szCs w:val="20"/>
              </w:rPr>
            </w:pPr>
          </w:p>
          <w:p w:rsidR="00802CA6" w:rsidRPr="008F74C6" w:rsidRDefault="00802CA6" w:rsidP="009766CF">
            <w:pPr>
              <w:jc w:val="center"/>
              <w:rPr>
                <w:sz w:val="20"/>
                <w:szCs w:val="20"/>
              </w:rPr>
            </w:pPr>
            <w:r w:rsidRPr="008F74C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800" w:type="dxa"/>
          </w:tcPr>
          <w:p w:rsidR="00802CA6" w:rsidRPr="008F74C6" w:rsidRDefault="00802CA6" w:rsidP="00882E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</w:tr>
      <w:tr w:rsidR="00802CA6" w:rsidTr="00053134">
        <w:trPr>
          <w:trHeight w:val="473"/>
        </w:trPr>
        <w:tc>
          <w:tcPr>
            <w:tcW w:w="15480" w:type="dxa"/>
            <w:gridSpan w:val="6"/>
            <w:vAlign w:val="center"/>
          </w:tcPr>
          <w:p w:rsidR="00802CA6" w:rsidRPr="000B63E7" w:rsidRDefault="00802CA6" w:rsidP="00882ED6">
            <w:pPr>
              <w:jc w:val="center"/>
              <w:rPr>
                <w:b/>
                <w:bCs/>
                <w:color w:val="000000"/>
              </w:rPr>
            </w:pPr>
            <w:r w:rsidRPr="000B63E7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802CA6" w:rsidTr="00053134"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left="-108" w:right="-180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32" w:type="dxa"/>
          </w:tcPr>
          <w:p w:rsidR="00802CA6" w:rsidRDefault="00802CA6" w:rsidP="00E656E0">
            <w:pPr>
              <w:rPr>
                <w:color w:val="000000"/>
              </w:rPr>
            </w:pPr>
          </w:p>
          <w:p w:rsidR="00802CA6" w:rsidRPr="00882ED6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Утверждение плана работы Комиссии на </w:t>
            </w:r>
            <w:r>
              <w:rPr>
                <w:color w:val="000000"/>
                <w:sz w:val="22"/>
                <w:szCs w:val="22"/>
              </w:rPr>
              <w:t xml:space="preserve">2016 </w:t>
            </w:r>
            <w:r w:rsidRPr="009766CF">
              <w:rPr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4320" w:type="dxa"/>
            <w:vAlign w:val="center"/>
          </w:tcPr>
          <w:p w:rsidR="00802CA6" w:rsidRPr="00CC1984" w:rsidRDefault="00802CA6" w:rsidP="00721C5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9766CF">
              <w:rPr>
                <w:color w:val="000000"/>
                <w:sz w:val="22"/>
                <w:szCs w:val="22"/>
              </w:rPr>
              <w:t xml:space="preserve">планомерной работы по противодействию коррупции в </w:t>
            </w:r>
            <w:r>
              <w:rPr>
                <w:color w:val="000000"/>
                <w:sz w:val="22"/>
                <w:szCs w:val="22"/>
              </w:rPr>
              <w:t>Департаменте</w:t>
            </w:r>
          </w:p>
        </w:tc>
        <w:tc>
          <w:tcPr>
            <w:tcW w:w="1800" w:type="dxa"/>
            <w:vAlign w:val="center"/>
          </w:tcPr>
          <w:p w:rsidR="00802CA6" w:rsidRDefault="00802CA6" w:rsidP="00795075">
            <w:pPr>
              <w:ind w:right="-106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1 квартал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2CA6" w:rsidRPr="009766CF" w:rsidRDefault="00802CA6" w:rsidP="00976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15.01.2016</w:t>
            </w:r>
          </w:p>
        </w:tc>
        <w:tc>
          <w:tcPr>
            <w:tcW w:w="1260" w:type="dxa"/>
          </w:tcPr>
          <w:p w:rsidR="00802CA6" w:rsidRDefault="00802CA6" w:rsidP="00F4705D">
            <w:pPr>
              <w:jc w:val="center"/>
            </w:pPr>
          </w:p>
          <w:p w:rsidR="00802CA6" w:rsidRPr="008F74C6" w:rsidRDefault="00802CA6" w:rsidP="00F4705D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02CA6" w:rsidRDefault="00802CA6" w:rsidP="00F4705D">
            <w:pPr>
              <w:jc w:val="center"/>
            </w:pPr>
          </w:p>
          <w:p w:rsidR="00802CA6" w:rsidRPr="00882ED6" w:rsidRDefault="00802CA6" w:rsidP="00882ED6">
            <w:pPr>
              <w:ind w:left="-108" w:right="-108"/>
              <w:jc w:val="center"/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left="-10" w:right="-180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32" w:type="dxa"/>
            <w:vAlign w:val="center"/>
          </w:tcPr>
          <w:p w:rsidR="00802CA6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Рассмотрение вновь принятых федеральных </w:t>
            </w:r>
          </w:p>
          <w:p w:rsidR="00802CA6" w:rsidRPr="009766CF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320" w:type="dxa"/>
          </w:tcPr>
          <w:p w:rsidR="00802CA6" w:rsidRDefault="00802CA6" w:rsidP="00882ED6">
            <w:pPr>
              <w:rPr>
                <w:color w:val="000000"/>
              </w:rPr>
            </w:pPr>
          </w:p>
          <w:p w:rsidR="00802CA6" w:rsidRDefault="00802CA6" w:rsidP="00882ED6">
            <w:pPr>
              <w:jc w:val="center"/>
              <w:rPr>
                <w:color w:val="000000"/>
                <w:sz w:val="22"/>
                <w:szCs w:val="22"/>
              </w:rPr>
            </w:pPr>
            <w:r w:rsidRPr="009766CF">
              <w:rPr>
                <w:color w:val="000000"/>
                <w:sz w:val="22"/>
                <w:szCs w:val="22"/>
              </w:rPr>
              <w:t>Пра</w:t>
            </w:r>
            <w:r>
              <w:rPr>
                <w:color w:val="000000"/>
                <w:sz w:val="22"/>
                <w:szCs w:val="22"/>
              </w:rPr>
              <w:t xml:space="preserve">вовое обеспечение </w:t>
            </w:r>
          </w:p>
          <w:p w:rsidR="00802CA6" w:rsidRPr="009766CF" w:rsidRDefault="00802CA6" w:rsidP="00882E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деятельности К</w:t>
            </w:r>
            <w:r w:rsidRPr="009766CF">
              <w:rPr>
                <w:color w:val="000000"/>
                <w:sz w:val="22"/>
                <w:szCs w:val="22"/>
              </w:rPr>
              <w:t>омиссии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CC1984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Default="00802CA6" w:rsidP="00CC1984"/>
          <w:p w:rsidR="00802CA6" w:rsidRPr="00513F64" w:rsidRDefault="00802CA6" w:rsidP="00513F64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</w:p>
        </w:tc>
        <w:tc>
          <w:tcPr>
            <w:tcW w:w="1800" w:type="dxa"/>
          </w:tcPr>
          <w:p w:rsidR="00802CA6" w:rsidRDefault="00802CA6" w:rsidP="00CC1984"/>
          <w:p w:rsidR="00802CA6" w:rsidRDefault="00802CA6" w:rsidP="00882ED6">
            <w:pPr>
              <w:jc w:val="center"/>
            </w:pPr>
          </w:p>
          <w:p w:rsidR="00802CA6" w:rsidRPr="009766CF" w:rsidRDefault="00802CA6" w:rsidP="00882ED6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rPr>
          <w:trHeight w:val="510"/>
        </w:trPr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left="-108" w:right="-180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32" w:type="dxa"/>
            <w:vAlign w:val="center"/>
          </w:tcPr>
          <w:p w:rsidR="00802CA6" w:rsidRDefault="00802CA6" w:rsidP="00C211D9">
            <w:pPr>
              <w:ind w:right="-108"/>
              <w:rPr>
                <w:color w:val="000000"/>
                <w:sz w:val="22"/>
                <w:szCs w:val="22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Рассмотрение предложений по обеспечению </w:t>
            </w:r>
          </w:p>
          <w:p w:rsidR="00802CA6" w:rsidRPr="009766CF" w:rsidRDefault="00802CA6" w:rsidP="00C211D9">
            <w:pPr>
              <w:ind w:right="-108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эффективности и совершенствованию деятельности Комиссии и включение их в план</w:t>
            </w:r>
          </w:p>
        </w:tc>
        <w:tc>
          <w:tcPr>
            <w:tcW w:w="4320" w:type="dxa"/>
          </w:tcPr>
          <w:p w:rsidR="00802CA6" w:rsidRDefault="00802CA6" w:rsidP="00513F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2CA6" w:rsidRDefault="00802CA6" w:rsidP="00513F64">
            <w:pPr>
              <w:jc w:val="center"/>
              <w:rPr>
                <w:color w:val="000000"/>
                <w:sz w:val="22"/>
                <w:szCs w:val="22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Повышение эффективности </w:t>
            </w:r>
          </w:p>
          <w:p w:rsidR="00802CA6" w:rsidRPr="009766CF" w:rsidRDefault="00802CA6" w:rsidP="00513F64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деятельности Комиссии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9766CF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Pr="00513F64" w:rsidRDefault="00802CA6" w:rsidP="00513F64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</w:p>
        </w:tc>
        <w:tc>
          <w:tcPr>
            <w:tcW w:w="1800" w:type="dxa"/>
          </w:tcPr>
          <w:p w:rsidR="00802CA6" w:rsidRDefault="00802CA6" w:rsidP="00F4705D">
            <w:pPr>
              <w:jc w:val="center"/>
            </w:pPr>
          </w:p>
          <w:p w:rsidR="00802CA6" w:rsidRPr="009766CF" w:rsidRDefault="00802CA6" w:rsidP="00F4705D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rPr>
          <w:trHeight w:val="363"/>
        </w:trPr>
        <w:tc>
          <w:tcPr>
            <w:tcW w:w="468" w:type="dxa"/>
            <w:vAlign w:val="center"/>
          </w:tcPr>
          <w:p w:rsidR="00802CA6" w:rsidRPr="009766CF" w:rsidRDefault="00802CA6" w:rsidP="00542CED">
            <w:pPr>
              <w:ind w:left="-108" w:right="-180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32" w:type="dxa"/>
            <w:vAlign w:val="center"/>
          </w:tcPr>
          <w:p w:rsidR="00802CA6" w:rsidRPr="009766CF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Подведение итогов работы Комиссии за </w:t>
            </w:r>
            <w:r>
              <w:rPr>
                <w:color w:val="000000"/>
                <w:sz w:val="22"/>
                <w:szCs w:val="22"/>
              </w:rPr>
              <w:t xml:space="preserve">2015 </w:t>
            </w:r>
            <w:r w:rsidRPr="009766CF">
              <w:rPr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4320" w:type="dxa"/>
          </w:tcPr>
          <w:p w:rsidR="00802CA6" w:rsidRPr="009766CF" w:rsidRDefault="00802CA6" w:rsidP="00513F6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Совершенствование </w:t>
            </w:r>
            <w:r w:rsidRPr="009766CF">
              <w:rPr>
                <w:color w:val="000000"/>
                <w:sz w:val="22"/>
                <w:szCs w:val="22"/>
              </w:rPr>
              <w:t>организации деятельности Комиссии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976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декабря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Pr="00513F64" w:rsidRDefault="00802CA6" w:rsidP="00513F64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</w:p>
        </w:tc>
        <w:tc>
          <w:tcPr>
            <w:tcW w:w="1800" w:type="dxa"/>
          </w:tcPr>
          <w:p w:rsidR="00802CA6" w:rsidRDefault="00802CA6" w:rsidP="00F4705D">
            <w:pPr>
              <w:jc w:val="center"/>
            </w:pPr>
          </w:p>
          <w:p w:rsidR="00802CA6" w:rsidRPr="009766CF" w:rsidRDefault="00802CA6" w:rsidP="00F4705D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rPr>
          <w:trHeight w:val="723"/>
        </w:trPr>
        <w:tc>
          <w:tcPr>
            <w:tcW w:w="15480" w:type="dxa"/>
            <w:gridSpan w:val="6"/>
            <w:vAlign w:val="center"/>
          </w:tcPr>
          <w:p w:rsidR="00802CA6" w:rsidRPr="009766CF" w:rsidRDefault="00802CA6" w:rsidP="00CC1984">
            <w:pPr>
              <w:ind w:left="-10"/>
              <w:jc w:val="center"/>
              <w:rPr>
                <w:b/>
                <w:bCs/>
                <w:color w:val="000000"/>
              </w:rPr>
            </w:pPr>
            <w:r w:rsidRPr="009766CF"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802CA6" w:rsidRPr="009766CF" w:rsidRDefault="00802CA6" w:rsidP="00CC1984">
            <w:pPr>
              <w:ind w:left="-10"/>
              <w:jc w:val="center"/>
              <w:rPr>
                <w:b/>
                <w:bCs/>
                <w:color w:val="000000"/>
              </w:rPr>
            </w:pPr>
            <w:r w:rsidRPr="009766CF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802CA6" w:rsidTr="00053134">
        <w:trPr>
          <w:trHeight w:val="616"/>
        </w:trPr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left="-108" w:right="-180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32" w:type="dxa"/>
          </w:tcPr>
          <w:p w:rsidR="00802CA6" w:rsidRPr="009F253C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Заслушивание результатов анализа сроков предоставления сведений о доходах и имуществе, принадлежащем должностным лицам на праве собственности</w:t>
            </w:r>
          </w:p>
        </w:tc>
        <w:tc>
          <w:tcPr>
            <w:tcW w:w="4320" w:type="dxa"/>
          </w:tcPr>
          <w:p w:rsidR="00802CA6" w:rsidRDefault="00802CA6" w:rsidP="00D66444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</w:p>
          <w:p w:rsidR="00802CA6" w:rsidRPr="009766CF" w:rsidRDefault="00802CA6" w:rsidP="00D66444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муниципальными служащими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9766CF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Default="00802CA6" w:rsidP="00513F64">
            <w:r w:rsidRPr="008F74C6">
              <w:rPr>
                <w:sz w:val="22"/>
                <w:szCs w:val="22"/>
              </w:rPr>
              <w:t>Гасан Я.В.</w:t>
            </w:r>
          </w:p>
          <w:p w:rsidR="00802CA6" w:rsidRPr="009766CF" w:rsidRDefault="00802CA6" w:rsidP="00A330F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CA6" w:rsidRDefault="00802CA6" w:rsidP="00C211D9">
            <w:pPr>
              <w:jc w:val="center"/>
            </w:pPr>
          </w:p>
          <w:p w:rsidR="00802CA6" w:rsidRPr="009766CF" w:rsidRDefault="00802CA6" w:rsidP="00C211D9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rPr>
          <w:trHeight w:val="1008"/>
        </w:trPr>
        <w:tc>
          <w:tcPr>
            <w:tcW w:w="468" w:type="dxa"/>
          </w:tcPr>
          <w:p w:rsidR="00802CA6" w:rsidRDefault="00802CA6" w:rsidP="004A1EF7">
            <w:pPr>
              <w:ind w:right="-180"/>
              <w:rPr>
                <w:color w:val="000000"/>
              </w:rPr>
            </w:pPr>
          </w:p>
          <w:p w:rsidR="00802CA6" w:rsidRDefault="00802CA6" w:rsidP="004A1EF7">
            <w:pPr>
              <w:ind w:right="-180"/>
              <w:rPr>
                <w:color w:val="000000"/>
              </w:rPr>
            </w:pPr>
          </w:p>
          <w:p w:rsidR="00802CA6" w:rsidRPr="009766CF" w:rsidRDefault="00802CA6" w:rsidP="004A1EF7">
            <w:pPr>
              <w:ind w:right="-180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32" w:type="dxa"/>
          </w:tcPr>
          <w:p w:rsidR="00802CA6" w:rsidRDefault="00802CA6" w:rsidP="00E656E0">
            <w:pPr>
              <w:rPr>
                <w:color w:val="000000"/>
              </w:rPr>
            </w:pPr>
          </w:p>
          <w:p w:rsidR="00802CA6" w:rsidRPr="009766CF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4320" w:type="dxa"/>
          </w:tcPr>
          <w:p w:rsidR="00802CA6" w:rsidRDefault="00802CA6" w:rsidP="00D66444">
            <w:pPr>
              <w:jc w:val="center"/>
              <w:rPr>
                <w:color w:val="000000"/>
              </w:rPr>
            </w:pPr>
          </w:p>
          <w:p w:rsidR="00802CA6" w:rsidRDefault="00802CA6" w:rsidP="00D66444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</w:p>
          <w:p w:rsidR="00802CA6" w:rsidRDefault="00802CA6" w:rsidP="00D66444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муниципальными служащими требований</w:t>
            </w:r>
          </w:p>
          <w:p w:rsidR="00802CA6" w:rsidRPr="009766CF" w:rsidRDefault="00802CA6" w:rsidP="00D66444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к служебному поведению</w:t>
            </w:r>
          </w:p>
        </w:tc>
        <w:tc>
          <w:tcPr>
            <w:tcW w:w="1800" w:type="dxa"/>
          </w:tcPr>
          <w:p w:rsidR="00802CA6" w:rsidRPr="00DA4B76" w:rsidRDefault="00802CA6" w:rsidP="009F253C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DA4B76">
              <w:rPr>
                <w:color w:val="000000"/>
                <w:sz w:val="20"/>
                <w:szCs w:val="20"/>
              </w:rPr>
              <w:t>По мере проведения конкурса на заме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A4B76">
              <w:rPr>
                <w:color w:val="000000"/>
                <w:sz w:val="20"/>
                <w:szCs w:val="20"/>
              </w:rPr>
              <w:t>щение вакантной должности и форми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A4B76">
              <w:rPr>
                <w:color w:val="000000"/>
                <w:sz w:val="20"/>
                <w:szCs w:val="20"/>
              </w:rPr>
              <w:t>рование кадрового резерва на должнос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A4B76">
              <w:rPr>
                <w:color w:val="000000"/>
                <w:sz w:val="20"/>
                <w:szCs w:val="20"/>
              </w:rPr>
              <w:t>ти муниципальной службы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Default="00802CA6" w:rsidP="009766CF">
            <w:pPr>
              <w:jc w:val="center"/>
            </w:pPr>
          </w:p>
          <w:p w:rsidR="00802CA6" w:rsidRDefault="00802CA6" w:rsidP="00A330F0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</w:p>
          <w:p w:rsidR="00802CA6" w:rsidRPr="009766CF" w:rsidRDefault="00802CA6" w:rsidP="00A33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CA6" w:rsidRDefault="00802CA6" w:rsidP="00C211D9">
            <w:pPr>
              <w:jc w:val="center"/>
            </w:pPr>
          </w:p>
          <w:p w:rsidR="00802CA6" w:rsidRDefault="00802CA6" w:rsidP="00C211D9">
            <w:pPr>
              <w:jc w:val="center"/>
            </w:pPr>
          </w:p>
          <w:p w:rsidR="00802CA6" w:rsidRPr="009766CF" w:rsidRDefault="00802CA6" w:rsidP="00C211D9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rPr>
          <w:trHeight w:val="957"/>
        </w:trPr>
        <w:tc>
          <w:tcPr>
            <w:tcW w:w="15480" w:type="dxa"/>
            <w:gridSpan w:val="6"/>
            <w:vAlign w:val="center"/>
          </w:tcPr>
          <w:p w:rsidR="00802CA6" w:rsidRPr="009766CF" w:rsidRDefault="00802CA6" w:rsidP="00CC1984">
            <w:pPr>
              <w:ind w:left="-10"/>
              <w:jc w:val="center"/>
              <w:rPr>
                <w:b/>
                <w:bCs/>
                <w:color w:val="000000"/>
              </w:rPr>
            </w:pPr>
            <w:r w:rsidRPr="009766CF"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государственных гражданских служащих автономного округа,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802CA6" w:rsidTr="00053134"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left="-108" w:right="-180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32" w:type="dxa"/>
            <w:vAlign w:val="center"/>
          </w:tcPr>
          <w:p w:rsidR="00802CA6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Рассмотрение материалов служебных проверок </w:t>
            </w:r>
          </w:p>
          <w:p w:rsidR="00802CA6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о фактах нарушения установленных регламентов </w:t>
            </w:r>
          </w:p>
          <w:p w:rsidR="00802CA6" w:rsidRPr="009766CF" w:rsidRDefault="00802CA6" w:rsidP="00E656E0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и нормативов деятельности</w:t>
            </w:r>
          </w:p>
        </w:tc>
        <w:tc>
          <w:tcPr>
            <w:tcW w:w="4320" w:type="dxa"/>
            <w:vAlign w:val="center"/>
          </w:tcPr>
          <w:p w:rsidR="00802CA6" w:rsidRPr="009766CF" w:rsidRDefault="00802CA6" w:rsidP="00B31801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9766CF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Pr="00B31801" w:rsidRDefault="00802CA6" w:rsidP="00B31801">
            <w:r w:rsidRPr="008F74C6">
              <w:rPr>
                <w:sz w:val="22"/>
                <w:szCs w:val="22"/>
              </w:rPr>
              <w:t>Гасан Я.В.</w:t>
            </w:r>
          </w:p>
        </w:tc>
        <w:tc>
          <w:tcPr>
            <w:tcW w:w="1800" w:type="dxa"/>
          </w:tcPr>
          <w:p w:rsidR="00802CA6" w:rsidRDefault="00802CA6" w:rsidP="00B31801">
            <w:pPr>
              <w:jc w:val="center"/>
            </w:pPr>
          </w:p>
          <w:p w:rsidR="00802CA6" w:rsidRDefault="00802CA6" w:rsidP="00B31801">
            <w:pPr>
              <w:jc w:val="center"/>
            </w:pPr>
            <w:r w:rsidRPr="00406D95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c>
          <w:tcPr>
            <w:tcW w:w="468" w:type="dxa"/>
          </w:tcPr>
          <w:p w:rsidR="00802CA6" w:rsidRDefault="00802CA6" w:rsidP="00D369EF">
            <w:pPr>
              <w:ind w:left="-108" w:right="-180"/>
              <w:jc w:val="center"/>
              <w:rPr>
                <w:color w:val="000000"/>
              </w:rPr>
            </w:pPr>
          </w:p>
          <w:p w:rsidR="00802CA6" w:rsidRPr="009766CF" w:rsidRDefault="00802CA6" w:rsidP="00D369EF">
            <w:pPr>
              <w:ind w:left="-108" w:right="-180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32" w:type="dxa"/>
          </w:tcPr>
          <w:p w:rsidR="00802CA6" w:rsidRDefault="00802CA6" w:rsidP="007F41AE">
            <w:pPr>
              <w:rPr>
                <w:color w:val="000000"/>
              </w:rPr>
            </w:pPr>
          </w:p>
          <w:p w:rsidR="00802CA6" w:rsidRPr="009766CF" w:rsidRDefault="00802CA6" w:rsidP="007F41AE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4320" w:type="dxa"/>
          </w:tcPr>
          <w:p w:rsidR="00802CA6" w:rsidRPr="009766CF" w:rsidRDefault="00802CA6" w:rsidP="00B31801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7F41AE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260" w:type="dxa"/>
          </w:tcPr>
          <w:p w:rsidR="00802CA6" w:rsidRDefault="00802CA6" w:rsidP="007F41AE">
            <w:pPr>
              <w:jc w:val="center"/>
            </w:pPr>
          </w:p>
          <w:p w:rsidR="00802CA6" w:rsidRPr="00B31801" w:rsidRDefault="00802CA6" w:rsidP="00B31801">
            <w:r w:rsidRPr="008F74C6">
              <w:rPr>
                <w:sz w:val="22"/>
                <w:szCs w:val="22"/>
              </w:rPr>
              <w:t>Гасан Я.В.</w:t>
            </w:r>
          </w:p>
        </w:tc>
        <w:tc>
          <w:tcPr>
            <w:tcW w:w="1800" w:type="dxa"/>
          </w:tcPr>
          <w:p w:rsidR="00802CA6" w:rsidRDefault="00802CA6" w:rsidP="00B31801">
            <w:pPr>
              <w:jc w:val="center"/>
            </w:pPr>
          </w:p>
          <w:p w:rsidR="00802CA6" w:rsidRDefault="00802CA6" w:rsidP="00B31801">
            <w:pPr>
              <w:jc w:val="center"/>
            </w:pPr>
            <w:r w:rsidRPr="00406D95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right="-180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32" w:type="dxa"/>
            <w:vAlign w:val="center"/>
          </w:tcPr>
          <w:p w:rsidR="00802CA6" w:rsidRPr="009766CF" w:rsidRDefault="00802CA6" w:rsidP="007F41AE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4320" w:type="dxa"/>
          </w:tcPr>
          <w:p w:rsidR="00802CA6" w:rsidRDefault="00802CA6" w:rsidP="007F41AE">
            <w:pPr>
              <w:jc w:val="center"/>
              <w:rPr>
                <w:color w:val="000000"/>
              </w:rPr>
            </w:pPr>
          </w:p>
          <w:p w:rsidR="00802CA6" w:rsidRDefault="00802CA6" w:rsidP="007F41AE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Исключение условий </w:t>
            </w:r>
          </w:p>
          <w:p w:rsidR="00802CA6" w:rsidRPr="009766CF" w:rsidRDefault="00802CA6" w:rsidP="007F41AE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проявления коррупции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7F41AE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260" w:type="dxa"/>
          </w:tcPr>
          <w:p w:rsidR="00802CA6" w:rsidRDefault="00802CA6" w:rsidP="007F41AE">
            <w:pPr>
              <w:jc w:val="center"/>
            </w:pPr>
          </w:p>
          <w:p w:rsidR="00802CA6" w:rsidRDefault="00802CA6" w:rsidP="007F41AE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</w:p>
          <w:p w:rsidR="00802CA6" w:rsidRPr="009766CF" w:rsidRDefault="00802CA6" w:rsidP="007F41A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CA6" w:rsidRDefault="00802CA6" w:rsidP="00B31801">
            <w:pPr>
              <w:jc w:val="center"/>
            </w:pPr>
          </w:p>
          <w:p w:rsidR="00802CA6" w:rsidRDefault="00802CA6" w:rsidP="00B31801">
            <w:pPr>
              <w:jc w:val="center"/>
            </w:pPr>
            <w:r w:rsidRPr="00406D95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c>
          <w:tcPr>
            <w:tcW w:w="15480" w:type="dxa"/>
            <w:gridSpan w:val="6"/>
            <w:vAlign w:val="center"/>
          </w:tcPr>
          <w:p w:rsidR="00802CA6" w:rsidRPr="009766CF" w:rsidRDefault="00802CA6" w:rsidP="00CC1984">
            <w:pPr>
              <w:ind w:left="-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2CA6" w:rsidRPr="009766CF" w:rsidRDefault="00802CA6" w:rsidP="00CC1984">
            <w:pPr>
              <w:ind w:left="-10"/>
              <w:jc w:val="center"/>
              <w:rPr>
                <w:b/>
                <w:bCs/>
                <w:color w:val="000000"/>
              </w:rPr>
            </w:pPr>
            <w:r w:rsidRPr="009766CF">
              <w:rPr>
                <w:b/>
                <w:bCs/>
                <w:color w:val="000000"/>
                <w:sz w:val="22"/>
                <w:szCs w:val="22"/>
              </w:rPr>
              <w:t>4. Установление обратной связи с получателем государственных услуг</w:t>
            </w:r>
          </w:p>
          <w:p w:rsidR="00802CA6" w:rsidRPr="009766CF" w:rsidRDefault="00802CA6" w:rsidP="00CC1984">
            <w:pPr>
              <w:ind w:left="-10"/>
              <w:jc w:val="center"/>
              <w:rPr>
                <w:sz w:val="16"/>
                <w:szCs w:val="16"/>
              </w:rPr>
            </w:pPr>
          </w:p>
        </w:tc>
      </w:tr>
      <w:tr w:rsidR="00802CA6" w:rsidTr="00053134"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left="-108" w:right="-180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32" w:type="dxa"/>
            <w:vAlign w:val="center"/>
          </w:tcPr>
          <w:p w:rsidR="00802CA6" w:rsidRPr="009766CF" w:rsidRDefault="00802CA6" w:rsidP="004E7200">
            <w:pPr>
              <w:ind w:right="-108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Заслушивание информации, полученной по «телефону доверия», через Интернет-сайт органа местного самоуправления, по электронной почте о нарушениях административных и должностных регламентов</w:t>
            </w:r>
          </w:p>
        </w:tc>
        <w:tc>
          <w:tcPr>
            <w:tcW w:w="4320" w:type="dxa"/>
          </w:tcPr>
          <w:p w:rsidR="00802CA6" w:rsidRDefault="00802CA6" w:rsidP="00656447">
            <w:pPr>
              <w:rPr>
                <w:color w:val="000000"/>
              </w:rPr>
            </w:pPr>
          </w:p>
          <w:p w:rsidR="00802CA6" w:rsidRPr="009766CF" w:rsidRDefault="00802CA6" w:rsidP="00D66444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9766CF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1 квартал</w:t>
            </w:r>
            <w:r w:rsidRPr="009766CF">
              <w:rPr>
                <w:color w:val="000000"/>
                <w:sz w:val="22"/>
                <w:szCs w:val="22"/>
              </w:rPr>
              <w:br/>
              <w:t>2 квартал</w:t>
            </w:r>
            <w:r w:rsidRPr="009766CF">
              <w:rPr>
                <w:color w:val="000000"/>
                <w:sz w:val="22"/>
                <w:szCs w:val="22"/>
              </w:rPr>
              <w:br/>
              <w:t>3 квартал</w:t>
            </w:r>
            <w:r w:rsidRPr="009766CF">
              <w:rPr>
                <w:color w:val="000000"/>
                <w:sz w:val="22"/>
                <w:szCs w:val="22"/>
              </w:rPr>
              <w:br/>
              <w:t>4 квартал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Default="00802CA6" w:rsidP="00B31801">
            <w:r w:rsidRPr="008F74C6">
              <w:rPr>
                <w:sz w:val="22"/>
                <w:szCs w:val="22"/>
              </w:rPr>
              <w:t>Гасан Я.В.</w:t>
            </w:r>
          </w:p>
          <w:p w:rsidR="00802CA6" w:rsidRPr="009766CF" w:rsidRDefault="00802CA6" w:rsidP="00A33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CA6" w:rsidRDefault="00802CA6" w:rsidP="00A330F0">
            <w:pPr>
              <w:jc w:val="center"/>
            </w:pPr>
          </w:p>
          <w:p w:rsidR="00802CA6" w:rsidRPr="009766CF" w:rsidRDefault="00802CA6" w:rsidP="00A330F0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rPr>
          <w:trHeight w:val="958"/>
        </w:trPr>
        <w:tc>
          <w:tcPr>
            <w:tcW w:w="15480" w:type="dxa"/>
            <w:gridSpan w:val="6"/>
            <w:vAlign w:val="center"/>
          </w:tcPr>
          <w:p w:rsidR="00802CA6" w:rsidRPr="009766CF" w:rsidRDefault="00802CA6" w:rsidP="00CC1984">
            <w:pPr>
              <w:ind w:left="-10"/>
              <w:jc w:val="center"/>
              <w:rPr>
                <w:b/>
                <w:bCs/>
                <w:color w:val="000000"/>
              </w:rPr>
            </w:pPr>
            <w:r w:rsidRPr="009766CF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802CA6" w:rsidTr="00053134">
        <w:tc>
          <w:tcPr>
            <w:tcW w:w="468" w:type="dxa"/>
            <w:vAlign w:val="center"/>
          </w:tcPr>
          <w:p w:rsidR="00802CA6" w:rsidRPr="009766CF" w:rsidRDefault="00802CA6" w:rsidP="00D369EF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9766CF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32" w:type="dxa"/>
            <w:vAlign w:val="center"/>
          </w:tcPr>
          <w:p w:rsidR="00802CA6" w:rsidRPr="009766CF" w:rsidRDefault="00802CA6" w:rsidP="00782220">
            <w:pPr>
              <w:ind w:right="-108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Заслушивание информации </w:t>
            </w:r>
            <w:r>
              <w:rPr>
                <w:color w:val="000000"/>
                <w:sz w:val="22"/>
                <w:szCs w:val="22"/>
              </w:rPr>
              <w:t>по результа</w:t>
            </w:r>
            <w:r w:rsidRPr="009766CF">
              <w:rPr>
                <w:color w:val="000000"/>
                <w:sz w:val="22"/>
                <w:szCs w:val="22"/>
              </w:rPr>
              <w:t>там анализа на корруп</w:t>
            </w:r>
            <w:r>
              <w:rPr>
                <w:color w:val="000000"/>
                <w:sz w:val="22"/>
                <w:szCs w:val="22"/>
              </w:rPr>
              <w:t>цио</w:t>
            </w:r>
            <w:r w:rsidRPr="009766CF">
              <w:rPr>
                <w:color w:val="000000"/>
                <w:sz w:val="22"/>
                <w:szCs w:val="22"/>
              </w:rPr>
              <w:t>геность проектов муниципальных актов, а так 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4320" w:type="dxa"/>
          </w:tcPr>
          <w:p w:rsidR="00802CA6" w:rsidRDefault="00802CA6" w:rsidP="00D66444">
            <w:pPr>
              <w:jc w:val="center"/>
            </w:pPr>
          </w:p>
          <w:p w:rsidR="00802CA6" w:rsidRPr="009766CF" w:rsidRDefault="00802CA6" w:rsidP="00D66444">
            <w:pPr>
              <w:jc w:val="center"/>
            </w:pPr>
            <w:r w:rsidRPr="009766CF">
              <w:rPr>
                <w:sz w:val="22"/>
                <w:szCs w:val="22"/>
              </w:rPr>
              <w:t>Совершенствование муниципальных правовых актов в части полномочий  органа местного самоуправления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9766CF">
            <w:pPr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Default="00802CA6" w:rsidP="00A330F0"/>
          <w:p w:rsidR="00802CA6" w:rsidRDefault="00802CA6" w:rsidP="00A330F0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</w:p>
          <w:p w:rsidR="00802CA6" w:rsidRPr="009766CF" w:rsidRDefault="00802CA6" w:rsidP="00A330F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CA6" w:rsidRDefault="00802CA6" w:rsidP="00B31801">
            <w:pPr>
              <w:jc w:val="center"/>
            </w:pPr>
          </w:p>
          <w:p w:rsidR="00802CA6" w:rsidRDefault="00802CA6" w:rsidP="00B31801">
            <w:pPr>
              <w:jc w:val="center"/>
            </w:pPr>
          </w:p>
          <w:p w:rsidR="00802CA6" w:rsidRPr="009766CF" w:rsidRDefault="00802CA6" w:rsidP="00B31801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  <w:tr w:rsidR="00802CA6" w:rsidTr="00053134">
        <w:trPr>
          <w:trHeight w:val="513"/>
        </w:trPr>
        <w:tc>
          <w:tcPr>
            <w:tcW w:w="15480" w:type="dxa"/>
            <w:gridSpan w:val="6"/>
            <w:vAlign w:val="center"/>
          </w:tcPr>
          <w:p w:rsidR="00802CA6" w:rsidRPr="009766CF" w:rsidRDefault="00802CA6" w:rsidP="00882E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766CF">
              <w:rPr>
                <w:b/>
                <w:bCs/>
                <w:color w:val="000000"/>
                <w:sz w:val="22"/>
                <w:szCs w:val="22"/>
              </w:rPr>
              <w:t>. Межведомственное взаимодействие</w:t>
            </w:r>
          </w:p>
        </w:tc>
      </w:tr>
      <w:tr w:rsidR="00802CA6" w:rsidTr="00053134">
        <w:tc>
          <w:tcPr>
            <w:tcW w:w="468" w:type="dxa"/>
            <w:vAlign w:val="center"/>
          </w:tcPr>
          <w:p w:rsidR="00802CA6" w:rsidRPr="009766CF" w:rsidRDefault="00802CA6" w:rsidP="00CC1984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766C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2" w:type="dxa"/>
            <w:vAlign w:val="center"/>
          </w:tcPr>
          <w:p w:rsidR="00802CA6" w:rsidRDefault="00802CA6" w:rsidP="00735297">
            <w:pPr>
              <w:ind w:left="-36" w:right="-108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Организация взаимодействия с право</w:t>
            </w:r>
            <w:r>
              <w:rPr>
                <w:color w:val="000000"/>
                <w:sz w:val="22"/>
                <w:szCs w:val="22"/>
              </w:rPr>
              <w:t>охра</w:t>
            </w:r>
            <w:r w:rsidRPr="009766CF">
              <w:rPr>
                <w:color w:val="000000"/>
                <w:sz w:val="22"/>
                <w:szCs w:val="22"/>
              </w:rPr>
              <w:t>нительными, налоговыми и иными органами по проведению предварите</w:t>
            </w:r>
            <w:r>
              <w:rPr>
                <w:color w:val="000000"/>
                <w:sz w:val="22"/>
                <w:szCs w:val="22"/>
              </w:rPr>
              <w:t>ль</w:t>
            </w:r>
            <w:r w:rsidRPr="009766CF">
              <w:rPr>
                <w:color w:val="000000"/>
                <w:sz w:val="22"/>
                <w:szCs w:val="22"/>
              </w:rPr>
              <w:t>ной сверки сведен</w:t>
            </w:r>
            <w:r>
              <w:rPr>
                <w:color w:val="000000"/>
                <w:sz w:val="22"/>
                <w:szCs w:val="22"/>
              </w:rPr>
              <w:t>ий, представляемых гражданами и муниципальными служащими,</w:t>
            </w:r>
          </w:p>
          <w:p w:rsidR="00802CA6" w:rsidRDefault="00802CA6" w:rsidP="00735297">
            <w:pPr>
              <w:ind w:left="-36" w:right="-108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 xml:space="preserve">претендующими на замещение </w:t>
            </w:r>
          </w:p>
          <w:p w:rsidR="00802CA6" w:rsidRPr="009766CF" w:rsidRDefault="00802CA6" w:rsidP="00735297">
            <w:pPr>
              <w:ind w:left="-36" w:right="-108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4320" w:type="dxa"/>
          </w:tcPr>
          <w:p w:rsidR="00802CA6" w:rsidRDefault="00802CA6" w:rsidP="00D66444">
            <w:pPr>
              <w:ind w:right="-108"/>
              <w:jc w:val="center"/>
              <w:rPr>
                <w:color w:val="000000"/>
              </w:rPr>
            </w:pPr>
          </w:p>
          <w:p w:rsidR="00802CA6" w:rsidRDefault="00802CA6" w:rsidP="00D6644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Оперативное </w:t>
            </w:r>
            <w:r w:rsidRPr="009766CF">
              <w:rPr>
                <w:color w:val="000000"/>
                <w:sz w:val="22"/>
                <w:szCs w:val="22"/>
              </w:rPr>
              <w:t xml:space="preserve">реагирование </w:t>
            </w:r>
          </w:p>
          <w:p w:rsidR="00802CA6" w:rsidRPr="009766CF" w:rsidRDefault="00802CA6" w:rsidP="00D66444">
            <w:pPr>
              <w:ind w:right="-108"/>
              <w:jc w:val="center"/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на ставшие известными факты коррупционных проявлений</w:t>
            </w:r>
          </w:p>
        </w:tc>
        <w:tc>
          <w:tcPr>
            <w:tcW w:w="1800" w:type="dxa"/>
            <w:vAlign w:val="center"/>
          </w:tcPr>
          <w:p w:rsidR="00802CA6" w:rsidRPr="009766CF" w:rsidRDefault="00802CA6" w:rsidP="00CA20EA">
            <w:pPr>
              <w:rPr>
                <w:color w:val="000000"/>
              </w:rPr>
            </w:pPr>
            <w:r w:rsidRPr="009766CF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260" w:type="dxa"/>
          </w:tcPr>
          <w:p w:rsidR="00802CA6" w:rsidRDefault="00802CA6" w:rsidP="009766CF">
            <w:pPr>
              <w:jc w:val="center"/>
            </w:pPr>
          </w:p>
          <w:p w:rsidR="00802CA6" w:rsidRDefault="00802CA6" w:rsidP="009766CF">
            <w:pPr>
              <w:jc w:val="center"/>
            </w:pPr>
          </w:p>
          <w:p w:rsidR="00802CA6" w:rsidRPr="00B31801" w:rsidRDefault="00802CA6" w:rsidP="00B31801">
            <w:pPr>
              <w:jc w:val="center"/>
            </w:pPr>
            <w:r w:rsidRPr="008F74C6">
              <w:rPr>
                <w:sz w:val="22"/>
                <w:szCs w:val="22"/>
              </w:rPr>
              <w:t>Гасан Я.В.</w:t>
            </w:r>
          </w:p>
        </w:tc>
        <w:tc>
          <w:tcPr>
            <w:tcW w:w="1800" w:type="dxa"/>
          </w:tcPr>
          <w:p w:rsidR="00802CA6" w:rsidRDefault="00802CA6" w:rsidP="00A330F0">
            <w:pPr>
              <w:jc w:val="center"/>
            </w:pPr>
          </w:p>
          <w:p w:rsidR="00802CA6" w:rsidRDefault="00802CA6" w:rsidP="00A330F0">
            <w:pPr>
              <w:jc w:val="center"/>
            </w:pPr>
          </w:p>
          <w:p w:rsidR="00802CA6" w:rsidRPr="009766CF" w:rsidRDefault="00802CA6" w:rsidP="00A330F0">
            <w:pPr>
              <w:jc w:val="center"/>
              <w:rPr>
                <w:sz w:val="28"/>
                <w:szCs w:val="28"/>
              </w:rPr>
            </w:pPr>
            <w:r w:rsidRPr="00882ED6">
              <w:rPr>
                <w:sz w:val="22"/>
                <w:szCs w:val="22"/>
              </w:rPr>
              <w:t>Кармазина Н.И.</w:t>
            </w:r>
          </w:p>
        </w:tc>
      </w:tr>
    </w:tbl>
    <w:p w:rsidR="00802CA6" w:rsidRPr="009663D6" w:rsidRDefault="00802CA6" w:rsidP="00E656E0">
      <w:pPr>
        <w:jc w:val="center"/>
        <w:rPr>
          <w:sz w:val="28"/>
          <w:szCs w:val="28"/>
        </w:rPr>
      </w:pPr>
    </w:p>
    <w:sectPr w:rsidR="00802CA6" w:rsidRPr="009663D6" w:rsidSect="005D44B5">
      <w:headerReference w:type="even" r:id="rId7"/>
      <w:footerReference w:type="even" r:id="rId8"/>
      <w:footerReference w:type="default" r:id="rId9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A6" w:rsidRDefault="00802CA6">
      <w:r>
        <w:separator/>
      </w:r>
    </w:p>
  </w:endnote>
  <w:endnote w:type="continuationSeparator" w:id="0">
    <w:p w:rsidR="00802CA6" w:rsidRDefault="0080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A6" w:rsidRDefault="00802CA6" w:rsidP="00BD7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CA6" w:rsidRDefault="00802CA6" w:rsidP="001F5F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A6" w:rsidRDefault="00802CA6" w:rsidP="00BD7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02CA6" w:rsidRDefault="00802CA6" w:rsidP="001F5F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A6" w:rsidRDefault="00802CA6">
      <w:r>
        <w:separator/>
      </w:r>
    </w:p>
  </w:footnote>
  <w:footnote w:type="continuationSeparator" w:id="0">
    <w:p w:rsidR="00802CA6" w:rsidRDefault="0080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A6" w:rsidRDefault="00802CA6" w:rsidP="003906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CA6" w:rsidRDefault="00802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FF"/>
    <w:rsid w:val="00000CA9"/>
    <w:rsid w:val="00001A58"/>
    <w:rsid w:val="00041672"/>
    <w:rsid w:val="00053134"/>
    <w:rsid w:val="00055D63"/>
    <w:rsid w:val="000562B2"/>
    <w:rsid w:val="00065621"/>
    <w:rsid w:val="000707B0"/>
    <w:rsid w:val="0008177C"/>
    <w:rsid w:val="000928B9"/>
    <w:rsid w:val="00092C5A"/>
    <w:rsid w:val="000B35AC"/>
    <w:rsid w:val="000B63E7"/>
    <w:rsid w:val="000C3298"/>
    <w:rsid w:val="0010608B"/>
    <w:rsid w:val="0011675F"/>
    <w:rsid w:val="00136877"/>
    <w:rsid w:val="0015166B"/>
    <w:rsid w:val="00165303"/>
    <w:rsid w:val="001D4BB7"/>
    <w:rsid w:val="001E00FF"/>
    <w:rsid w:val="001F5F50"/>
    <w:rsid w:val="00201C97"/>
    <w:rsid w:val="002173DA"/>
    <w:rsid w:val="002812CC"/>
    <w:rsid w:val="00296141"/>
    <w:rsid w:val="002B3DC2"/>
    <w:rsid w:val="002C6671"/>
    <w:rsid w:val="002E1AB7"/>
    <w:rsid w:val="00314C79"/>
    <w:rsid w:val="00375DE0"/>
    <w:rsid w:val="00376716"/>
    <w:rsid w:val="00387060"/>
    <w:rsid w:val="003906A2"/>
    <w:rsid w:val="003A3B60"/>
    <w:rsid w:val="003B37CC"/>
    <w:rsid w:val="003C5227"/>
    <w:rsid w:val="003D09B0"/>
    <w:rsid w:val="003E6CA5"/>
    <w:rsid w:val="00406D95"/>
    <w:rsid w:val="004233D5"/>
    <w:rsid w:val="0042767F"/>
    <w:rsid w:val="00444E12"/>
    <w:rsid w:val="00486E19"/>
    <w:rsid w:val="004A1EF7"/>
    <w:rsid w:val="004B3699"/>
    <w:rsid w:val="004D7B4E"/>
    <w:rsid w:val="004E7200"/>
    <w:rsid w:val="004F632F"/>
    <w:rsid w:val="00503A45"/>
    <w:rsid w:val="00513F64"/>
    <w:rsid w:val="005144CA"/>
    <w:rsid w:val="00526CD8"/>
    <w:rsid w:val="00532A91"/>
    <w:rsid w:val="0053715E"/>
    <w:rsid w:val="00540EB2"/>
    <w:rsid w:val="00542CED"/>
    <w:rsid w:val="00547BB9"/>
    <w:rsid w:val="00547C6B"/>
    <w:rsid w:val="0058143F"/>
    <w:rsid w:val="005D44B5"/>
    <w:rsid w:val="00604684"/>
    <w:rsid w:val="00637FBD"/>
    <w:rsid w:val="00650AE9"/>
    <w:rsid w:val="00650EFC"/>
    <w:rsid w:val="00656447"/>
    <w:rsid w:val="00664033"/>
    <w:rsid w:val="006C4654"/>
    <w:rsid w:val="006C7233"/>
    <w:rsid w:val="006E6125"/>
    <w:rsid w:val="00700F00"/>
    <w:rsid w:val="007117ED"/>
    <w:rsid w:val="007125E7"/>
    <w:rsid w:val="00721C59"/>
    <w:rsid w:val="00735297"/>
    <w:rsid w:val="00743EA8"/>
    <w:rsid w:val="00762F6C"/>
    <w:rsid w:val="00782220"/>
    <w:rsid w:val="00785A3D"/>
    <w:rsid w:val="007947E1"/>
    <w:rsid w:val="00795075"/>
    <w:rsid w:val="007E176E"/>
    <w:rsid w:val="007F41AE"/>
    <w:rsid w:val="00802CA6"/>
    <w:rsid w:val="00837454"/>
    <w:rsid w:val="00882ED6"/>
    <w:rsid w:val="00886DE8"/>
    <w:rsid w:val="008D7392"/>
    <w:rsid w:val="008F74C6"/>
    <w:rsid w:val="008F78B9"/>
    <w:rsid w:val="009078D1"/>
    <w:rsid w:val="00911559"/>
    <w:rsid w:val="00921C82"/>
    <w:rsid w:val="0092765D"/>
    <w:rsid w:val="009663D6"/>
    <w:rsid w:val="009766CF"/>
    <w:rsid w:val="00984CED"/>
    <w:rsid w:val="00985260"/>
    <w:rsid w:val="009A2A4F"/>
    <w:rsid w:val="009A6575"/>
    <w:rsid w:val="009D523B"/>
    <w:rsid w:val="009F253C"/>
    <w:rsid w:val="00A330F0"/>
    <w:rsid w:val="00A56A4F"/>
    <w:rsid w:val="00AA6525"/>
    <w:rsid w:val="00AC0719"/>
    <w:rsid w:val="00AE0C58"/>
    <w:rsid w:val="00AF2D53"/>
    <w:rsid w:val="00AF6BD9"/>
    <w:rsid w:val="00B021FD"/>
    <w:rsid w:val="00B046AF"/>
    <w:rsid w:val="00B31801"/>
    <w:rsid w:val="00B43B08"/>
    <w:rsid w:val="00BD7766"/>
    <w:rsid w:val="00C020B7"/>
    <w:rsid w:val="00C211D9"/>
    <w:rsid w:val="00C376BA"/>
    <w:rsid w:val="00C57CA1"/>
    <w:rsid w:val="00CA20EA"/>
    <w:rsid w:val="00CC1984"/>
    <w:rsid w:val="00D35A45"/>
    <w:rsid w:val="00D369EF"/>
    <w:rsid w:val="00D46532"/>
    <w:rsid w:val="00D5141E"/>
    <w:rsid w:val="00D66444"/>
    <w:rsid w:val="00D7213F"/>
    <w:rsid w:val="00DA4B76"/>
    <w:rsid w:val="00DB0DD2"/>
    <w:rsid w:val="00DC3938"/>
    <w:rsid w:val="00E13178"/>
    <w:rsid w:val="00E4728B"/>
    <w:rsid w:val="00E56460"/>
    <w:rsid w:val="00E656E0"/>
    <w:rsid w:val="00E665ED"/>
    <w:rsid w:val="00E965FA"/>
    <w:rsid w:val="00EC5D36"/>
    <w:rsid w:val="00ED26A5"/>
    <w:rsid w:val="00EE68A7"/>
    <w:rsid w:val="00F05366"/>
    <w:rsid w:val="00F24A87"/>
    <w:rsid w:val="00F303C8"/>
    <w:rsid w:val="00F4705D"/>
    <w:rsid w:val="00F57A4F"/>
    <w:rsid w:val="00F63839"/>
    <w:rsid w:val="00FB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00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1E00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71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0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63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71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716"/>
    <w:rPr>
      <w:rFonts w:cs="Times New Roman"/>
      <w:sz w:val="2"/>
    </w:rPr>
  </w:style>
  <w:style w:type="paragraph" w:styleId="Title">
    <w:name w:val="Title"/>
    <w:basedOn w:val="Normal"/>
    <w:link w:val="TitleChar1"/>
    <w:uiPriority w:val="99"/>
    <w:qFormat/>
    <w:locked/>
    <w:rsid w:val="006E6125"/>
    <w:pPr>
      <w:ind w:right="5988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7671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6E6125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912</Words>
  <Characters>5200</Characters>
  <Application>Microsoft Office Outlook</Application>
  <DocSecurity>0</DocSecurity>
  <Lines>0</Lines>
  <Paragraphs>0</Paragraphs>
  <ScaleCrop>false</ScaleCrop>
  <Company>AdmHMAO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KovalevaAD</dc:creator>
  <cp:keywords/>
  <dc:description/>
  <cp:lastModifiedBy>GasanYV</cp:lastModifiedBy>
  <cp:revision>24</cp:revision>
  <cp:lastPrinted>2016-01-12T05:16:00Z</cp:lastPrinted>
  <dcterms:created xsi:type="dcterms:W3CDTF">2014-12-03T05:01:00Z</dcterms:created>
  <dcterms:modified xsi:type="dcterms:W3CDTF">2016-01-12T05:16:00Z</dcterms:modified>
</cp:coreProperties>
</file>