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0A" w:rsidRDefault="002B270A" w:rsidP="002B270A">
      <w:pPr>
        <w:pStyle w:val="7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     Проект </w:t>
      </w:r>
    </w:p>
    <w:p w:rsidR="002B270A" w:rsidRDefault="002B270A" w:rsidP="002B270A">
      <w:pPr>
        <w:pStyle w:val="7"/>
        <w:rPr>
          <w:b/>
          <w:bCs/>
          <w:sz w:val="12"/>
          <w:szCs w:val="12"/>
        </w:rPr>
      </w:pPr>
    </w:p>
    <w:p w:rsidR="002B270A" w:rsidRPr="00086C6A" w:rsidRDefault="002B270A" w:rsidP="00725697">
      <w:pPr>
        <w:pStyle w:val="7"/>
        <w:rPr>
          <w:b/>
          <w:bCs/>
          <w:sz w:val="28"/>
          <w:szCs w:val="28"/>
        </w:rPr>
      </w:pPr>
      <w:r w:rsidRPr="00086C6A">
        <w:rPr>
          <w:b/>
          <w:bCs/>
          <w:sz w:val="28"/>
          <w:szCs w:val="28"/>
        </w:rPr>
        <w:t>Городской округ Ханты-Мансийск</w:t>
      </w:r>
    </w:p>
    <w:p w:rsidR="002B270A" w:rsidRPr="00086C6A" w:rsidRDefault="002B270A" w:rsidP="00725697">
      <w:pPr>
        <w:pStyle w:val="7"/>
        <w:rPr>
          <w:b/>
          <w:bCs/>
          <w:sz w:val="28"/>
          <w:szCs w:val="28"/>
        </w:rPr>
      </w:pPr>
      <w:r w:rsidRPr="00086C6A">
        <w:rPr>
          <w:b/>
          <w:bCs/>
          <w:sz w:val="28"/>
          <w:szCs w:val="28"/>
        </w:rPr>
        <w:t>Ханты-Мансийского автономного округа – Югры</w:t>
      </w:r>
    </w:p>
    <w:p w:rsidR="002B270A" w:rsidRPr="00725697" w:rsidRDefault="002B270A" w:rsidP="00725697">
      <w:pPr>
        <w:jc w:val="center"/>
        <w:rPr>
          <w:b/>
          <w:sz w:val="16"/>
          <w:szCs w:val="16"/>
        </w:rPr>
      </w:pPr>
    </w:p>
    <w:p w:rsidR="002B270A" w:rsidRPr="00086C6A" w:rsidRDefault="002B270A" w:rsidP="00725697">
      <w:pPr>
        <w:pStyle w:val="3"/>
        <w:rPr>
          <w:sz w:val="28"/>
          <w:szCs w:val="28"/>
        </w:rPr>
      </w:pPr>
      <w:r w:rsidRPr="00086C6A">
        <w:rPr>
          <w:sz w:val="28"/>
          <w:szCs w:val="28"/>
        </w:rPr>
        <w:t>ДУМА  ГОРОДА ХАНТЫ-МАНСИЙСКА</w:t>
      </w:r>
    </w:p>
    <w:p w:rsidR="002B270A" w:rsidRPr="00725697" w:rsidRDefault="002B270A" w:rsidP="00725697">
      <w:pPr>
        <w:rPr>
          <w:sz w:val="16"/>
          <w:szCs w:val="16"/>
        </w:rPr>
      </w:pPr>
    </w:p>
    <w:p w:rsidR="002B270A" w:rsidRPr="00086C6A" w:rsidRDefault="002B270A" w:rsidP="00725697">
      <w:pPr>
        <w:rPr>
          <w:sz w:val="28"/>
          <w:szCs w:val="28"/>
        </w:rPr>
      </w:pPr>
      <w:r w:rsidRPr="00086C6A">
        <w:rPr>
          <w:sz w:val="28"/>
          <w:szCs w:val="28"/>
        </w:rPr>
        <w:t xml:space="preserve">ул. Дзержинского,6, </w:t>
      </w:r>
      <w:proofErr w:type="spellStart"/>
      <w:r w:rsidRPr="00086C6A">
        <w:rPr>
          <w:sz w:val="28"/>
          <w:szCs w:val="28"/>
        </w:rPr>
        <w:t>каб</w:t>
      </w:r>
      <w:proofErr w:type="spellEnd"/>
      <w:r w:rsidRPr="00086C6A">
        <w:rPr>
          <w:sz w:val="28"/>
          <w:szCs w:val="28"/>
        </w:rPr>
        <w:t>. 407</w:t>
      </w:r>
    </w:p>
    <w:p w:rsidR="002B270A" w:rsidRPr="00086C6A" w:rsidRDefault="002B270A" w:rsidP="00725697">
      <w:pPr>
        <w:tabs>
          <w:tab w:val="left" w:pos="2160"/>
        </w:tabs>
        <w:rPr>
          <w:sz w:val="28"/>
          <w:szCs w:val="28"/>
        </w:rPr>
      </w:pPr>
      <w:r w:rsidRPr="00086C6A">
        <w:rPr>
          <w:sz w:val="28"/>
          <w:szCs w:val="28"/>
        </w:rPr>
        <w:t xml:space="preserve">тел. 352-458, т/ф 352-459, </w:t>
      </w:r>
      <w:r w:rsidRPr="00086C6A">
        <w:rPr>
          <w:bCs/>
          <w:color w:val="000000"/>
          <w:sz w:val="28"/>
          <w:szCs w:val="28"/>
          <w:lang w:val="en-US"/>
        </w:rPr>
        <w:t>duma</w:t>
      </w:r>
      <w:r w:rsidRPr="00086C6A">
        <w:rPr>
          <w:bCs/>
          <w:color w:val="000000"/>
          <w:sz w:val="28"/>
          <w:szCs w:val="28"/>
        </w:rPr>
        <w:t>@</w:t>
      </w:r>
      <w:proofErr w:type="spellStart"/>
      <w:r w:rsidRPr="00086C6A">
        <w:rPr>
          <w:bCs/>
          <w:color w:val="000000"/>
          <w:sz w:val="28"/>
          <w:szCs w:val="28"/>
          <w:lang w:val="en-US"/>
        </w:rPr>
        <w:t>admhmansy</w:t>
      </w:r>
      <w:proofErr w:type="spellEnd"/>
      <w:r w:rsidRPr="00086C6A">
        <w:rPr>
          <w:bCs/>
          <w:color w:val="000000"/>
          <w:sz w:val="28"/>
          <w:szCs w:val="28"/>
        </w:rPr>
        <w:t>.</w:t>
      </w:r>
      <w:proofErr w:type="spellStart"/>
      <w:r w:rsidRPr="00086C6A">
        <w:rPr>
          <w:bCs/>
          <w:color w:val="000000"/>
          <w:sz w:val="28"/>
          <w:szCs w:val="28"/>
          <w:lang w:val="en-US"/>
        </w:rPr>
        <w:t>ru</w:t>
      </w:r>
      <w:proofErr w:type="spellEnd"/>
    </w:p>
    <w:p w:rsidR="002B270A" w:rsidRPr="00725697" w:rsidRDefault="002B270A" w:rsidP="00725697">
      <w:pPr>
        <w:ind w:left="-709" w:firstLine="709"/>
        <w:rPr>
          <w:i/>
          <w:sz w:val="4"/>
          <w:szCs w:val="4"/>
        </w:rPr>
      </w:pPr>
      <w:r w:rsidRPr="00086C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DE8F73" wp14:editId="4431F59F">
                <wp:simplePos x="0" y="0"/>
                <wp:positionH relativeFrom="column">
                  <wp:posOffset>-358140</wp:posOffset>
                </wp:positionH>
                <wp:positionV relativeFrom="paragraph">
                  <wp:posOffset>23495</wp:posOffset>
                </wp:positionV>
                <wp:extent cx="6694805" cy="0"/>
                <wp:effectExtent l="0" t="19050" r="1079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4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2pt,1.85pt" to="498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" strokeweight="4.5pt">
                <v:stroke linestyle="thickThin"/>
              </v:line>
            </w:pict>
          </mc:Fallback>
        </mc:AlternateContent>
      </w:r>
      <w:r w:rsidRPr="00086C6A">
        <w:rPr>
          <w:i/>
          <w:sz w:val="28"/>
          <w:szCs w:val="28"/>
        </w:rPr>
        <w:t xml:space="preserve"> </w:t>
      </w:r>
    </w:p>
    <w:p w:rsidR="002B270A" w:rsidRPr="00086C6A" w:rsidRDefault="002B270A" w:rsidP="00725697">
      <w:pPr>
        <w:pStyle w:val="a6"/>
        <w:rPr>
          <w:b/>
          <w:color w:val="000000"/>
          <w:szCs w:val="28"/>
        </w:rPr>
      </w:pPr>
      <w:r w:rsidRPr="00086C6A">
        <w:rPr>
          <w:b/>
          <w:color w:val="000000"/>
          <w:szCs w:val="28"/>
        </w:rPr>
        <w:t>ПОВЕСТКА ДНЯ ЗАСЕДАНИЯ</w:t>
      </w:r>
    </w:p>
    <w:p w:rsidR="002B270A" w:rsidRPr="00086C6A" w:rsidRDefault="002B270A" w:rsidP="00725697">
      <w:pPr>
        <w:pStyle w:val="a6"/>
        <w:rPr>
          <w:b/>
          <w:color w:val="000000"/>
          <w:szCs w:val="28"/>
        </w:rPr>
      </w:pPr>
      <w:r w:rsidRPr="00086C6A">
        <w:rPr>
          <w:b/>
          <w:color w:val="000000"/>
          <w:szCs w:val="28"/>
        </w:rPr>
        <w:t xml:space="preserve"> КОМИТЕТА ПО БЮДЖЕТУ</w:t>
      </w:r>
    </w:p>
    <w:p w:rsidR="002B270A" w:rsidRPr="00725697" w:rsidRDefault="002B270A" w:rsidP="00725697">
      <w:pPr>
        <w:rPr>
          <w:sz w:val="16"/>
          <w:szCs w:val="16"/>
        </w:rPr>
      </w:pPr>
    </w:p>
    <w:p w:rsidR="002B270A" w:rsidRPr="00086C6A" w:rsidRDefault="002B270A" w:rsidP="00725697">
      <w:pPr>
        <w:ind w:left="-851" w:right="-426"/>
        <w:rPr>
          <w:b/>
          <w:iCs/>
          <w:color w:val="000000"/>
          <w:sz w:val="28"/>
          <w:szCs w:val="28"/>
        </w:rPr>
      </w:pPr>
      <w:r w:rsidRPr="00086C6A">
        <w:rPr>
          <w:b/>
          <w:iCs/>
          <w:color w:val="000000"/>
          <w:sz w:val="28"/>
          <w:szCs w:val="28"/>
        </w:rPr>
        <w:t xml:space="preserve">         22 января 2020 года </w:t>
      </w:r>
      <w:r w:rsidRPr="00086C6A">
        <w:rPr>
          <w:iCs/>
          <w:color w:val="000000"/>
          <w:sz w:val="28"/>
          <w:szCs w:val="28"/>
        </w:rPr>
        <w:t xml:space="preserve">                                                                            </w:t>
      </w:r>
      <w:r w:rsidR="00086C6A">
        <w:rPr>
          <w:iCs/>
          <w:color w:val="000000"/>
          <w:sz w:val="28"/>
          <w:szCs w:val="28"/>
        </w:rPr>
        <w:t xml:space="preserve">                        </w:t>
      </w:r>
      <w:r w:rsidRPr="00086C6A">
        <w:rPr>
          <w:iCs/>
          <w:color w:val="000000"/>
          <w:sz w:val="28"/>
          <w:szCs w:val="28"/>
        </w:rPr>
        <w:t xml:space="preserve"> </w:t>
      </w:r>
      <w:r w:rsidRPr="00086C6A">
        <w:rPr>
          <w:b/>
          <w:iCs/>
          <w:color w:val="000000"/>
          <w:sz w:val="28"/>
          <w:szCs w:val="28"/>
        </w:rPr>
        <w:t>№ 1</w:t>
      </w:r>
    </w:p>
    <w:p w:rsidR="002B270A" w:rsidRPr="00725697" w:rsidRDefault="002B270A" w:rsidP="00725697">
      <w:pPr>
        <w:ind w:right="-426"/>
        <w:rPr>
          <w:b/>
          <w:iCs/>
          <w:color w:val="000000"/>
          <w:sz w:val="16"/>
          <w:szCs w:val="16"/>
        </w:rPr>
      </w:pPr>
    </w:p>
    <w:p w:rsidR="00086C6A" w:rsidRPr="00086C6A" w:rsidRDefault="00086C6A" w:rsidP="00725697">
      <w:pPr>
        <w:rPr>
          <w:b/>
          <w:iCs/>
          <w:color w:val="000000"/>
          <w:sz w:val="28"/>
          <w:szCs w:val="28"/>
          <w:u w:val="single"/>
        </w:rPr>
      </w:pPr>
      <w:proofErr w:type="gramStart"/>
      <w:r w:rsidRPr="00086C6A">
        <w:rPr>
          <w:b/>
          <w:iCs/>
          <w:color w:val="000000"/>
          <w:sz w:val="28"/>
          <w:szCs w:val="28"/>
          <w:u w:val="single"/>
        </w:rPr>
        <w:t>Выездное</w:t>
      </w:r>
      <w:proofErr w:type="gramEnd"/>
      <w:r w:rsidRPr="00086C6A">
        <w:rPr>
          <w:b/>
          <w:iCs/>
          <w:color w:val="000000"/>
          <w:sz w:val="28"/>
          <w:szCs w:val="28"/>
          <w:u w:val="single"/>
        </w:rPr>
        <w:t>:</w:t>
      </w:r>
      <w:r w:rsidRPr="00086C6A">
        <w:rPr>
          <w:b/>
          <w:iCs/>
          <w:color w:val="000000"/>
          <w:sz w:val="28"/>
          <w:szCs w:val="28"/>
        </w:rPr>
        <w:t xml:space="preserve">  </w:t>
      </w:r>
      <w:r w:rsidR="00D17EA3">
        <w:rPr>
          <w:b/>
          <w:bCs/>
          <w:iCs/>
          <w:sz w:val="28"/>
          <w:szCs w:val="28"/>
        </w:rPr>
        <w:t>ул. Гагарина</w:t>
      </w:r>
      <w:r w:rsidRPr="00086C6A">
        <w:rPr>
          <w:b/>
          <w:bCs/>
          <w:iCs/>
          <w:sz w:val="28"/>
          <w:szCs w:val="28"/>
        </w:rPr>
        <w:t>, 65</w:t>
      </w:r>
    </w:p>
    <w:p w:rsidR="00086C6A" w:rsidRPr="00725697" w:rsidRDefault="00086C6A" w:rsidP="00725697">
      <w:pPr>
        <w:ind w:right="-426"/>
        <w:rPr>
          <w:b/>
          <w:iCs/>
          <w:color w:val="000000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282"/>
        <w:gridCol w:w="2129"/>
        <w:gridCol w:w="7229"/>
      </w:tblGrid>
      <w:tr w:rsidR="002B270A" w:rsidRPr="00086C6A" w:rsidTr="00725697">
        <w:trPr>
          <w:trHeight w:val="251"/>
        </w:trPr>
        <w:tc>
          <w:tcPr>
            <w:tcW w:w="708" w:type="dxa"/>
            <w:hideMark/>
          </w:tcPr>
          <w:p w:rsidR="002B270A" w:rsidRPr="00086C6A" w:rsidRDefault="002B270A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086C6A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Pr="00086C6A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2B270A" w:rsidRPr="00086C6A" w:rsidRDefault="002B270A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086C6A"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640" w:type="dxa"/>
            <w:gridSpan w:val="3"/>
            <w:hideMark/>
          </w:tcPr>
          <w:p w:rsidR="002B270A" w:rsidRPr="00086C6A" w:rsidRDefault="00D76A69">
            <w:pPr>
              <w:pStyle w:val="2"/>
              <w:spacing w:after="0" w:line="240" w:lineRule="auto"/>
              <w:jc w:val="both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086C6A">
              <w:rPr>
                <w:b/>
                <w:snapToGrid w:val="0"/>
                <w:sz w:val="28"/>
                <w:szCs w:val="28"/>
                <w:lang w:eastAsia="en-US"/>
              </w:rPr>
              <w:t>О доступности финансовых и страховых ресурсов для инвесторов</w:t>
            </w:r>
            <w:r w:rsidR="00086C6A" w:rsidRPr="00086C6A">
              <w:rPr>
                <w:b/>
                <w:snapToGrid w:val="0"/>
                <w:sz w:val="28"/>
                <w:szCs w:val="28"/>
                <w:lang w:eastAsia="en-US"/>
              </w:rPr>
              <w:t>.</w:t>
            </w:r>
          </w:p>
        </w:tc>
      </w:tr>
      <w:tr w:rsidR="002B270A" w:rsidRPr="00086C6A" w:rsidTr="00BB17C9">
        <w:trPr>
          <w:trHeight w:val="609"/>
        </w:trPr>
        <w:tc>
          <w:tcPr>
            <w:tcW w:w="1416" w:type="dxa"/>
            <w:gridSpan w:val="3"/>
          </w:tcPr>
          <w:p w:rsidR="002B270A" w:rsidRPr="00086C6A" w:rsidRDefault="002B270A">
            <w:pPr>
              <w:pStyle w:val="a7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9" w:type="dxa"/>
          </w:tcPr>
          <w:p w:rsidR="002B270A" w:rsidRPr="00086C6A" w:rsidRDefault="00086C6A">
            <w:pPr>
              <w:pStyle w:val="a7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Докладываю</w:t>
            </w:r>
            <w:r w:rsidR="002B270A" w:rsidRPr="00086C6A">
              <w:rPr>
                <w:b/>
                <w:bCs/>
                <w:szCs w:val="28"/>
                <w:lang w:eastAsia="en-US"/>
              </w:rPr>
              <w:t>т</w:t>
            </w:r>
            <w:r>
              <w:rPr>
                <w:b/>
                <w:bCs/>
                <w:szCs w:val="28"/>
                <w:lang w:eastAsia="en-US"/>
              </w:rPr>
              <w:t>:</w:t>
            </w:r>
          </w:p>
          <w:p w:rsidR="002B270A" w:rsidRPr="00086C6A" w:rsidRDefault="002B270A">
            <w:pPr>
              <w:pStyle w:val="a7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229" w:type="dxa"/>
            <w:hideMark/>
          </w:tcPr>
          <w:p w:rsidR="00EA1C79" w:rsidRPr="00420973" w:rsidRDefault="00E052F1" w:rsidP="00725697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46494B">
              <w:rPr>
                <w:b/>
                <w:snapToGrid w:val="0"/>
                <w:sz w:val="28"/>
                <w:szCs w:val="28"/>
                <w:lang w:eastAsia="en-US"/>
              </w:rPr>
              <w:t xml:space="preserve">Суворов </w:t>
            </w:r>
            <w:r w:rsidR="00EA1C79" w:rsidRPr="0046494B">
              <w:rPr>
                <w:b/>
                <w:snapToGrid w:val="0"/>
                <w:sz w:val="28"/>
                <w:szCs w:val="28"/>
                <w:lang w:eastAsia="en-US"/>
              </w:rPr>
              <w:t>П</w:t>
            </w:r>
            <w:r w:rsidRPr="0046494B">
              <w:rPr>
                <w:b/>
                <w:snapToGrid w:val="0"/>
                <w:sz w:val="28"/>
                <w:szCs w:val="28"/>
                <w:lang w:eastAsia="en-US"/>
              </w:rPr>
              <w:t>етр Николаевич</w:t>
            </w:r>
            <w:r w:rsidR="00EA1C79" w:rsidRPr="00420973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="00725697">
              <w:rPr>
                <w:snapToGrid w:val="0"/>
                <w:sz w:val="28"/>
                <w:szCs w:val="28"/>
                <w:lang w:eastAsia="en-US"/>
              </w:rPr>
              <w:t>–</w:t>
            </w:r>
            <w:r w:rsidR="00EA1C79" w:rsidRPr="00420973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="00725697">
              <w:rPr>
                <w:snapToGrid w:val="0"/>
                <w:sz w:val="28"/>
                <w:szCs w:val="28"/>
                <w:lang w:eastAsia="en-US"/>
              </w:rPr>
              <w:t>заместитель председателя комитета по бюджету Думы города Ханты-Мансийска шестого созыва,</w:t>
            </w:r>
          </w:p>
          <w:p w:rsidR="00EA1C79" w:rsidRPr="00420973" w:rsidRDefault="00725697" w:rsidP="00725697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Улитина Ольга Владимировна - </w:t>
            </w:r>
            <w:r w:rsidR="00860106" w:rsidRPr="00420973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 xml:space="preserve">ь управляющего Ханты-Мансийским </w:t>
            </w:r>
            <w:r w:rsidR="00860106" w:rsidRPr="00420973">
              <w:rPr>
                <w:sz w:val="28"/>
                <w:szCs w:val="28"/>
              </w:rPr>
              <w:t>отделением Сбербанка России,</w:t>
            </w:r>
          </w:p>
          <w:p w:rsidR="00EA1C79" w:rsidRDefault="00420973" w:rsidP="00725697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420973">
              <w:rPr>
                <w:b/>
                <w:snapToGrid w:val="0"/>
                <w:sz w:val="28"/>
                <w:szCs w:val="28"/>
                <w:lang w:eastAsia="en-US"/>
              </w:rPr>
              <w:t>Зыкова Татьяна Михайловна</w:t>
            </w:r>
            <w:r w:rsidRPr="00420973">
              <w:rPr>
                <w:snapToGrid w:val="0"/>
                <w:sz w:val="28"/>
                <w:szCs w:val="28"/>
                <w:lang w:eastAsia="en-US"/>
              </w:rPr>
              <w:t xml:space="preserve"> – директор дополнительного офиса № 63 «Ханты-Мансийский» ПАО «Запсибкомбанк»,</w:t>
            </w:r>
          </w:p>
          <w:p w:rsidR="006B1335" w:rsidRDefault="00420973" w:rsidP="00725697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725697">
              <w:rPr>
                <w:b/>
                <w:snapToGrid w:val="0"/>
                <w:sz w:val="28"/>
                <w:szCs w:val="28"/>
                <w:lang w:eastAsia="en-US"/>
              </w:rPr>
              <w:t>Хабибул</w:t>
            </w:r>
            <w:r w:rsidR="00EE13EE">
              <w:rPr>
                <w:b/>
                <w:snapToGrid w:val="0"/>
                <w:sz w:val="28"/>
                <w:szCs w:val="28"/>
                <w:lang w:eastAsia="en-US"/>
              </w:rPr>
              <w:t>л</w:t>
            </w:r>
            <w:r w:rsidRPr="00725697">
              <w:rPr>
                <w:b/>
                <w:snapToGrid w:val="0"/>
                <w:sz w:val="28"/>
                <w:szCs w:val="28"/>
                <w:lang w:eastAsia="en-US"/>
              </w:rPr>
              <w:t xml:space="preserve">ина Фарида </w:t>
            </w:r>
            <w:proofErr w:type="spellStart"/>
            <w:r w:rsidRPr="00725697">
              <w:rPr>
                <w:b/>
                <w:snapToGrid w:val="0"/>
                <w:sz w:val="28"/>
                <w:szCs w:val="28"/>
                <w:lang w:eastAsia="en-US"/>
              </w:rPr>
              <w:t>Фаритовна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="006B1335">
              <w:rPr>
                <w:snapToGrid w:val="0"/>
                <w:sz w:val="28"/>
                <w:szCs w:val="28"/>
                <w:lang w:eastAsia="en-US"/>
              </w:rPr>
              <w:t>–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="00725697">
              <w:rPr>
                <w:snapToGrid w:val="0"/>
                <w:sz w:val="28"/>
                <w:szCs w:val="28"/>
                <w:lang w:eastAsia="en-US"/>
              </w:rPr>
              <w:t xml:space="preserve">управляющий операционным офисом «Ханты-Мансийский» </w:t>
            </w:r>
            <w:r w:rsidR="00FB35B3">
              <w:rPr>
                <w:snapToGrid w:val="0"/>
                <w:sz w:val="28"/>
                <w:szCs w:val="28"/>
                <w:lang w:eastAsia="en-US"/>
              </w:rPr>
              <w:t xml:space="preserve">                     </w:t>
            </w:r>
            <w:r w:rsidR="00725697">
              <w:rPr>
                <w:snapToGrid w:val="0"/>
                <w:sz w:val="28"/>
                <w:szCs w:val="28"/>
                <w:lang w:eastAsia="en-US"/>
              </w:rPr>
              <w:t>ПАО «СКБ-банк»,</w:t>
            </w:r>
          </w:p>
          <w:p w:rsidR="006B1335" w:rsidRDefault="006B1335" w:rsidP="00725697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6B1335">
              <w:rPr>
                <w:b/>
                <w:snapToGrid w:val="0"/>
                <w:sz w:val="28"/>
                <w:szCs w:val="28"/>
                <w:lang w:eastAsia="en-US"/>
              </w:rPr>
              <w:t>Белая Ирина Георгиевна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– заместитель директора Ханты-Мансийского филиала АО «ГСК «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Югория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>»,</w:t>
            </w:r>
          </w:p>
          <w:p w:rsidR="006B1335" w:rsidRPr="0046494B" w:rsidRDefault="00EE6DCF" w:rsidP="00725697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EE6DCF">
              <w:rPr>
                <w:b/>
                <w:snapToGrid w:val="0"/>
                <w:sz w:val="28"/>
                <w:szCs w:val="28"/>
                <w:lang w:eastAsia="en-US"/>
              </w:rPr>
              <w:t xml:space="preserve">Абрамов Вячеслав </w:t>
            </w:r>
            <w:r w:rsidR="0046494B">
              <w:rPr>
                <w:b/>
                <w:snapToGrid w:val="0"/>
                <w:sz w:val="28"/>
                <w:szCs w:val="28"/>
                <w:lang w:eastAsia="en-US"/>
              </w:rPr>
              <w:t xml:space="preserve">Сергеевич – </w:t>
            </w:r>
            <w:r w:rsidR="0046494B" w:rsidRPr="0046494B">
              <w:rPr>
                <w:snapToGrid w:val="0"/>
                <w:sz w:val="28"/>
                <w:szCs w:val="28"/>
                <w:lang w:eastAsia="en-US"/>
              </w:rPr>
              <w:t xml:space="preserve">руководитель </w:t>
            </w:r>
            <w:r w:rsidR="00725697">
              <w:rPr>
                <w:snapToGrid w:val="0"/>
                <w:sz w:val="28"/>
                <w:szCs w:val="28"/>
                <w:lang w:eastAsia="en-US"/>
              </w:rPr>
              <w:t xml:space="preserve">                  </w:t>
            </w:r>
            <w:r w:rsidR="0046494B" w:rsidRPr="0046494B">
              <w:rPr>
                <w:snapToGrid w:val="0"/>
                <w:sz w:val="28"/>
                <w:szCs w:val="28"/>
                <w:lang w:eastAsia="en-US"/>
              </w:rPr>
              <w:t xml:space="preserve">Ханты-Мансийского отделения Югорского филиала </w:t>
            </w:r>
            <w:r w:rsidR="00FB35B3">
              <w:rPr>
                <w:snapToGrid w:val="0"/>
                <w:sz w:val="28"/>
                <w:szCs w:val="28"/>
                <w:lang w:eastAsia="en-US"/>
              </w:rPr>
              <w:t xml:space="preserve">              </w:t>
            </w:r>
            <w:r w:rsidR="0046494B" w:rsidRPr="0046494B">
              <w:rPr>
                <w:snapToGrid w:val="0"/>
                <w:sz w:val="28"/>
                <w:szCs w:val="28"/>
                <w:lang w:eastAsia="en-US"/>
              </w:rPr>
              <w:t>АО «СОГАЗ»,</w:t>
            </w:r>
          </w:p>
          <w:p w:rsidR="006B1335" w:rsidRDefault="006B1335" w:rsidP="00725697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proofErr w:type="spellStart"/>
            <w:r w:rsidRPr="00EE6DCF">
              <w:rPr>
                <w:b/>
                <w:snapToGrid w:val="0"/>
                <w:sz w:val="28"/>
                <w:szCs w:val="28"/>
                <w:lang w:eastAsia="en-US"/>
              </w:rPr>
              <w:t>Кислер</w:t>
            </w:r>
            <w:proofErr w:type="spellEnd"/>
            <w:r w:rsidRPr="00EE6DCF">
              <w:rPr>
                <w:b/>
                <w:snapToGrid w:val="0"/>
                <w:sz w:val="28"/>
                <w:szCs w:val="28"/>
                <w:lang w:eastAsia="en-US"/>
              </w:rPr>
              <w:t xml:space="preserve"> Александр Владимирович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- </w:t>
            </w:r>
            <w:r w:rsidR="00EE6DCF" w:rsidRPr="00EE6DCF">
              <w:rPr>
                <w:sz w:val="28"/>
                <w:szCs w:val="28"/>
              </w:rPr>
              <w:t xml:space="preserve">исполнительный директор -  заместитель генерального </w:t>
            </w:r>
            <w:proofErr w:type="gramStart"/>
            <w:r w:rsidR="00EE6DCF" w:rsidRPr="00EE6DCF">
              <w:rPr>
                <w:sz w:val="28"/>
                <w:szCs w:val="28"/>
              </w:rPr>
              <w:t>директора Фонда поддержки предпринимательства Югры</w:t>
            </w:r>
            <w:proofErr w:type="gramEnd"/>
            <w:r w:rsidR="00EE6DCF">
              <w:rPr>
                <w:sz w:val="28"/>
                <w:szCs w:val="28"/>
              </w:rPr>
              <w:t>,</w:t>
            </w:r>
          </w:p>
          <w:p w:rsidR="00EA1C79" w:rsidRPr="00086C6A" w:rsidRDefault="006D6819" w:rsidP="00725697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6D6819">
              <w:rPr>
                <w:b/>
                <w:sz w:val="28"/>
                <w:szCs w:val="28"/>
              </w:rPr>
              <w:t>Белов Аркадий Михайлович</w:t>
            </w:r>
            <w:r>
              <w:rPr>
                <w:sz w:val="28"/>
                <w:szCs w:val="28"/>
              </w:rPr>
              <w:t xml:space="preserve"> – генеральный директор Фонда «Югорская </w:t>
            </w:r>
            <w:proofErr w:type="spellStart"/>
            <w:r>
              <w:rPr>
                <w:sz w:val="28"/>
                <w:szCs w:val="28"/>
              </w:rPr>
              <w:t>микрокредитная</w:t>
            </w:r>
            <w:proofErr w:type="spellEnd"/>
            <w:r>
              <w:rPr>
                <w:sz w:val="28"/>
                <w:szCs w:val="28"/>
              </w:rPr>
              <w:t xml:space="preserve"> компания»</w:t>
            </w:r>
          </w:p>
        </w:tc>
      </w:tr>
    </w:tbl>
    <w:p w:rsidR="002B270A" w:rsidRPr="00725697" w:rsidRDefault="00FB35B3" w:rsidP="002B270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  <w:r>
        <w:rPr>
          <w:b/>
          <w:bCs/>
          <w:sz w:val="20"/>
        </w:rPr>
        <w:t xml:space="preserve">             </w:t>
      </w:r>
    </w:p>
    <w:tbl>
      <w:tblPr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635"/>
      </w:tblGrid>
      <w:tr w:rsidR="002B270A" w:rsidRPr="00086C6A" w:rsidTr="002B270A">
        <w:trPr>
          <w:trHeight w:val="235"/>
        </w:trPr>
        <w:tc>
          <w:tcPr>
            <w:tcW w:w="709" w:type="dxa"/>
            <w:hideMark/>
          </w:tcPr>
          <w:p w:rsidR="002B270A" w:rsidRPr="00086C6A" w:rsidRDefault="002B270A">
            <w:pPr>
              <w:spacing w:after="200"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2B270A" w:rsidRPr="00086C6A" w:rsidRDefault="00D76A69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086C6A">
              <w:rPr>
                <w:b/>
                <w:bCs/>
                <w:szCs w:val="28"/>
                <w:lang w:eastAsia="en-US"/>
              </w:rPr>
              <w:t>2</w:t>
            </w:r>
            <w:r w:rsidR="002B270A" w:rsidRPr="00086C6A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642" w:type="dxa"/>
            <w:hideMark/>
          </w:tcPr>
          <w:p w:rsidR="002B270A" w:rsidRPr="00086C6A" w:rsidRDefault="002B270A">
            <w:pPr>
              <w:pStyle w:val="a7"/>
              <w:spacing w:line="276" w:lineRule="auto"/>
              <w:rPr>
                <w:b/>
                <w:iCs/>
                <w:szCs w:val="28"/>
                <w:lang w:eastAsia="en-US"/>
              </w:rPr>
            </w:pPr>
            <w:r w:rsidRPr="00086C6A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725697" w:rsidRDefault="00725697" w:rsidP="002B270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0F4889" w:rsidRPr="00086C6A" w:rsidRDefault="000F4889" w:rsidP="002B270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2B270A" w:rsidRPr="00086C6A" w:rsidRDefault="002B270A" w:rsidP="002B270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086C6A">
        <w:rPr>
          <w:b/>
          <w:bCs/>
          <w:szCs w:val="28"/>
        </w:rPr>
        <w:t>ПРИГЛАШЕННЫЕ:</w:t>
      </w:r>
    </w:p>
    <w:p w:rsidR="002B270A" w:rsidRPr="00725697" w:rsidRDefault="002B270A" w:rsidP="002B270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261"/>
        <w:gridCol w:w="7371"/>
      </w:tblGrid>
      <w:tr w:rsidR="002B270A" w:rsidRPr="00086C6A" w:rsidTr="00086C6A">
        <w:trPr>
          <w:trHeight w:val="565"/>
        </w:trPr>
        <w:tc>
          <w:tcPr>
            <w:tcW w:w="3261" w:type="dxa"/>
            <w:hideMark/>
          </w:tcPr>
          <w:p w:rsidR="002B270A" w:rsidRDefault="00086C6A" w:rsidP="0072569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086C6A">
              <w:rPr>
                <w:b/>
                <w:bCs/>
                <w:szCs w:val="28"/>
                <w:lang w:eastAsia="en-US"/>
              </w:rPr>
              <w:t>Наумов</w:t>
            </w:r>
          </w:p>
          <w:p w:rsidR="00086C6A" w:rsidRPr="00086C6A" w:rsidRDefault="00086C6A" w:rsidP="0072569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Семен Александрович</w:t>
            </w:r>
          </w:p>
        </w:tc>
        <w:tc>
          <w:tcPr>
            <w:tcW w:w="7371" w:type="dxa"/>
            <w:hideMark/>
          </w:tcPr>
          <w:p w:rsidR="002B270A" w:rsidRPr="00086C6A" w:rsidRDefault="002B270A" w:rsidP="0072569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086C6A">
              <w:rPr>
                <w:bCs/>
                <w:szCs w:val="28"/>
                <w:lang w:eastAsia="en-US"/>
              </w:rPr>
              <w:t xml:space="preserve">- </w:t>
            </w:r>
            <w:r w:rsidR="00086C6A">
              <w:rPr>
                <w:bCs/>
                <w:szCs w:val="28"/>
                <w:lang w:eastAsia="en-US"/>
              </w:rPr>
              <w:t xml:space="preserve">начальник управления экономического развития </w:t>
            </w:r>
            <w:r w:rsidR="00725697">
              <w:rPr>
                <w:bCs/>
                <w:szCs w:val="28"/>
                <w:lang w:eastAsia="en-US"/>
              </w:rPr>
              <w:t xml:space="preserve">                           </w:t>
            </w:r>
            <w:r w:rsidR="00086C6A">
              <w:rPr>
                <w:bCs/>
                <w:szCs w:val="28"/>
                <w:lang w:eastAsia="en-US"/>
              </w:rPr>
              <w:t xml:space="preserve">и инвестиций </w:t>
            </w:r>
            <w:r w:rsidR="00086C6A" w:rsidRPr="00086C6A">
              <w:rPr>
                <w:snapToGrid w:val="0"/>
                <w:szCs w:val="28"/>
                <w:lang w:eastAsia="en-US"/>
              </w:rPr>
              <w:t>Администрации города Ханты-Мансийска</w:t>
            </w:r>
          </w:p>
        </w:tc>
      </w:tr>
    </w:tbl>
    <w:p w:rsidR="00E80536" w:rsidRPr="00086C6A" w:rsidRDefault="00E80536">
      <w:pPr>
        <w:rPr>
          <w:sz w:val="28"/>
          <w:szCs w:val="28"/>
        </w:rPr>
      </w:pPr>
    </w:p>
    <w:sectPr w:rsidR="00E80536" w:rsidRPr="00086C6A" w:rsidSect="00725697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2756"/>
    <w:multiLevelType w:val="multilevel"/>
    <w:tmpl w:val="77880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26"/>
    <w:rsid w:val="00086C6A"/>
    <w:rsid w:val="000F4889"/>
    <w:rsid w:val="002B270A"/>
    <w:rsid w:val="00420973"/>
    <w:rsid w:val="0046494B"/>
    <w:rsid w:val="006B1335"/>
    <w:rsid w:val="006D6819"/>
    <w:rsid w:val="00725697"/>
    <w:rsid w:val="00860106"/>
    <w:rsid w:val="00BB17C9"/>
    <w:rsid w:val="00D17EA3"/>
    <w:rsid w:val="00D76A69"/>
    <w:rsid w:val="00DC7372"/>
    <w:rsid w:val="00E052F1"/>
    <w:rsid w:val="00E80536"/>
    <w:rsid w:val="00EA1C79"/>
    <w:rsid w:val="00EE0326"/>
    <w:rsid w:val="00EE13EE"/>
    <w:rsid w:val="00EE6DCF"/>
    <w:rsid w:val="00FB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B270A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B27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B270A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B270A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B270A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B27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B27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B270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B270A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B27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B270A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B270A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B270A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B27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B27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B270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72079">
                  <w:marLeft w:val="0"/>
                  <w:marRight w:val="0"/>
                  <w:marTop w:val="0"/>
                  <w:marBottom w:val="0"/>
                  <w:divBdr>
                    <w:top w:val="single" w:sz="6" w:space="0" w:color="DDE1E5"/>
                    <w:left w:val="single" w:sz="6" w:space="0" w:color="DDE1E5"/>
                    <w:bottom w:val="single" w:sz="6" w:space="0" w:color="DDE1E5"/>
                    <w:right w:val="single" w:sz="6" w:space="0" w:color="DDE1E5"/>
                  </w:divBdr>
                  <w:divsChild>
                    <w:div w:id="196137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1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B3311-633F-4274-91E9-26C848705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21</cp:revision>
  <cp:lastPrinted>2020-01-20T09:43:00Z</cp:lastPrinted>
  <dcterms:created xsi:type="dcterms:W3CDTF">2020-01-13T05:22:00Z</dcterms:created>
  <dcterms:modified xsi:type="dcterms:W3CDTF">2020-01-20T09:45:00Z</dcterms:modified>
</cp:coreProperties>
</file>