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880849" w:rsidRDefault="00A11277" w:rsidP="00A11277">
      <w:pPr>
        <w:pStyle w:val="7"/>
        <w:jc w:val="right"/>
        <w:rPr>
          <w:rFonts w:cs="Aharoni"/>
          <w:b/>
          <w:bCs/>
          <w:sz w:val="20"/>
        </w:rPr>
      </w:pPr>
      <w:bookmarkStart w:id="0" w:name="_GoBack"/>
      <w:bookmarkEnd w:id="0"/>
      <w:r w:rsidRPr="00880849">
        <w:rPr>
          <w:rFonts w:cs="Aharoni"/>
          <w:b/>
          <w:bCs/>
          <w:sz w:val="20"/>
        </w:rPr>
        <w:t>проект</w:t>
      </w:r>
    </w:p>
    <w:p w:rsidR="00051759" w:rsidRPr="00880849" w:rsidRDefault="00051759" w:rsidP="00880849">
      <w:pPr>
        <w:pStyle w:val="7"/>
        <w:rPr>
          <w:b/>
          <w:bCs/>
          <w:sz w:val="16"/>
          <w:szCs w:val="16"/>
        </w:rPr>
      </w:pPr>
    </w:p>
    <w:p w:rsidR="00051759" w:rsidRDefault="00051759" w:rsidP="00051759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</w:t>
      </w:r>
      <w:r w:rsidRPr="00AC2719">
        <w:rPr>
          <w:b/>
          <w:bCs/>
          <w:sz w:val="26"/>
          <w:szCs w:val="26"/>
        </w:rPr>
        <w:t xml:space="preserve"> Ханты-Мансийск</w:t>
      </w:r>
    </w:p>
    <w:p w:rsidR="00AE181D" w:rsidRPr="00AC2719" w:rsidRDefault="00AE181D" w:rsidP="00AE181D">
      <w:pPr>
        <w:pStyle w:val="7"/>
        <w:rPr>
          <w:b/>
          <w:bCs/>
          <w:sz w:val="26"/>
          <w:szCs w:val="26"/>
        </w:rPr>
      </w:pPr>
      <w:r w:rsidRPr="00AC2719">
        <w:rPr>
          <w:b/>
          <w:bCs/>
          <w:sz w:val="26"/>
          <w:szCs w:val="26"/>
        </w:rPr>
        <w:t>Ханты-Мансийского автономного округа – Югры</w:t>
      </w:r>
    </w:p>
    <w:p w:rsidR="00051759" w:rsidRPr="0021077D" w:rsidRDefault="00051759" w:rsidP="00051759">
      <w:pPr>
        <w:rPr>
          <w:sz w:val="12"/>
          <w:szCs w:val="12"/>
        </w:rPr>
      </w:pPr>
    </w:p>
    <w:p w:rsidR="00AE181D" w:rsidRPr="00AC2719" w:rsidRDefault="00AE181D" w:rsidP="00AE181D">
      <w:pPr>
        <w:pStyle w:val="3"/>
        <w:rPr>
          <w:sz w:val="26"/>
          <w:szCs w:val="26"/>
        </w:rPr>
      </w:pPr>
      <w:r w:rsidRPr="00AC2719">
        <w:rPr>
          <w:sz w:val="26"/>
          <w:szCs w:val="26"/>
        </w:rPr>
        <w:t xml:space="preserve">ДУМА  ГОРОДА </w:t>
      </w:r>
      <w:proofErr w:type="gramStart"/>
      <w:r w:rsidRPr="00AC2719">
        <w:rPr>
          <w:sz w:val="26"/>
          <w:szCs w:val="26"/>
        </w:rPr>
        <w:t>ХАНТЫ – МАНСИЙСКА</w:t>
      </w:r>
      <w:proofErr w:type="gramEnd"/>
    </w:p>
    <w:p w:rsidR="00AE181D" w:rsidRPr="0021077D" w:rsidRDefault="00AE181D" w:rsidP="00AE181D">
      <w:pPr>
        <w:rPr>
          <w:sz w:val="12"/>
          <w:szCs w:val="12"/>
        </w:rPr>
      </w:pPr>
    </w:p>
    <w:p w:rsidR="00AE181D" w:rsidRPr="0021077D" w:rsidRDefault="00AE181D" w:rsidP="00AE181D">
      <w:pPr>
        <w:rPr>
          <w:sz w:val="24"/>
          <w:szCs w:val="24"/>
        </w:rPr>
      </w:pPr>
      <w:r w:rsidRPr="0021077D">
        <w:rPr>
          <w:sz w:val="24"/>
          <w:szCs w:val="24"/>
        </w:rPr>
        <w:t xml:space="preserve">ул. Дзержинского,6, </w:t>
      </w:r>
      <w:proofErr w:type="spellStart"/>
      <w:r w:rsidRPr="0021077D">
        <w:rPr>
          <w:sz w:val="24"/>
          <w:szCs w:val="24"/>
        </w:rPr>
        <w:t>каб</w:t>
      </w:r>
      <w:proofErr w:type="spellEnd"/>
      <w:r w:rsidRPr="0021077D">
        <w:rPr>
          <w:sz w:val="24"/>
          <w:szCs w:val="24"/>
        </w:rPr>
        <w:t>. 407</w:t>
      </w:r>
    </w:p>
    <w:p w:rsidR="00AE181D" w:rsidRPr="0021077D" w:rsidRDefault="00AE181D" w:rsidP="00AE181D">
      <w:pPr>
        <w:ind w:right="-2"/>
        <w:rPr>
          <w:sz w:val="24"/>
          <w:szCs w:val="24"/>
        </w:rPr>
      </w:pPr>
      <w:r w:rsidRPr="0021077D">
        <w:rPr>
          <w:sz w:val="24"/>
          <w:szCs w:val="24"/>
        </w:rPr>
        <w:t>тел. 352-458, т/ф 352-459</w:t>
      </w:r>
      <w:r w:rsidR="00BE7F3F" w:rsidRPr="0021077D">
        <w:rPr>
          <w:sz w:val="24"/>
          <w:szCs w:val="24"/>
        </w:rPr>
        <w:t xml:space="preserve">, </w:t>
      </w:r>
      <w:r w:rsidR="00BE7F3F" w:rsidRPr="0021077D">
        <w:rPr>
          <w:sz w:val="24"/>
          <w:szCs w:val="24"/>
          <w:lang w:val="en-US"/>
        </w:rPr>
        <w:t>duma</w:t>
      </w:r>
      <w:r w:rsidR="00BE7F3F" w:rsidRPr="0021077D">
        <w:rPr>
          <w:sz w:val="24"/>
          <w:szCs w:val="24"/>
        </w:rPr>
        <w:t>@</w:t>
      </w:r>
      <w:proofErr w:type="spellStart"/>
      <w:r w:rsidR="00BE7F3F" w:rsidRPr="0021077D">
        <w:rPr>
          <w:sz w:val="24"/>
          <w:szCs w:val="24"/>
          <w:lang w:val="en-US"/>
        </w:rPr>
        <w:t>admhmansy</w:t>
      </w:r>
      <w:proofErr w:type="spellEnd"/>
      <w:r w:rsidR="00BE7F3F" w:rsidRPr="0021077D">
        <w:rPr>
          <w:sz w:val="24"/>
          <w:szCs w:val="24"/>
        </w:rPr>
        <w:t>.</w:t>
      </w:r>
      <w:proofErr w:type="spellStart"/>
      <w:r w:rsidR="00BE7F3F" w:rsidRPr="0021077D">
        <w:rPr>
          <w:sz w:val="24"/>
          <w:szCs w:val="24"/>
          <w:lang w:val="en-US"/>
        </w:rPr>
        <w:t>ru</w:t>
      </w:r>
      <w:proofErr w:type="spellEnd"/>
    </w:p>
    <w:p w:rsidR="00AE181D" w:rsidRPr="0021077D" w:rsidRDefault="00AE181D" w:rsidP="00AE181D">
      <w:pPr>
        <w:ind w:left="-709" w:firstLine="709"/>
        <w:rPr>
          <w:i/>
          <w:sz w:val="16"/>
          <w:szCs w:val="16"/>
        </w:rPr>
      </w:pPr>
      <w:r w:rsidRPr="00AC27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26BD1" wp14:editId="49EF37F2">
                <wp:simplePos x="0" y="0"/>
                <wp:positionH relativeFrom="column">
                  <wp:posOffset>-374650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pt,1.15pt" to="50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DEwfPS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C2719">
        <w:rPr>
          <w:i/>
          <w:sz w:val="26"/>
          <w:szCs w:val="26"/>
        </w:rPr>
        <w:t xml:space="preserve"> </w:t>
      </w:r>
    </w:p>
    <w:p w:rsidR="00AE181D" w:rsidRPr="00AC2719" w:rsidRDefault="00AE181D" w:rsidP="00AE181D">
      <w:pPr>
        <w:pStyle w:val="a5"/>
        <w:rPr>
          <w:b/>
          <w:color w:val="000000"/>
          <w:sz w:val="26"/>
          <w:szCs w:val="26"/>
        </w:rPr>
      </w:pPr>
      <w:r w:rsidRPr="00AC2719">
        <w:rPr>
          <w:b/>
          <w:color w:val="000000"/>
          <w:sz w:val="26"/>
          <w:szCs w:val="26"/>
        </w:rPr>
        <w:t>ПОВЕСТКА ДНЯ</w:t>
      </w:r>
    </w:p>
    <w:p w:rsidR="00082275" w:rsidRPr="00AC2719" w:rsidRDefault="00AE181D" w:rsidP="00082275">
      <w:pPr>
        <w:pStyle w:val="a5"/>
        <w:rPr>
          <w:b/>
          <w:color w:val="000000"/>
          <w:sz w:val="26"/>
          <w:szCs w:val="26"/>
        </w:rPr>
      </w:pPr>
      <w:r w:rsidRPr="00AC2719">
        <w:rPr>
          <w:b/>
          <w:color w:val="000000"/>
          <w:sz w:val="26"/>
          <w:szCs w:val="26"/>
        </w:rPr>
        <w:t xml:space="preserve"> ЗАСЕДАНИЯ КОМИТЕТА</w:t>
      </w:r>
    </w:p>
    <w:p w:rsidR="00AC2719" w:rsidRPr="00AC2719" w:rsidRDefault="00082275" w:rsidP="00AC2719">
      <w:pPr>
        <w:jc w:val="center"/>
        <w:rPr>
          <w:b/>
          <w:iCs/>
          <w:color w:val="000000"/>
          <w:sz w:val="26"/>
          <w:szCs w:val="26"/>
        </w:rPr>
      </w:pPr>
      <w:r w:rsidRPr="00AC2719">
        <w:rPr>
          <w:b/>
          <w:iCs/>
          <w:color w:val="000000"/>
          <w:sz w:val="26"/>
          <w:szCs w:val="26"/>
        </w:rPr>
        <w:t>ПО СОЦИА</w:t>
      </w:r>
      <w:r w:rsidR="008961F9" w:rsidRPr="00AC2719">
        <w:rPr>
          <w:b/>
          <w:iCs/>
          <w:color w:val="000000"/>
          <w:sz w:val="26"/>
          <w:szCs w:val="26"/>
        </w:rPr>
        <w:t>Л</w:t>
      </w:r>
      <w:r w:rsidRPr="00AC2719">
        <w:rPr>
          <w:b/>
          <w:iCs/>
          <w:color w:val="000000"/>
          <w:sz w:val="26"/>
          <w:szCs w:val="26"/>
        </w:rPr>
        <w:t>ЬНОЙ ПОЛИТИКЕ</w:t>
      </w:r>
    </w:p>
    <w:p w:rsidR="00AE181D" w:rsidRPr="00AC2719" w:rsidRDefault="00F53282" w:rsidP="00F53282">
      <w:pPr>
        <w:ind w:hanging="851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  </w:t>
      </w:r>
      <w:r w:rsidR="00051759">
        <w:rPr>
          <w:b/>
          <w:iCs/>
          <w:color w:val="000000"/>
          <w:sz w:val="26"/>
          <w:szCs w:val="26"/>
        </w:rPr>
        <w:t>19 сентября</w:t>
      </w:r>
      <w:r w:rsidR="00E3661A" w:rsidRPr="00AC2719">
        <w:rPr>
          <w:b/>
          <w:iCs/>
          <w:color w:val="000000"/>
          <w:sz w:val="26"/>
          <w:szCs w:val="26"/>
        </w:rPr>
        <w:t xml:space="preserve"> 2019</w:t>
      </w:r>
      <w:r w:rsidR="00082275" w:rsidRPr="00AC2719">
        <w:rPr>
          <w:b/>
          <w:iCs/>
          <w:color w:val="000000"/>
          <w:sz w:val="26"/>
          <w:szCs w:val="26"/>
        </w:rPr>
        <w:t xml:space="preserve"> </w:t>
      </w:r>
      <w:r w:rsidR="00AE181D" w:rsidRPr="00AC2719">
        <w:rPr>
          <w:b/>
          <w:iCs/>
          <w:color w:val="000000"/>
          <w:sz w:val="26"/>
          <w:szCs w:val="26"/>
        </w:rPr>
        <w:t xml:space="preserve">года </w:t>
      </w:r>
      <w:r w:rsidR="009E5AAB" w:rsidRPr="00AC2719">
        <w:rPr>
          <w:iCs/>
          <w:color w:val="000000"/>
          <w:sz w:val="26"/>
          <w:szCs w:val="26"/>
        </w:rPr>
        <w:t xml:space="preserve">                  </w:t>
      </w:r>
      <w:r w:rsidR="00AE181D" w:rsidRPr="00AC2719">
        <w:rPr>
          <w:iCs/>
          <w:color w:val="000000"/>
          <w:sz w:val="26"/>
          <w:szCs w:val="26"/>
        </w:rPr>
        <w:t xml:space="preserve">                         </w:t>
      </w:r>
      <w:r w:rsidR="00082275" w:rsidRPr="00AC2719">
        <w:rPr>
          <w:iCs/>
          <w:color w:val="000000"/>
          <w:sz w:val="26"/>
          <w:szCs w:val="26"/>
        </w:rPr>
        <w:t xml:space="preserve">               </w:t>
      </w:r>
      <w:r w:rsidR="00400842" w:rsidRPr="00AC2719">
        <w:rPr>
          <w:iCs/>
          <w:color w:val="000000"/>
          <w:sz w:val="26"/>
          <w:szCs w:val="26"/>
        </w:rPr>
        <w:t xml:space="preserve">      </w:t>
      </w:r>
      <w:r w:rsidR="00082275" w:rsidRPr="00AC2719">
        <w:rPr>
          <w:iCs/>
          <w:color w:val="000000"/>
          <w:sz w:val="26"/>
          <w:szCs w:val="26"/>
        </w:rPr>
        <w:t xml:space="preserve">     </w:t>
      </w:r>
      <w:r>
        <w:rPr>
          <w:iCs/>
          <w:color w:val="000000"/>
          <w:sz w:val="26"/>
          <w:szCs w:val="26"/>
        </w:rPr>
        <w:t xml:space="preserve">                      </w:t>
      </w:r>
      <w:r w:rsidR="00082275" w:rsidRPr="00AC2719">
        <w:rPr>
          <w:iCs/>
          <w:color w:val="000000"/>
          <w:sz w:val="26"/>
          <w:szCs w:val="26"/>
        </w:rPr>
        <w:t xml:space="preserve">         </w:t>
      </w:r>
      <w:r w:rsidR="00AC2719" w:rsidRPr="00AC2719">
        <w:rPr>
          <w:iCs/>
          <w:color w:val="000000"/>
          <w:sz w:val="26"/>
          <w:szCs w:val="26"/>
        </w:rPr>
        <w:t xml:space="preserve">     </w:t>
      </w:r>
      <w:r w:rsidR="00082275" w:rsidRPr="00AC2719">
        <w:rPr>
          <w:iCs/>
          <w:color w:val="000000"/>
          <w:sz w:val="26"/>
          <w:szCs w:val="26"/>
        </w:rPr>
        <w:t xml:space="preserve">  </w:t>
      </w:r>
      <w:r w:rsidR="00051759">
        <w:rPr>
          <w:iCs/>
          <w:color w:val="000000"/>
          <w:sz w:val="26"/>
          <w:szCs w:val="26"/>
        </w:rPr>
        <w:t xml:space="preserve"> </w:t>
      </w:r>
      <w:r w:rsidR="00EE379B">
        <w:rPr>
          <w:iCs/>
          <w:color w:val="000000"/>
          <w:sz w:val="26"/>
          <w:szCs w:val="26"/>
        </w:rPr>
        <w:t xml:space="preserve">   </w:t>
      </w:r>
      <w:r w:rsidR="00051759">
        <w:rPr>
          <w:b/>
          <w:iCs/>
          <w:color w:val="000000"/>
          <w:sz w:val="26"/>
          <w:szCs w:val="26"/>
        </w:rPr>
        <w:t>№ 7</w:t>
      </w:r>
    </w:p>
    <w:p w:rsidR="00AC2719" w:rsidRPr="0021077D" w:rsidRDefault="00AC2719" w:rsidP="00AE181D">
      <w:pPr>
        <w:rPr>
          <w:iCs/>
          <w:color w:val="000000"/>
          <w:sz w:val="16"/>
          <w:szCs w:val="16"/>
        </w:rPr>
      </w:pPr>
    </w:p>
    <w:tbl>
      <w:tblPr>
        <w:tblW w:w="10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426"/>
        <w:gridCol w:w="283"/>
        <w:gridCol w:w="1843"/>
        <w:gridCol w:w="7648"/>
      </w:tblGrid>
      <w:tr w:rsidR="00AC2719" w:rsidRPr="00AC2719" w:rsidTr="00E006FD">
        <w:trPr>
          <w:trHeight w:val="273"/>
        </w:trPr>
        <w:tc>
          <w:tcPr>
            <w:tcW w:w="709" w:type="dxa"/>
            <w:gridSpan w:val="2"/>
          </w:tcPr>
          <w:p w:rsidR="00AC2719" w:rsidRPr="00AC2719" w:rsidRDefault="00AC2719" w:rsidP="00AC2719">
            <w:pPr>
              <w:rPr>
                <w:b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14</w:t>
            </w:r>
            <w:r w:rsidRPr="00AC2719"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AC2719" w:rsidRPr="00AC2719" w:rsidRDefault="00AC2719" w:rsidP="00AC271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9774" w:type="dxa"/>
            <w:gridSpan w:val="3"/>
          </w:tcPr>
          <w:p w:rsidR="00404931" w:rsidRPr="00895313" w:rsidRDefault="00E006FD" w:rsidP="00AC271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Итоги летней оздоровительной кампании 2019 года.</w:t>
            </w:r>
          </w:p>
        </w:tc>
      </w:tr>
      <w:tr w:rsidR="00E006FD" w:rsidRPr="00AC2719" w:rsidTr="00E21586">
        <w:trPr>
          <w:gridBefore w:val="1"/>
          <w:wBefore w:w="425" w:type="dxa"/>
          <w:trHeight w:val="550"/>
        </w:trPr>
        <w:tc>
          <w:tcPr>
            <w:tcW w:w="993" w:type="dxa"/>
            <w:gridSpan w:val="3"/>
          </w:tcPr>
          <w:p w:rsidR="00E006FD" w:rsidRPr="00AC2719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E006FD" w:rsidRPr="00AC2719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E006FD" w:rsidRPr="00AC2719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648" w:type="dxa"/>
          </w:tcPr>
          <w:p w:rsidR="00E006FD" w:rsidRPr="00AC2719" w:rsidRDefault="00E006FD" w:rsidP="00880849">
            <w:pPr>
              <w:jc w:val="both"/>
              <w:rPr>
                <w:b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</w:rPr>
              <w:t xml:space="preserve">Черкунова Ирина Александровна – </w:t>
            </w:r>
            <w:r w:rsidRPr="00E006FD">
              <w:rPr>
                <w:iCs/>
                <w:color w:val="000000"/>
                <w:sz w:val="26"/>
                <w:szCs w:val="26"/>
              </w:rPr>
              <w:t>заместитель Главы города Ханты-Мансийска</w:t>
            </w:r>
          </w:p>
        </w:tc>
      </w:tr>
    </w:tbl>
    <w:p w:rsidR="00E006FD" w:rsidRPr="0021077D" w:rsidRDefault="00E006FD" w:rsidP="00AC2719">
      <w:pPr>
        <w:rPr>
          <w:b/>
          <w:bCs/>
          <w:iCs/>
          <w:color w:val="000000"/>
          <w:sz w:val="12"/>
          <w:szCs w:val="12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843"/>
        <w:gridCol w:w="7648"/>
      </w:tblGrid>
      <w:tr w:rsidR="00AC2719" w:rsidRPr="00AC2719" w:rsidTr="00880849">
        <w:trPr>
          <w:trHeight w:val="756"/>
        </w:trPr>
        <w:tc>
          <w:tcPr>
            <w:tcW w:w="284" w:type="dxa"/>
          </w:tcPr>
          <w:p w:rsidR="00AC2719" w:rsidRPr="00AC2719" w:rsidRDefault="00AC2719" w:rsidP="00880849">
            <w:pPr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AC2719" w:rsidRPr="00AC2719" w:rsidRDefault="00AC2719" w:rsidP="008808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9774" w:type="dxa"/>
            <w:gridSpan w:val="3"/>
          </w:tcPr>
          <w:p w:rsidR="00AC2719" w:rsidRPr="00E21586" w:rsidRDefault="00E21586" w:rsidP="00880849">
            <w:pPr>
              <w:tabs>
                <w:tab w:val="left" w:pos="4536"/>
              </w:tabs>
              <w:ind w:right="27"/>
              <w:jc w:val="both"/>
              <w:rPr>
                <w:b/>
                <w:sz w:val="26"/>
                <w:szCs w:val="26"/>
              </w:rPr>
            </w:pPr>
            <w:r w:rsidRPr="00E21586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E21586">
              <w:rPr>
                <w:b/>
                <w:sz w:val="26"/>
                <w:szCs w:val="26"/>
              </w:rPr>
              <w:t>внесении</w:t>
            </w:r>
            <w:proofErr w:type="gramEnd"/>
            <w:r w:rsidRPr="00E21586">
              <w:rPr>
                <w:b/>
                <w:sz w:val="26"/>
                <w:szCs w:val="26"/>
              </w:rPr>
              <w:t xml:space="preserve"> изменений в Решение Думы города Ханты-Мансийска от 21 июля 2011 года №69 «О Департаменте образования Администрации города</w:t>
            </w:r>
            <w:r w:rsidR="00880849">
              <w:rPr>
                <w:b/>
                <w:sz w:val="26"/>
                <w:szCs w:val="26"/>
              </w:rPr>
              <w:t xml:space="preserve">                     </w:t>
            </w:r>
            <w:r w:rsidRPr="00E21586">
              <w:rPr>
                <w:b/>
                <w:sz w:val="26"/>
                <w:szCs w:val="26"/>
              </w:rPr>
              <w:t xml:space="preserve"> Ханты-Мансийска».</w:t>
            </w:r>
          </w:p>
        </w:tc>
      </w:tr>
      <w:tr w:rsidR="00E006FD" w:rsidRPr="00AC2719" w:rsidTr="0062715B">
        <w:trPr>
          <w:trHeight w:val="527"/>
        </w:trPr>
        <w:tc>
          <w:tcPr>
            <w:tcW w:w="993" w:type="dxa"/>
            <w:gridSpan w:val="3"/>
          </w:tcPr>
          <w:p w:rsidR="00E006FD" w:rsidRPr="00AC2719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E21586" w:rsidRPr="00AC2719" w:rsidRDefault="00E21586" w:rsidP="008808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E006FD" w:rsidRPr="00AC2719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648" w:type="dxa"/>
          </w:tcPr>
          <w:p w:rsidR="00E006FD" w:rsidRPr="00AC2719" w:rsidRDefault="00E006FD" w:rsidP="00880849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E006FD">
              <w:rPr>
                <w:b/>
                <w:iCs/>
                <w:color w:val="000000"/>
                <w:sz w:val="26"/>
                <w:szCs w:val="26"/>
              </w:rPr>
              <w:t>Личкун Юрий Михайлович</w:t>
            </w:r>
            <w:r>
              <w:rPr>
                <w:iCs/>
                <w:color w:val="000000"/>
                <w:sz w:val="26"/>
                <w:szCs w:val="26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E006FD" w:rsidRPr="0021077D" w:rsidRDefault="00E006FD" w:rsidP="00AE181D">
      <w:pPr>
        <w:rPr>
          <w:b/>
          <w:iCs/>
          <w:color w:val="000000"/>
          <w:sz w:val="12"/>
          <w:szCs w:val="12"/>
          <w:u w:val="single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843"/>
        <w:gridCol w:w="7648"/>
      </w:tblGrid>
      <w:tr w:rsidR="003B3921" w:rsidRPr="00AC2719" w:rsidTr="001832CE">
        <w:trPr>
          <w:trHeight w:val="611"/>
        </w:trPr>
        <w:tc>
          <w:tcPr>
            <w:tcW w:w="284" w:type="dxa"/>
          </w:tcPr>
          <w:p w:rsidR="003B3921" w:rsidRPr="00AC2719" w:rsidRDefault="003B3921" w:rsidP="001832CE">
            <w:pPr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3B3921" w:rsidRPr="00AC2719" w:rsidRDefault="003B3921" w:rsidP="001832CE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</w:t>
            </w: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774" w:type="dxa"/>
            <w:gridSpan w:val="3"/>
          </w:tcPr>
          <w:p w:rsidR="003B3921" w:rsidRPr="001832CE" w:rsidRDefault="001832CE" w:rsidP="001832CE">
            <w:pPr>
              <w:tabs>
                <w:tab w:val="left" w:pos="4536"/>
              </w:tabs>
              <w:ind w:right="27"/>
              <w:jc w:val="both"/>
              <w:rPr>
                <w:b/>
                <w:sz w:val="26"/>
                <w:szCs w:val="26"/>
              </w:rPr>
            </w:pPr>
            <w:r w:rsidRPr="001832CE">
              <w:rPr>
                <w:b/>
                <w:sz w:val="26"/>
                <w:szCs w:val="26"/>
              </w:rPr>
              <w:t>Предложение о внесении изменений в муниципальную программу города Ханты-Мансийска «Развитие образования в городе Ханты-Мансийске».</w:t>
            </w:r>
          </w:p>
        </w:tc>
      </w:tr>
      <w:tr w:rsidR="003B3921" w:rsidRPr="00AC2719" w:rsidTr="00595349">
        <w:trPr>
          <w:trHeight w:val="527"/>
        </w:trPr>
        <w:tc>
          <w:tcPr>
            <w:tcW w:w="993" w:type="dxa"/>
            <w:gridSpan w:val="3"/>
          </w:tcPr>
          <w:p w:rsidR="003B3921" w:rsidRPr="00AC2719" w:rsidRDefault="003B3921" w:rsidP="00595349">
            <w:pPr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3B3921" w:rsidRPr="00AC2719" w:rsidRDefault="003B3921" w:rsidP="005953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3B3921" w:rsidRPr="00AC2719" w:rsidRDefault="003B3921" w:rsidP="005953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648" w:type="dxa"/>
          </w:tcPr>
          <w:p w:rsidR="003B3921" w:rsidRPr="00AC2719" w:rsidRDefault="003B3921" w:rsidP="00595349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E006FD">
              <w:rPr>
                <w:b/>
                <w:iCs/>
                <w:color w:val="000000"/>
                <w:sz w:val="26"/>
                <w:szCs w:val="26"/>
              </w:rPr>
              <w:t>Личкун Юрий Михайлович</w:t>
            </w:r>
            <w:r>
              <w:rPr>
                <w:iCs/>
                <w:color w:val="000000"/>
                <w:sz w:val="26"/>
                <w:szCs w:val="26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3B3921" w:rsidRPr="0021077D" w:rsidRDefault="003B3921" w:rsidP="00AE181D">
      <w:pPr>
        <w:rPr>
          <w:b/>
          <w:iCs/>
          <w:color w:val="000000"/>
          <w:sz w:val="12"/>
          <w:szCs w:val="12"/>
          <w:u w:val="single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843"/>
        <w:gridCol w:w="7655"/>
      </w:tblGrid>
      <w:tr w:rsidR="0062715B" w:rsidTr="0062715B">
        <w:trPr>
          <w:trHeight w:val="271"/>
        </w:trPr>
        <w:tc>
          <w:tcPr>
            <w:tcW w:w="284" w:type="dxa"/>
          </w:tcPr>
          <w:p w:rsidR="0062715B" w:rsidRDefault="0062715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62715B" w:rsidRDefault="003B3921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62715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62715B" w:rsidRDefault="0062715B" w:rsidP="0062715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выполнении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муниципальной программы </w:t>
            </w:r>
            <w:r>
              <w:rPr>
                <w:b/>
                <w:sz w:val="26"/>
                <w:szCs w:val="26"/>
              </w:rPr>
              <w:t xml:space="preserve">«Развитие внутреннего и въездного туризма в городе Ханты-Мансийске» </w:t>
            </w:r>
            <w:r>
              <w:rPr>
                <w:rFonts w:eastAsia="Calibri"/>
                <w:b/>
                <w:sz w:val="26"/>
                <w:szCs w:val="26"/>
              </w:rPr>
              <w:t>за первое полугодие 2019 года.</w:t>
            </w:r>
          </w:p>
        </w:tc>
      </w:tr>
      <w:tr w:rsidR="0062715B" w:rsidTr="0062715B">
        <w:trPr>
          <w:trHeight w:val="479"/>
        </w:trPr>
        <w:tc>
          <w:tcPr>
            <w:tcW w:w="993" w:type="dxa"/>
            <w:gridSpan w:val="3"/>
          </w:tcPr>
          <w:p w:rsidR="0062715B" w:rsidRDefault="0062715B" w:rsidP="00880849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</w:tcPr>
          <w:p w:rsidR="0062715B" w:rsidRDefault="0062715B" w:rsidP="0088084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62715B" w:rsidRDefault="0062715B" w:rsidP="0088084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  <w:hideMark/>
          </w:tcPr>
          <w:p w:rsidR="0062715B" w:rsidRDefault="0062715B" w:rsidP="0088084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Корчагина Наталья Александровна</w:t>
            </w:r>
            <w:r>
              <w:rPr>
                <w:sz w:val="26"/>
                <w:szCs w:val="26"/>
              </w:rPr>
              <w:t xml:space="preserve"> – начальник управления общественных связей Администрации города                               Ханты-Мансийска</w:t>
            </w:r>
          </w:p>
        </w:tc>
      </w:tr>
    </w:tbl>
    <w:p w:rsidR="0062715B" w:rsidRPr="0021077D" w:rsidRDefault="0062715B" w:rsidP="0062715B">
      <w:pPr>
        <w:tabs>
          <w:tab w:val="left" w:pos="2160"/>
        </w:tabs>
        <w:rPr>
          <w:b/>
          <w:bCs/>
          <w:iCs/>
          <w:sz w:val="12"/>
          <w:szCs w:val="1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843"/>
        <w:gridCol w:w="7655"/>
      </w:tblGrid>
      <w:tr w:rsidR="0062715B" w:rsidTr="0062715B">
        <w:trPr>
          <w:trHeight w:val="447"/>
        </w:trPr>
        <w:tc>
          <w:tcPr>
            <w:tcW w:w="284" w:type="dxa"/>
          </w:tcPr>
          <w:p w:rsidR="0062715B" w:rsidRDefault="0062715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62715B" w:rsidRDefault="003B3921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62715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62715B" w:rsidRDefault="0062715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выполнении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муниципальной программы </w:t>
            </w:r>
            <w:r>
              <w:rPr>
                <w:b/>
                <w:sz w:val="26"/>
                <w:szCs w:val="26"/>
              </w:rPr>
              <w:t xml:space="preserve">«Профилактика правонарушений                в сфере обеспечения общественной безопасности и правопорядка в городе Ханты-Мансийске» </w:t>
            </w:r>
            <w:r>
              <w:rPr>
                <w:rFonts w:eastAsia="Calibri"/>
                <w:b/>
                <w:sz w:val="26"/>
                <w:szCs w:val="26"/>
              </w:rPr>
              <w:t>за первое полугодие 2019 года.</w:t>
            </w:r>
          </w:p>
        </w:tc>
      </w:tr>
      <w:tr w:rsidR="0062715B" w:rsidTr="00880849">
        <w:trPr>
          <w:trHeight w:val="762"/>
        </w:trPr>
        <w:tc>
          <w:tcPr>
            <w:tcW w:w="993" w:type="dxa"/>
            <w:gridSpan w:val="3"/>
          </w:tcPr>
          <w:p w:rsidR="0062715B" w:rsidRDefault="0062715B" w:rsidP="00880849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</w:tcPr>
          <w:p w:rsidR="0062715B" w:rsidRDefault="0062715B" w:rsidP="0088084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62715B" w:rsidRDefault="0062715B" w:rsidP="0088084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  <w:hideMark/>
          </w:tcPr>
          <w:p w:rsidR="0062715B" w:rsidRDefault="0062715B" w:rsidP="0088084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Носов Вячеслав Викторович</w:t>
            </w:r>
            <w:r>
              <w:rPr>
                <w:b/>
                <w:bCs/>
              </w:rPr>
              <w:t xml:space="preserve"> </w:t>
            </w:r>
            <w:r>
              <w:rPr>
                <w:sz w:val="26"/>
                <w:szCs w:val="26"/>
              </w:rPr>
              <w:t xml:space="preserve">– заведующий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отделом                          по вопросам общественной безопасности и профилактике правонарушений </w:t>
            </w:r>
            <w:r>
              <w:rPr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CB0BD9" w:rsidRPr="0021077D" w:rsidRDefault="00CB0BD9" w:rsidP="0088084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9774"/>
      </w:tblGrid>
      <w:tr w:rsidR="00CB0BD9" w:rsidRPr="00AC2719" w:rsidTr="00880849">
        <w:trPr>
          <w:trHeight w:val="96"/>
        </w:trPr>
        <w:tc>
          <w:tcPr>
            <w:tcW w:w="284" w:type="dxa"/>
          </w:tcPr>
          <w:p w:rsidR="00CB0BD9" w:rsidRPr="00AC2719" w:rsidRDefault="00CB0BD9" w:rsidP="0088084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AC2719" w:rsidRDefault="003B3921" w:rsidP="00880849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CB0BD9" w:rsidRPr="00AC2719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774" w:type="dxa"/>
            <w:hideMark/>
          </w:tcPr>
          <w:p w:rsidR="00CB0BD9" w:rsidRPr="00AC2719" w:rsidRDefault="00CB0BD9" w:rsidP="0088084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AC2719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CB0BD9" w:rsidRPr="0021077D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p w:rsidR="00880849" w:rsidRPr="001832CE" w:rsidRDefault="00AE181D" w:rsidP="0088084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1832CE">
        <w:rPr>
          <w:b/>
          <w:bCs/>
          <w:sz w:val="24"/>
          <w:szCs w:val="24"/>
        </w:rPr>
        <w:t xml:space="preserve">      </w:t>
      </w:r>
      <w:r w:rsidR="00880849" w:rsidRPr="001832CE">
        <w:rPr>
          <w:b/>
          <w:bCs/>
          <w:sz w:val="24"/>
          <w:szCs w:val="24"/>
        </w:rPr>
        <w:t>ПРИГЛАШЕННЫЕ:</w:t>
      </w:r>
    </w:p>
    <w:p w:rsidR="00880849" w:rsidRPr="0021077D" w:rsidRDefault="00880849" w:rsidP="0088084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880849" w:rsidRPr="001832CE" w:rsidTr="0021077D">
        <w:trPr>
          <w:trHeight w:val="565"/>
        </w:trPr>
        <w:tc>
          <w:tcPr>
            <w:tcW w:w="2836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832CE">
              <w:rPr>
                <w:b/>
                <w:bCs/>
                <w:sz w:val="24"/>
                <w:szCs w:val="24"/>
                <w:lang w:eastAsia="en-US"/>
              </w:rPr>
              <w:t>Таланов</w:t>
            </w:r>
          </w:p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832CE">
              <w:rPr>
                <w:b/>
                <w:bCs/>
                <w:sz w:val="24"/>
                <w:szCs w:val="24"/>
                <w:lang w:eastAsia="en-US"/>
              </w:rPr>
              <w:t>Василий Петрович</w:t>
            </w:r>
          </w:p>
        </w:tc>
        <w:tc>
          <w:tcPr>
            <w:tcW w:w="7513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1832CE">
              <w:rPr>
                <w:bCs/>
                <w:sz w:val="24"/>
                <w:szCs w:val="24"/>
                <w:lang w:eastAsia="en-US"/>
              </w:rPr>
              <w:t>- пред</w:t>
            </w:r>
            <w:r w:rsidR="00DC26EF" w:rsidRPr="001832CE">
              <w:rPr>
                <w:bCs/>
                <w:sz w:val="24"/>
                <w:szCs w:val="24"/>
                <w:lang w:eastAsia="en-US"/>
              </w:rPr>
              <w:t xml:space="preserve">седатель Счетной палаты города </w:t>
            </w:r>
            <w:r w:rsidRPr="001832CE">
              <w:rPr>
                <w:bCs/>
                <w:sz w:val="24"/>
                <w:szCs w:val="24"/>
                <w:lang w:eastAsia="en-US"/>
              </w:rPr>
              <w:t>Ханты-Мансийска,</w:t>
            </w:r>
          </w:p>
        </w:tc>
      </w:tr>
      <w:tr w:rsidR="00880849" w:rsidRPr="001832CE" w:rsidTr="0021077D">
        <w:trPr>
          <w:trHeight w:val="565"/>
        </w:trPr>
        <w:tc>
          <w:tcPr>
            <w:tcW w:w="2836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1832CE">
              <w:rPr>
                <w:b/>
                <w:iCs/>
                <w:color w:val="000000"/>
                <w:sz w:val="24"/>
                <w:szCs w:val="24"/>
              </w:rPr>
              <w:t>Черкунова</w:t>
            </w:r>
          </w:p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832CE">
              <w:rPr>
                <w:b/>
                <w:iCs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7513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1832CE">
              <w:rPr>
                <w:bCs/>
                <w:sz w:val="24"/>
                <w:szCs w:val="24"/>
                <w:lang w:eastAsia="en-US"/>
              </w:rPr>
              <w:t>- заместитель Главы города  Ханты-Мансийска,</w:t>
            </w:r>
          </w:p>
        </w:tc>
      </w:tr>
      <w:tr w:rsidR="00880849" w:rsidRPr="001832CE" w:rsidTr="0021077D">
        <w:trPr>
          <w:trHeight w:val="565"/>
        </w:trPr>
        <w:tc>
          <w:tcPr>
            <w:tcW w:w="2836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1832CE">
              <w:rPr>
                <w:b/>
                <w:iCs/>
                <w:color w:val="000000"/>
                <w:sz w:val="24"/>
                <w:szCs w:val="24"/>
              </w:rPr>
              <w:t>Кузнецов</w:t>
            </w:r>
          </w:p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832CE">
              <w:rPr>
                <w:b/>
                <w:iCs/>
                <w:color w:val="000000"/>
                <w:sz w:val="24"/>
                <w:szCs w:val="24"/>
              </w:rPr>
              <w:t>Андрей Валентинович</w:t>
            </w:r>
          </w:p>
        </w:tc>
        <w:tc>
          <w:tcPr>
            <w:tcW w:w="7513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1832CE">
              <w:rPr>
                <w:bCs/>
                <w:sz w:val="24"/>
                <w:szCs w:val="24"/>
                <w:lang w:eastAsia="en-US"/>
              </w:rPr>
              <w:t>- заместитель Главы города  Ханты-Мансийска,</w:t>
            </w:r>
          </w:p>
        </w:tc>
      </w:tr>
      <w:tr w:rsidR="00880849" w:rsidRPr="001832CE" w:rsidTr="0021077D">
        <w:trPr>
          <w:trHeight w:val="284"/>
        </w:trPr>
        <w:tc>
          <w:tcPr>
            <w:tcW w:w="2836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832CE">
              <w:rPr>
                <w:b/>
                <w:bCs/>
                <w:sz w:val="24"/>
                <w:szCs w:val="24"/>
                <w:lang w:eastAsia="en-US"/>
              </w:rPr>
              <w:t>Граф</w:t>
            </w:r>
          </w:p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832CE">
              <w:rPr>
                <w:b/>
                <w:bCs/>
                <w:sz w:val="24"/>
                <w:szCs w:val="24"/>
                <w:lang w:eastAsia="en-US"/>
              </w:rPr>
              <w:t>Олеся Ильинична</w:t>
            </w:r>
          </w:p>
        </w:tc>
        <w:tc>
          <w:tcPr>
            <w:tcW w:w="7513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1832CE">
              <w:rPr>
                <w:bCs/>
                <w:sz w:val="24"/>
                <w:szCs w:val="24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880849" w:rsidRPr="001832CE" w:rsidTr="0021077D">
        <w:trPr>
          <w:trHeight w:val="565"/>
        </w:trPr>
        <w:tc>
          <w:tcPr>
            <w:tcW w:w="2836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832CE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</w:p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832CE">
              <w:rPr>
                <w:b/>
                <w:bCs/>
                <w:sz w:val="24"/>
                <w:szCs w:val="24"/>
                <w:lang w:eastAsia="en-US"/>
              </w:rPr>
              <w:t>Юлия Валентиновна</w:t>
            </w:r>
          </w:p>
        </w:tc>
        <w:tc>
          <w:tcPr>
            <w:tcW w:w="7513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1832CE">
              <w:rPr>
                <w:bCs/>
                <w:sz w:val="24"/>
                <w:szCs w:val="24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880849" w:rsidRPr="001832CE" w:rsidTr="0021077D">
        <w:trPr>
          <w:trHeight w:val="565"/>
        </w:trPr>
        <w:tc>
          <w:tcPr>
            <w:tcW w:w="2836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832CE">
              <w:rPr>
                <w:b/>
                <w:bCs/>
                <w:sz w:val="24"/>
                <w:szCs w:val="24"/>
                <w:lang w:eastAsia="en-US"/>
              </w:rPr>
              <w:t>Плотник</w:t>
            </w:r>
          </w:p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832CE">
              <w:rPr>
                <w:b/>
                <w:bCs/>
                <w:sz w:val="24"/>
                <w:szCs w:val="24"/>
                <w:lang w:eastAsia="en-US"/>
              </w:rPr>
              <w:t>Дмитрий Сергеевич</w:t>
            </w:r>
          </w:p>
        </w:tc>
        <w:tc>
          <w:tcPr>
            <w:tcW w:w="7513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1832CE">
              <w:rPr>
                <w:bCs/>
                <w:sz w:val="24"/>
                <w:szCs w:val="24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21077D">
      <w:pPr>
        <w:pStyle w:val="a6"/>
        <w:tabs>
          <w:tab w:val="left" w:pos="2160"/>
          <w:tab w:val="left" w:pos="10348"/>
          <w:tab w:val="left" w:pos="10772"/>
        </w:tabs>
        <w:jc w:val="left"/>
      </w:pPr>
    </w:p>
    <w:sectPr w:rsidR="00E80536" w:rsidSect="00693571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F94"/>
    <w:multiLevelType w:val="hybridMultilevel"/>
    <w:tmpl w:val="38D8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51759"/>
    <w:rsid w:val="00082275"/>
    <w:rsid w:val="000944C4"/>
    <w:rsid w:val="001832CE"/>
    <w:rsid w:val="0021077D"/>
    <w:rsid w:val="003823EE"/>
    <w:rsid w:val="003B3921"/>
    <w:rsid w:val="00400842"/>
    <w:rsid w:val="00404931"/>
    <w:rsid w:val="00424A41"/>
    <w:rsid w:val="004C713C"/>
    <w:rsid w:val="0062715B"/>
    <w:rsid w:val="00693571"/>
    <w:rsid w:val="0077022F"/>
    <w:rsid w:val="008467FD"/>
    <w:rsid w:val="00880849"/>
    <w:rsid w:val="00895313"/>
    <w:rsid w:val="008961F9"/>
    <w:rsid w:val="008E7860"/>
    <w:rsid w:val="009E5AAB"/>
    <w:rsid w:val="00A11277"/>
    <w:rsid w:val="00AC2719"/>
    <w:rsid w:val="00AE181D"/>
    <w:rsid w:val="00BE7F3F"/>
    <w:rsid w:val="00CB0BD9"/>
    <w:rsid w:val="00D46F1F"/>
    <w:rsid w:val="00DA0DBD"/>
    <w:rsid w:val="00DC26EF"/>
    <w:rsid w:val="00DC7372"/>
    <w:rsid w:val="00DE443F"/>
    <w:rsid w:val="00E006FD"/>
    <w:rsid w:val="00E21586"/>
    <w:rsid w:val="00E3661A"/>
    <w:rsid w:val="00E80536"/>
    <w:rsid w:val="00E86CF1"/>
    <w:rsid w:val="00EE379B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89B5-4590-4C29-ACF9-681FD4E4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19</cp:revision>
  <cp:lastPrinted>2019-09-10T06:31:00Z</cp:lastPrinted>
  <dcterms:created xsi:type="dcterms:W3CDTF">2019-06-13T06:17:00Z</dcterms:created>
  <dcterms:modified xsi:type="dcterms:W3CDTF">2019-09-10T06:34:00Z</dcterms:modified>
</cp:coreProperties>
</file>