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8" w:rsidRPr="009343E7" w:rsidRDefault="001B5018" w:rsidP="001B501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 Ханты-Мансийск</w:t>
      </w: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1B5018" w:rsidRPr="00E54B63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Ы-М А Н С И Й С К А</w:t>
      </w:r>
    </w:p>
    <w:p w:rsidR="001B5018" w:rsidRPr="009343E7" w:rsidRDefault="001B5018" w:rsidP="001B501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5018" w:rsidRPr="009343E7" w:rsidRDefault="001B5018" w:rsidP="001B501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6, 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1B5018" w:rsidRPr="009343E7" w:rsidRDefault="001B5018" w:rsidP="001B5018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3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A05A" wp14:editId="27BE9076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тел. 352-458, т/ф 352-459, </w: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934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1B5018" w:rsidRPr="009343E7" w:rsidRDefault="001B5018" w:rsidP="001B5018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1B5018" w:rsidRPr="00463B69" w:rsidRDefault="001B5018" w:rsidP="001B501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B5018" w:rsidRPr="009343E7" w:rsidRDefault="001B5018" w:rsidP="001B5018">
      <w:pPr>
        <w:tabs>
          <w:tab w:val="left" w:pos="216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 марта</w:t>
      </w:r>
      <w:r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2020 года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A92C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9343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</w:p>
    <w:p w:rsidR="001B5018" w:rsidRPr="0012790D" w:rsidRDefault="001B5018" w:rsidP="001B501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97709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1B5018" w:rsidRPr="00A92CBF" w:rsidTr="00C50792">
        <w:trPr>
          <w:trHeight w:val="497"/>
        </w:trPr>
        <w:tc>
          <w:tcPr>
            <w:tcW w:w="709" w:type="dxa"/>
            <w:hideMark/>
          </w:tcPr>
          <w:p w:rsidR="001B5018" w:rsidRPr="00A92CBF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26" w:type="dxa"/>
            <w:hideMark/>
          </w:tcPr>
          <w:p w:rsidR="001B5018" w:rsidRPr="00A92CBF" w:rsidRDefault="001B5018" w:rsidP="002E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  <w:hideMark/>
          </w:tcPr>
          <w:p w:rsidR="001B5018" w:rsidRPr="00A92CBF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деятельности контрольно-ревизионного управления Департамента управления финансами Администрации города </w:t>
            </w:r>
            <w:r w:rsidR="00556353"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за 2019 год.</w:t>
            </w:r>
          </w:p>
        </w:tc>
      </w:tr>
      <w:tr w:rsidR="001B5018" w:rsidRPr="00A92CBF" w:rsidTr="00C50792">
        <w:trPr>
          <w:trHeight w:val="506"/>
        </w:trPr>
        <w:tc>
          <w:tcPr>
            <w:tcW w:w="1276" w:type="dxa"/>
            <w:gridSpan w:val="3"/>
          </w:tcPr>
          <w:p w:rsidR="001B5018" w:rsidRPr="00A92CBF" w:rsidRDefault="001B5018" w:rsidP="002E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1B5018" w:rsidRPr="00A92CBF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  <w:hideMark/>
          </w:tcPr>
          <w:p w:rsidR="001B5018" w:rsidRPr="00A92CBF" w:rsidRDefault="001B5018" w:rsidP="00F51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A92CBF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</w:t>
            </w:r>
          </w:p>
        </w:tc>
      </w:tr>
    </w:tbl>
    <w:p w:rsidR="008E7D90" w:rsidRDefault="008E7D90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1984"/>
        <w:gridCol w:w="6947"/>
      </w:tblGrid>
      <w:tr w:rsidR="00C50792" w:rsidTr="003E3D79">
        <w:trPr>
          <w:trHeight w:val="497"/>
        </w:trPr>
        <w:tc>
          <w:tcPr>
            <w:tcW w:w="709" w:type="dxa"/>
            <w:hideMark/>
          </w:tcPr>
          <w:p w:rsidR="00C50792" w:rsidRDefault="00C50792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C50792" w:rsidRPr="003E3D79" w:rsidRDefault="00C5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3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3"/>
            <w:hideMark/>
          </w:tcPr>
          <w:p w:rsidR="00C50792" w:rsidRPr="003E3D79" w:rsidRDefault="00C50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3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</w:t>
            </w:r>
            <w:r w:rsidR="003E3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</w:t>
            </w:r>
            <w:r w:rsidRPr="003E3D79">
              <w:rPr>
                <w:rFonts w:ascii="Times New Roman" w:hAnsi="Times New Roman" w:cs="Times New Roman"/>
                <w:b/>
                <w:sz w:val="28"/>
                <w:szCs w:val="28"/>
              </w:rPr>
              <w:t>к проведению празднования 75-й годовщины Победы в Великой Отечественной войне 1941-1945 годов.</w:t>
            </w:r>
          </w:p>
        </w:tc>
      </w:tr>
      <w:tr w:rsidR="00C50792" w:rsidTr="003E3D79">
        <w:trPr>
          <w:trHeight w:val="597"/>
        </w:trPr>
        <w:tc>
          <w:tcPr>
            <w:tcW w:w="1276" w:type="dxa"/>
            <w:gridSpan w:val="3"/>
          </w:tcPr>
          <w:p w:rsidR="00C50792" w:rsidRPr="003E3D79" w:rsidRDefault="00C507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50792" w:rsidRPr="003E3D79" w:rsidRDefault="00C507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7" w:type="dxa"/>
            <w:hideMark/>
          </w:tcPr>
          <w:p w:rsidR="00C50792" w:rsidRPr="003E3D79" w:rsidRDefault="003E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 Сергей Анатольевич</w:t>
            </w:r>
            <w:r w:rsidRPr="003E3D79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Главы города Ханты-Мансийска, директор </w:t>
            </w:r>
            <w:proofErr w:type="gramStart"/>
            <w:r w:rsidRPr="003E3D79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proofErr w:type="gramEnd"/>
          </w:p>
        </w:tc>
      </w:tr>
    </w:tbl>
    <w:p w:rsidR="00C50792" w:rsidRDefault="00C50792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39"/>
        <w:gridCol w:w="2129"/>
        <w:gridCol w:w="6804"/>
      </w:tblGrid>
      <w:tr w:rsidR="004500DA" w:rsidRPr="00A92CBF" w:rsidTr="00C50792">
        <w:trPr>
          <w:trHeight w:val="499"/>
        </w:trPr>
        <w:tc>
          <w:tcPr>
            <w:tcW w:w="709" w:type="dxa"/>
            <w:hideMark/>
          </w:tcPr>
          <w:p w:rsidR="004500DA" w:rsidRPr="00A92CBF" w:rsidRDefault="004500DA" w:rsidP="000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500DA" w:rsidRPr="00A92CBF" w:rsidRDefault="00C50792" w:rsidP="00015E85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4500DA" w:rsidRPr="00A92CB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4500DA" w:rsidRPr="00A92CBF" w:rsidRDefault="004500DA" w:rsidP="00015E8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«Комплексное развитие социальной инфраструктуры городского округа город Ханты-Мансийск на 2018-2033 годы» за 2019 год.</w:t>
            </w:r>
          </w:p>
        </w:tc>
      </w:tr>
      <w:tr w:rsidR="004500DA" w:rsidRPr="00A92CBF" w:rsidTr="00C50792">
        <w:trPr>
          <w:trHeight w:val="609"/>
        </w:trPr>
        <w:tc>
          <w:tcPr>
            <w:tcW w:w="1274" w:type="dxa"/>
            <w:gridSpan w:val="3"/>
          </w:tcPr>
          <w:p w:rsidR="004500DA" w:rsidRPr="00A92CBF" w:rsidRDefault="004500DA" w:rsidP="00015E85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4500DA" w:rsidRPr="00A92CBF" w:rsidRDefault="004500DA" w:rsidP="00015E85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A92CBF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6804" w:type="dxa"/>
            <w:hideMark/>
          </w:tcPr>
          <w:p w:rsidR="004500DA" w:rsidRPr="00A92CBF" w:rsidRDefault="00942ED4" w:rsidP="00015E8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9343E7">
              <w:rPr>
                <w:b/>
                <w:sz w:val="28"/>
                <w:szCs w:val="28"/>
              </w:rPr>
              <w:t>Корчевская Елена Александровна</w:t>
            </w:r>
            <w:r w:rsidRPr="009343E7">
              <w:rPr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4500DA" w:rsidRPr="00942ED4" w:rsidRDefault="004500DA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39"/>
        <w:gridCol w:w="2129"/>
        <w:gridCol w:w="6804"/>
      </w:tblGrid>
      <w:tr w:rsidR="004500DA" w:rsidRPr="00A92CBF" w:rsidTr="00942ED4">
        <w:trPr>
          <w:trHeight w:val="499"/>
        </w:trPr>
        <w:tc>
          <w:tcPr>
            <w:tcW w:w="709" w:type="dxa"/>
            <w:hideMark/>
          </w:tcPr>
          <w:p w:rsidR="004500DA" w:rsidRPr="00A92CBF" w:rsidRDefault="004500DA" w:rsidP="00015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500DA" w:rsidRPr="00A92CBF" w:rsidRDefault="00C50792" w:rsidP="00015E85">
            <w:pPr>
              <w:pStyle w:val="a3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4500DA" w:rsidRPr="00A92CB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4500DA" w:rsidRPr="00A92CBF" w:rsidRDefault="004500DA" w:rsidP="00F51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</w:t>
            </w:r>
            <w:proofErr w:type="gramStart"/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 комплексного развития транспортной инфраструктуры города Ханты-Мансийска</w:t>
            </w:r>
            <w:proofErr w:type="gramEnd"/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на 2018 – 2033 годы за 2019 год.</w:t>
            </w:r>
          </w:p>
        </w:tc>
      </w:tr>
      <w:tr w:rsidR="004500DA" w:rsidRPr="00A92CBF" w:rsidTr="00942ED4">
        <w:trPr>
          <w:trHeight w:val="609"/>
        </w:trPr>
        <w:tc>
          <w:tcPr>
            <w:tcW w:w="1274" w:type="dxa"/>
            <w:gridSpan w:val="3"/>
          </w:tcPr>
          <w:p w:rsidR="004500DA" w:rsidRPr="00A92CBF" w:rsidRDefault="004500DA" w:rsidP="00015E85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  <w:hideMark/>
          </w:tcPr>
          <w:p w:rsidR="004500DA" w:rsidRPr="00A92CBF" w:rsidRDefault="004500DA" w:rsidP="00015E85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A92CBF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6804" w:type="dxa"/>
            <w:hideMark/>
          </w:tcPr>
          <w:p w:rsidR="004500DA" w:rsidRPr="00A92CBF" w:rsidRDefault="004500DA" w:rsidP="00015E8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92CBF">
              <w:rPr>
                <w:b/>
                <w:snapToGrid w:val="0"/>
                <w:sz w:val="28"/>
                <w:szCs w:val="28"/>
                <w:lang w:eastAsia="en-US"/>
              </w:rPr>
              <w:t>Шелковой Виталий Васильевич</w:t>
            </w:r>
            <w:r w:rsidRPr="00A92CBF">
              <w:rPr>
                <w:snapToGrid w:val="0"/>
                <w:sz w:val="28"/>
                <w:szCs w:val="28"/>
                <w:lang w:eastAsia="en-US"/>
              </w:rPr>
              <w:t xml:space="preserve"> – исполняющий обязанности начальника управления транспорта, связи и дорог Администрации города Ханты-Мансийска</w:t>
            </w:r>
          </w:p>
        </w:tc>
      </w:tr>
    </w:tbl>
    <w:p w:rsidR="008E7D90" w:rsidRPr="00942ED4" w:rsidRDefault="008E7D90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39"/>
        <w:gridCol w:w="2129"/>
        <w:gridCol w:w="6804"/>
      </w:tblGrid>
      <w:tr w:rsidR="000B25CB" w:rsidRPr="00A92CBF" w:rsidTr="00942ED4">
        <w:trPr>
          <w:trHeight w:val="499"/>
        </w:trPr>
        <w:tc>
          <w:tcPr>
            <w:tcW w:w="709" w:type="dxa"/>
            <w:hideMark/>
          </w:tcPr>
          <w:p w:rsidR="000B25CB" w:rsidRPr="00A92CBF" w:rsidRDefault="000B25CB" w:rsidP="003F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B25CB" w:rsidRPr="00A92CBF" w:rsidRDefault="00C50792" w:rsidP="003F199D">
            <w:pPr>
              <w:pStyle w:val="a3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  <w:r w:rsidR="000B25CB" w:rsidRPr="00A92CB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0B25CB" w:rsidRPr="00A92CBF" w:rsidRDefault="000B25CB" w:rsidP="00A9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прогнозного плана (программы) приватизации муниципального имущества на 2019 год за 2019 год.</w:t>
            </w:r>
          </w:p>
        </w:tc>
      </w:tr>
      <w:tr w:rsidR="000B25CB" w:rsidRPr="00A92CBF" w:rsidTr="00942ED4">
        <w:trPr>
          <w:trHeight w:val="609"/>
        </w:trPr>
        <w:tc>
          <w:tcPr>
            <w:tcW w:w="1274" w:type="dxa"/>
            <w:gridSpan w:val="3"/>
          </w:tcPr>
          <w:p w:rsidR="000B25CB" w:rsidRPr="00A92CBF" w:rsidRDefault="000B25CB" w:rsidP="00A92CBF">
            <w:pPr>
              <w:pStyle w:val="a3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9" w:type="dxa"/>
          </w:tcPr>
          <w:p w:rsidR="000B25CB" w:rsidRPr="00A92CBF" w:rsidRDefault="000B25CB" w:rsidP="00A92CBF">
            <w:pPr>
              <w:pStyle w:val="a3"/>
              <w:jc w:val="left"/>
              <w:rPr>
                <w:b/>
                <w:bCs/>
                <w:szCs w:val="28"/>
                <w:lang w:eastAsia="en-US"/>
              </w:rPr>
            </w:pPr>
            <w:r w:rsidRPr="00A92CBF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6804" w:type="dxa"/>
            <w:hideMark/>
          </w:tcPr>
          <w:p w:rsidR="000B25CB" w:rsidRPr="00A92CBF" w:rsidRDefault="000B25CB" w:rsidP="00A92CBF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92CBF">
              <w:rPr>
                <w:b/>
                <w:snapToGrid w:val="0"/>
                <w:sz w:val="28"/>
                <w:szCs w:val="28"/>
                <w:lang w:eastAsia="en-US"/>
              </w:rPr>
              <w:t xml:space="preserve">Витвицкий Александр Владимирович – </w:t>
            </w:r>
            <w:r w:rsidRPr="00A92CBF">
              <w:rPr>
                <w:snapToGrid w:val="0"/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 w:rsidRPr="00A92CBF">
              <w:rPr>
                <w:snapToGrid w:val="0"/>
                <w:sz w:val="28"/>
                <w:szCs w:val="28"/>
                <w:lang w:eastAsia="en-US"/>
              </w:rPr>
              <w:t>Департамента муниципальной собственности</w:t>
            </w:r>
            <w:r w:rsidRPr="00A92CBF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A92CBF">
              <w:rPr>
                <w:snapToGrid w:val="0"/>
                <w:sz w:val="28"/>
                <w:szCs w:val="28"/>
                <w:lang w:eastAsia="en-US"/>
              </w:rPr>
              <w:t>Администрации города Ханты-Мансийска</w:t>
            </w:r>
            <w:proofErr w:type="gramEnd"/>
          </w:p>
        </w:tc>
      </w:tr>
    </w:tbl>
    <w:p w:rsidR="000B25CB" w:rsidRPr="00942ED4" w:rsidRDefault="000B25CB" w:rsidP="000B25CB">
      <w:pPr>
        <w:pStyle w:val="a3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0B25CB" w:rsidRPr="00A92CBF" w:rsidTr="00942ED4">
        <w:trPr>
          <w:trHeight w:val="499"/>
        </w:trPr>
        <w:tc>
          <w:tcPr>
            <w:tcW w:w="709" w:type="dxa"/>
            <w:hideMark/>
          </w:tcPr>
          <w:p w:rsidR="000B25CB" w:rsidRPr="00A92CBF" w:rsidRDefault="000B25CB" w:rsidP="003F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B25CB" w:rsidRPr="00A92CBF" w:rsidRDefault="00C50792" w:rsidP="003F199D">
            <w:pPr>
              <w:pStyle w:val="a3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  <w:r w:rsidR="000B25CB" w:rsidRPr="00A92CB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0B25CB" w:rsidRPr="00A92CBF" w:rsidRDefault="000B25CB" w:rsidP="00A92C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A92CB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внесении изменений в Решение Думы города Ханты-Мансийска от 04 марта 2011 </w:t>
            </w: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года № 1147 «О Департаменте</w:t>
            </w:r>
            <w:r w:rsidRPr="00A92CB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финансами Администрации города Ханты-Мансийска».</w:t>
            </w:r>
          </w:p>
        </w:tc>
      </w:tr>
      <w:tr w:rsidR="000B25CB" w:rsidRPr="00A92CBF" w:rsidTr="00942ED4">
        <w:trPr>
          <w:trHeight w:val="609"/>
        </w:trPr>
        <w:tc>
          <w:tcPr>
            <w:tcW w:w="1276" w:type="dxa"/>
            <w:gridSpan w:val="3"/>
          </w:tcPr>
          <w:p w:rsidR="000B25CB" w:rsidRPr="00A92CBF" w:rsidRDefault="000B25CB" w:rsidP="003F199D">
            <w:pPr>
              <w:pStyle w:val="a3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0B25CB" w:rsidRPr="00A92CBF" w:rsidRDefault="000B25CB" w:rsidP="003F199D">
            <w:pPr>
              <w:pStyle w:val="a3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A92CBF"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6804" w:type="dxa"/>
            <w:hideMark/>
          </w:tcPr>
          <w:p w:rsidR="000B25CB" w:rsidRPr="00A92CBF" w:rsidRDefault="000B25CB" w:rsidP="00A92CBF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A92CBF">
              <w:rPr>
                <w:b/>
                <w:snapToGrid w:val="0"/>
                <w:sz w:val="28"/>
                <w:szCs w:val="28"/>
                <w:lang w:eastAsia="en-US"/>
              </w:rPr>
              <w:t xml:space="preserve">Граф Олеся Ильинична - </w:t>
            </w:r>
            <w:r w:rsidRPr="00A92CBF">
              <w:rPr>
                <w:bCs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0B25CB" w:rsidRDefault="000B25CB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42ED4" w:rsidRDefault="00942ED4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42ED4" w:rsidRDefault="00942ED4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42ED4" w:rsidRPr="00A92CBF" w:rsidRDefault="00942ED4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2127"/>
        <w:gridCol w:w="6804"/>
      </w:tblGrid>
      <w:tr w:rsidR="0005493E" w:rsidRPr="00A92CBF" w:rsidTr="00942ED4">
        <w:trPr>
          <w:trHeight w:val="179"/>
        </w:trPr>
        <w:tc>
          <w:tcPr>
            <w:tcW w:w="709" w:type="dxa"/>
          </w:tcPr>
          <w:p w:rsidR="0005493E" w:rsidRPr="00A92CBF" w:rsidRDefault="00054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5493E" w:rsidRPr="00A92CBF" w:rsidRDefault="00C50792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7</w:t>
            </w:r>
            <w:r w:rsidR="0005493E" w:rsidRPr="00A92CBF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072" w:type="dxa"/>
            <w:gridSpan w:val="3"/>
            <w:hideMark/>
          </w:tcPr>
          <w:p w:rsidR="0005493E" w:rsidRPr="00A92CBF" w:rsidRDefault="0005493E" w:rsidP="00054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A92CB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 внесении изменений в Решение Думы города Ханты-Мансийска                              от 27 мая 2011 года № 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05493E" w:rsidRPr="00A92CBF" w:rsidTr="00942ED4">
        <w:trPr>
          <w:trHeight w:val="234"/>
        </w:trPr>
        <w:tc>
          <w:tcPr>
            <w:tcW w:w="1276" w:type="dxa"/>
            <w:gridSpan w:val="3"/>
          </w:tcPr>
          <w:p w:rsidR="0005493E" w:rsidRPr="00A92CBF" w:rsidRDefault="00054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05493E" w:rsidRPr="00A92CBF" w:rsidRDefault="0005493E" w:rsidP="0005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  <w:hideMark/>
          </w:tcPr>
          <w:p w:rsidR="0005493E" w:rsidRPr="00A92CBF" w:rsidRDefault="0005493E" w:rsidP="00054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Шадрина Оксана Вячеславовна</w:t>
            </w:r>
            <w:r w:rsidRPr="00A92C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</w:tc>
      </w:tr>
    </w:tbl>
    <w:p w:rsidR="00F92888" w:rsidRPr="00A92CBF" w:rsidRDefault="00F92888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426"/>
        <w:gridCol w:w="139"/>
        <w:gridCol w:w="2127"/>
        <w:gridCol w:w="6947"/>
      </w:tblGrid>
      <w:tr w:rsidR="00A92CBF" w:rsidRPr="00A92CBF" w:rsidTr="00942ED4">
        <w:trPr>
          <w:trHeight w:val="192"/>
        </w:trPr>
        <w:tc>
          <w:tcPr>
            <w:tcW w:w="711" w:type="dxa"/>
            <w:hideMark/>
          </w:tcPr>
          <w:p w:rsidR="00A92CBF" w:rsidRPr="00A92CBF" w:rsidRDefault="00A92CBF" w:rsidP="00EC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92CBF" w:rsidRPr="00A92CBF" w:rsidRDefault="00C50792" w:rsidP="00EC23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92CBF"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A92CBF" w:rsidRPr="00A92CBF" w:rsidRDefault="00A92CBF" w:rsidP="00A9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Решение Думы города Ханты-Мансийска от 28 ноября 2016 года № 41-</w:t>
            </w:r>
            <w:r w:rsidRPr="00A92C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местных нормативах градостроительного  проектирования города Ханты-Мансийска».</w:t>
            </w:r>
          </w:p>
        </w:tc>
      </w:tr>
      <w:tr w:rsidR="00A92CBF" w:rsidRPr="00A92CBF" w:rsidTr="00942ED4">
        <w:trPr>
          <w:trHeight w:val="597"/>
        </w:trPr>
        <w:tc>
          <w:tcPr>
            <w:tcW w:w="1276" w:type="dxa"/>
            <w:gridSpan w:val="3"/>
          </w:tcPr>
          <w:p w:rsidR="00A92CBF" w:rsidRPr="00A92CBF" w:rsidRDefault="00A92CBF" w:rsidP="00A92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92CBF" w:rsidRPr="00A92CBF" w:rsidRDefault="00A92CBF" w:rsidP="00A92C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7" w:type="dxa"/>
            <w:hideMark/>
          </w:tcPr>
          <w:p w:rsidR="00A92CBF" w:rsidRPr="00A92CBF" w:rsidRDefault="00942ED4" w:rsidP="00A92CBF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Елена Александровна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 Ханты-Мансийска</w:t>
            </w:r>
          </w:p>
        </w:tc>
      </w:tr>
    </w:tbl>
    <w:p w:rsidR="00F92888" w:rsidRPr="00A92CBF" w:rsidRDefault="00F92888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426"/>
        <w:gridCol w:w="139"/>
        <w:gridCol w:w="2127"/>
        <w:gridCol w:w="6947"/>
      </w:tblGrid>
      <w:tr w:rsidR="00A92CBF" w:rsidRPr="00A92CBF" w:rsidTr="00942ED4">
        <w:trPr>
          <w:trHeight w:val="192"/>
        </w:trPr>
        <w:tc>
          <w:tcPr>
            <w:tcW w:w="711" w:type="dxa"/>
            <w:hideMark/>
          </w:tcPr>
          <w:p w:rsidR="00A92CBF" w:rsidRPr="00942ED4" w:rsidRDefault="00A92CBF" w:rsidP="00EC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A92CBF" w:rsidRPr="00A92CBF" w:rsidRDefault="00C50792" w:rsidP="00EC23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A92CBF"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3" w:type="dxa"/>
            <w:gridSpan w:val="3"/>
            <w:hideMark/>
          </w:tcPr>
          <w:p w:rsidR="00A92CBF" w:rsidRPr="00A92CBF" w:rsidRDefault="00A92CBF" w:rsidP="00A9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от 02.06.2014 № 517-</w:t>
            </w:r>
            <w:r w:rsidRPr="00A92C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РД «О Правилах благоустройства территории города Ханты-Мансийска».</w:t>
            </w:r>
          </w:p>
        </w:tc>
      </w:tr>
      <w:tr w:rsidR="00A92CBF" w:rsidRPr="00A92CBF" w:rsidTr="00942ED4">
        <w:trPr>
          <w:trHeight w:val="970"/>
        </w:trPr>
        <w:tc>
          <w:tcPr>
            <w:tcW w:w="1276" w:type="dxa"/>
            <w:gridSpan w:val="3"/>
          </w:tcPr>
          <w:p w:rsidR="00A92CBF" w:rsidRPr="00A92CBF" w:rsidRDefault="00A92CBF" w:rsidP="00EC23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92CBF" w:rsidRPr="00A92CBF" w:rsidRDefault="00A92CBF" w:rsidP="00EC23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947" w:type="dxa"/>
            <w:hideMark/>
          </w:tcPr>
          <w:p w:rsidR="00A92CBF" w:rsidRPr="00A92CBF" w:rsidRDefault="00A92CBF" w:rsidP="00A9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Ремизов Павел Николаевич </w:t>
            </w:r>
            <w:r w:rsidRPr="00A92CBF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A92CBF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A92CBF" w:rsidRPr="00A92CBF" w:rsidRDefault="00A92CBF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39"/>
        <w:gridCol w:w="2127"/>
        <w:gridCol w:w="6804"/>
      </w:tblGrid>
      <w:tr w:rsidR="000B25CB" w:rsidRPr="00A92CBF" w:rsidTr="00942ED4">
        <w:trPr>
          <w:trHeight w:val="192"/>
        </w:trPr>
        <w:tc>
          <w:tcPr>
            <w:tcW w:w="567" w:type="dxa"/>
            <w:hideMark/>
          </w:tcPr>
          <w:p w:rsidR="000B25CB" w:rsidRPr="00A92CBF" w:rsidRDefault="000B25CB" w:rsidP="003F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hideMark/>
          </w:tcPr>
          <w:p w:rsidR="000B25CB" w:rsidRPr="00A92CBF" w:rsidRDefault="00C50792" w:rsidP="003F19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0B25CB"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0" w:type="dxa"/>
            <w:gridSpan w:val="3"/>
            <w:hideMark/>
          </w:tcPr>
          <w:p w:rsidR="000B25CB" w:rsidRPr="00A92CBF" w:rsidRDefault="000B25CB" w:rsidP="00A92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присвоении почетного звания «Почетный житель города Ханты-Мансийска», Положении о Книге почета города  Ханты-Мансийска.</w:t>
            </w:r>
          </w:p>
        </w:tc>
      </w:tr>
      <w:tr w:rsidR="000B25CB" w:rsidRPr="00A92CBF" w:rsidTr="00942ED4">
        <w:trPr>
          <w:trHeight w:val="597"/>
        </w:trPr>
        <w:tc>
          <w:tcPr>
            <w:tcW w:w="1276" w:type="dxa"/>
            <w:gridSpan w:val="3"/>
          </w:tcPr>
          <w:p w:rsidR="000B25CB" w:rsidRPr="00A92CBF" w:rsidRDefault="000B25CB" w:rsidP="003F19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0B25CB" w:rsidRPr="00A92CBF" w:rsidRDefault="000B25CB" w:rsidP="003F19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  <w:hideMark/>
          </w:tcPr>
          <w:p w:rsidR="000B25CB" w:rsidRPr="00A92CBF" w:rsidRDefault="000B25CB" w:rsidP="00A92CBF">
            <w:pPr>
              <w:tabs>
                <w:tab w:val="left" w:pos="1020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Анна Дмитриевна</w:t>
            </w:r>
            <w:r w:rsidRPr="00A92CBF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0B25CB" w:rsidRDefault="000B25CB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2127"/>
        <w:gridCol w:w="6804"/>
      </w:tblGrid>
      <w:tr w:rsidR="00942ED4" w:rsidRPr="00A92CBF" w:rsidTr="00942ED4">
        <w:trPr>
          <w:trHeight w:val="497"/>
        </w:trPr>
        <w:tc>
          <w:tcPr>
            <w:tcW w:w="567" w:type="dxa"/>
          </w:tcPr>
          <w:p w:rsidR="00942ED4" w:rsidRPr="00A92CBF" w:rsidRDefault="00942ED4" w:rsidP="006C5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942ED4" w:rsidRPr="00A92CBF" w:rsidRDefault="00942ED4" w:rsidP="00C5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0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92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942ED4" w:rsidRPr="00A92CBF" w:rsidRDefault="00942ED4" w:rsidP="006C58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изменения в </w:t>
            </w:r>
            <w:r w:rsidRPr="00A92C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Решение Думы города Ханты-Мансийска  от 10 октября 2016 года № 8-VI РД «О составах постоянных </w:t>
            </w:r>
            <w:proofErr w:type="gramStart"/>
            <w:r w:rsidRPr="00A92C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комитетов Думы города Ханты-Мансийска шестого созыва</w:t>
            </w:r>
            <w:proofErr w:type="gramEnd"/>
            <w:r w:rsidRPr="00A92CB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».</w:t>
            </w:r>
          </w:p>
        </w:tc>
      </w:tr>
      <w:tr w:rsidR="00942ED4" w:rsidRPr="00A92CBF" w:rsidTr="00942ED4">
        <w:trPr>
          <w:trHeight w:val="742"/>
        </w:trPr>
        <w:tc>
          <w:tcPr>
            <w:tcW w:w="1276" w:type="dxa"/>
            <w:gridSpan w:val="3"/>
          </w:tcPr>
          <w:p w:rsidR="00942ED4" w:rsidRPr="00A92CBF" w:rsidRDefault="00942ED4" w:rsidP="006C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942ED4" w:rsidRPr="00A92CBF" w:rsidRDefault="00942ED4" w:rsidP="006C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</w:tcPr>
          <w:p w:rsidR="00942ED4" w:rsidRPr="00A92CBF" w:rsidRDefault="00942ED4" w:rsidP="006C5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A92C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942ED4" w:rsidRDefault="00942ED4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"/>
        <w:gridCol w:w="2127"/>
        <w:gridCol w:w="6804"/>
      </w:tblGrid>
      <w:tr w:rsidR="001B5018" w:rsidRPr="00A92CBF" w:rsidTr="00942ED4">
        <w:trPr>
          <w:trHeight w:val="497"/>
        </w:trPr>
        <w:tc>
          <w:tcPr>
            <w:tcW w:w="567" w:type="dxa"/>
          </w:tcPr>
          <w:p w:rsidR="001B5018" w:rsidRPr="00A92CBF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5018" w:rsidRPr="00A92CBF" w:rsidRDefault="00A92CBF" w:rsidP="00C5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0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5018" w:rsidRPr="00A92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1B5018" w:rsidRPr="00A92CBF" w:rsidRDefault="001B5018" w:rsidP="002E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92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A92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представлении к награждению Думой города                     Ханты-Мансийска.</w:t>
            </w:r>
          </w:p>
        </w:tc>
      </w:tr>
      <w:tr w:rsidR="001B5018" w:rsidRPr="00A92CBF" w:rsidTr="00942ED4">
        <w:trPr>
          <w:trHeight w:val="742"/>
        </w:trPr>
        <w:tc>
          <w:tcPr>
            <w:tcW w:w="1276" w:type="dxa"/>
            <w:gridSpan w:val="3"/>
          </w:tcPr>
          <w:p w:rsidR="001B5018" w:rsidRPr="00A92CBF" w:rsidRDefault="001B5018" w:rsidP="002E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1B5018" w:rsidRPr="00A92CBF" w:rsidRDefault="001B5018" w:rsidP="002E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804" w:type="dxa"/>
          </w:tcPr>
          <w:p w:rsidR="001B5018" w:rsidRPr="00A92CBF" w:rsidRDefault="00556353" w:rsidP="002E2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- </w:t>
            </w:r>
            <w:r w:rsidRPr="00A92C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1B5018" w:rsidRPr="00A92CBF" w:rsidRDefault="001B5018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931"/>
      </w:tblGrid>
      <w:tr w:rsidR="001B5018" w:rsidRPr="00A92CBF" w:rsidTr="00A92CBF">
        <w:trPr>
          <w:trHeight w:val="441"/>
        </w:trPr>
        <w:tc>
          <w:tcPr>
            <w:tcW w:w="567" w:type="dxa"/>
            <w:hideMark/>
          </w:tcPr>
          <w:p w:rsidR="001B5018" w:rsidRPr="00A92CBF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B5018" w:rsidRPr="00A92CBF" w:rsidRDefault="00A92CBF" w:rsidP="00C50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0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B5018" w:rsidRPr="00A92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31" w:type="dxa"/>
            <w:hideMark/>
          </w:tcPr>
          <w:p w:rsidR="001B5018" w:rsidRPr="00A92CBF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92C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1B5018" w:rsidRDefault="001B5018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54B63" w:rsidRPr="001326E6" w:rsidRDefault="00E54B63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B5018" w:rsidRPr="009343E7" w:rsidRDefault="001B5018" w:rsidP="001B50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3E7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1B5018" w:rsidRPr="001326E6" w:rsidRDefault="001B5018" w:rsidP="001B501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1B5018" w:rsidRPr="009343E7" w:rsidTr="00942ED4">
        <w:trPr>
          <w:trHeight w:val="434"/>
        </w:trPr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1B5018" w:rsidRPr="009343E7" w:rsidTr="00942ED4">
        <w:trPr>
          <w:trHeight w:val="434"/>
        </w:trPr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Таланов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Счетной палаты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Ханты-Мансийска,</w:t>
            </w:r>
          </w:p>
        </w:tc>
      </w:tr>
      <w:tr w:rsidR="001B5018" w:rsidRPr="009343E7" w:rsidTr="00942ED4">
        <w:trPr>
          <w:trHeight w:val="434"/>
        </w:trPr>
        <w:tc>
          <w:tcPr>
            <w:tcW w:w="3544" w:type="dxa"/>
            <w:hideMark/>
          </w:tcPr>
          <w:p w:rsidR="00942ED4" w:rsidRDefault="00942ED4" w:rsidP="0094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1B5018" w:rsidRPr="009343E7" w:rsidRDefault="00942ED4" w:rsidP="00942E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663" w:type="dxa"/>
            <w:hideMark/>
          </w:tcPr>
          <w:p w:rsidR="001B5018" w:rsidRPr="009343E7" w:rsidRDefault="001B5018" w:rsidP="00942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42ED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942E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42ED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942E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Ханты-Мансийска,</w:t>
            </w:r>
          </w:p>
        </w:tc>
      </w:tr>
      <w:tr w:rsidR="001B5018" w:rsidRPr="009343E7" w:rsidTr="00942ED4"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Бормотова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Витальевна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1B5018" w:rsidRPr="009343E7" w:rsidTr="00942ED4"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1B5018" w:rsidRPr="009343E7" w:rsidTr="00942ED4"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 Главы города Ханты-Мансийска, директор  </w:t>
            </w:r>
            <w:proofErr w:type="gramStart"/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 Администрации города Ханты-Мансийска</w:t>
            </w:r>
            <w:proofErr w:type="gramEnd"/>
            <w:r w:rsidRPr="00934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B5018" w:rsidRPr="009343E7" w:rsidTr="00942ED4"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663" w:type="dxa"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018" w:rsidRPr="009343E7" w:rsidTr="00942ED4"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1B5018" w:rsidRPr="009343E7" w:rsidTr="00942ED4"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 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 Ильинична 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1B5018" w:rsidRPr="009343E7" w:rsidTr="00942ED4">
        <w:trPr>
          <w:trHeight w:val="80"/>
        </w:trPr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1B5018" w:rsidRPr="009343E7" w:rsidTr="00942ED4">
        <w:trPr>
          <w:trHeight w:val="80"/>
        </w:trPr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юридического управления Администрации города  Ханты-Мансийска</w:t>
            </w:r>
            <w:proofErr w:type="gramEnd"/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B5018" w:rsidRPr="009343E7" w:rsidTr="00942ED4">
        <w:trPr>
          <w:trHeight w:val="80"/>
        </w:trPr>
        <w:tc>
          <w:tcPr>
            <w:tcW w:w="3544" w:type="dxa"/>
            <w:hideMark/>
          </w:tcPr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1B5018" w:rsidRPr="009343E7" w:rsidRDefault="001B5018" w:rsidP="002E2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663" w:type="dxa"/>
            <w:hideMark/>
          </w:tcPr>
          <w:p w:rsidR="001B5018" w:rsidRPr="009343E7" w:rsidRDefault="001B5018" w:rsidP="002E2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</w:t>
            </w:r>
            <w:proofErr w:type="gramStart"/>
            <w:r w:rsidRPr="009343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начальника организационного управления аппарата Думы города  Ханты-Мансийска</w:t>
            </w:r>
            <w:proofErr w:type="gramEnd"/>
          </w:p>
        </w:tc>
      </w:tr>
    </w:tbl>
    <w:p w:rsidR="001B5018" w:rsidRPr="009343E7" w:rsidRDefault="001B5018" w:rsidP="001B5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018" w:rsidRPr="009343E7" w:rsidRDefault="001B5018" w:rsidP="001B5018">
      <w:pPr>
        <w:rPr>
          <w:rFonts w:ascii="Times New Roman" w:hAnsi="Times New Roman" w:cs="Times New Roman"/>
          <w:sz w:val="28"/>
          <w:szCs w:val="28"/>
        </w:rPr>
      </w:pPr>
    </w:p>
    <w:p w:rsidR="001B5018" w:rsidRPr="009343E7" w:rsidRDefault="001B5018" w:rsidP="001B5018">
      <w:pPr>
        <w:rPr>
          <w:rFonts w:ascii="Times New Roman" w:hAnsi="Times New Roman" w:cs="Times New Roman"/>
          <w:sz w:val="28"/>
          <w:szCs w:val="28"/>
        </w:rPr>
      </w:pPr>
    </w:p>
    <w:p w:rsidR="001B5018" w:rsidRPr="009343E7" w:rsidRDefault="001B5018" w:rsidP="001B5018">
      <w:pPr>
        <w:rPr>
          <w:rFonts w:ascii="Times New Roman" w:hAnsi="Times New Roman" w:cs="Times New Roman"/>
          <w:sz w:val="28"/>
          <w:szCs w:val="28"/>
        </w:rPr>
      </w:pPr>
    </w:p>
    <w:p w:rsidR="001F3025" w:rsidRDefault="001F3025"/>
    <w:sectPr w:rsidR="001F3025" w:rsidSect="00E54B63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8"/>
    <w:rsid w:val="0005493E"/>
    <w:rsid w:val="000B25CB"/>
    <w:rsid w:val="001B5018"/>
    <w:rsid w:val="001E1267"/>
    <w:rsid w:val="001F3025"/>
    <w:rsid w:val="00311EB3"/>
    <w:rsid w:val="003E3D79"/>
    <w:rsid w:val="004500DA"/>
    <w:rsid w:val="00556353"/>
    <w:rsid w:val="008E7D90"/>
    <w:rsid w:val="00942ED4"/>
    <w:rsid w:val="00A92CBF"/>
    <w:rsid w:val="00C50792"/>
    <w:rsid w:val="00D72F0B"/>
    <w:rsid w:val="00E54B63"/>
    <w:rsid w:val="00F51761"/>
    <w:rsid w:val="00F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0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0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500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00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0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500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Шульгин Владимир Евгеньевич</cp:lastModifiedBy>
  <cp:revision>2</cp:revision>
  <cp:lastPrinted>2020-03-20T06:46:00Z</cp:lastPrinted>
  <dcterms:created xsi:type="dcterms:W3CDTF">2020-03-20T10:49:00Z</dcterms:created>
  <dcterms:modified xsi:type="dcterms:W3CDTF">2020-03-20T10:49:00Z</dcterms:modified>
</cp:coreProperties>
</file>