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2020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57B1">
        <w:rPr>
          <w:rFonts w:ascii="Times New Roman" w:hAnsi="Times New Roman" w:cs="Times New Roman"/>
          <w:sz w:val="28"/>
          <w:szCs w:val="28"/>
        </w:rPr>
        <w:t>Положени</w:t>
      </w:r>
      <w:r w:rsidR="00C439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размерах</w:t>
      </w:r>
    </w:p>
    <w:p w:rsidR="001D57B1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и иных выплат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руководителям,</w:t>
      </w:r>
      <w:r w:rsidR="001D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B1" w:rsidRDefault="00CB7E10" w:rsidP="001D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подведомственных </w:t>
      </w:r>
    </w:p>
    <w:p w:rsidR="001D57B1" w:rsidRDefault="001D57B1" w:rsidP="001D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физической культуры, спорта и </w:t>
      </w:r>
    </w:p>
    <w:p w:rsidR="00CB7E10" w:rsidRDefault="001D57B1" w:rsidP="001D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CB7E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3794B" w:rsidRPr="00DF45FA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</w:p>
    <w:p w:rsidR="003973AE" w:rsidRPr="00A27E17" w:rsidRDefault="00CB7E10" w:rsidP="0040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пункта 14.3 части 1 статьи 39 Устава города Ханты-Мансийска, руководствуясь статьей 70 Устава города Ханты-Мансийска:</w:t>
      </w:r>
    </w:p>
    <w:p w:rsidR="00DB1C14" w:rsidRDefault="004B22C7" w:rsidP="00A0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1.</w:t>
      </w:r>
      <w:r w:rsidR="00DB1C14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B1C14" w:rsidRDefault="00DB1C14" w:rsidP="00A0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Положение о размерах и условиях оплаты труда и иных выплат руководителям, работникам </w:t>
      </w:r>
      <w:r w:rsidR="001D57B1" w:rsidRPr="001D57B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«Спортивный комплекс «Дружба» и муниципального бюджетного учреждения «Спортивная школа олимпийского резерва»</w:t>
      </w:r>
      <w:r w:rsidR="001D57B1">
        <w:rPr>
          <w:rFonts w:ascii="Times New Roman" w:hAnsi="Times New Roman" w:cs="Times New Roman"/>
          <w:sz w:val="28"/>
          <w:szCs w:val="28"/>
        </w:rPr>
        <w:t xml:space="preserve"> </w:t>
      </w:r>
      <w:r w:rsidR="00CB7E10" w:rsidRPr="00A27E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D57B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D57B1" w:rsidRPr="00A27E17" w:rsidRDefault="00DB1C14" w:rsidP="00A0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r w:rsidR="001D57B1" w:rsidRPr="00A27E17">
        <w:rPr>
          <w:rFonts w:ascii="Times New Roman" w:hAnsi="Times New Roman" w:cs="Times New Roman"/>
          <w:sz w:val="28"/>
          <w:szCs w:val="28"/>
        </w:rPr>
        <w:t>Положение о размерах и условиях оплаты труда и иных выплат руководител</w:t>
      </w:r>
      <w:r w:rsidR="00B8028A">
        <w:rPr>
          <w:rFonts w:ascii="Times New Roman" w:hAnsi="Times New Roman" w:cs="Times New Roman"/>
          <w:sz w:val="28"/>
          <w:szCs w:val="28"/>
        </w:rPr>
        <w:t>ю,</w:t>
      </w:r>
      <w:r w:rsidR="001D57B1" w:rsidRPr="00A27E17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1D57B1" w:rsidRPr="001D57B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B8028A">
        <w:rPr>
          <w:rFonts w:ascii="Times New Roman" w:hAnsi="Times New Roman" w:cs="Times New Roman"/>
          <w:sz w:val="28"/>
          <w:szCs w:val="28"/>
        </w:rPr>
        <w:t>Молодежный центр</w:t>
      </w:r>
      <w:r w:rsidR="001D57B1" w:rsidRPr="001D57B1">
        <w:rPr>
          <w:rFonts w:ascii="Times New Roman" w:hAnsi="Times New Roman" w:cs="Times New Roman"/>
          <w:sz w:val="28"/>
          <w:szCs w:val="28"/>
        </w:rPr>
        <w:t xml:space="preserve">» </w:t>
      </w:r>
      <w:r w:rsidR="001D57B1" w:rsidRPr="00A27E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D57B1">
        <w:rPr>
          <w:rFonts w:ascii="Times New Roman" w:hAnsi="Times New Roman" w:cs="Times New Roman"/>
          <w:sz w:val="28"/>
          <w:szCs w:val="28"/>
        </w:rPr>
        <w:t xml:space="preserve"> </w:t>
      </w:r>
      <w:r w:rsidR="00B8028A">
        <w:rPr>
          <w:rFonts w:ascii="Times New Roman" w:hAnsi="Times New Roman" w:cs="Times New Roman"/>
          <w:sz w:val="28"/>
          <w:szCs w:val="28"/>
        </w:rPr>
        <w:t>2</w:t>
      </w:r>
      <w:r w:rsidR="001D57B1" w:rsidRPr="00A27E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7E17" w:rsidRPr="00A27E17" w:rsidRDefault="00626CEE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</w:t>
      </w:r>
      <w:r w:rsidR="00A27E17" w:rsidRPr="00A27E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4544">
        <w:rPr>
          <w:rFonts w:ascii="Times New Roman" w:hAnsi="Times New Roman" w:cs="Times New Roman"/>
          <w:sz w:val="28"/>
          <w:szCs w:val="28"/>
        </w:rPr>
        <w:t>ых</w:t>
      </w:r>
      <w:r w:rsidR="00A27E17" w:rsidRPr="00A27E1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74544">
        <w:rPr>
          <w:rFonts w:ascii="Times New Roman" w:hAnsi="Times New Roman" w:cs="Times New Roman"/>
          <w:sz w:val="28"/>
          <w:szCs w:val="28"/>
        </w:rPr>
        <w:t>ых</w:t>
      </w:r>
      <w:r w:rsidR="00A27E17" w:rsidRPr="00A27E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4544">
        <w:rPr>
          <w:rFonts w:ascii="Times New Roman" w:hAnsi="Times New Roman" w:cs="Times New Roman"/>
          <w:sz w:val="28"/>
          <w:szCs w:val="28"/>
        </w:rPr>
        <w:t>й</w:t>
      </w:r>
      <w:r w:rsidR="00A27E17" w:rsidRPr="00A27E17">
        <w:rPr>
          <w:rFonts w:ascii="Times New Roman" w:hAnsi="Times New Roman" w:cs="Times New Roman"/>
          <w:sz w:val="28"/>
          <w:szCs w:val="28"/>
        </w:rPr>
        <w:t xml:space="preserve"> привести локальные правовые акты в соответствие с настоящим постановлением.</w:t>
      </w:r>
    </w:p>
    <w:p w:rsidR="000F6027" w:rsidRPr="00A27E17" w:rsidRDefault="00A27E17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3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B7E10" w:rsidRPr="00A27E17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 его 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подписания и распространяет свое действие на 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CB7E10" w:rsidRPr="00A27E17">
        <w:rPr>
          <w:rFonts w:ascii="Times New Roman" w:hAnsi="Times New Roman" w:cs="Times New Roman"/>
          <w:sz w:val="28"/>
          <w:szCs w:val="28"/>
        </w:rPr>
        <w:t>01.01.2020.</w:t>
      </w:r>
    </w:p>
    <w:p w:rsidR="00A27E17" w:rsidRPr="00A27E17" w:rsidRDefault="00A27E17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 xml:space="preserve">4.Контроль за выполнением настоящего постановления возложить на </w:t>
      </w:r>
      <w:r w:rsidR="00626CE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07813" w:rsidRPr="00A07813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8E5A64">
        <w:rPr>
          <w:rFonts w:ascii="Times New Roman" w:hAnsi="Times New Roman" w:cs="Times New Roman"/>
          <w:sz w:val="28"/>
          <w:szCs w:val="28"/>
        </w:rPr>
        <w:t xml:space="preserve"> </w:t>
      </w:r>
      <w:r w:rsidR="008E5A64">
        <w:rPr>
          <w:rFonts w:ascii="Times New Roman" w:hAnsi="Times New Roman" w:cs="Times New Roman"/>
          <w:sz w:val="28"/>
          <w:szCs w:val="28"/>
        </w:rPr>
        <w:t>Черкунову И.А.</w:t>
      </w:r>
      <w:bookmarkStart w:id="0" w:name="_GoBack"/>
      <w:bookmarkEnd w:id="0"/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AD" w:rsidRPr="003641AD" w:rsidRDefault="003641AD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F6027"/>
    <w:rsid w:val="001D57B1"/>
    <w:rsid w:val="00200259"/>
    <w:rsid w:val="0035151E"/>
    <w:rsid w:val="003641AD"/>
    <w:rsid w:val="003973AE"/>
    <w:rsid w:val="0040489F"/>
    <w:rsid w:val="004B22C7"/>
    <w:rsid w:val="00547F4E"/>
    <w:rsid w:val="00626CEE"/>
    <w:rsid w:val="0073335B"/>
    <w:rsid w:val="008E5A64"/>
    <w:rsid w:val="00A07813"/>
    <w:rsid w:val="00A27E17"/>
    <w:rsid w:val="00B8028A"/>
    <w:rsid w:val="00C4398D"/>
    <w:rsid w:val="00CB7E10"/>
    <w:rsid w:val="00DB1C14"/>
    <w:rsid w:val="00DF45FA"/>
    <w:rsid w:val="00E74544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14</cp:revision>
  <cp:lastPrinted>2020-01-24T10:06:00Z</cp:lastPrinted>
  <dcterms:created xsi:type="dcterms:W3CDTF">2020-01-23T10:31:00Z</dcterms:created>
  <dcterms:modified xsi:type="dcterms:W3CDTF">2020-03-02T06:40:00Z</dcterms:modified>
</cp:coreProperties>
</file>