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D8" w:rsidRPr="00D577D8" w:rsidRDefault="00D577D8" w:rsidP="00D577D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577D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577D8" w:rsidRPr="00D577D8" w:rsidRDefault="00D577D8" w:rsidP="00D577D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577D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577D8" w:rsidRPr="00D577D8" w:rsidRDefault="00D577D8" w:rsidP="00D577D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577D8">
        <w:rPr>
          <w:rFonts w:ascii="Times New Roman" w:hAnsi="Times New Roman" w:cs="Times New Roman"/>
          <w:b w:val="0"/>
          <w:sz w:val="24"/>
          <w:szCs w:val="24"/>
        </w:rPr>
        <w:t>города Ханты-Мансийска</w:t>
      </w:r>
    </w:p>
    <w:p w:rsidR="00D577D8" w:rsidRPr="00D577D8" w:rsidRDefault="00D577D8" w:rsidP="00D577D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577D8">
        <w:rPr>
          <w:rFonts w:ascii="Times New Roman" w:hAnsi="Times New Roman" w:cs="Times New Roman"/>
          <w:b w:val="0"/>
          <w:sz w:val="24"/>
          <w:szCs w:val="24"/>
        </w:rPr>
        <w:t xml:space="preserve">от «___» ________2019  №___ </w:t>
      </w:r>
    </w:p>
    <w:p w:rsidR="00D577D8" w:rsidRDefault="00D577D8" w:rsidP="00D577D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E19F3" w:rsidRPr="008E19F3" w:rsidRDefault="008E19F3" w:rsidP="008E19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19F3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E19F3" w:rsidRPr="008E19F3" w:rsidRDefault="008E19F3" w:rsidP="008E19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9F3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F731C2" w:rsidRDefault="00F731C2" w:rsidP="00A66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 «</w:t>
      </w:r>
      <w:r w:rsidR="00FD2B39" w:rsidRPr="008E19F3">
        <w:rPr>
          <w:rFonts w:ascii="Times New Roman" w:hAnsi="Times New Roman" w:cs="Times New Roman"/>
          <w:sz w:val="28"/>
          <w:szCs w:val="28"/>
        </w:rPr>
        <w:t>Обеспечение защиты прав потребителей в городе Ханты-Мансийске на 2019-202</w:t>
      </w:r>
      <w:r w:rsidR="00930784">
        <w:rPr>
          <w:rFonts w:ascii="Times New Roman" w:hAnsi="Times New Roman" w:cs="Times New Roman"/>
          <w:sz w:val="28"/>
          <w:szCs w:val="28"/>
        </w:rPr>
        <w:t>5</w:t>
      </w:r>
      <w:r w:rsidR="00FD2B39" w:rsidRPr="008E19F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E19F3">
        <w:rPr>
          <w:rFonts w:ascii="Times New Roman" w:hAnsi="Times New Roman" w:cs="Times New Roman"/>
          <w:sz w:val="28"/>
          <w:szCs w:val="28"/>
        </w:rPr>
        <w:t>»</w:t>
      </w:r>
      <w:r w:rsidR="008E19F3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953"/>
      </w:tblGrid>
      <w:tr w:rsidR="0038293A" w:rsidTr="00A660B3">
        <w:tc>
          <w:tcPr>
            <w:tcW w:w="4503" w:type="dxa"/>
          </w:tcPr>
          <w:p w:rsidR="0038293A" w:rsidRPr="00CC6DD3" w:rsidRDefault="0038293A" w:rsidP="008E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19F3" w:rsidRPr="00CC6DD3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953" w:type="dxa"/>
          </w:tcPr>
          <w:p w:rsidR="0038293A" w:rsidRPr="00CC6DD3" w:rsidRDefault="00191EE9" w:rsidP="0093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</w:t>
            </w:r>
            <w:r w:rsidR="00FD2B39" w:rsidRPr="00CC6DD3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потребителей в городе Ханты-Мансийске</w:t>
            </w:r>
            <w:r w:rsidR="00A660B3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</w:t>
            </w:r>
            <w:r w:rsidR="00930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0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8E19F3" w:rsidTr="00A660B3">
        <w:tc>
          <w:tcPr>
            <w:tcW w:w="4503" w:type="dxa"/>
          </w:tcPr>
          <w:p w:rsidR="008E19F3" w:rsidRPr="00CC6DD3" w:rsidRDefault="008E19F3" w:rsidP="00CC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9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953" w:type="dxa"/>
          </w:tcPr>
          <w:p w:rsidR="008E19F3" w:rsidRPr="00CC6DD3" w:rsidRDefault="008E19F3" w:rsidP="008E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прав потребителей Администрации города </w:t>
            </w:r>
          </w:p>
          <w:p w:rsidR="008E19F3" w:rsidRPr="00CC6DD3" w:rsidRDefault="008E19F3" w:rsidP="008E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</w:tr>
      <w:tr w:rsidR="008E19F3" w:rsidTr="00A660B3">
        <w:tc>
          <w:tcPr>
            <w:tcW w:w="4503" w:type="dxa"/>
          </w:tcPr>
          <w:p w:rsidR="008E19F3" w:rsidRPr="00CC6DD3" w:rsidRDefault="008E19F3" w:rsidP="00CC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19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953" w:type="dxa"/>
          </w:tcPr>
          <w:p w:rsidR="008E19F3" w:rsidRPr="00CC6DD3" w:rsidRDefault="008E19F3" w:rsidP="008E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прав потребителей Администрации города </w:t>
            </w:r>
          </w:p>
          <w:p w:rsidR="008E19F3" w:rsidRPr="00CC6DD3" w:rsidRDefault="008E19F3" w:rsidP="008E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</w:tr>
      <w:tr w:rsidR="00191EE9" w:rsidTr="00A660B3">
        <w:tc>
          <w:tcPr>
            <w:tcW w:w="4503" w:type="dxa"/>
          </w:tcPr>
          <w:p w:rsidR="00191EE9" w:rsidRPr="00CC6DD3" w:rsidRDefault="00191EE9" w:rsidP="00CC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  <w:r w:rsidR="00CC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953" w:type="dxa"/>
          </w:tcPr>
          <w:p w:rsidR="00191EE9" w:rsidRPr="00191EE9" w:rsidRDefault="00191EE9" w:rsidP="0019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A5773D">
              <w:rPr>
                <w:rFonts w:ascii="Times New Roman" w:hAnsi="Times New Roman" w:cs="Times New Roman"/>
                <w:sz w:val="24"/>
                <w:szCs w:val="24"/>
              </w:rPr>
              <w:t>города Ханты-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Мансийска, </w:t>
            </w:r>
          </w:p>
          <w:p w:rsidR="00191EE9" w:rsidRPr="00CC6DD3" w:rsidRDefault="00191EE9" w:rsidP="00191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 </w:t>
            </w: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 xml:space="preserve"> сферы потребительского рынка</w:t>
            </w:r>
          </w:p>
        </w:tc>
      </w:tr>
      <w:tr w:rsidR="00F731C2" w:rsidTr="00A660B3">
        <w:tc>
          <w:tcPr>
            <w:tcW w:w="4503" w:type="dxa"/>
          </w:tcPr>
          <w:p w:rsidR="00F731C2" w:rsidRPr="00CC6DD3" w:rsidRDefault="00F731C2" w:rsidP="00F731C2">
            <w:pPr>
              <w:pStyle w:val="Default"/>
            </w:pPr>
            <w:r w:rsidRPr="00CC6DD3">
              <w:t xml:space="preserve">Цели и задачи </w:t>
            </w:r>
            <w:r w:rsidR="00CC17E5">
              <w:t>П</w:t>
            </w:r>
            <w:r w:rsidRPr="00CC6DD3">
              <w:t>рограммы</w:t>
            </w:r>
          </w:p>
          <w:p w:rsidR="00F731C2" w:rsidRPr="00CC6DD3" w:rsidRDefault="00F731C2" w:rsidP="00F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773D" w:rsidRDefault="00C84C92" w:rsidP="00E711B8">
            <w:pPr>
              <w:pStyle w:val="Default"/>
              <w:jc w:val="both"/>
            </w:pPr>
            <w:r>
              <w:t xml:space="preserve">     </w:t>
            </w:r>
            <w:r w:rsidR="00F731C2" w:rsidRPr="00CC6DD3">
              <w:t>Цель:</w:t>
            </w:r>
          </w:p>
          <w:p w:rsidR="00F731C2" w:rsidRPr="00CC6DD3" w:rsidRDefault="00F731C2" w:rsidP="00E711B8">
            <w:pPr>
              <w:pStyle w:val="Default"/>
              <w:jc w:val="both"/>
            </w:pPr>
            <w:r w:rsidRPr="00CC6DD3">
              <w:t xml:space="preserve">Формирование навыков рационального правового поведения участников потребительских отношений. </w:t>
            </w:r>
          </w:p>
          <w:p w:rsidR="00C84C92" w:rsidRDefault="00C84C92" w:rsidP="00E711B8">
            <w:pPr>
              <w:pStyle w:val="Default"/>
              <w:jc w:val="both"/>
            </w:pPr>
            <w:r>
              <w:t xml:space="preserve">     </w:t>
            </w:r>
            <w:r w:rsidR="00F731C2" w:rsidRPr="00CC6DD3">
              <w:t xml:space="preserve">Задачи: </w:t>
            </w:r>
          </w:p>
          <w:p w:rsidR="00E711B8" w:rsidRDefault="00F731C2" w:rsidP="00E711B8">
            <w:pPr>
              <w:pStyle w:val="Default"/>
              <w:numPr>
                <w:ilvl w:val="0"/>
                <w:numId w:val="5"/>
              </w:numPr>
              <w:ind w:left="33" w:firstLine="327"/>
              <w:jc w:val="both"/>
            </w:pPr>
            <w:r w:rsidRPr="00CC6DD3">
              <w:t xml:space="preserve">повышение уровня правовой грамотности населения; </w:t>
            </w:r>
          </w:p>
          <w:p w:rsidR="00191EE9" w:rsidRDefault="00191EE9" w:rsidP="00191EE9">
            <w:pPr>
              <w:pStyle w:val="Default"/>
              <w:numPr>
                <w:ilvl w:val="0"/>
                <w:numId w:val="5"/>
              </w:numPr>
              <w:ind w:left="33" w:firstLine="327"/>
              <w:jc w:val="both"/>
            </w:pPr>
            <w:r w:rsidRPr="00191EE9">
              <w:t>повышение доступности правовой и экспертной помощи для потребителей, в первую очередь для наиболее уязвимых категорий</w:t>
            </w:r>
            <w:r w:rsidRPr="00191EE9">
              <w:rPr>
                <w:rFonts w:ascii="TimesNewRoman" w:hAnsi="TimesNewRoman" w:cs="TimesNewRoman"/>
                <w:sz w:val="28"/>
                <w:szCs w:val="28"/>
              </w:rPr>
              <w:t>;</w:t>
            </w:r>
          </w:p>
          <w:p w:rsidR="00E711B8" w:rsidRDefault="00F731C2" w:rsidP="00E711B8">
            <w:pPr>
              <w:pStyle w:val="Default"/>
              <w:numPr>
                <w:ilvl w:val="0"/>
                <w:numId w:val="5"/>
              </w:numPr>
              <w:ind w:left="33" w:firstLine="327"/>
              <w:jc w:val="both"/>
            </w:pPr>
            <w:r w:rsidRPr="00CC6DD3">
              <w:t>повыш</w:t>
            </w:r>
            <w:r w:rsidR="00C814C0">
              <w:t xml:space="preserve">ение </w:t>
            </w:r>
            <w:r w:rsidR="00191EE9">
              <w:t xml:space="preserve"> уровня </w:t>
            </w:r>
            <w:r w:rsidR="00C814C0">
              <w:t xml:space="preserve">социальной ответственности </w:t>
            </w:r>
            <w:r w:rsidRPr="00CC6DD3">
              <w:t xml:space="preserve">хозяйствующих субъектов при осуществлении предпринимательской деятельности на рынке товаров (работ, услуг); </w:t>
            </w:r>
          </w:p>
          <w:p w:rsidR="00F731C2" w:rsidRPr="00CC6DD3" w:rsidRDefault="00F731C2" w:rsidP="00E711B8">
            <w:pPr>
              <w:pStyle w:val="Default"/>
              <w:numPr>
                <w:ilvl w:val="0"/>
                <w:numId w:val="5"/>
              </w:numPr>
              <w:ind w:left="33" w:firstLine="327"/>
              <w:jc w:val="both"/>
            </w:pPr>
            <w:r w:rsidRPr="00CC6DD3">
              <w:t>повышение уровня качества оказываемых услуг (выполняемых работ), повышение качества реализуемых товаров.</w:t>
            </w:r>
          </w:p>
        </w:tc>
      </w:tr>
      <w:tr w:rsidR="00B95DCC" w:rsidTr="00A660B3">
        <w:tc>
          <w:tcPr>
            <w:tcW w:w="4503" w:type="dxa"/>
          </w:tcPr>
          <w:p w:rsidR="00B95DCC" w:rsidRPr="00CC6DD3" w:rsidRDefault="00A71C68" w:rsidP="00B95DCC">
            <w:pPr>
              <w:pStyle w:val="Default"/>
            </w:pPr>
            <w:r w:rsidRPr="00CC6DD3">
              <w:t>Ц</w:t>
            </w:r>
            <w:r w:rsidR="00B95DCC" w:rsidRPr="00CC6DD3">
              <w:t>елевы</w:t>
            </w:r>
            <w:r w:rsidRPr="00CC6DD3">
              <w:t xml:space="preserve">е </w:t>
            </w:r>
            <w:r w:rsidR="00B95DCC" w:rsidRPr="00CC6DD3">
              <w:t>показател</w:t>
            </w:r>
            <w:r w:rsidRPr="00CC6DD3">
              <w:t xml:space="preserve">и </w:t>
            </w:r>
            <w:r w:rsidR="00CC17E5">
              <w:t>П</w:t>
            </w:r>
            <w:r w:rsidR="00B95DCC" w:rsidRPr="00CC6DD3">
              <w:t>рограммы</w:t>
            </w:r>
          </w:p>
          <w:p w:rsidR="00B95DCC" w:rsidRPr="00CC6DD3" w:rsidRDefault="00B95DCC" w:rsidP="00F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711B8" w:rsidRDefault="00B95DCC" w:rsidP="0017579B">
            <w:pPr>
              <w:pStyle w:val="Default"/>
              <w:numPr>
                <w:ilvl w:val="0"/>
                <w:numId w:val="9"/>
              </w:numPr>
              <w:ind w:left="33" w:firstLine="327"/>
              <w:jc w:val="both"/>
            </w:pPr>
            <w:r w:rsidRPr="00CC6DD3">
              <w:t>повышение уро</w:t>
            </w:r>
            <w:r w:rsidR="0009738F">
              <w:t>вня информированности населения</w:t>
            </w:r>
            <w:r w:rsidRPr="00CC6DD3">
              <w:t xml:space="preserve">; </w:t>
            </w:r>
          </w:p>
          <w:p w:rsidR="00191EE9" w:rsidRDefault="00191EE9" w:rsidP="00E711B8">
            <w:pPr>
              <w:pStyle w:val="Default"/>
              <w:numPr>
                <w:ilvl w:val="0"/>
                <w:numId w:val="6"/>
              </w:numPr>
              <w:ind w:left="33" w:firstLine="327"/>
              <w:jc w:val="both"/>
            </w:pPr>
            <w:r>
              <w:t>увеличение количества консультаций по защите прав потребителей;</w:t>
            </w:r>
          </w:p>
          <w:p w:rsidR="00191EE9" w:rsidRPr="00A5773D" w:rsidRDefault="00A5773D" w:rsidP="00191EE9">
            <w:pPr>
              <w:pStyle w:val="Default"/>
              <w:numPr>
                <w:ilvl w:val="0"/>
                <w:numId w:val="6"/>
              </w:numPr>
              <w:ind w:left="33" w:firstLine="327"/>
              <w:jc w:val="both"/>
            </w:pPr>
            <w:r>
              <w:t>у</w:t>
            </w:r>
            <w:r w:rsidR="00191EE9" w:rsidRPr="00A5773D">
              <w:t xml:space="preserve">меньшение количества споров, разрешаемых </w:t>
            </w:r>
            <w:proofErr w:type="gramStart"/>
            <w:r w:rsidR="00191EE9" w:rsidRPr="00A5773D">
              <w:t>в</w:t>
            </w:r>
            <w:proofErr w:type="gramEnd"/>
          </w:p>
          <w:p w:rsidR="00A5773D" w:rsidRDefault="00191EE9" w:rsidP="003A1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 xml:space="preserve">судебном </w:t>
            </w:r>
            <w:proofErr w:type="gramStart"/>
            <w:r w:rsidR="00A5773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A5773D">
              <w:rPr>
                <w:rFonts w:ascii="Times New Roman" w:hAnsi="Times New Roman" w:cs="Times New Roman"/>
                <w:sz w:val="24"/>
                <w:szCs w:val="24"/>
              </w:rPr>
              <w:t xml:space="preserve">, между продавцами </w:t>
            </w: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>(изготовителями,</w:t>
            </w:r>
            <w:r w:rsidR="00A5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>исполнителями) и потребителями</w:t>
            </w:r>
            <w:r w:rsidR="00A577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AE9" w:rsidRPr="00A5773D" w:rsidRDefault="00A5773D" w:rsidP="00A5773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1AE9" w:rsidRPr="00A5773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 количества споров, разрешаемых </w:t>
            </w:r>
            <w:proofErr w:type="gramStart"/>
            <w:r w:rsidR="003A1AE9" w:rsidRPr="00A57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91EE9" w:rsidRPr="00A5773D" w:rsidRDefault="003A1AE9" w:rsidP="00A57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 xml:space="preserve">судебном </w:t>
            </w:r>
            <w:proofErr w:type="gramStart"/>
            <w:r w:rsidRPr="00191EE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91EE9">
              <w:rPr>
                <w:rFonts w:ascii="Times New Roman" w:hAnsi="Times New Roman" w:cs="Times New Roman"/>
                <w:sz w:val="24"/>
                <w:szCs w:val="24"/>
              </w:rPr>
              <w:t>, между продавцами (изготовителями,</w:t>
            </w:r>
            <w:r w:rsidR="00A5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E9">
              <w:rPr>
                <w:rFonts w:ascii="Times New Roman" w:hAnsi="Times New Roman" w:cs="Times New Roman"/>
                <w:sz w:val="24"/>
                <w:szCs w:val="24"/>
              </w:rPr>
              <w:t>исполнителями) и потребителями</w:t>
            </w:r>
            <w:r w:rsidR="00A5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93A" w:rsidTr="00A660B3">
        <w:tc>
          <w:tcPr>
            <w:tcW w:w="4503" w:type="dxa"/>
          </w:tcPr>
          <w:p w:rsidR="0038293A" w:rsidRPr="00CC6DD3" w:rsidRDefault="0038293A" w:rsidP="00B95DCC">
            <w:pPr>
              <w:pStyle w:val="Default"/>
            </w:pPr>
            <w:r w:rsidRPr="00CC6DD3"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E711B8" w:rsidRPr="003A1AE9" w:rsidRDefault="0038293A" w:rsidP="00E711B8">
            <w:pPr>
              <w:pStyle w:val="Default"/>
              <w:numPr>
                <w:ilvl w:val="0"/>
                <w:numId w:val="4"/>
              </w:numPr>
              <w:ind w:left="33" w:firstLine="327"/>
              <w:jc w:val="both"/>
              <w:rPr>
                <w:color w:val="auto"/>
              </w:rPr>
            </w:pPr>
            <w:r w:rsidRPr="003A1AE9">
              <w:rPr>
                <w:color w:val="auto"/>
              </w:rPr>
              <w:t xml:space="preserve">уменьшение количества нарушений законодательства о защите прав потребителей на потребительском рынке, связанных с незнанием </w:t>
            </w:r>
            <w:r w:rsidR="00191EE9" w:rsidRPr="003A1AE9">
              <w:rPr>
                <w:color w:val="auto"/>
              </w:rPr>
              <w:t>хозяйствующими субъектами сферы потребительского рынка</w:t>
            </w:r>
            <w:r w:rsidRPr="003A1AE9">
              <w:rPr>
                <w:color w:val="auto"/>
              </w:rPr>
              <w:t>,</w:t>
            </w:r>
            <w:r w:rsidR="003A1AE9" w:rsidRPr="003A1AE9">
              <w:rPr>
                <w:color w:val="auto"/>
              </w:rPr>
              <w:t xml:space="preserve"> </w:t>
            </w:r>
            <w:r w:rsidRPr="003A1AE9">
              <w:rPr>
                <w:color w:val="auto"/>
              </w:rPr>
              <w:t>производителями требований</w:t>
            </w:r>
            <w:r w:rsidR="00E711B8" w:rsidRPr="003A1AE9">
              <w:rPr>
                <w:color w:val="auto"/>
              </w:rPr>
              <w:t xml:space="preserve"> </w:t>
            </w:r>
            <w:r w:rsidR="00FD2B39" w:rsidRPr="003A1AE9">
              <w:rPr>
                <w:color w:val="auto"/>
              </w:rPr>
              <w:t xml:space="preserve">нормативных </w:t>
            </w:r>
            <w:r w:rsidRPr="003A1AE9">
              <w:rPr>
                <w:color w:val="auto"/>
              </w:rPr>
              <w:t>правовых актов РФ,</w:t>
            </w:r>
            <w:r w:rsidR="00E711B8" w:rsidRPr="003A1AE9">
              <w:rPr>
                <w:color w:val="auto"/>
              </w:rPr>
              <w:t xml:space="preserve"> </w:t>
            </w:r>
            <w:r w:rsidRPr="003A1AE9">
              <w:rPr>
                <w:color w:val="auto"/>
              </w:rPr>
              <w:t xml:space="preserve">регулирующих отношения в </w:t>
            </w:r>
            <w:r w:rsidRPr="003A1AE9">
              <w:rPr>
                <w:color w:val="auto"/>
              </w:rPr>
              <w:lastRenderedPageBreak/>
              <w:t>указанной сфере;</w:t>
            </w:r>
          </w:p>
          <w:p w:rsidR="00E711B8" w:rsidRDefault="0038293A" w:rsidP="00E711B8">
            <w:pPr>
              <w:pStyle w:val="Default"/>
              <w:numPr>
                <w:ilvl w:val="0"/>
                <w:numId w:val="4"/>
              </w:numPr>
              <w:ind w:left="0" w:firstLine="360"/>
              <w:jc w:val="both"/>
              <w:rPr>
                <w:color w:val="auto"/>
              </w:rPr>
            </w:pPr>
            <w:r w:rsidRPr="00CC6DD3">
              <w:rPr>
                <w:color w:val="auto"/>
              </w:rPr>
              <w:t>повышение уровня доступности и оперативности защиты нарушенных прав потребителей;</w:t>
            </w:r>
          </w:p>
          <w:p w:rsidR="00E711B8" w:rsidRDefault="0038293A" w:rsidP="00E711B8">
            <w:pPr>
              <w:pStyle w:val="Default"/>
              <w:numPr>
                <w:ilvl w:val="0"/>
                <w:numId w:val="4"/>
              </w:numPr>
              <w:ind w:left="0" w:firstLine="360"/>
              <w:jc w:val="both"/>
              <w:rPr>
                <w:color w:val="auto"/>
              </w:rPr>
            </w:pPr>
            <w:r w:rsidRPr="00E711B8">
              <w:rPr>
                <w:color w:val="auto"/>
              </w:rPr>
              <w:t>увеличение доли потребительских споров, разрешаемых в досудебном порядке;</w:t>
            </w:r>
          </w:p>
          <w:p w:rsidR="0038293A" w:rsidRPr="00E711B8" w:rsidRDefault="0038293A" w:rsidP="003A1AE9">
            <w:pPr>
              <w:pStyle w:val="Default"/>
              <w:numPr>
                <w:ilvl w:val="0"/>
                <w:numId w:val="4"/>
              </w:numPr>
              <w:ind w:left="0" w:firstLine="360"/>
              <w:jc w:val="both"/>
              <w:rPr>
                <w:color w:val="auto"/>
              </w:rPr>
            </w:pPr>
            <w:r w:rsidRPr="00E711B8">
              <w:rPr>
                <w:color w:val="auto"/>
              </w:rPr>
              <w:t>повышение уровня потребительской грамотности, необходимой потребителям для реализации предоставленных им законодательством прав</w:t>
            </w:r>
            <w:r w:rsidR="003A1AE9">
              <w:rPr>
                <w:color w:val="auto"/>
              </w:rPr>
              <w:t>.</w:t>
            </w:r>
          </w:p>
        </w:tc>
      </w:tr>
      <w:tr w:rsidR="00B95DCC" w:rsidTr="00A660B3">
        <w:tc>
          <w:tcPr>
            <w:tcW w:w="4503" w:type="dxa"/>
          </w:tcPr>
          <w:p w:rsidR="00B95DCC" w:rsidRPr="00CC6DD3" w:rsidRDefault="00B95DCC" w:rsidP="00CC17E5">
            <w:pPr>
              <w:pStyle w:val="Default"/>
            </w:pPr>
            <w:r w:rsidRPr="00CC6DD3">
              <w:lastRenderedPageBreak/>
              <w:t xml:space="preserve">Сроки реализации </w:t>
            </w:r>
            <w:r w:rsidR="00CC17E5">
              <w:t>П</w:t>
            </w:r>
            <w:r w:rsidR="00A71C68" w:rsidRPr="00CC6DD3">
              <w:t>рограммы</w:t>
            </w:r>
          </w:p>
        </w:tc>
        <w:tc>
          <w:tcPr>
            <w:tcW w:w="5953" w:type="dxa"/>
          </w:tcPr>
          <w:p w:rsidR="00B95DCC" w:rsidRPr="00CC6DD3" w:rsidRDefault="00B95DCC" w:rsidP="0093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930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95DCC" w:rsidTr="00A660B3">
        <w:tc>
          <w:tcPr>
            <w:tcW w:w="4503" w:type="dxa"/>
          </w:tcPr>
          <w:p w:rsidR="00B95DCC" w:rsidRPr="00CC6DD3" w:rsidRDefault="00A71C68" w:rsidP="00CC1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</w:t>
            </w:r>
            <w:r w:rsidR="00CC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953" w:type="dxa"/>
          </w:tcPr>
          <w:p w:rsidR="00B95DCC" w:rsidRPr="00CC6DD3" w:rsidRDefault="00D355F4" w:rsidP="00CC1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="00CC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5F4">
              <w:rPr>
                <w:rFonts w:ascii="Times New Roman" w:hAnsi="Times New Roman" w:cs="Times New Roman"/>
                <w:sz w:val="24"/>
                <w:szCs w:val="24"/>
              </w:rPr>
              <w:t>рограммы из бюджета не предусмотрено</w:t>
            </w:r>
          </w:p>
        </w:tc>
      </w:tr>
    </w:tbl>
    <w:p w:rsidR="00C814C0" w:rsidRPr="00D577D8" w:rsidRDefault="00C814C0" w:rsidP="00D5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B39" w:rsidRPr="00D577D8" w:rsidRDefault="00F83FE3" w:rsidP="00D577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FD2B39" w:rsidRPr="00A66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еобходимость разработки </w:t>
      </w:r>
      <w:r w:rsidR="00FD2B39" w:rsidRPr="00D577D8">
        <w:rPr>
          <w:rFonts w:ascii="Times New Roman" w:hAnsi="Times New Roman" w:cs="Times New Roman"/>
          <w:b/>
          <w:color w:val="000000"/>
          <w:sz w:val="28"/>
          <w:szCs w:val="28"/>
        </w:rPr>
        <w:t>программных мероприятий</w:t>
      </w:r>
    </w:p>
    <w:p w:rsidR="00A5773D" w:rsidRDefault="00FD2B39" w:rsidP="00A5773D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A5773D">
        <w:rPr>
          <w:rFonts w:ascii="Times New Roman" w:hAnsi="Times New Roman" w:cs="Times New Roman"/>
          <w:sz w:val="28"/>
          <w:szCs w:val="28"/>
        </w:rPr>
        <w:t>«Обеспечение защиты прав потребителей в городе Ханты-Мансийске на 2019-2024 годы» (далее</w:t>
      </w:r>
      <w:r w:rsidR="00DF5888" w:rsidRP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 xml:space="preserve"> </w:t>
      </w:r>
      <w:r w:rsidR="00A71C68" w:rsidRPr="00A5773D">
        <w:rPr>
          <w:rFonts w:ascii="Times New Roman" w:hAnsi="Times New Roman" w:cs="Times New Roman"/>
          <w:sz w:val="28"/>
          <w:szCs w:val="28"/>
        </w:rPr>
        <w:t>–</w:t>
      </w:r>
      <w:r w:rsidR="00DF5888" w:rsidRPr="00A5773D">
        <w:rPr>
          <w:rFonts w:ascii="Times New Roman" w:hAnsi="Times New Roman" w:cs="Times New Roman"/>
          <w:sz w:val="28"/>
          <w:szCs w:val="28"/>
        </w:rPr>
        <w:t xml:space="preserve">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 xml:space="preserve">рограмма) разработана </w:t>
      </w:r>
      <w:r w:rsidR="00A5773D">
        <w:rPr>
          <w:rFonts w:ascii="Times New Roman" w:hAnsi="Times New Roman" w:cs="Times New Roman"/>
          <w:sz w:val="28"/>
          <w:szCs w:val="28"/>
        </w:rPr>
        <w:t>в</w:t>
      </w:r>
      <w:r w:rsidR="00A5773D" w:rsidRPr="00A5773D">
        <w:rPr>
          <w:rFonts w:ascii="Times New Roman" w:hAnsi="Times New Roman" w:cs="Times New Roman"/>
          <w:sz w:val="28"/>
          <w:szCs w:val="28"/>
        </w:rPr>
        <w:t xml:space="preserve"> соответствии с Законом Российской Федерации от 07.02.1992 года № 2300-1 «О защите прав потребителей», Федеральным законом от 06.10.2003 года № 131-ФЗ «Об общих принципах организации местного самоуправления в Российской Федерации»</w:t>
      </w:r>
      <w:r w:rsidR="0017579B">
        <w:rPr>
          <w:rFonts w:ascii="Times New Roman" w:hAnsi="Times New Roman" w:cs="Times New Roman"/>
          <w:sz w:val="28"/>
          <w:szCs w:val="28"/>
        </w:rPr>
        <w:t>.</w:t>
      </w:r>
      <w:r w:rsidR="00DF5888" w:rsidRPr="00A5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76" w:rsidRPr="0017579B" w:rsidRDefault="00D355F4" w:rsidP="0017579B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5F4">
        <w:rPr>
          <w:rFonts w:ascii="Times New Roman" w:hAnsi="Times New Roman" w:cs="Times New Roman"/>
          <w:sz w:val="28"/>
          <w:szCs w:val="28"/>
        </w:rPr>
        <w:t>Создание условий для обеспечения и защиты,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F4">
        <w:rPr>
          <w:rFonts w:ascii="Times New Roman" w:hAnsi="Times New Roman" w:cs="Times New Roman"/>
          <w:sz w:val="28"/>
          <w:szCs w:val="28"/>
        </w:rPr>
        <w:t>федеральным законодательством, прав потребителей является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F4">
        <w:rPr>
          <w:rFonts w:ascii="Times New Roman" w:hAnsi="Times New Roman" w:cs="Times New Roman"/>
          <w:sz w:val="28"/>
          <w:szCs w:val="28"/>
        </w:rPr>
        <w:t>частью социальной политики государства.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23D76" w:rsidRPr="00023D76">
        <w:rPr>
          <w:rFonts w:ascii="Times New Roman" w:hAnsi="Times New Roman" w:cs="Times New Roman"/>
          <w:sz w:val="28"/>
          <w:szCs w:val="28"/>
        </w:rPr>
        <w:t>Программа представляет собой комплекс мер направленных на развитие</w:t>
      </w:r>
      <w:r w:rsidR="00023D76">
        <w:rPr>
          <w:rFonts w:ascii="Times New Roman" w:hAnsi="Times New Roman" w:cs="Times New Roman"/>
          <w:sz w:val="28"/>
          <w:szCs w:val="28"/>
        </w:rPr>
        <w:t xml:space="preserve"> </w:t>
      </w:r>
      <w:r w:rsidR="00023D76" w:rsidRPr="00023D76">
        <w:rPr>
          <w:rFonts w:ascii="Times New Roman" w:hAnsi="Times New Roman" w:cs="Times New Roman"/>
          <w:sz w:val="28"/>
          <w:szCs w:val="28"/>
        </w:rPr>
        <w:t xml:space="preserve">системы защиты прав потребителей в </w:t>
      </w:r>
      <w:r w:rsidR="00023D76">
        <w:rPr>
          <w:rFonts w:ascii="Times New Roman" w:hAnsi="Times New Roman" w:cs="Times New Roman"/>
          <w:sz w:val="28"/>
          <w:szCs w:val="28"/>
        </w:rPr>
        <w:t xml:space="preserve">городе Ханты-Мансийске, </w:t>
      </w:r>
      <w:r w:rsidR="00023D76" w:rsidRPr="00023D76">
        <w:rPr>
          <w:rFonts w:ascii="Times New Roman" w:hAnsi="Times New Roman" w:cs="Times New Roman"/>
          <w:sz w:val="28"/>
          <w:szCs w:val="28"/>
        </w:rPr>
        <w:t xml:space="preserve">на создание условий для эффективной защиты, </w:t>
      </w:r>
      <w:r w:rsidR="00023D76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 </w:t>
      </w:r>
      <w:r w:rsidR="00023D76" w:rsidRPr="00023D76">
        <w:rPr>
          <w:rFonts w:ascii="Times New Roman" w:hAnsi="Times New Roman" w:cs="Times New Roman"/>
          <w:sz w:val="28"/>
          <w:szCs w:val="28"/>
        </w:rPr>
        <w:t>Российской Федерации прав потребителей, снижение социальной</w:t>
      </w:r>
      <w:r w:rsidR="00023D76">
        <w:rPr>
          <w:rFonts w:ascii="Times New Roman" w:hAnsi="Times New Roman" w:cs="Times New Roman"/>
          <w:sz w:val="28"/>
          <w:szCs w:val="28"/>
        </w:rPr>
        <w:t xml:space="preserve"> </w:t>
      </w:r>
      <w:r w:rsidR="00023D76" w:rsidRPr="00023D76">
        <w:rPr>
          <w:rFonts w:ascii="Times New Roman" w:hAnsi="Times New Roman" w:cs="Times New Roman"/>
          <w:sz w:val="28"/>
          <w:szCs w:val="28"/>
        </w:rPr>
        <w:t>напряженности на потребительском рынке товаров и услуг</w:t>
      </w:r>
      <w:r w:rsidR="0017579B" w:rsidRPr="0017579B">
        <w:rPr>
          <w:rFonts w:ascii="Times New Roman" w:hAnsi="Times New Roman" w:cs="Times New Roman"/>
          <w:sz w:val="28"/>
          <w:szCs w:val="28"/>
        </w:rPr>
        <w:t xml:space="preserve"> </w:t>
      </w:r>
      <w:r w:rsidR="0017579B" w:rsidRPr="00A5773D">
        <w:rPr>
          <w:rFonts w:ascii="Times New Roman" w:hAnsi="Times New Roman" w:cs="Times New Roman"/>
          <w:sz w:val="28"/>
          <w:szCs w:val="28"/>
        </w:rPr>
        <w:t>в городе Ханты-Мансийске.</w:t>
      </w:r>
    </w:p>
    <w:p w:rsidR="00023D76" w:rsidRDefault="00023D76" w:rsidP="00023D76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D76">
        <w:rPr>
          <w:rFonts w:ascii="Times New Roman" w:hAnsi="Times New Roman" w:cs="Times New Roman"/>
          <w:sz w:val="28"/>
          <w:szCs w:val="28"/>
        </w:rPr>
        <w:t>Основное направление в вопросах защиты прав потребителей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 xml:space="preserve">создание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023D76">
        <w:rPr>
          <w:rFonts w:ascii="Times New Roman" w:hAnsi="Times New Roman" w:cs="Times New Roman"/>
          <w:sz w:val="28"/>
          <w:szCs w:val="28"/>
        </w:rPr>
        <w:t>благоприятных условий для реализации потребителями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 xml:space="preserve">своих законных прав, а также обеспечение их соблюдения. </w:t>
      </w:r>
    </w:p>
    <w:p w:rsidR="00023D76" w:rsidRDefault="00023D76" w:rsidP="00023D76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D76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>эффективным методом борьбы с правонарушениями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>является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профилактика правонарушений.</w:t>
      </w:r>
    </w:p>
    <w:p w:rsidR="00023D76" w:rsidRPr="00023D76" w:rsidRDefault="00023D76" w:rsidP="00023D76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D76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 xml:space="preserve">ую роль </w:t>
      </w:r>
      <w:r w:rsidRPr="00023D76">
        <w:rPr>
          <w:rFonts w:ascii="Times New Roman" w:hAnsi="Times New Roman" w:cs="Times New Roman"/>
          <w:sz w:val="28"/>
          <w:szCs w:val="28"/>
        </w:rPr>
        <w:t>играют досудебные формы разрешения споров, связанных с нарушением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>потребителей, ввиду длительности сроков рассмотрения дел по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76">
        <w:rPr>
          <w:rFonts w:ascii="Times New Roman" w:hAnsi="Times New Roman" w:cs="Times New Roman"/>
          <w:sz w:val="28"/>
          <w:szCs w:val="28"/>
        </w:rPr>
        <w:t>потребителей в судах.</w:t>
      </w:r>
    </w:p>
    <w:p w:rsidR="00C814C0" w:rsidRDefault="00FD2B39" w:rsidP="00C814C0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B39">
        <w:rPr>
          <w:rFonts w:ascii="Times New Roman" w:hAnsi="Times New Roman" w:cs="Times New Roman"/>
          <w:sz w:val="28"/>
          <w:szCs w:val="28"/>
        </w:rPr>
        <w:t xml:space="preserve">В целях создания на территории </w:t>
      </w:r>
      <w:r w:rsidR="00A71C68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FD2B39">
        <w:rPr>
          <w:rFonts w:ascii="Times New Roman" w:hAnsi="Times New Roman" w:cs="Times New Roman"/>
          <w:sz w:val="28"/>
          <w:szCs w:val="28"/>
        </w:rPr>
        <w:t xml:space="preserve"> единой и действующей системы защиты прав потребителей</w:t>
      </w:r>
      <w:r w:rsidR="00A71C68">
        <w:rPr>
          <w:rFonts w:ascii="Times New Roman" w:hAnsi="Times New Roman" w:cs="Times New Roman"/>
          <w:sz w:val="28"/>
          <w:szCs w:val="28"/>
        </w:rPr>
        <w:t xml:space="preserve"> управление потребительского рынка и защиты </w:t>
      </w:r>
      <w:proofErr w:type="gramStart"/>
      <w:r w:rsidR="00A71C68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Ханты-Мансийска</w:t>
      </w:r>
      <w:proofErr w:type="gramEnd"/>
      <w:r w:rsidR="00C814C0">
        <w:rPr>
          <w:rFonts w:ascii="Times New Roman" w:hAnsi="Times New Roman" w:cs="Times New Roman"/>
          <w:sz w:val="28"/>
          <w:szCs w:val="28"/>
        </w:rPr>
        <w:t>:</w:t>
      </w:r>
    </w:p>
    <w:p w:rsidR="00C814C0" w:rsidRDefault="00C814C0" w:rsidP="00C814C0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работу по информированию граждан по вопросам защиты прав потребителей;</w:t>
      </w:r>
    </w:p>
    <w:p w:rsidR="00C814C0" w:rsidRPr="00C814C0" w:rsidRDefault="00C814C0" w:rsidP="00C814C0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14C0">
        <w:rPr>
          <w:rFonts w:ascii="Times New Roman" w:hAnsi="Times New Roman" w:cs="Times New Roman"/>
          <w:sz w:val="28"/>
          <w:szCs w:val="28"/>
        </w:rPr>
        <w:t>редоставляет консультационную помощь по разъяснению действующего законодательства в сфере потребительского права;</w:t>
      </w:r>
    </w:p>
    <w:p w:rsidR="00C814C0" w:rsidRPr="00C814C0" w:rsidRDefault="00C814C0" w:rsidP="00C814C0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4C0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C0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814C0">
        <w:rPr>
          <w:rFonts w:ascii="Times New Roman" w:hAnsi="Times New Roman" w:cs="Times New Roman"/>
          <w:sz w:val="28"/>
          <w:szCs w:val="28"/>
        </w:rPr>
        <w:t xml:space="preserve"> помощь в составлении заявлений для обращения к </w:t>
      </w:r>
      <w:r w:rsidR="0017579B" w:rsidRPr="0017579B">
        <w:rPr>
          <w:rFonts w:ascii="Times New Roman" w:hAnsi="Times New Roman" w:cs="Times New Roman"/>
          <w:sz w:val="28"/>
          <w:szCs w:val="28"/>
        </w:rPr>
        <w:t>хозяйствующим субъектам  сферы потребительского рынка</w:t>
      </w:r>
      <w:r w:rsidR="0017579B" w:rsidRPr="00C814C0">
        <w:rPr>
          <w:rFonts w:ascii="Times New Roman" w:hAnsi="Times New Roman" w:cs="Times New Roman"/>
          <w:sz w:val="28"/>
          <w:szCs w:val="28"/>
        </w:rPr>
        <w:t xml:space="preserve"> </w:t>
      </w:r>
      <w:r w:rsidRPr="00C814C0">
        <w:rPr>
          <w:rFonts w:ascii="Times New Roman" w:hAnsi="Times New Roman" w:cs="Times New Roman"/>
          <w:sz w:val="28"/>
          <w:szCs w:val="28"/>
        </w:rPr>
        <w:t>и судебные органы.</w:t>
      </w:r>
    </w:p>
    <w:p w:rsidR="008E19F3" w:rsidRPr="008E19F3" w:rsidRDefault="00FD2B39" w:rsidP="00A71C68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Другой важной составляющей</w:t>
      </w:r>
      <w:r w:rsidR="008E19F3" w:rsidRPr="008E19F3">
        <w:t xml:space="preserve"> </w:t>
      </w:r>
      <w:r w:rsidR="008E19F3" w:rsidRPr="008E19F3">
        <w:rPr>
          <w:rFonts w:ascii="Times New Roman" w:hAnsi="Times New Roman" w:cs="Times New Roman"/>
          <w:sz w:val="28"/>
          <w:szCs w:val="28"/>
        </w:rPr>
        <w:t>работы по защите прав потребителей является работа с хозяйствующими субъектами, реализующими населению товары (работы, услуги), посредством их консультирования при рассмотрении обращений граждан либо в ходе мероприятий, проводимых совместно с контролирующими органами и путем рассылки информационных (рекомендательных) писем.</w:t>
      </w:r>
    </w:p>
    <w:p w:rsidR="00484FA1" w:rsidRPr="00D577D8" w:rsidRDefault="008E19F3" w:rsidP="00D577D8">
      <w:pPr>
        <w:pStyle w:val="a4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8E19F3">
        <w:rPr>
          <w:rFonts w:ascii="Times New Roman" w:hAnsi="Times New Roman" w:cs="Times New Roman"/>
          <w:sz w:val="28"/>
          <w:szCs w:val="28"/>
        </w:rPr>
        <w:t xml:space="preserve">рограммы позволит повысить социальную защищенность граждан, обеспечит сбалансированную защиту интересов потребителей и в конечном итоге повысит качество жизни жителей </w:t>
      </w:r>
      <w:r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8E19F3" w:rsidRDefault="00F55D43" w:rsidP="00A660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</w:t>
      </w:r>
      <w:r w:rsidR="00F83FE3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F83FE3" w:rsidRPr="00F83FE3" w:rsidRDefault="00F83FE3" w:rsidP="00F8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3">
        <w:rPr>
          <w:rFonts w:ascii="Times New Roman" w:hAnsi="Times New Roman" w:cs="Times New Roman"/>
          <w:sz w:val="28"/>
          <w:szCs w:val="28"/>
        </w:rPr>
        <w:t xml:space="preserve">Цель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F83FE3">
        <w:rPr>
          <w:rFonts w:ascii="Times New Roman" w:hAnsi="Times New Roman" w:cs="Times New Roman"/>
          <w:sz w:val="28"/>
          <w:szCs w:val="28"/>
        </w:rPr>
        <w:t xml:space="preserve">рограммы - развитие системы обеспечения прав потребителей в </w:t>
      </w:r>
      <w:r w:rsidR="00E711B8">
        <w:rPr>
          <w:rFonts w:ascii="Times New Roman" w:hAnsi="Times New Roman" w:cs="Times New Roman"/>
          <w:sz w:val="28"/>
          <w:szCs w:val="28"/>
        </w:rPr>
        <w:t>городе Ханты-Мансийс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F83FE3">
        <w:rPr>
          <w:rFonts w:ascii="Times New Roman" w:hAnsi="Times New Roman" w:cs="Times New Roman"/>
          <w:sz w:val="28"/>
          <w:szCs w:val="28"/>
        </w:rPr>
        <w:t xml:space="preserve">, направленное на минимизацию рисков нарушения законных прав и интересов потребителей и обеспечение необходимых условий для их эффективной защиты. </w:t>
      </w:r>
    </w:p>
    <w:p w:rsidR="00F83FE3" w:rsidRDefault="00F83FE3" w:rsidP="00F8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E3" w:rsidRPr="00F83FE3" w:rsidRDefault="00F83FE3" w:rsidP="00F8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3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F83FE3" w:rsidRPr="00F83FE3" w:rsidRDefault="00F83FE3" w:rsidP="00F83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3">
        <w:rPr>
          <w:rFonts w:ascii="Times New Roman" w:hAnsi="Times New Roman" w:cs="Times New Roman"/>
          <w:sz w:val="28"/>
          <w:szCs w:val="28"/>
        </w:rPr>
        <w:t>повышение доступности правовой и экспертной помощи для потребителей, в первую очередь для наиболее уязвимых категорий</w:t>
      </w:r>
      <w:r w:rsidR="001757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83FE3">
        <w:rPr>
          <w:rFonts w:ascii="Times New Roman" w:hAnsi="Times New Roman" w:cs="Times New Roman"/>
          <w:sz w:val="28"/>
          <w:szCs w:val="28"/>
        </w:rPr>
        <w:t>;</w:t>
      </w:r>
    </w:p>
    <w:p w:rsidR="00F83FE3" w:rsidRPr="00F83FE3" w:rsidRDefault="00F83FE3" w:rsidP="00A71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E3">
        <w:rPr>
          <w:rFonts w:ascii="Times New Roman" w:hAnsi="Times New Roman" w:cs="Times New Roman"/>
          <w:sz w:val="28"/>
          <w:szCs w:val="28"/>
        </w:rPr>
        <w:t xml:space="preserve">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8E19F3" w:rsidRDefault="008E19F3" w:rsidP="00A71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повышение уровня качества оказываемых услуг (выполняемых работ), повышение качества реализуемых товаров;</w:t>
      </w:r>
    </w:p>
    <w:p w:rsidR="008E19F3" w:rsidRDefault="008E19F3" w:rsidP="00A71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правовое просвещение и информирование потребителей и субъектов предпринимательства по вопросам защиты прав потребителей и смежных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F3">
        <w:rPr>
          <w:rFonts w:ascii="Times New Roman" w:hAnsi="Times New Roman" w:cs="Times New Roman"/>
          <w:sz w:val="28"/>
          <w:szCs w:val="28"/>
        </w:rPr>
        <w:t>ним отраслей права;</w:t>
      </w:r>
    </w:p>
    <w:p w:rsidR="008E19F3" w:rsidRDefault="008E19F3" w:rsidP="00A71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увеличение количества выпущенных в средствах массовой информации материалов (печатных, Интернет), касающихся вопросов защиты прав потребителей;</w:t>
      </w:r>
    </w:p>
    <w:p w:rsidR="008E19F3" w:rsidRDefault="008E19F3" w:rsidP="00C81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выявление, пресечение и предупреждение правонарушений в сфере защиты прав потребителей</w:t>
      </w:r>
      <w:r w:rsidR="00C814C0">
        <w:rPr>
          <w:rFonts w:ascii="Times New Roman" w:hAnsi="Times New Roman" w:cs="Times New Roman"/>
          <w:sz w:val="28"/>
          <w:szCs w:val="28"/>
        </w:rPr>
        <w:t xml:space="preserve"> и смежных с ним отраслей права</w:t>
      </w:r>
      <w:r w:rsidRPr="008E19F3">
        <w:rPr>
          <w:rFonts w:ascii="Times New Roman" w:hAnsi="Times New Roman" w:cs="Times New Roman"/>
          <w:sz w:val="28"/>
          <w:szCs w:val="28"/>
        </w:rPr>
        <w:t>.</w:t>
      </w:r>
    </w:p>
    <w:p w:rsidR="00484FA1" w:rsidRDefault="008E19F3" w:rsidP="00D5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Реализация программных мероприятий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потребительского рынка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потребителей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0B3" w:rsidRPr="00A660B3" w:rsidRDefault="008E19F3" w:rsidP="00A71C6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68">
        <w:rPr>
          <w:rFonts w:ascii="Times New Roman" w:hAnsi="Times New Roman" w:cs="Times New Roman"/>
          <w:b/>
          <w:bCs/>
          <w:sz w:val="28"/>
          <w:szCs w:val="28"/>
        </w:rPr>
        <w:t xml:space="preserve">Улучшение просвещения и информирования потребителей </w:t>
      </w:r>
    </w:p>
    <w:p w:rsidR="008E19F3" w:rsidRPr="00A71C68" w:rsidRDefault="008E19F3" w:rsidP="00A660B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68">
        <w:rPr>
          <w:rFonts w:ascii="Times New Roman" w:hAnsi="Times New Roman" w:cs="Times New Roman"/>
          <w:b/>
          <w:bCs/>
          <w:sz w:val="28"/>
          <w:szCs w:val="28"/>
        </w:rPr>
        <w:t>в сфере потребительского рынка</w:t>
      </w:r>
    </w:p>
    <w:p w:rsidR="00F55D43" w:rsidRDefault="008E19F3" w:rsidP="00F55D4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Работа с потребителями будет направлена в первую очередь на их просвещение, ознакомление с предоставленными законодательством правами, гарантиями и способами защиты.</w:t>
      </w:r>
    </w:p>
    <w:p w:rsidR="008E19F3" w:rsidRDefault="008E19F3" w:rsidP="00A71C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предусмотрен комплекс мероприятий по разработке и изданию для потребителей информационных материалов по вопросам защиты прав потребителей, оформление информационных стендов, проведение </w:t>
      </w:r>
      <w:r w:rsidR="00A71C68">
        <w:rPr>
          <w:rFonts w:ascii="Times New Roman" w:hAnsi="Times New Roman" w:cs="Times New Roman"/>
          <w:sz w:val="28"/>
          <w:szCs w:val="28"/>
        </w:rPr>
        <w:t>мероприятий</w:t>
      </w:r>
      <w:r w:rsidRPr="008E19F3">
        <w:rPr>
          <w:rFonts w:ascii="Times New Roman" w:hAnsi="Times New Roman" w:cs="Times New Roman"/>
          <w:sz w:val="28"/>
          <w:szCs w:val="28"/>
        </w:rPr>
        <w:t xml:space="preserve"> по вопросам обеспечения защиты прав потребителей в различных сферах деятельности.</w:t>
      </w:r>
    </w:p>
    <w:p w:rsidR="008E19F3" w:rsidRDefault="008E19F3" w:rsidP="00A71C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Информация о свойствах и качестве продовольственных и непродовольственных товаров, выполнения работ, оказания услуг в различных сферах деятельности, а также результаты социологических опросов будут освещаться в средствах массовой информации.</w:t>
      </w:r>
    </w:p>
    <w:p w:rsidR="00C84C92" w:rsidRPr="00D577D8" w:rsidRDefault="008E19F3" w:rsidP="00D577D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Другой важной составляющей такой работы является </w:t>
      </w:r>
      <w:proofErr w:type="gramStart"/>
      <w:r w:rsidRPr="008E19F3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8E19F3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об имею</w:t>
      </w:r>
      <w:r w:rsidR="0017579B">
        <w:rPr>
          <w:rFonts w:ascii="Times New Roman" w:hAnsi="Times New Roman" w:cs="Times New Roman"/>
          <w:sz w:val="28"/>
          <w:szCs w:val="28"/>
        </w:rPr>
        <w:t>щихся на рынке не</w:t>
      </w:r>
      <w:r w:rsidR="00A71C68">
        <w:rPr>
          <w:rFonts w:ascii="Times New Roman" w:hAnsi="Times New Roman" w:cs="Times New Roman"/>
          <w:sz w:val="28"/>
          <w:szCs w:val="28"/>
        </w:rPr>
        <w:t>качественных</w:t>
      </w:r>
      <w:r w:rsidRPr="008E19F3">
        <w:rPr>
          <w:rFonts w:ascii="Times New Roman" w:hAnsi="Times New Roman" w:cs="Times New Roman"/>
          <w:sz w:val="28"/>
          <w:szCs w:val="28"/>
        </w:rPr>
        <w:t xml:space="preserve"> товарах (работах, услугах). </w:t>
      </w:r>
    </w:p>
    <w:p w:rsidR="00A5773D" w:rsidRPr="00A5773D" w:rsidRDefault="008E19F3" w:rsidP="00A577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F3">
        <w:rPr>
          <w:rFonts w:ascii="Times New Roman" w:hAnsi="Times New Roman" w:cs="Times New Roman"/>
          <w:b/>
          <w:bCs/>
          <w:sz w:val="28"/>
          <w:szCs w:val="28"/>
        </w:rPr>
        <w:t>Профилактика и пресечение правонарушений в сфере защиты прав потребителей в сфере потребительского рынка</w:t>
      </w:r>
    </w:p>
    <w:p w:rsidR="008E19F3" w:rsidRDefault="008E19F3" w:rsidP="00A71C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lastRenderedPageBreak/>
        <w:t>Наиболее эффективным методом борьбы с правонарушениями на потребительском рынке, в большей степени отвечающим интересам жителей, является не только защита уже нарушенных прав, но и их профилактика и пресечение.</w:t>
      </w:r>
    </w:p>
    <w:p w:rsidR="008E19F3" w:rsidRDefault="008E19F3" w:rsidP="00A71C6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 такая работа должна проводиться как с потребителями, так и с продавцами (изготовителями товаров, исполнителями работ, услуг), работающими на потребительском рынке.</w:t>
      </w:r>
    </w:p>
    <w:p w:rsidR="00A5773D" w:rsidRPr="00D577D8" w:rsidRDefault="008E19F3" w:rsidP="00D577D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Работа с предпринимателями (изготовителями товаров, исполнителями работ, услуг) будет направлена, прежде всего, на информирование предпринимателей о нормах законодательства </w:t>
      </w:r>
      <w:r w:rsidR="00A71C68">
        <w:rPr>
          <w:rFonts w:ascii="Times New Roman" w:hAnsi="Times New Roman" w:cs="Times New Roman"/>
          <w:sz w:val="28"/>
          <w:szCs w:val="28"/>
        </w:rPr>
        <w:t>в сфере защиты прав потребителей</w:t>
      </w:r>
      <w:r w:rsidRPr="008E19F3">
        <w:rPr>
          <w:rFonts w:ascii="Times New Roman" w:hAnsi="Times New Roman" w:cs="Times New Roman"/>
          <w:sz w:val="28"/>
          <w:szCs w:val="28"/>
        </w:rPr>
        <w:t>, а также санкциях за их нарушения,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A5773D" w:rsidRP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73D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5773D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 позволит повысить эффективность защиты прав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потребителей. Совершенствование форм и методов, направленных на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в сфере защиты прав потребителей,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создадут условия для повышения культуры обслуживания потребителей и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ведения предпринимательской деятельности, повышения гражданского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самосознания изготовителей товаров и исполнителей (работ и услуг).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>Программа позволит обеспечить первоочередную задачу повышения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информированности населения в сфере защиты прав потребителей.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A5773D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 будут достигнуты следующие результаты: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>увеличение количества консультаций по защите прав потребителей;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>повышение уровня информированности населения;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>увеличение количества споров, разрешаемых в досудебном порядке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между продавцами (изготовителями, исполнителями) и потребителями.</w:t>
      </w:r>
    </w:p>
    <w:p w:rsidR="00A5773D" w:rsidRDefault="00942D82" w:rsidP="00A5773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 позволит повысить результативность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муниципальной поддержки по защите прав потребителей, социальную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>защищенность населения.</w:t>
      </w:r>
    </w:p>
    <w:p w:rsidR="00A5773D" w:rsidRPr="00D577D8" w:rsidRDefault="00942D82" w:rsidP="00D577D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План мероприятий по выполнению программы приведен в </w:t>
      </w:r>
      <w:r w:rsidR="00A5773D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риложении 2 к</w:t>
      </w:r>
      <w:r w:rsidR="00A5773D">
        <w:rPr>
          <w:rFonts w:ascii="Times New Roman" w:hAnsi="Times New Roman" w:cs="Times New Roman"/>
          <w:sz w:val="28"/>
          <w:szCs w:val="28"/>
        </w:rPr>
        <w:t xml:space="preserve"> </w:t>
      </w:r>
      <w:r w:rsidRPr="00A5773D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рограмме.</w:t>
      </w:r>
    </w:p>
    <w:p w:rsidR="00A5773D" w:rsidRPr="00484FA1" w:rsidRDefault="00942D82" w:rsidP="00484FA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73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</w:t>
      </w:r>
      <w:proofErr w:type="gramStart"/>
      <w:r w:rsidRPr="00A5773D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5773D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A5773D" w:rsidRDefault="00942D82" w:rsidP="00A5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 осуществляет:</w:t>
      </w:r>
    </w:p>
    <w:p w:rsidR="00A5773D" w:rsidRDefault="00942D82" w:rsidP="00A5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A577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73D">
        <w:rPr>
          <w:rFonts w:ascii="Times New Roman" w:hAnsi="Times New Roman" w:cs="Times New Roman"/>
          <w:sz w:val="28"/>
          <w:szCs w:val="28"/>
        </w:rPr>
        <w:t xml:space="preserve"> реализацией мероприятий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рограммы;</w:t>
      </w:r>
    </w:p>
    <w:p w:rsidR="00A5773D" w:rsidRDefault="00942D82" w:rsidP="00A5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подготовку изменений </w:t>
      </w:r>
      <w:r w:rsidR="00CC17E5">
        <w:rPr>
          <w:rFonts w:ascii="Times New Roman" w:hAnsi="Times New Roman" w:cs="Times New Roman"/>
          <w:sz w:val="28"/>
          <w:szCs w:val="28"/>
        </w:rPr>
        <w:t>П</w:t>
      </w:r>
      <w:r w:rsidRPr="00A5773D">
        <w:rPr>
          <w:rFonts w:ascii="Times New Roman" w:hAnsi="Times New Roman" w:cs="Times New Roman"/>
          <w:sz w:val="28"/>
          <w:szCs w:val="28"/>
        </w:rPr>
        <w:t>рограммы;</w:t>
      </w:r>
    </w:p>
    <w:p w:rsidR="00942D82" w:rsidRPr="00A5773D" w:rsidRDefault="00942D82" w:rsidP="00A5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D">
        <w:rPr>
          <w:rFonts w:ascii="Times New Roman" w:hAnsi="Times New Roman" w:cs="Times New Roman"/>
          <w:sz w:val="28"/>
          <w:szCs w:val="28"/>
        </w:rPr>
        <w:t xml:space="preserve">размещение программы на </w:t>
      </w:r>
      <w:r w:rsidR="00A5773D">
        <w:rPr>
          <w:rFonts w:ascii="Times New Roman" w:hAnsi="Times New Roman" w:cs="Times New Roman"/>
          <w:sz w:val="28"/>
          <w:szCs w:val="28"/>
        </w:rPr>
        <w:t>О</w:t>
      </w:r>
      <w:r w:rsidRPr="00A5773D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A5773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Ханты-Мансийска в сети Интернет. </w:t>
      </w:r>
    </w:p>
    <w:p w:rsidR="0009738F" w:rsidRPr="00A5773D" w:rsidRDefault="0009738F" w:rsidP="00A5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8F" w:rsidRPr="00942D82" w:rsidRDefault="00942D82" w:rsidP="00942D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84C92" w:rsidRPr="00942D8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304341" w:rsidRDefault="00304341" w:rsidP="00304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92" w:rsidRPr="00A5773D" w:rsidRDefault="00C84C92" w:rsidP="00A577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4C92">
        <w:rPr>
          <w:rFonts w:ascii="Times New Roman" w:hAnsi="Times New Roman" w:cs="Times New Roman"/>
          <w:sz w:val="28"/>
          <w:szCs w:val="28"/>
        </w:rPr>
        <w:t>Программа реализуется в течение 2019-2025 годов без деления на этапы.</w:t>
      </w:r>
    </w:p>
    <w:p w:rsidR="00C84C92" w:rsidRPr="00A5773D" w:rsidRDefault="00C84C92" w:rsidP="00A57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4FA1" w:rsidRDefault="00484FA1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4FA1" w:rsidRDefault="00484FA1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77D8" w:rsidRDefault="00D577D8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77D8" w:rsidRDefault="00D577D8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77D8" w:rsidRDefault="00D577D8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7D8" w:rsidRDefault="00D577D8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77D8" w:rsidRDefault="00D577D8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84C92" w:rsidRDefault="00C84C92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A66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92" w:rsidRDefault="00C84C92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DD3">
        <w:rPr>
          <w:rFonts w:ascii="Times New Roman" w:hAnsi="Times New Roman" w:cs="Times New Roman"/>
          <w:sz w:val="24"/>
          <w:szCs w:val="24"/>
        </w:rPr>
        <w:t>Обеспечение защиты прав потребителей в городе Ханты-Мансийске</w:t>
      </w:r>
      <w:r>
        <w:rPr>
          <w:rFonts w:ascii="Times New Roman" w:hAnsi="Times New Roman" w:cs="Times New Roman"/>
          <w:sz w:val="24"/>
          <w:szCs w:val="24"/>
        </w:rPr>
        <w:t xml:space="preserve"> на 2019 – 2024 годы»</w:t>
      </w:r>
    </w:p>
    <w:p w:rsidR="00C84C92" w:rsidRPr="00E711B8" w:rsidRDefault="00C84C92" w:rsidP="00E7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6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849"/>
        <w:gridCol w:w="850"/>
        <w:gridCol w:w="705"/>
        <w:gridCol w:w="991"/>
        <w:gridCol w:w="993"/>
        <w:gridCol w:w="850"/>
        <w:gridCol w:w="707"/>
        <w:gridCol w:w="821"/>
      </w:tblGrid>
      <w:tr w:rsidR="00C84C92" w:rsidRPr="00304341" w:rsidTr="00C84C92">
        <w:tc>
          <w:tcPr>
            <w:tcW w:w="1178" w:type="pct"/>
            <w:vMerge w:val="restar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06" w:type="pct"/>
            <w:vMerge w:val="restar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15" w:type="pct"/>
            <w:gridSpan w:val="8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C84C92" w:rsidRPr="00304341" w:rsidTr="00C84C92">
        <w:tc>
          <w:tcPr>
            <w:tcW w:w="1178" w:type="pct"/>
            <w:vMerge/>
          </w:tcPr>
          <w:p w:rsidR="00C84C92" w:rsidRPr="00304341" w:rsidRDefault="00C84C92" w:rsidP="00C8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C84C92" w:rsidRPr="00304341" w:rsidRDefault="00C84C92" w:rsidP="00C8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5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71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2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0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84C92" w:rsidRPr="00304341" w:rsidTr="00C84C92">
        <w:tc>
          <w:tcPr>
            <w:tcW w:w="1178" w:type="pct"/>
          </w:tcPr>
          <w:p w:rsidR="00C84C92" w:rsidRPr="00304341" w:rsidRDefault="00C84C92" w:rsidP="00D57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5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по вопросам </w:t>
            </w: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потребителей</w:t>
            </w:r>
          </w:p>
        </w:tc>
        <w:tc>
          <w:tcPr>
            <w:tcW w:w="60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3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35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71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2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3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90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84C92" w:rsidRPr="00304341" w:rsidTr="00C84C92">
        <w:tc>
          <w:tcPr>
            <w:tcW w:w="1178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материалов, информаций в средствах массовой информации и в сети Интернет по вопросам защиты прав потребителей</w:t>
            </w:r>
          </w:p>
        </w:tc>
        <w:tc>
          <w:tcPr>
            <w:tcW w:w="60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3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84C92" w:rsidRPr="00304341" w:rsidTr="00C84C92">
        <w:tc>
          <w:tcPr>
            <w:tcW w:w="1178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совещаний, семинаров, "круглых столов", конкурсных мероприятий, направленных на правовое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по вопросам защиты прав потребителей</w:t>
            </w:r>
          </w:p>
        </w:tc>
        <w:tc>
          <w:tcPr>
            <w:tcW w:w="60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3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84C92" w:rsidRPr="00304341" w:rsidTr="00C84C92">
        <w:tc>
          <w:tcPr>
            <w:tcW w:w="1178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потребительских споров,  урегулированных потребителями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хозяйствующими </w:t>
            </w:r>
            <w:proofErr w:type="spellStart"/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субъетами</w:t>
            </w:r>
            <w:proofErr w:type="spellEnd"/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добровольном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3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0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5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1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2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4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6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0" w:type="pct"/>
          </w:tcPr>
          <w:p w:rsidR="00C84C92" w:rsidRPr="00304341" w:rsidRDefault="00C84C92" w:rsidP="00C8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C84C92" w:rsidRDefault="00C84C92" w:rsidP="00C84C9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341" w:rsidRDefault="00304341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341" w:rsidRDefault="00304341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4C92" w:rsidRDefault="00C84C92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60B3" w:rsidRDefault="00A660B3" w:rsidP="00E7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A1" w:rsidRPr="00E711B8" w:rsidRDefault="00484FA1" w:rsidP="00E7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B3" w:rsidRPr="00930784" w:rsidRDefault="00A660B3" w:rsidP="00930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B3" w:rsidRDefault="00A660B3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6DD3" w:rsidRPr="00CC6DD3" w:rsidRDefault="00CC6DD3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6D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C6DD3" w:rsidRDefault="00CC6DD3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6DD3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B3" w:rsidRDefault="00A660B3" w:rsidP="00CC6D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DD3">
        <w:rPr>
          <w:rFonts w:ascii="Times New Roman" w:hAnsi="Times New Roman" w:cs="Times New Roman"/>
          <w:sz w:val="24"/>
          <w:szCs w:val="24"/>
        </w:rPr>
        <w:t>Обеспечение защиты прав потребителей в городе Ханты-Мансийске</w:t>
      </w:r>
      <w:r>
        <w:rPr>
          <w:rFonts w:ascii="Times New Roman" w:hAnsi="Times New Roman" w:cs="Times New Roman"/>
          <w:sz w:val="24"/>
          <w:szCs w:val="24"/>
        </w:rPr>
        <w:t xml:space="preserve"> на 2019 – 2024 годы»</w:t>
      </w:r>
    </w:p>
    <w:p w:rsidR="00AB25B5" w:rsidRPr="00AB25B5" w:rsidRDefault="00AB25B5" w:rsidP="00AB2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5B5" w:rsidRDefault="00AB25B5" w:rsidP="00AB2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p w:rsidR="00E14914" w:rsidRDefault="00E14914" w:rsidP="00AB2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858"/>
        <w:gridCol w:w="2693"/>
        <w:gridCol w:w="2552"/>
        <w:gridCol w:w="1559"/>
      </w:tblGrid>
      <w:tr w:rsidR="00927ED0" w:rsidTr="00E14914">
        <w:tc>
          <w:tcPr>
            <w:tcW w:w="936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8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552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1559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27ED0" w:rsidTr="00E14914">
        <w:tc>
          <w:tcPr>
            <w:tcW w:w="936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5B5" w:rsidTr="00A660B3">
        <w:tc>
          <w:tcPr>
            <w:tcW w:w="10598" w:type="dxa"/>
            <w:gridSpan w:val="5"/>
          </w:tcPr>
          <w:p w:rsidR="00AB25B5" w:rsidRPr="00CC6DD3" w:rsidRDefault="00AB25B5" w:rsidP="00CC6DD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прав потребителей</w:t>
            </w:r>
          </w:p>
        </w:tc>
      </w:tr>
      <w:tr w:rsidR="00927ED0" w:rsidTr="00E14914">
        <w:tc>
          <w:tcPr>
            <w:tcW w:w="936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8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2693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максимальной эффективности при реализации полномочий в сфере защиты прав потребителей</w:t>
            </w:r>
          </w:p>
        </w:tc>
        <w:tc>
          <w:tcPr>
            <w:tcW w:w="2552" w:type="dxa"/>
          </w:tcPr>
          <w:p w:rsidR="00AB25B5" w:rsidRPr="00CC6DD3" w:rsidRDefault="00AB25B5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559" w:type="dxa"/>
          </w:tcPr>
          <w:p w:rsidR="00AB25B5" w:rsidRPr="00CC6DD3" w:rsidRDefault="00AB25B5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58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2693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безопасности товаров (работ, услуг) на потребительском рынке города</w:t>
            </w:r>
          </w:p>
        </w:tc>
        <w:tc>
          <w:tcPr>
            <w:tcW w:w="2552" w:type="dxa"/>
          </w:tcPr>
          <w:p w:rsidR="00AB25B5" w:rsidRPr="00CC6DD3" w:rsidRDefault="00AB25B5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559" w:type="dxa"/>
          </w:tcPr>
          <w:p w:rsidR="00AB25B5" w:rsidRPr="00CC6DD3" w:rsidRDefault="00AB25B5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AB25B5" w:rsidRPr="00CC6DD3" w:rsidRDefault="00AB25B5" w:rsidP="00AB25B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58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практики применения требований законодательства защиты прав потребителей</w:t>
            </w:r>
            <w:proofErr w:type="gramEnd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и смежных с ним отраслей права</w:t>
            </w:r>
          </w:p>
        </w:tc>
        <w:tc>
          <w:tcPr>
            <w:tcW w:w="2693" w:type="dxa"/>
          </w:tcPr>
          <w:p w:rsidR="00AB25B5" w:rsidRPr="00CC6DD3" w:rsidRDefault="00AB25B5" w:rsidP="00CC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воздействия законодательства, выявление проблемных вопросов, возможность принятия действенных решений по сокращению правонарушений</w:t>
            </w:r>
          </w:p>
        </w:tc>
        <w:tc>
          <w:tcPr>
            <w:tcW w:w="2552" w:type="dxa"/>
          </w:tcPr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5B5" w:rsidRPr="00CC6DD3" w:rsidRDefault="00AB25B5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77E4B" w:rsidTr="00A660B3">
        <w:tc>
          <w:tcPr>
            <w:tcW w:w="10598" w:type="dxa"/>
            <w:gridSpan w:val="5"/>
          </w:tcPr>
          <w:p w:rsidR="00177E4B" w:rsidRPr="00CC6DD3" w:rsidRDefault="00177E4B" w:rsidP="00177E4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 потребителей, субъектов предпринимательства по вопросам защиты прав потребителей и смежных с ним отраслей права</w:t>
            </w:r>
          </w:p>
        </w:tc>
      </w:tr>
      <w:tr w:rsidR="00927ED0" w:rsidTr="00E14914">
        <w:tc>
          <w:tcPr>
            <w:tcW w:w="936" w:type="dxa"/>
          </w:tcPr>
          <w:p w:rsidR="00AB25B5" w:rsidRPr="00CC6DD3" w:rsidRDefault="00177E4B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2858" w:type="dxa"/>
          </w:tcPr>
          <w:p w:rsidR="00AB25B5" w:rsidRPr="00CC6DD3" w:rsidRDefault="00177E4B" w:rsidP="00484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некачественных и опасных товарах и услугах в случае поступления их на потребительский рынок</w:t>
            </w:r>
          </w:p>
        </w:tc>
        <w:tc>
          <w:tcPr>
            <w:tcW w:w="2693" w:type="dxa"/>
          </w:tcPr>
          <w:p w:rsidR="00AB25B5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Оперативное принятие мер, направленных на предупреждение и недопущение нарушений потребительских прав</w:t>
            </w:r>
          </w:p>
        </w:tc>
        <w:tc>
          <w:tcPr>
            <w:tcW w:w="2552" w:type="dxa"/>
          </w:tcPr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AB25B5" w:rsidRPr="00CC6DD3" w:rsidRDefault="00AB25B5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5B5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77E4B" w:rsidTr="00E14914">
        <w:tc>
          <w:tcPr>
            <w:tcW w:w="936" w:type="dxa"/>
          </w:tcPr>
          <w:p w:rsidR="00177E4B" w:rsidRPr="00CC6DD3" w:rsidRDefault="00177E4B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8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информации  о типичных нарушениях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потребителей, о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мероприятий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РФ</w:t>
            </w:r>
          </w:p>
        </w:tc>
        <w:tc>
          <w:tcPr>
            <w:tcW w:w="2693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широкого </w:t>
            </w:r>
            <w:r w:rsidR="00484FA1">
              <w:rPr>
                <w:rFonts w:ascii="Times New Roman" w:hAnsi="Times New Roman" w:cs="Times New Roman"/>
                <w:sz w:val="24"/>
                <w:szCs w:val="24"/>
              </w:rPr>
              <w:t>круга граждан о потребительских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правах и способах их восстановления в случае нарушений</w:t>
            </w:r>
          </w:p>
        </w:tc>
        <w:tc>
          <w:tcPr>
            <w:tcW w:w="2552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77E4B" w:rsidTr="00E14914">
        <w:tc>
          <w:tcPr>
            <w:tcW w:w="936" w:type="dxa"/>
          </w:tcPr>
          <w:p w:rsidR="00177E4B" w:rsidRPr="00CC6DD3" w:rsidRDefault="00177E4B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58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Содействие и участие в организации и проведении просветительских мероприятий об основах потребительских прав среди обучающихся общеобразовательных организаций города</w:t>
            </w:r>
          </w:p>
        </w:tc>
        <w:tc>
          <w:tcPr>
            <w:tcW w:w="2693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Обучение основам законодательства о защите прав потребителей обучающихся общеобразовательных учреждений города</w:t>
            </w:r>
          </w:p>
        </w:tc>
        <w:tc>
          <w:tcPr>
            <w:tcW w:w="2552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77E4B" w:rsidTr="00E14914">
        <w:tc>
          <w:tcPr>
            <w:tcW w:w="936" w:type="dxa"/>
          </w:tcPr>
          <w:p w:rsidR="00177E4B" w:rsidRPr="00CC6DD3" w:rsidRDefault="00177E4B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58" w:type="dxa"/>
          </w:tcPr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«круглых</w:t>
            </w:r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столов», конференций,</w:t>
            </w:r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совещаний для хозяйствующих субъектов в сфере потребительского рынка по вопросам обеспечения защиты прав потребителей</w:t>
            </w:r>
          </w:p>
        </w:tc>
        <w:tc>
          <w:tcPr>
            <w:tcW w:w="2693" w:type="dxa"/>
          </w:tcPr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77E4B" w:rsidRPr="00CC6DD3" w:rsidRDefault="00484FA1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хозяйствующих </w:t>
            </w:r>
            <w:r w:rsidR="00177E4B" w:rsidRPr="00CC6DD3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  <w:p w:rsidR="00177E4B" w:rsidRPr="00CC6DD3" w:rsidRDefault="00177E4B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7E4B" w:rsidRPr="00CC6DD3" w:rsidRDefault="00177E4B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77E4B" w:rsidTr="00A660B3">
        <w:tc>
          <w:tcPr>
            <w:tcW w:w="10598" w:type="dxa"/>
            <w:gridSpan w:val="5"/>
          </w:tcPr>
          <w:p w:rsidR="00177E4B" w:rsidRPr="00CC6DD3" w:rsidRDefault="00177E4B" w:rsidP="00CC6DD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Выявление, пресечение и потребителей и смежных с ним предупреждение правонарушений в сфере защиты прав отраслей права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8" w:type="dxa"/>
          </w:tcPr>
          <w:p w:rsidR="00927ED0" w:rsidRPr="00CC6DD3" w:rsidRDefault="00927ED0" w:rsidP="00484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4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 xml:space="preserve">устных и письменных </w:t>
            </w:r>
            <w:r w:rsidR="00484FA1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="00484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консультирование </w:t>
            </w:r>
            <w:r w:rsidR="00E14914" w:rsidRPr="00E1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 посредством телефонной связи и на личных приемах</w:t>
            </w:r>
            <w:r w:rsidR="00E14914"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потребителей</w:t>
            </w: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оперативности защиты нарушенных прав потребителей</w:t>
            </w:r>
          </w:p>
        </w:tc>
        <w:tc>
          <w:tcPr>
            <w:tcW w:w="2552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8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безопасностью товаров (работ, услуг) о выявленных товарах (работах, услугах) ненадлежащего качества, а также опасных для жизни, здоровья, имущества потребителей и</w:t>
            </w:r>
          </w:p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Оперативное принятие мер по пресечению нарушений законодательства о защите прав потребителей и недопущению поступления (работ, услуг) ненадлежащего качества, а также опасных для жизни, здоровья, имущества потребителей и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552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58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в адрес продавцов, исполнителей, изготовителей и поставщиков товаров (работ, услуг)</w:t>
            </w: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нарушений законодательства о защите прав потребителей и обеспечение разрешения законных требований потребителей в 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досудебном порядке</w:t>
            </w:r>
          </w:p>
        </w:tc>
        <w:tc>
          <w:tcPr>
            <w:tcW w:w="2552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потребительского рынка и защиты прав потребителей Администрации города Ханты-Мансийска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58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Оказание помощи потребителям в составлении исковых заявлений в судебные органы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судебной</w:t>
            </w:r>
            <w:proofErr w:type="gramEnd"/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защиты прав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  <w:tc>
          <w:tcPr>
            <w:tcW w:w="2552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58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соблюдению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хозяйствующими</w:t>
            </w:r>
            <w:proofErr w:type="gramEnd"/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прав потребителей и правил торгового, бытового и иных видов обслуживания по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письменным</w:t>
            </w:r>
            <w:proofErr w:type="gramEnd"/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жалобам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Принятие мер,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направленных на пресечение и минимизацию нарушений прав потребителей</w:t>
            </w:r>
          </w:p>
        </w:tc>
        <w:tc>
          <w:tcPr>
            <w:tcW w:w="2552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58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предпринимательского корпуса по вопросам соблюдения действующего законодательства РФ</w:t>
            </w:r>
          </w:p>
        </w:tc>
        <w:tc>
          <w:tcPr>
            <w:tcW w:w="2693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Создание условий, благоприятствующих соблюдению требований законодательства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при работе на потребительском рынке</w:t>
            </w:r>
          </w:p>
        </w:tc>
        <w:tc>
          <w:tcPr>
            <w:tcW w:w="2552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защиты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7ED0" w:rsidTr="00E14914">
        <w:tc>
          <w:tcPr>
            <w:tcW w:w="936" w:type="dxa"/>
          </w:tcPr>
          <w:p w:rsidR="00927ED0" w:rsidRPr="00CC6DD3" w:rsidRDefault="00927ED0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858" w:type="dxa"/>
          </w:tcPr>
          <w:p w:rsidR="00927ED0" w:rsidRPr="00CC6DD3" w:rsidRDefault="00927ED0" w:rsidP="00CC6DD3">
            <w:pPr>
              <w:pStyle w:val="Default"/>
              <w:jc w:val="center"/>
              <w:rPr>
                <w:color w:val="auto"/>
              </w:rPr>
            </w:pPr>
            <w:r w:rsidRPr="00CC6DD3">
              <w:rPr>
                <w:color w:val="auto"/>
              </w:rPr>
              <w:t xml:space="preserve">Организация и проведение совместно </w:t>
            </w:r>
            <w:proofErr w:type="gramStart"/>
            <w:r w:rsidRPr="00CC6DD3">
              <w:rPr>
                <w:color w:val="auto"/>
              </w:rPr>
              <w:t>с</w:t>
            </w:r>
            <w:proofErr w:type="gramEnd"/>
            <w:r w:rsidRPr="00CC6DD3">
              <w:rPr>
                <w:color w:val="auto"/>
              </w:rPr>
              <w:t xml:space="preserve"> контрольно-</w:t>
            </w:r>
          </w:p>
          <w:p w:rsidR="00927ED0" w:rsidRPr="00CC6DD3" w:rsidRDefault="00927ED0" w:rsidP="00CC6DD3">
            <w:pPr>
              <w:pStyle w:val="Default"/>
              <w:jc w:val="center"/>
              <w:rPr>
                <w:color w:val="auto"/>
              </w:rPr>
            </w:pPr>
            <w:r w:rsidRPr="00CC6DD3">
              <w:rPr>
                <w:color w:val="auto"/>
              </w:rPr>
              <w:t xml:space="preserve">надзорными органами мероприятий </w:t>
            </w:r>
            <w:proofErr w:type="gramStart"/>
            <w:r w:rsidRPr="00CC6DD3">
              <w:rPr>
                <w:color w:val="auto"/>
              </w:rPr>
              <w:t>по</w:t>
            </w:r>
            <w:proofErr w:type="gramEnd"/>
          </w:p>
          <w:p w:rsidR="00927ED0" w:rsidRPr="00CC6DD3" w:rsidRDefault="00927ED0" w:rsidP="00CC6DD3">
            <w:pPr>
              <w:pStyle w:val="Default"/>
              <w:jc w:val="center"/>
              <w:rPr>
                <w:color w:val="auto"/>
              </w:rPr>
            </w:pPr>
            <w:r w:rsidRPr="00CC6DD3">
              <w:rPr>
                <w:color w:val="auto"/>
              </w:rPr>
              <w:t>выявлению и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пресечению торговли в местах, не включенных в схему размещения нестационарных торговых объектов</w:t>
            </w:r>
          </w:p>
        </w:tc>
        <w:tc>
          <w:tcPr>
            <w:tcW w:w="2693" w:type="dxa"/>
          </w:tcPr>
          <w:p w:rsidR="00CC6DD3" w:rsidRPr="00CC6DD3" w:rsidRDefault="00CC6DD3" w:rsidP="00CC6DD3">
            <w:pPr>
              <w:pStyle w:val="Default"/>
              <w:jc w:val="center"/>
              <w:rPr>
                <w:color w:val="auto"/>
              </w:rPr>
            </w:pPr>
            <w:r w:rsidRPr="00CC6DD3">
              <w:rPr>
                <w:color w:val="auto"/>
              </w:rPr>
              <w:t>Снижение право-</w:t>
            </w:r>
          </w:p>
          <w:p w:rsidR="00CC6DD3" w:rsidRPr="00CC6DD3" w:rsidRDefault="00CC6DD3" w:rsidP="00CC6DD3">
            <w:pPr>
              <w:pStyle w:val="Default"/>
              <w:jc w:val="center"/>
              <w:rPr>
                <w:color w:val="auto"/>
              </w:rPr>
            </w:pPr>
            <w:r w:rsidRPr="00CC6DD3">
              <w:rPr>
                <w:color w:val="auto"/>
              </w:rPr>
              <w:t xml:space="preserve">нарушений </w:t>
            </w:r>
            <w:proofErr w:type="gramStart"/>
            <w:r w:rsidRPr="00CC6DD3">
              <w:rPr>
                <w:color w:val="auto"/>
              </w:rPr>
              <w:t>на</w:t>
            </w:r>
            <w:proofErr w:type="gramEnd"/>
          </w:p>
          <w:p w:rsidR="00927ED0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потребительском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2552" w:type="dxa"/>
          </w:tcPr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927ED0" w:rsidRPr="00CC6DD3" w:rsidRDefault="00927ED0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ED0" w:rsidRPr="00CC6DD3" w:rsidRDefault="00927ED0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6DD3" w:rsidTr="00E14914">
        <w:tc>
          <w:tcPr>
            <w:tcW w:w="936" w:type="dxa"/>
          </w:tcPr>
          <w:p w:rsidR="00CC6DD3" w:rsidRPr="00CC6DD3" w:rsidRDefault="00CC6DD3" w:rsidP="00AB2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858" w:type="dxa"/>
          </w:tcPr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6DD3" w:rsidRPr="00CC6DD3" w:rsidRDefault="00CC6DD3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мероприятий по соблюдению действующего законодательства РФ о розничной продаже алкогольной продукции контролирующим и органами</w:t>
            </w:r>
          </w:p>
        </w:tc>
        <w:tc>
          <w:tcPr>
            <w:tcW w:w="2693" w:type="dxa"/>
          </w:tcPr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Снижение право-</w:t>
            </w:r>
          </w:p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потребительском </w:t>
            </w:r>
            <w:proofErr w:type="gramStart"/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2552" w:type="dxa"/>
          </w:tcPr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CC6DD3" w:rsidRPr="00CC6DD3" w:rsidRDefault="00CC6DD3" w:rsidP="00CC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6DD3" w:rsidRPr="00CC6DD3" w:rsidRDefault="00CC6DD3" w:rsidP="00E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1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D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AB25B5" w:rsidRPr="00AB25B5" w:rsidRDefault="00AB25B5" w:rsidP="00AB2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25B5" w:rsidRPr="00AB25B5" w:rsidSect="00A66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F11"/>
    <w:multiLevelType w:val="hybridMultilevel"/>
    <w:tmpl w:val="FB466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2704"/>
    <w:multiLevelType w:val="hybridMultilevel"/>
    <w:tmpl w:val="F0347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71094"/>
    <w:multiLevelType w:val="multilevel"/>
    <w:tmpl w:val="3D0A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166334"/>
    <w:multiLevelType w:val="hybridMultilevel"/>
    <w:tmpl w:val="D470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1E5B"/>
    <w:multiLevelType w:val="hybridMultilevel"/>
    <w:tmpl w:val="72A6D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0174"/>
    <w:multiLevelType w:val="hybridMultilevel"/>
    <w:tmpl w:val="0408EF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F6796"/>
    <w:multiLevelType w:val="hybridMultilevel"/>
    <w:tmpl w:val="819E2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E0042"/>
    <w:multiLevelType w:val="hybridMultilevel"/>
    <w:tmpl w:val="1BB0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47E38"/>
    <w:multiLevelType w:val="multilevel"/>
    <w:tmpl w:val="3D0A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0B"/>
    <w:rsid w:val="00023D76"/>
    <w:rsid w:val="0009738F"/>
    <w:rsid w:val="0017579B"/>
    <w:rsid w:val="00177E4B"/>
    <w:rsid w:val="00191EE9"/>
    <w:rsid w:val="00304341"/>
    <w:rsid w:val="0038293A"/>
    <w:rsid w:val="003A1AE9"/>
    <w:rsid w:val="003D68A2"/>
    <w:rsid w:val="004368FB"/>
    <w:rsid w:val="00484FA1"/>
    <w:rsid w:val="008E19F3"/>
    <w:rsid w:val="00927ED0"/>
    <w:rsid w:val="00930784"/>
    <w:rsid w:val="00942D82"/>
    <w:rsid w:val="00A5773D"/>
    <w:rsid w:val="00A660B3"/>
    <w:rsid w:val="00A71C68"/>
    <w:rsid w:val="00AB25B5"/>
    <w:rsid w:val="00B668A8"/>
    <w:rsid w:val="00B95DCC"/>
    <w:rsid w:val="00BA0E6C"/>
    <w:rsid w:val="00C814C0"/>
    <w:rsid w:val="00C84C92"/>
    <w:rsid w:val="00CC17E5"/>
    <w:rsid w:val="00CC6DD3"/>
    <w:rsid w:val="00CF35C9"/>
    <w:rsid w:val="00D355F4"/>
    <w:rsid w:val="00D577D8"/>
    <w:rsid w:val="00DF5888"/>
    <w:rsid w:val="00E14914"/>
    <w:rsid w:val="00E711B8"/>
    <w:rsid w:val="00E744A0"/>
    <w:rsid w:val="00EF400B"/>
    <w:rsid w:val="00F075FC"/>
    <w:rsid w:val="00F55D43"/>
    <w:rsid w:val="00F731C2"/>
    <w:rsid w:val="00F83FE3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B39"/>
    <w:pPr>
      <w:ind w:left="720"/>
      <w:contextualSpacing/>
    </w:pPr>
  </w:style>
  <w:style w:type="paragraph" w:customStyle="1" w:styleId="ConsPlusTitle">
    <w:name w:val="ConsPlusTitle"/>
    <w:rsid w:val="008E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5888"/>
    <w:rPr>
      <w:color w:val="0000FF"/>
      <w:u w:val="single"/>
    </w:rPr>
  </w:style>
  <w:style w:type="paragraph" w:customStyle="1" w:styleId="formattext">
    <w:name w:val="formattext"/>
    <w:basedOn w:val="a"/>
    <w:rsid w:val="00C8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B39"/>
    <w:pPr>
      <w:ind w:left="720"/>
      <w:contextualSpacing/>
    </w:pPr>
  </w:style>
  <w:style w:type="paragraph" w:customStyle="1" w:styleId="ConsPlusTitle">
    <w:name w:val="ConsPlusTitle"/>
    <w:rsid w:val="008E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5888"/>
    <w:rPr>
      <w:color w:val="0000FF"/>
      <w:u w:val="single"/>
    </w:rPr>
  </w:style>
  <w:style w:type="paragraph" w:customStyle="1" w:styleId="formattext">
    <w:name w:val="formattext"/>
    <w:basedOn w:val="a"/>
    <w:rsid w:val="00C8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Савенкова Светлана Сергеевна</cp:lastModifiedBy>
  <cp:revision>7</cp:revision>
  <cp:lastPrinted>2019-07-23T07:12:00Z</cp:lastPrinted>
  <dcterms:created xsi:type="dcterms:W3CDTF">2019-07-23T12:54:00Z</dcterms:created>
  <dcterms:modified xsi:type="dcterms:W3CDTF">2019-07-24T12:10:00Z</dcterms:modified>
</cp:coreProperties>
</file>