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2" w:rsidRPr="00BD17B2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59D7" w:rsidRDefault="00A259D7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6B4" w:rsidRPr="00F6664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>«____» ____________201</w:t>
      </w:r>
      <w:r w:rsidR="002F479E" w:rsidRPr="00F6664A">
        <w:rPr>
          <w:rFonts w:ascii="Times New Roman" w:hAnsi="Times New Roman" w:cs="Times New Roman"/>
          <w:sz w:val="28"/>
          <w:szCs w:val="24"/>
        </w:rPr>
        <w:t>9</w:t>
      </w:r>
      <w:r w:rsidR="00F6664A">
        <w:rPr>
          <w:rFonts w:ascii="Times New Roman" w:hAnsi="Times New Roman" w:cs="Times New Roman"/>
          <w:sz w:val="28"/>
          <w:szCs w:val="24"/>
        </w:rPr>
        <w:t xml:space="preserve"> </w:t>
      </w:r>
      <w:r w:rsidR="00F6664A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Pr="00F6664A">
        <w:rPr>
          <w:rFonts w:ascii="Times New Roman" w:hAnsi="Times New Roman" w:cs="Times New Roman"/>
          <w:sz w:val="28"/>
          <w:szCs w:val="24"/>
        </w:rPr>
        <w:tab/>
      </w:r>
      <w:r w:rsidRPr="00F6664A">
        <w:rPr>
          <w:rFonts w:ascii="Times New Roman" w:hAnsi="Times New Roman" w:cs="Times New Roman"/>
          <w:sz w:val="28"/>
          <w:szCs w:val="24"/>
        </w:rPr>
        <w:tab/>
      </w:r>
      <w:r w:rsidRPr="00F6664A">
        <w:rPr>
          <w:rFonts w:ascii="Times New Roman" w:hAnsi="Times New Roman" w:cs="Times New Roman"/>
          <w:sz w:val="28"/>
          <w:szCs w:val="24"/>
        </w:rPr>
        <w:tab/>
      </w:r>
      <w:r w:rsidRPr="00F6664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F6664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F6664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B22FC" w:rsidRPr="00F6664A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F6664A" w:rsidRDefault="00AD38D5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66B4" w:rsidRPr="00F6664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F6664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F6664A" w:rsidRPr="00F6664A" w:rsidRDefault="00F6664A" w:rsidP="00F6664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>от 14.11.2014 № 1101</w:t>
      </w:r>
      <w:r w:rsidR="005166B4" w:rsidRPr="00F6664A">
        <w:rPr>
          <w:rFonts w:ascii="Times New Roman" w:hAnsi="Times New Roman" w:cs="Times New Roman"/>
          <w:sz w:val="28"/>
          <w:szCs w:val="24"/>
        </w:rPr>
        <w:t xml:space="preserve"> «</w:t>
      </w:r>
      <w:r w:rsidRPr="00F6664A">
        <w:rPr>
          <w:rFonts w:ascii="Times New Roman" w:hAnsi="Times New Roman" w:cs="Times New Roman"/>
          <w:sz w:val="28"/>
          <w:szCs w:val="24"/>
        </w:rPr>
        <w:t>О</w:t>
      </w:r>
      <w:bookmarkStart w:id="0" w:name="_GoBack"/>
      <w:bookmarkEnd w:id="0"/>
      <w:r w:rsidRPr="00F6664A">
        <w:rPr>
          <w:rFonts w:ascii="Times New Roman" w:hAnsi="Times New Roman" w:cs="Times New Roman"/>
          <w:sz w:val="28"/>
          <w:szCs w:val="24"/>
        </w:rPr>
        <w:t xml:space="preserve">б утверждении </w:t>
      </w:r>
    </w:p>
    <w:p w:rsidR="00F6664A" w:rsidRPr="00F6664A" w:rsidRDefault="00F6664A" w:rsidP="00F6664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 xml:space="preserve">муниципальной программы «Содействие </w:t>
      </w:r>
    </w:p>
    <w:p w:rsidR="00F6664A" w:rsidRPr="00F6664A" w:rsidRDefault="00F6664A" w:rsidP="00F6664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 xml:space="preserve">развитию садоводческих и огороднических </w:t>
      </w:r>
    </w:p>
    <w:p w:rsidR="00F6664A" w:rsidRPr="00F6664A" w:rsidRDefault="00F6664A" w:rsidP="00F6664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 xml:space="preserve">некоммерческих объединений граждан </w:t>
      </w:r>
    </w:p>
    <w:p w:rsidR="0052050B" w:rsidRPr="00F6664A" w:rsidRDefault="00F6664A" w:rsidP="00F6664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>в городе Ханты-Мансийске</w:t>
      </w:r>
      <w:r w:rsidR="0052050B" w:rsidRPr="00F6664A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5166B4" w:rsidRPr="00F6664A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A701E0" w:rsidRPr="00F6664A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701E0" w:rsidRPr="00F6664A" w:rsidRDefault="00A701E0" w:rsidP="00A7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A701E0" w:rsidRPr="00F6664A" w:rsidRDefault="00A701E0" w:rsidP="00A701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 xml:space="preserve">1.Внести в постановление Администрации города Ханты-Мансийска </w:t>
      </w:r>
      <w:r w:rsidR="00F6664A" w:rsidRPr="00F6664A">
        <w:rPr>
          <w:rFonts w:ascii="Times New Roman" w:hAnsi="Times New Roman" w:cs="Times New Roman"/>
          <w:sz w:val="28"/>
          <w:szCs w:val="24"/>
        </w:rPr>
        <w:t xml:space="preserve">от 14.11.2014 № 1101 </w:t>
      </w:r>
      <w:r w:rsidRPr="00F6664A">
        <w:rPr>
          <w:rFonts w:ascii="Times New Roman" w:hAnsi="Times New Roman" w:cs="Times New Roman"/>
          <w:sz w:val="28"/>
          <w:szCs w:val="24"/>
        </w:rPr>
        <w:t>«</w:t>
      </w:r>
      <w:r w:rsidR="00F6664A" w:rsidRPr="00F6664A">
        <w:rPr>
          <w:rFonts w:ascii="Times New Roman" w:hAnsi="Times New Roman" w:cs="Times New Roman"/>
          <w:sz w:val="28"/>
          <w:szCs w:val="24"/>
        </w:rPr>
        <w:t>Об утверждении муниципальной программы «Содействие развитию садоводческих и огороднических некоммерческих объединений граждан в городе Ханты-Мансийске</w:t>
      </w:r>
      <w:r w:rsidRPr="00F6664A">
        <w:rPr>
          <w:rFonts w:ascii="Times New Roman" w:hAnsi="Times New Roman" w:cs="Times New Roman"/>
          <w:sz w:val="28"/>
          <w:szCs w:val="24"/>
        </w:rPr>
        <w:t>» (далее - постановление) изменения согласно приложению к настоящему постановлению.</w:t>
      </w:r>
    </w:p>
    <w:p w:rsidR="00A701E0" w:rsidRPr="00F6664A" w:rsidRDefault="00A701E0" w:rsidP="00A701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A701E0" w:rsidRPr="00F6664A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701E0" w:rsidRPr="00F6664A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F6664A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F6664A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F6664A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F6664A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F6664A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D3513" w:rsidRDefault="009E183E" w:rsidP="000D3513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6664A">
        <w:rPr>
          <w:rFonts w:ascii="Times New Roman" w:hAnsi="Times New Roman" w:cs="Times New Roman"/>
          <w:sz w:val="28"/>
          <w:szCs w:val="24"/>
        </w:rPr>
        <w:t>Глава горо</w:t>
      </w:r>
      <w:r w:rsidR="00F6664A">
        <w:rPr>
          <w:rFonts w:ascii="Times New Roman" w:hAnsi="Times New Roman" w:cs="Times New Roman"/>
          <w:sz w:val="28"/>
          <w:szCs w:val="24"/>
        </w:rPr>
        <w:t>да</w:t>
      </w:r>
    </w:p>
    <w:p w:rsidR="009E183E" w:rsidRPr="00F6664A" w:rsidRDefault="00F6664A" w:rsidP="000D3513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Ханты-Мансийска</w:t>
      </w:r>
      <w:r w:rsidR="009E183E" w:rsidRPr="00F6664A">
        <w:rPr>
          <w:rFonts w:ascii="Times New Roman" w:hAnsi="Times New Roman" w:cs="Times New Roman"/>
          <w:sz w:val="28"/>
          <w:szCs w:val="24"/>
        </w:rPr>
        <w:t xml:space="preserve">   </w:t>
      </w:r>
      <w:r w:rsidR="00BE5B6B" w:rsidRPr="00F6664A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9E183E" w:rsidRPr="00F6664A">
        <w:rPr>
          <w:rFonts w:ascii="Times New Roman" w:hAnsi="Times New Roman" w:cs="Times New Roman"/>
          <w:sz w:val="28"/>
          <w:szCs w:val="24"/>
        </w:rPr>
        <w:t xml:space="preserve"> </w:t>
      </w:r>
      <w:r w:rsidR="000D3513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9E183E" w:rsidRPr="00F6664A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="00BE5B6B" w:rsidRPr="00F6664A">
        <w:rPr>
          <w:rFonts w:ascii="Times New Roman" w:hAnsi="Times New Roman" w:cs="Times New Roman"/>
          <w:sz w:val="28"/>
          <w:szCs w:val="24"/>
        </w:rPr>
        <w:t xml:space="preserve">    </w:t>
      </w:r>
      <w:r w:rsidR="009E183E" w:rsidRPr="00F6664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9E183E" w:rsidRPr="00F6664A">
        <w:rPr>
          <w:rFonts w:ascii="Times New Roman" w:hAnsi="Times New Roman" w:cs="Times New Roman"/>
          <w:sz w:val="28"/>
          <w:szCs w:val="24"/>
        </w:rPr>
        <w:t>М.П.Ряшин</w:t>
      </w:r>
      <w:proofErr w:type="spellEnd"/>
      <w:r w:rsidR="009E183E" w:rsidRPr="00F666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E183E" w:rsidRPr="00F6664A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98" w:rsidRDefault="00606B98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Pr="00F666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9E183E" w:rsidRPr="00F666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E183E" w:rsidRPr="00F666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9E183E" w:rsidRPr="00F666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9E183E" w:rsidRPr="00F6664A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F666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05350E">
        <w:rPr>
          <w:rFonts w:ascii="Times New Roman" w:eastAsia="Calibri" w:hAnsi="Times New Roman" w:cs="Times New Roman"/>
          <w:sz w:val="28"/>
          <w:szCs w:val="24"/>
        </w:rPr>
        <w:t>е</w:t>
      </w:r>
      <w:r w:rsidRPr="00F6664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F6664A" w:rsidRDefault="009E183E" w:rsidP="00A701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F6664A" w:rsidRPr="00F6664A">
        <w:rPr>
          <w:rFonts w:ascii="Times New Roman" w:eastAsia="Calibri" w:hAnsi="Times New Roman" w:cs="Times New Roman"/>
          <w:sz w:val="28"/>
          <w:szCs w:val="24"/>
        </w:rPr>
        <w:t xml:space="preserve">от 14.11.2014 № 1101 «Об утверждении муниципальной программы «Содействие развитию садоводческих и огороднических некоммерческих объединений граждан </w:t>
      </w:r>
    </w:p>
    <w:p w:rsidR="009E183E" w:rsidRPr="00F6664A" w:rsidRDefault="00F6664A" w:rsidP="00A701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t>в городе Ханты-Мансийске»</w:t>
      </w:r>
    </w:p>
    <w:p w:rsidR="009E183E" w:rsidRPr="00F6664A" w:rsidRDefault="009E183E" w:rsidP="009E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6664A"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9E183E" w:rsidRPr="00F6664A" w:rsidRDefault="009E183E" w:rsidP="009E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E183E" w:rsidRDefault="0005350E" w:rsidP="00FA77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</w:t>
      </w:r>
      <w:r w:rsidR="009E183E" w:rsidRPr="00F6664A">
        <w:rPr>
          <w:rFonts w:ascii="Times New Roman" w:hAnsi="Times New Roman" w:cs="Times New Roman"/>
          <w:sz w:val="28"/>
          <w:szCs w:val="24"/>
        </w:rPr>
        <w:t xml:space="preserve"> приложение к постановлению Администрации города Ханты-Мансийска </w:t>
      </w:r>
      <w:r w:rsidR="00FA7796" w:rsidRPr="00FA7796">
        <w:rPr>
          <w:rFonts w:ascii="Times New Roman" w:hAnsi="Times New Roman" w:cs="Times New Roman"/>
          <w:sz w:val="28"/>
          <w:szCs w:val="24"/>
        </w:rPr>
        <w:t>от 14.11.2014 № 1101 «Об утверждении муниципальной программы «Содействие развитию садоводческих и огороднических некоммерческих объединений граждан в городе Ханты-Мансийске»</w:t>
      </w:r>
      <w:r w:rsidR="009E183E" w:rsidRPr="00F6664A">
        <w:rPr>
          <w:rFonts w:ascii="Times New Roman" w:hAnsi="Times New Roman" w:cs="Times New Roman"/>
          <w:sz w:val="28"/>
          <w:szCs w:val="24"/>
        </w:rPr>
        <w:t xml:space="preserve"> (далее – программа)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9E183E" w:rsidRPr="00F6664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606B98" w:rsidRPr="00F6664A" w:rsidRDefault="00606B98" w:rsidP="00FA77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701E0" w:rsidRDefault="00606B98" w:rsidP="009E18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1.1.В </w:t>
      </w:r>
      <w:r w:rsidR="00EA75BE">
        <w:rPr>
          <w:rFonts w:ascii="Times New Roman" w:hAnsi="Times New Roman" w:cs="Times New Roman"/>
          <w:sz w:val="28"/>
          <w:szCs w:val="24"/>
        </w:rPr>
        <w:t>т</w:t>
      </w:r>
      <w:r w:rsidRPr="00080C3A">
        <w:rPr>
          <w:rFonts w:ascii="Times New Roman" w:hAnsi="Times New Roman" w:cs="Times New Roman"/>
          <w:sz w:val="28"/>
          <w:szCs w:val="24"/>
        </w:rPr>
        <w:t>аблиц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Pr="00080C3A">
        <w:rPr>
          <w:rFonts w:ascii="Times New Roman" w:hAnsi="Times New Roman" w:cs="Times New Roman"/>
          <w:sz w:val="28"/>
          <w:szCs w:val="24"/>
        </w:rPr>
        <w:t xml:space="preserve">1 «Целевые показатели муниципальной программы» </w:t>
      </w:r>
      <w:r>
        <w:rPr>
          <w:rFonts w:ascii="Times New Roman" w:hAnsi="Times New Roman" w:cs="Times New Roman"/>
          <w:sz w:val="28"/>
          <w:szCs w:val="24"/>
        </w:rPr>
        <w:t>строку «</w:t>
      </w:r>
      <w:r w:rsidRPr="00606B98">
        <w:rPr>
          <w:rFonts w:ascii="Times New Roman" w:hAnsi="Times New Roman" w:cs="Times New Roman"/>
          <w:sz w:val="28"/>
          <w:szCs w:val="24"/>
        </w:rPr>
        <w:t>Количество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работы, единиц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080C3A">
        <w:rPr>
          <w:rFonts w:ascii="Times New Roman" w:hAnsi="Times New Roman" w:cs="Times New Roman"/>
          <w:sz w:val="28"/>
          <w:szCs w:val="24"/>
        </w:rPr>
        <w:t xml:space="preserve">изложить в </w:t>
      </w:r>
      <w:r>
        <w:rPr>
          <w:rFonts w:ascii="Times New Roman" w:hAnsi="Times New Roman" w:cs="Times New Roman"/>
          <w:sz w:val="28"/>
          <w:szCs w:val="24"/>
        </w:rPr>
        <w:t>следующей</w:t>
      </w:r>
      <w:r w:rsidRPr="00080C3A">
        <w:rPr>
          <w:rFonts w:ascii="Times New Roman" w:hAnsi="Times New Roman" w:cs="Times New Roman"/>
          <w:sz w:val="28"/>
          <w:szCs w:val="24"/>
        </w:rPr>
        <w:t xml:space="preserve"> редакции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06B98" w:rsidRDefault="00606B98" w:rsidP="009E18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2591"/>
        <w:gridCol w:w="724"/>
        <w:gridCol w:w="725"/>
        <w:gridCol w:w="725"/>
        <w:gridCol w:w="725"/>
        <w:gridCol w:w="725"/>
        <w:gridCol w:w="725"/>
        <w:gridCol w:w="725"/>
        <w:gridCol w:w="725"/>
        <w:gridCol w:w="723"/>
      </w:tblGrid>
      <w:tr w:rsidR="00606B98" w:rsidRPr="00606B98" w:rsidTr="00370A9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98" w:rsidRPr="00606B98" w:rsidRDefault="00606B98" w:rsidP="0060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98" w:rsidRPr="00606B98" w:rsidRDefault="00606B98" w:rsidP="0060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B9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работы, единиц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370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</w:t>
            </w:r>
            <w:r w:rsidR="00370A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8" w:rsidRPr="00606B98" w:rsidRDefault="00606B98" w:rsidP="00F61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B98">
              <w:rPr>
                <w:rFonts w:ascii="Times New Roman" w:hAnsi="Times New Roman" w:cs="Times New Roman"/>
              </w:rPr>
              <w:t>7351</w:t>
            </w:r>
          </w:p>
        </w:tc>
      </w:tr>
    </w:tbl>
    <w:p w:rsidR="00606B98" w:rsidRDefault="00606B98" w:rsidP="00606B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370A98" w:rsidRPr="00F6664A" w:rsidRDefault="00370A98" w:rsidP="00606B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701E0" w:rsidRPr="00F6664A" w:rsidRDefault="0005350E" w:rsidP="00E74E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606B9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="00A701E0" w:rsidRPr="00F6664A">
        <w:rPr>
          <w:rFonts w:ascii="Times New Roman" w:hAnsi="Times New Roman" w:cs="Times New Roman"/>
          <w:sz w:val="28"/>
          <w:szCs w:val="24"/>
        </w:rPr>
        <w:t>Таблицу 2 «Перечень основных мероприятий муниципальной программы» изложить в нов</w:t>
      </w:r>
      <w:r w:rsidR="002474D9">
        <w:rPr>
          <w:rFonts w:ascii="Times New Roman" w:hAnsi="Times New Roman" w:cs="Times New Roman"/>
          <w:sz w:val="28"/>
          <w:szCs w:val="24"/>
        </w:rPr>
        <w:t>ой редакции согласно приложению</w:t>
      </w:r>
      <w:r w:rsidR="00A701E0" w:rsidRPr="00F6664A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A701E0" w:rsidRPr="00F6664A" w:rsidRDefault="00A701E0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F479E" w:rsidRDefault="002F479E" w:rsidP="002F479E">
      <w:pPr>
        <w:pStyle w:val="ConsPlusNormal"/>
        <w:jc w:val="right"/>
        <w:rPr>
          <w:rFonts w:ascii="Times New Roman" w:hAnsi="Times New Roman" w:cs="Times New Roman"/>
          <w:sz w:val="20"/>
        </w:rPr>
        <w:sectPr w:rsidR="002F479E" w:rsidSect="002F479E">
          <w:pgSz w:w="11906" w:h="16838"/>
          <w:pgMar w:top="680" w:right="1133" w:bottom="1134" w:left="1276" w:header="0" w:footer="0" w:gutter="0"/>
          <w:cols w:space="720"/>
          <w:docGrid w:linePitch="299"/>
        </w:sectPr>
      </w:pPr>
    </w:p>
    <w:p w:rsidR="00FA7796" w:rsidRPr="00FA7796" w:rsidRDefault="002474D9" w:rsidP="00247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01E0" w:rsidRP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FA7796" w:rsidRPr="00FA7796">
        <w:rPr>
          <w:rFonts w:ascii="Times New Roman" w:hAnsi="Times New Roman" w:cs="Times New Roman"/>
          <w:sz w:val="24"/>
          <w:szCs w:val="24"/>
        </w:rPr>
        <w:t>к изменени</w:t>
      </w:r>
      <w:r w:rsidR="00FA7796">
        <w:rPr>
          <w:rFonts w:ascii="Times New Roman" w:hAnsi="Times New Roman" w:cs="Times New Roman"/>
          <w:sz w:val="24"/>
          <w:szCs w:val="24"/>
        </w:rPr>
        <w:t>ям в постановлени</w:t>
      </w:r>
      <w:r w:rsidR="0005350E">
        <w:rPr>
          <w:rFonts w:ascii="Times New Roman" w:hAnsi="Times New Roman" w:cs="Times New Roman"/>
          <w:sz w:val="24"/>
          <w:szCs w:val="24"/>
        </w:rPr>
        <w:t>е</w:t>
      </w:r>
    </w:p>
    <w:p w:rsidR="00FA7796" w:rsidRPr="00FA7796" w:rsidRDefault="00FA7796" w:rsidP="00FA7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796">
        <w:rPr>
          <w:rFonts w:ascii="Times New Roman" w:hAnsi="Times New Roman" w:cs="Times New Roman"/>
          <w:sz w:val="24"/>
          <w:szCs w:val="24"/>
        </w:rPr>
        <w:t>Администрации города Ханты</w:t>
      </w:r>
      <w:r>
        <w:rPr>
          <w:rFonts w:ascii="Times New Roman" w:hAnsi="Times New Roman" w:cs="Times New Roman"/>
          <w:sz w:val="24"/>
          <w:szCs w:val="24"/>
        </w:rPr>
        <w:t>-Мансийска от 14.11.2014 № 1101</w:t>
      </w:r>
    </w:p>
    <w:p w:rsidR="00FA7796" w:rsidRPr="00FA7796" w:rsidRDefault="00FA7796" w:rsidP="00FA7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796">
        <w:rPr>
          <w:rFonts w:ascii="Times New Roman" w:hAnsi="Times New Roman" w:cs="Times New Roman"/>
          <w:sz w:val="24"/>
          <w:szCs w:val="24"/>
        </w:rPr>
        <w:t>«Об утверждении муни</w:t>
      </w:r>
      <w:r>
        <w:rPr>
          <w:rFonts w:ascii="Times New Roman" w:hAnsi="Times New Roman" w:cs="Times New Roman"/>
          <w:sz w:val="24"/>
          <w:szCs w:val="24"/>
        </w:rPr>
        <w:t>ципальной программы «Содействие</w:t>
      </w:r>
    </w:p>
    <w:p w:rsidR="00FA7796" w:rsidRPr="00FA7796" w:rsidRDefault="00FA7796" w:rsidP="00FA7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796">
        <w:rPr>
          <w:rFonts w:ascii="Times New Roman" w:hAnsi="Times New Roman" w:cs="Times New Roman"/>
          <w:sz w:val="24"/>
          <w:szCs w:val="24"/>
        </w:rPr>
        <w:t>развитию садоводческих и огороднических некоммерческих</w:t>
      </w:r>
    </w:p>
    <w:p w:rsidR="00A701E0" w:rsidRPr="00FA7796" w:rsidRDefault="00FA7796" w:rsidP="00FA7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796">
        <w:rPr>
          <w:rFonts w:ascii="Times New Roman" w:hAnsi="Times New Roman" w:cs="Times New Roman"/>
          <w:sz w:val="24"/>
          <w:szCs w:val="24"/>
        </w:rPr>
        <w:t xml:space="preserve"> объединений граждан в городе Ханты-Мансийске»</w:t>
      </w:r>
    </w:p>
    <w:p w:rsidR="00D25ABB" w:rsidRPr="00F6664A" w:rsidRDefault="00D25ABB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A45" w:rsidRPr="00F6664A" w:rsidRDefault="00663A45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64A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803889" w:rsidRPr="00F6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723" w:rsidRPr="002E37C0" w:rsidRDefault="00522723" w:rsidP="007A5FD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27"/>
        <w:gridCol w:w="1146"/>
        <w:gridCol w:w="1288"/>
        <w:gridCol w:w="857"/>
        <w:gridCol w:w="1285"/>
        <w:gridCol w:w="1142"/>
        <w:gridCol w:w="1142"/>
        <w:gridCol w:w="1006"/>
        <w:gridCol w:w="1000"/>
        <w:gridCol w:w="1000"/>
        <w:gridCol w:w="1003"/>
        <w:gridCol w:w="1000"/>
        <w:gridCol w:w="1146"/>
      </w:tblGrid>
      <w:tr w:rsidR="008C7987" w:rsidRPr="00FA7796" w:rsidTr="008C7987">
        <w:trPr>
          <w:tblHeader/>
        </w:trPr>
        <w:tc>
          <w:tcPr>
            <w:tcW w:w="134" w:type="pct"/>
            <w:vMerge w:val="restar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65" w:type="pct"/>
            <w:vMerge w:val="restar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61" w:type="pct"/>
            <w:vMerge w:val="restar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распоря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A7796">
              <w:rPr>
                <w:rFonts w:ascii="Times New Roman" w:hAnsi="Times New Roman" w:cs="Times New Roman"/>
                <w:sz w:val="20"/>
              </w:rPr>
              <w:t>дитель</w:t>
            </w:r>
            <w:proofErr w:type="spellEnd"/>
            <w:r w:rsidRPr="00FA7796">
              <w:rPr>
                <w:rFonts w:ascii="Times New Roman" w:hAnsi="Times New Roman" w:cs="Times New Roman"/>
                <w:sz w:val="20"/>
              </w:rPr>
              <w:t xml:space="preserve"> бюджетных средств</w:t>
            </w:r>
          </w:p>
        </w:tc>
        <w:tc>
          <w:tcPr>
            <w:tcW w:w="406" w:type="pct"/>
            <w:vMerge w:val="restar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270" w:type="pct"/>
            <w:vMerge w:val="restar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A7796">
              <w:rPr>
                <w:rFonts w:ascii="Times New Roman" w:hAnsi="Times New Roman" w:cs="Times New Roman"/>
                <w:sz w:val="20"/>
              </w:rPr>
              <w:t>ники</w:t>
            </w:r>
            <w:proofErr w:type="spellEnd"/>
            <w:r w:rsidRPr="00FA7796">
              <w:rPr>
                <w:rFonts w:ascii="Times New Roman" w:hAnsi="Times New Roman" w:cs="Times New Roman"/>
                <w:sz w:val="20"/>
              </w:rPr>
              <w:t xml:space="preserve"> финансирования</w:t>
            </w:r>
          </w:p>
        </w:tc>
        <w:tc>
          <w:tcPr>
            <w:tcW w:w="3064" w:type="pct"/>
            <w:gridSpan w:val="9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Финансовые затраты на реализацию, рублей</w:t>
            </w:r>
          </w:p>
        </w:tc>
      </w:tr>
      <w:tr w:rsidR="00FA7796" w:rsidRPr="00FA7796" w:rsidTr="008C7987">
        <w:trPr>
          <w:tblHeader/>
        </w:trPr>
        <w:tc>
          <w:tcPr>
            <w:tcW w:w="134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vMerge w:val="restar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659" w:type="pct"/>
            <w:gridSpan w:val="8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8C7987" w:rsidRPr="00FA7796" w:rsidTr="002474D9">
        <w:trPr>
          <w:trHeight w:val="293"/>
          <w:tblHeader/>
        </w:trPr>
        <w:tc>
          <w:tcPr>
            <w:tcW w:w="134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vMerge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60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17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1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1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16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1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361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2026 - 2030 годы</w:t>
            </w:r>
          </w:p>
        </w:tc>
      </w:tr>
      <w:tr w:rsidR="008C7987" w:rsidRPr="00FA7796" w:rsidTr="008C7987">
        <w:trPr>
          <w:tblHeader/>
        </w:trPr>
        <w:tc>
          <w:tcPr>
            <w:tcW w:w="134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1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6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0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0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0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7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6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5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1" w:type="pct"/>
          </w:tcPr>
          <w:p w:rsidR="00FA7796" w:rsidRPr="00FA7796" w:rsidRDefault="00FA7796" w:rsidP="00FA7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C7987" w:rsidRPr="00FA7796" w:rsidTr="008C7987">
        <w:tc>
          <w:tcPr>
            <w:tcW w:w="134" w:type="pct"/>
          </w:tcPr>
          <w:p w:rsidR="00FA7796" w:rsidRPr="00FA7796" w:rsidRDefault="00FA7796" w:rsidP="00FA7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65" w:type="pct"/>
            <w:vAlign w:val="center"/>
          </w:tcPr>
          <w:p w:rsidR="00FA7796" w:rsidRPr="00FA7796" w:rsidRDefault="00FA7796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 xml:space="preserve"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 (показатель </w:t>
            </w:r>
            <w:r w:rsidR="008C7987">
              <w:rPr>
                <w:rFonts w:ascii="Times New Roman" w:hAnsi="Times New Roman" w:cs="Times New Roman"/>
                <w:sz w:val="20"/>
              </w:rPr>
              <w:t>№</w:t>
            </w:r>
            <w:r w:rsidRPr="00FA7796">
              <w:rPr>
                <w:rFonts w:ascii="Times New Roman" w:hAnsi="Times New Roman" w:cs="Times New Roman"/>
                <w:sz w:val="20"/>
              </w:rPr>
              <w:t xml:space="preserve"> 1)</w:t>
            </w:r>
          </w:p>
        </w:tc>
        <w:tc>
          <w:tcPr>
            <w:tcW w:w="361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Департа</w:t>
            </w:r>
            <w:proofErr w:type="spellEnd"/>
            <w:r w:rsidR="008C7987">
              <w:rPr>
                <w:rFonts w:ascii="Times New Roman" w:hAnsi="Times New Roman" w:cs="Times New Roman"/>
                <w:sz w:val="20"/>
              </w:rPr>
              <w:t>-</w:t>
            </w:r>
            <w:r w:rsidRPr="00FA7796">
              <w:rPr>
                <w:rFonts w:ascii="Times New Roman" w:hAnsi="Times New Roman" w:cs="Times New Roman"/>
                <w:sz w:val="20"/>
              </w:rPr>
              <w:t>мент город</w:t>
            </w:r>
            <w:r w:rsidR="008C798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FA7796">
              <w:rPr>
                <w:rFonts w:ascii="Times New Roman" w:hAnsi="Times New Roman" w:cs="Times New Roman"/>
                <w:sz w:val="20"/>
              </w:rPr>
              <w:t xml:space="preserve"> хозяйства</w:t>
            </w:r>
          </w:p>
        </w:tc>
        <w:tc>
          <w:tcPr>
            <w:tcW w:w="406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 xml:space="preserve">МКУ "Служба </w:t>
            </w: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муниципаль</w:t>
            </w:r>
            <w:r w:rsidR="008C7987">
              <w:rPr>
                <w:rFonts w:ascii="Times New Roman" w:hAnsi="Times New Roman" w:cs="Times New Roman"/>
                <w:sz w:val="20"/>
              </w:rPr>
              <w:t>-</w:t>
            </w:r>
            <w:r w:rsidRPr="00FA7796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FA7796">
              <w:rPr>
                <w:rFonts w:ascii="Times New Roman" w:hAnsi="Times New Roman" w:cs="Times New Roman"/>
                <w:sz w:val="20"/>
              </w:rPr>
              <w:t xml:space="preserve"> заказа в ЖКХ"</w:t>
            </w:r>
          </w:p>
        </w:tc>
        <w:tc>
          <w:tcPr>
            <w:tcW w:w="270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405" w:type="pct"/>
          </w:tcPr>
          <w:p w:rsidR="00FA7796" w:rsidRPr="00FA7796" w:rsidRDefault="00FA7796" w:rsidP="00134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35</w:t>
            </w:r>
            <w:r w:rsidR="0013475B">
              <w:rPr>
                <w:rFonts w:ascii="Times New Roman" w:hAnsi="Times New Roman" w:cs="Times New Roman"/>
                <w:sz w:val="20"/>
              </w:rPr>
              <w:t>482437</w:t>
            </w:r>
            <w:r w:rsidRPr="00FA7796">
              <w:rPr>
                <w:rFonts w:ascii="Times New Roman" w:hAnsi="Times New Roman" w:cs="Times New Roman"/>
                <w:sz w:val="20"/>
              </w:rPr>
              <w:t>,40</w:t>
            </w:r>
          </w:p>
        </w:tc>
        <w:tc>
          <w:tcPr>
            <w:tcW w:w="360" w:type="pct"/>
          </w:tcPr>
          <w:p w:rsidR="00FA7796" w:rsidRPr="00FA7796" w:rsidRDefault="008E12C0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2C0">
              <w:rPr>
                <w:rFonts w:ascii="Times New Roman" w:hAnsi="Times New Roman" w:cs="Times New Roman"/>
                <w:sz w:val="20"/>
              </w:rPr>
              <w:t>3213536,45</w:t>
            </w:r>
          </w:p>
        </w:tc>
        <w:tc>
          <w:tcPr>
            <w:tcW w:w="360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2933536,45</w:t>
            </w:r>
          </w:p>
        </w:tc>
        <w:tc>
          <w:tcPr>
            <w:tcW w:w="317" w:type="pct"/>
          </w:tcPr>
          <w:p w:rsidR="00FA7796" w:rsidRPr="00FA7796" w:rsidRDefault="00FA7796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2933536,45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2933536,45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2933536,45</w:t>
            </w:r>
          </w:p>
        </w:tc>
        <w:tc>
          <w:tcPr>
            <w:tcW w:w="316" w:type="pct"/>
          </w:tcPr>
          <w:p w:rsidR="00FA7796" w:rsidRPr="00FA7796" w:rsidRDefault="00FA7796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2933536,45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2933536,45</w:t>
            </w:r>
          </w:p>
        </w:tc>
        <w:tc>
          <w:tcPr>
            <w:tcW w:w="361" w:type="pct"/>
          </w:tcPr>
          <w:p w:rsidR="00FA7796" w:rsidRPr="00FA7796" w:rsidRDefault="00FA7796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14667682,25</w:t>
            </w:r>
          </w:p>
        </w:tc>
      </w:tr>
      <w:tr w:rsidR="008C7987" w:rsidRPr="00FA7796" w:rsidTr="008C7987">
        <w:trPr>
          <w:trHeight w:val="688"/>
        </w:trPr>
        <w:tc>
          <w:tcPr>
            <w:tcW w:w="134" w:type="pct"/>
          </w:tcPr>
          <w:p w:rsidR="00FA7796" w:rsidRPr="00FA7796" w:rsidRDefault="00FA7796" w:rsidP="00FA7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65" w:type="pct"/>
            <w:vAlign w:val="center"/>
          </w:tcPr>
          <w:p w:rsidR="00FA7796" w:rsidRDefault="00FA7796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 xml:space="preserve"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 (показатель </w:t>
            </w:r>
            <w:r w:rsidR="008C7987">
              <w:rPr>
                <w:rFonts w:ascii="Times New Roman" w:hAnsi="Times New Roman" w:cs="Times New Roman"/>
                <w:sz w:val="20"/>
              </w:rPr>
              <w:t>№</w:t>
            </w:r>
            <w:r w:rsidRPr="00FA7796">
              <w:rPr>
                <w:rFonts w:ascii="Times New Roman" w:hAnsi="Times New Roman" w:cs="Times New Roman"/>
                <w:sz w:val="20"/>
              </w:rPr>
              <w:t xml:space="preserve"> 2)</w:t>
            </w:r>
          </w:p>
          <w:p w:rsidR="002474D9" w:rsidRPr="00FA7796" w:rsidRDefault="002474D9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</w:tcPr>
          <w:p w:rsidR="00FA7796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C7987">
              <w:rPr>
                <w:rFonts w:ascii="Times New Roman" w:hAnsi="Times New Roman" w:cs="Times New Roman"/>
                <w:sz w:val="20"/>
              </w:rPr>
              <w:t>Департа</w:t>
            </w:r>
            <w:proofErr w:type="spellEnd"/>
            <w:r w:rsidRPr="008C7987">
              <w:rPr>
                <w:rFonts w:ascii="Times New Roman" w:hAnsi="Times New Roman" w:cs="Times New Roman"/>
                <w:sz w:val="20"/>
              </w:rPr>
              <w:t>-мент</w:t>
            </w:r>
            <w:proofErr w:type="gramEnd"/>
            <w:r w:rsidRPr="008C79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C7987">
              <w:rPr>
                <w:rFonts w:ascii="Times New Roman" w:hAnsi="Times New Roman" w:cs="Times New Roman"/>
                <w:sz w:val="20"/>
              </w:rPr>
              <w:t>градостро-ительства</w:t>
            </w:r>
            <w:proofErr w:type="spellEnd"/>
            <w:r w:rsidRPr="008C7987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C7987">
              <w:rPr>
                <w:rFonts w:ascii="Times New Roman" w:hAnsi="Times New Roman" w:cs="Times New Roman"/>
                <w:sz w:val="20"/>
              </w:rPr>
              <w:t>архитек</w:t>
            </w:r>
            <w:proofErr w:type="spellEnd"/>
            <w:r w:rsidRPr="008C7987">
              <w:rPr>
                <w:rFonts w:ascii="Times New Roman" w:hAnsi="Times New Roman" w:cs="Times New Roman"/>
                <w:sz w:val="20"/>
              </w:rPr>
              <w:t>-туры</w:t>
            </w:r>
          </w:p>
        </w:tc>
        <w:tc>
          <w:tcPr>
            <w:tcW w:w="406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МКУ "УКС города Ханты-Мансийска"</w:t>
            </w:r>
          </w:p>
        </w:tc>
        <w:tc>
          <w:tcPr>
            <w:tcW w:w="270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405" w:type="pct"/>
          </w:tcPr>
          <w:p w:rsidR="00FA7796" w:rsidRPr="00FA7796" w:rsidRDefault="008E12C0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968</w:t>
            </w:r>
            <w:r w:rsidR="00FA7796" w:rsidRPr="00FA7796">
              <w:rPr>
                <w:rFonts w:ascii="Times New Roman" w:hAnsi="Times New Roman" w:cs="Times New Roman"/>
                <w:sz w:val="20"/>
              </w:rPr>
              <w:t>0000,00</w:t>
            </w:r>
          </w:p>
        </w:tc>
        <w:tc>
          <w:tcPr>
            <w:tcW w:w="360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0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880000,00</w:t>
            </w:r>
          </w:p>
        </w:tc>
        <w:tc>
          <w:tcPr>
            <w:tcW w:w="317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880000,00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880000,00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880000,00</w:t>
            </w:r>
          </w:p>
        </w:tc>
        <w:tc>
          <w:tcPr>
            <w:tcW w:w="316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880000,00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880000,00</w:t>
            </w:r>
          </w:p>
        </w:tc>
        <w:tc>
          <w:tcPr>
            <w:tcW w:w="361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4400000,00</w:t>
            </w:r>
          </w:p>
        </w:tc>
      </w:tr>
      <w:tr w:rsidR="008C7987" w:rsidRPr="00FA7796" w:rsidTr="008C7987">
        <w:tc>
          <w:tcPr>
            <w:tcW w:w="134" w:type="pct"/>
          </w:tcPr>
          <w:p w:rsidR="00FA7796" w:rsidRPr="00FA7796" w:rsidRDefault="00FA7796" w:rsidP="00FA7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765" w:type="pct"/>
            <w:vAlign w:val="center"/>
          </w:tcPr>
          <w:p w:rsidR="00FA7796" w:rsidRPr="00FA7796" w:rsidRDefault="00FA7796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</w:t>
            </w:r>
            <w:r w:rsidR="000D3513">
              <w:rPr>
                <w:rFonts w:ascii="Times New Roman" w:hAnsi="Times New Roman" w:cs="Times New Roman"/>
                <w:sz w:val="20"/>
              </w:rPr>
              <w:t xml:space="preserve"> и огородных земельных участков</w:t>
            </w:r>
            <w:r w:rsidRPr="00FA7796">
              <w:rPr>
                <w:rFonts w:ascii="Times New Roman" w:hAnsi="Times New Roman" w:cs="Times New Roman"/>
                <w:sz w:val="20"/>
              </w:rPr>
              <w:t xml:space="preserve"> (показатель </w:t>
            </w:r>
            <w:r w:rsidR="008C7987">
              <w:rPr>
                <w:rFonts w:ascii="Times New Roman" w:hAnsi="Times New Roman" w:cs="Times New Roman"/>
                <w:sz w:val="20"/>
              </w:rPr>
              <w:t>№</w:t>
            </w:r>
            <w:r w:rsidRPr="00FA7796">
              <w:rPr>
                <w:rFonts w:ascii="Times New Roman" w:hAnsi="Times New Roman" w:cs="Times New Roman"/>
                <w:sz w:val="20"/>
              </w:rPr>
              <w:t xml:space="preserve"> 3)</w:t>
            </w:r>
          </w:p>
        </w:tc>
        <w:tc>
          <w:tcPr>
            <w:tcW w:w="361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Департа</w:t>
            </w:r>
            <w:proofErr w:type="spellEnd"/>
            <w:r w:rsidR="008C7987">
              <w:rPr>
                <w:rFonts w:ascii="Times New Roman" w:hAnsi="Times New Roman" w:cs="Times New Roman"/>
                <w:sz w:val="20"/>
              </w:rPr>
              <w:t>-</w:t>
            </w:r>
            <w:r w:rsidRPr="00FA7796">
              <w:rPr>
                <w:rFonts w:ascii="Times New Roman" w:hAnsi="Times New Roman" w:cs="Times New Roman"/>
                <w:sz w:val="20"/>
              </w:rPr>
              <w:t xml:space="preserve">мент </w:t>
            </w: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градостро</w:t>
            </w:r>
            <w:r w:rsidR="008C7987">
              <w:rPr>
                <w:rFonts w:ascii="Times New Roman" w:hAnsi="Times New Roman" w:cs="Times New Roman"/>
                <w:sz w:val="20"/>
              </w:rPr>
              <w:t>-</w:t>
            </w:r>
            <w:r w:rsidRPr="00FA7796">
              <w:rPr>
                <w:rFonts w:ascii="Times New Roman" w:hAnsi="Times New Roman" w:cs="Times New Roman"/>
                <w:sz w:val="20"/>
              </w:rPr>
              <w:t>ительства</w:t>
            </w:r>
            <w:proofErr w:type="spellEnd"/>
            <w:r w:rsidRPr="00FA779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FA7796">
              <w:rPr>
                <w:rFonts w:ascii="Times New Roman" w:hAnsi="Times New Roman" w:cs="Times New Roman"/>
                <w:sz w:val="20"/>
              </w:rPr>
              <w:t>архитек</w:t>
            </w:r>
            <w:proofErr w:type="spellEnd"/>
            <w:r w:rsidR="008C7987">
              <w:rPr>
                <w:rFonts w:ascii="Times New Roman" w:hAnsi="Times New Roman" w:cs="Times New Roman"/>
                <w:sz w:val="20"/>
              </w:rPr>
              <w:t>-</w:t>
            </w:r>
            <w:r w:rsidRPr="00FA7796">
              <w:rPr>
                <w:rFonts w:ascii="Times New Roman" w:hAnsi="Times New Roman" w:cs="Times New Roman"/>
                <w:sz w:val="20"/>
              </w:rPr>
              <w:t>туры</w:t>
            </w:r>
          </w:p>
        </w:tc>
        <w:tc>
          <w:tcPr>
            <w:tcW w:w="406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МКУ "УКС города Ханты-Мансийска"</w:t>
            </w:r>
          </w:p>
        </w:tc>
        <w:tc>
          <w:tcPr>
            <w:tcW w:w="270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405" w:type="pct"/>
          </w:tcPr>
          <w:p w:rsidR="00FA7796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600000,00</w:t>
            </w:r>
          </w:p>
        </w:tc>
        <w:tc>
          <w:tcPr>
            <w:tcW w:w="360" w:type="pct"/>
          </w:tcPr>
          <w:p w:rsidR="00FA7796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FA7796" w:rsidRPr="00FA779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  <w:r w:rsidR="00FA7796" w:rsidRPr="00FA779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60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7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6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1" w:type="pct"/>
          </w:tcPr>
          <w:p w:rsidR="00FA7796" w:rsidRPr="00FA7796" w:rsidRDefault="00FA7796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C7987" w:rsidRPr="00FA7796" w:rsidTr="008C7987">
        <w:tc>
          <w:tcPr>
            <w:tcW w:w="1666" w:type="pct"/>
            <w:gridSpan w:val="4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Всего по муниципальной программе:</w:t>
            </w:r>
          </w:p>
        </w:tc>
        <w:tc>
          <w:tcPr>
            <w:tcW w:w="270" w:type="pct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405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45762437,40</w:t>
            </w:r>
          </w:p>
        </w:tc>
        <w:tc>
          <w:tcPr>
            <w:tcW w:w="360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3813536,45</w:t>
            </w:r>
          </w:p>
        </w:tc>
        <w:tc>
          <w:tcPr>
            <w:tcW w:w="360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3813536,45</w:t>
            </w:r>
          </w:p>
        </w:tc>
        <w:tc>
          <w:tcPr>
            <w:tcW w:w="317" w:type="pct"/>
            <w:vAlign w:val="center"/>
          </w:tcPr>
          <w:p w:rsidR="008C7987" w:rsidRPr="00FA7796" w:rsidRDefault="008C7987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3813536,45</w:t>
            </w:r>
          </w:p>
        </w:tc>
        <w:tc>
          <w:tcPr>
            <w:tcW w:w="315" w:type="pct"/>
            <w:vAlign w:val="center"/>
          </w:tcPr>
          <w:p w:rsidR="008C7987" w:rsidRPr="00FA7796" w:rsidRDefault="008C7987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3813536,45</w:t>
            </w:r>
          </w:p>
        </w:tc>
        <w:tc>
          <w:tcPr>
            <w:tcW w:w="315" w:type="pct"/>
            <w:vAlign w:val="center"/>
          </w:tcPr>
          <w:p w:rsidR="008C7987" w:rsidRPr="00FA7796" w:rsidRDefault="008C7987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3813536,45</w:t>
            </w:r>
          </w:p>
        </w:tc>
        <w:tc>
          <w:tcPr>
            <w:tcW w:w="316" w:type="pct"/>
            <w:vAlign w:val="center"/>
          </w:tcPr>
          <w:p w:rsidR="008C7987" w:rsidRPr="00FA7796" w:rsidRDefault="008C7987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3813536,45</w:t>
            </w:r>
          </w:p>
        </w:tc>
        <w:tc>
          <w:tcPr>
            <w:tcW w:w="315" w:type="pct"/>
            <w:vAlign w:val="center"/>
          </w:tcPr>
          <w:p w:rsidR="008C7987" w:rsidRPr="00FA7796" w:rsidRDefault="008C7987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3813536,45</w:t>
            </w:r>
          </w:p>
        </w:tc>
        <w:tc>
          <w:tcPr>
            <w:tcW w:w="361" w:type="pct"/>
            <w:vAlign w:val="center"/>
          </w:tcPr>
          <w:p w:rsidR="008C7987" w:rsidRPr="00FA7796" w:rsidRDefault="008C7987" w:rsidP="008C7987">
            <w:pPr>
              <w:pStyle w:val="ConsPlusNormal"/>
              <w:ind w:left="-57"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19067682,25</w:t>
            </w:r>
          </w:p>
        </w:tc>
      </w:tr>
      <w:tr w:rsidR="008C7987" w:rsidRPr="00FA7796" w:rsidTr="008C7987">
        <w:trPr>
          <w:trHeight w:val="102"/>
        </w:trPr>
        <w:tc>
          <w:tcPr>
            <w:tcW w:w="1666" w:type="pct"/>
            <w:gridSpan w:val="4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70" w:type="pct"/>
            <w:vAlign w:val="center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pct"/>
            <w:vAlign w:val="center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987" w:rsidRPr="00FA7796" w:rsidTr="008C7987">
        <w:trPr>
          <w:trHeight w:val="802"/>
        </w:trPr>
        <w:tc>
          <w:tcPr>
            <w:tcW w:w="1666" w:type="pct"/>
            <w:gridSpan w:val="4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270" w:type="pct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40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0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0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7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6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1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C7987" w:rsidRPr="00FA7796" w:rsidTr="008C7987">
        <w:trPr>
          <w:trHeight w:val="365"/>
        </w:trPr>
        <w:tc>
          <w:tcPr>
            <w:tcW w:w="1666" w:type="pct"/>
            <w:gridSpan w:val="4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инвестиции в объекты муниципальной собственности</w:t>
            </w:r>
          </w:p>
        </w:tc>
        <w:tc>
          <w:tcPr>
            <w:tcW w:w="270" w:type="pct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40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0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0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7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6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1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C7987" w:rsidRPr="00FA7796" w:rsidTr="008C7987">
        <w:tc>
          <w:tcPr>
            <w:tcW w:w="1666" w:type="pct"/>
            <w:gridSpan w:val="4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270" w:type="pct"/>
          </w:tcPr>
          <w:p w:rsidR="008C7987" w:rsidRPr="00FA7796" w:rsidRDefault="008C7987" w:rsidP="008C7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40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0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0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7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6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5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1" w:type="pct"/>
          </w:tcPr>
          <w:p w:rsidR="008C7987" w:rsidRPr="00FA7796" w:rsidRDefault="008C7987" w:rsidP="008C7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79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8E7BF3" w:rsidRPr="00FA7796" w:rsidRDefault="008E7BF3" w:rsidP="00FA7796">
      <w:pPr>
        <w:pStyle w:val="ConsPlusNormal"/>
        <w:rPr>
          <w:rFonts w:ascii="Times New Roman" w:hAnsi="Times New Roman" w:cs="Times New Roman"/>
          <w:sz w:val="20"/>
        </w:rPr>
      </w:pPr>
    </w:p>
    <w:p w:rsidR="008E7BF3" w:rsidRDefault="008E7BF3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BF3" w:rsidRDefault="008E7BF3" w:rsidP="008E7BF3">
      <w:pPr>
        <w:pStyle w:val="ConsPlusNormal"/>
        <w:jc w:val="both"/>
      </w:pPr>
    </w:p>
    <w:sectPr w:rsidR="008E7BF3" w:rsidSect="007B3282">
      <w:pgSz w:w="16838" w:h="11906" w:orient="landscape"/>
      <w:pgMar w:top="567" w:right="680" w:bottom="709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5350E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92C58"/>
    <w:rsid w:val="000A1F2A"/>
    <w:rsid w:val="000B2C48"/>
    <w:rsid w:val="000B6D9A"/>
    <w:rsid w:val="000C1C49"/>
    <w:rsid w:val="000C40DD"/>
    <w:rsid w:val="000C6862"/>
    <w:rsid w:val="000D3513"/>
    <w:rsid w:val="000F2C38"/>
    <w:rsid w:val="000F5383"/>
    <w:rsid w:val="000F69A9"/>
    <w:rsid w:val="00113C1F"/>
    <w:rsid w:val="00113F58"/>
    <w:rsid w:val="00123D78"/>
    <w:rsid w:val="0012523D"/>
    <w:rsid w:val="00132428"/>
    <w:rsid w:val="001325C4"/>
    <w:rsid w:val="0013475B"/>
    <w:rsid w:val="00141288"/>
    <w:rsid w:val="00150C2C"/>
    <w:rsid w:val="00152EC0"/>
    <w:rsid w:val="0016376C"/>
    <w:rsid w:val="001648B4"/>
    <w:rsid w:val="00165DAA"/>
    <w:rsid w:val="00175FF4"/>
    <w:rsid w:val="00190B8A"/>
    <w:rsid w:val="00197D4B"/>
    <w:rsid w:val="001A458A"/>
    <w:rsid w:val="001A7BF7"/>
    <w:rsid w:val="001B1F4A"/>
    <w:rsid w:val="001B3279"/>
    <w:rsid w:val="001C77B7"/>
    <w:rsid w:val="001D3D9D"/>
    <w:rsid w:val="001E3D82"/>
    <w:rsid w:val="001E58A7"/>
    <w:rsid w:val="001E5AA8"/>
    <w:rsid w:val="00203F94"/>
    <w:rsid w:val="00210B54"/>
    <w:rsid w:val="002125F1"/>
    <w:rsid w:val="00221608"/>
    <w:rsid w:val="002217CE"/>
    <w:rsid w:val="0022234E"/>
    <w:rsid w:val="00224876"/>
    <w:rsid w:val="00224A64"/>
    <w:rsid w:val="00235B83"/>
    <w:rsid w:val="002425CA"/>
    <w:rsid w:val="002474D9"/>
    <w:rsid w:val="00257FE2"/>
    <w:rsid w:val="00261B3F"/>
    <w:rsid w:val="00264270"/>
    <w:rsid w:val="00276861"/>
    <w:rsid w:val="00283354"/>
    <w:rsid w:val="00291336"/>
    <w:rsid w:val="0029537E"/>
    <w:rsid w:val="002A2FA6"/>
    <w:rsid w:val="002A5744"/>
    <w:rsid w:val="002B584D"/>
    <w:rsid w:val="002D0044"/>
    <w:rsid w:val="002D1FCD"/>
    <w:rsid w:val="002D650F"/>
    <w:rsid w:val="002E1F34"/>
    <w:rsid w:val="002E37C0"/>
    <w:rsid w:val="002E71EA"/>
    <w:rsid w:val="002F479E"/>
    <w:rsid w:val="002F5A53"/>
    <w:rsid w:val="002F6056"/>
    <w:rsid w:val="0030313D"/>
    <w:rsid w:val="003105D4"/>
    <w:rsid w:val="00315336"/>
    <w:rsid w:val="00320389"/>
    <w:rsid w:val="00326ED4"/>
    <w:rsid w:val="00327288"/>
    <w:rsid w:val="00327B3F"/>
    <w:rsid w:val="003316D6"/>
    <w:rsid w:val="0034089F"/>
    <w:rsid w:val="00351233"/>
    <w:rsid w:val="0035297F"/>
    <w:rsid w:val="00367F54"/>
    <w:rsid w:val="00370A98"/>
    <w:rsid w:val="003726F3"/>
    <w:rsid w:val="003902BB"/>
    <w:rsid w:val="00394EB2"/>
    <w:rsid w:val="003B666D"/>
    <w:rsid w:val="003B6A56"/>
    <w:rsid w:val="003B7AF6"/>
    <w:rsid w:val="003B7E9E"/>
    <w:rsid w:val="003C758E"/>
    <w:rsid w:val="003D75C6"/>
    <w:rsid w:val="003E2D37"/>
    <w:rsid w:val="003F5906"/>
    <w:rsid w:val="00403506"/>
    <w:rsid w:val="00413A81"/>
    <w:rsid w:val="00414B23"/>
    <w:rsid w:val="00416C12"/>
    <w:rsid w:val="00426DA5"/>
    <w:rsid w:val="00427FCE"/>
    <w:rsid w:val="00430E72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2BB9"/>
    <w:rsid w:val="00493EB8"/>
    <w:rsid w:val="004A14D0"/>
    <w:rsid w:val="004A6A6F"/>
    <w:rsid w:val="004B22FC"/>
    <w:rsid w:val="004B3710"/>
    <w:rsid w:val="004D1897"/>
    <w:rsid w:val="004D3C60"/>
    <w:rsid w:val="004E0E80"/>
    <w:rsid w:val="004E48D5"/>
    <w:rsid w:val="004E5D0D"/>
    <w:rsid w:val="004E71F6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6CD4"/>
    <w:rsid w:val="00561009"/>
    <w:rsid w:val="0057000C"/>
    <w:rsid w:val="00573237"/>
    <w:rsid w:val="0057537B"/>
    <w:rsid w:val="00582C01"/>
    <w:rsid w:val="005847AE"/>
    <w:rsid w:val="00590BBC"/>
    <w:rsid w:val="00592320"/>
    <w:rsid w:val="00595B14"/>
    <w:rsid w:val="005A2C73"/>
    <w:rsid w:val="005A2DE6"/>
    <w:rsid w:val="005B7ADC"/>
    <w:rsid w:val="005C2785"/>
    <w:rsid w:val="005C6E0F"/>
    <w:rsid w:val="005C6E97"/>
    <w:rsid w:val="005D3EB0"/>
    <w:rsid w:val="005D4128"/>
    <w:rsid w:val="005E4AA5"/>
    <w:rsid w:val="005E7838"/>
    <w:rsid w:val="005F5F78"/>
    <w:rsid w:val="00606B98"/>
    <w:rsid w:val="00606CFB"/>
    <w:rsid w:val="00613480"/>
    <w:rsid w:val="00615DB5"/>
    <w:rsid w:val="00621F42"/>
    <w:rsid w:val="00622B2B"/>
    <w:rsid w:val="006250EE"/>
    <w:rsid w:val="0062549A"/>
    <w:rsid w:val="0062717E"/>
    <w:rsid w:val="006344CB"/>
    <w:rsid w:val="00636011"/>
    <w:rsid w:val="00636275"/>
    <w:rsid w:val="006454BA"/>
    <w:rsid w:val="006472CE"/>
    <w:rsid w:val="00653D91"/>
    <w:rsid w:val="006542BE"/>
    <w:rsid w:val="00660F78"/>
    <w:rsid w:val="00660FD7"/>
    <w:rsid w:val="00663A45"/>
    <w:rsid w:val="00672239"/>
    <w:rsid w:val="006763A2"/>
    <w:rsid w:val="006818A2"/>
    <w:rsid w:val="00684795"/>
    <w:rsid w:val="00685850"/>
    <w:rsid w:val="00687D1C"/>
    <w:rsid w:val="00691EEC"/>
    <w:rsid w:val="00694651"/>
    <w:rsid w:val="00696251"/>
    <w:rsid w:val="006967F9"/>
    <w:rsid w:val="006A3FD8"/>
    <w:rsid w:val="006A405E"/>
    <w:rsid w:val="006B0FE6"/>
    <w:rsid w:val="006D062C"/>
    <w:rsid w:val="006F0215"/>
    <w:rsid w:val="006F182B"/>
    <w:rsid w:val="006F4E64"/>
    <w:rsid w:val="006F6BD7"/>
    <w:rsid w:val="0070000F"/>
    <w:rsid w:val="00701BAF"/>
    <w:rsid w:val="00702047"/>
    <w:rsid w:val="00702416"/>
    <w:rsid w:val="00722D28"/>
    <w:rsid w:val="00723920"/>
    <w:rsid w:val="007354D3"/>
    <w:rsid w:val="0073682D"/>
    <w:rsid w:val="00736891"/>
    <w:rsid w:val="007434C6"/>
    <w:rsid w:val="00750BFC"/>
    <w:rsid w:val="00757A5F"/>
    <w:rsid w:val="00764CAB"/>
    <w:rsid w:val="00770CDC"/>
    <w:rsid w:val="00774375"/>
    <w:rsid w:val="00781A66"/>
    <w:rsid w:val="007861FC"/>
    <w:rsid w:val="00790B75"/>
    <w:rsid w:val="00793F27"/>
    <w:rsid w:val="007A5FD9"/>
    <w:rsid w:val="007A74D9"/>
    <w:rsid w:val="007B3282"/>
    <w:rsid w:val="007B4674"/>
    <w:rsid w:val="007B50E6"/>
    <w:rsid w:val="007B6BC2"/>
    <w:rsid w:val="007C51E8"/>
    <w:rsid w:val="007D4B36"/>
    <w:rsid w:val="007E3686"/>
    <w:rsid w:val="007F4D02"/>
    <w:rsid w:val="008006F9"/>
    <w:rsid w:val="00803889"/>
    <w:rsid w:val="00805BF8"/>
    <w:rsid w:val="008124AE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822B7"/>
    <w:rsid w:val="0088379F"/>
    <w:rsid w:val="008879F7"/>
    <w:rsid w:val="008924F8"/>
    <w:rsid w:val="008A661C"/>
    <w:rsid w:val="008B5396"/>
    <w:rsid w:val="008C1467"/>
    <w:rsid w:val="008C7097"/>
    <w:rsid w:val="008C77A0"/>
    <w:rsid w:val="008C7987"/>
    <w:rsid w:val="008D50FB"/>
    <w:rsid w:val="008E12C0"/>
    <w:rsid w:val="008E5260"/>
    <w:rsid w:val="008E7BF3"/>
    <w:rsid w:val="0090000A"/>
    <w:rsid w:val="00900167"/>
    <w:rsid w:val="009027D6"/>
    <w:rsid w:val="0090371F"/>
    <w:rsid w:val="00906DC2"/>
    <w:rsid w:val="00912607"/>
    <w:rsid w:val="009163CD"/>
    <w:rsid w:val="0091730C"/>
    <w:rsid w:val="009342DA"/>
    <w:rsid w:val="009414F7"/>
    <w:rsid w:val="00941A8C"/>
    <w:rsid w:val="00954230"/>
    <w:rsid w:val="009630DD"/>
    <w:rsid w:val="00981356"/>
    <w:rsid w:val="00985181"/>
    <w:rsid w:val="00987A17"/>
    <w:rsid w:val="00990F7B"/>
    <w:rsid w:val="009925AC"/>
    <w:rsid w:val="00996E40"/>
    <w:rsid w:val="009B0A5B"/>
    <w:rsid w:val="009B1923"/>
    <w:rsid w:val="009C2FFF"/>
    <w:rsid w:val="009D1B31"/>
    <w:rsid w:val="009D7D4C"/>
    <w:rsid w:val="009E183E"/>
    <w:rsid w:val="009E25B5"/>
    <w:rsid w:val="009E2C03"/>
    <w:rsid w:val="009F1528"/>
    <w:rsid w:val="009F56D3"/>
    <w:rsid w:val="009F6E4A"/>
    <w:rsid w:val="00A00441"/>
    <w:rsid w:val="00A015B4"/>
    <w:rsid w:val="00A025F5"/>
    <w:rsid w:val="00A02992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40020"/>
    <w:rsid w:val="00A41001"/>
    <w:rsid w:val="00A41699"/>
    <w:rsid w:val="00A57D39"/>
    <w:rsid w:val="00A6042F"/>
    <w:rsid w:val="00A60DF1"/>
    <w:rsid w:val="00A652EC"/>
    <w:rsid w:val="00A701E0"/>
    <w:rsid w:val="00A7108B"/>
    <w:rsid w:val="00A802AD"/>
    <w:rsid w:val="00A81977"/>
    <w:rsid w:val="00A852CB"/>
    <w:rsid w:val="00A906D7"/>
    <w:rsid w:val="00A946E1"/>
    <w:rsid w:val="00AB18CD"/>
    <w:rsid w:val="00AC5D53"/>
    <w:rsid w:val="00AD38D5"/>
    <w:rsid w:val="00AD4026"/>
    <w:rsid w:val="00AE3E2C"/>
    <w:rsid w:val="00AE3ED0"/>
    <w:rsid w:val="00AE440B"/>
    <w:rsid w:val="00AF13F1"/>
    <w:rsid w:val="00AF44E4"/>
    <w:rsid w:val="00B01FCD"/>
    <w:rsid w:val="00B072D5"/>
    <w:rsid w:val="00B157C6"/>
    <w:rsid w:val="00B318DC"/>
    <w:rsid w:val="00B3263E"/>
    <w:rsid w:val="00B37D8E"/>
    <w:rsid w:val="00B37DF1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565"/>
    <w:rsid w:val="00BA3832"/>
    <w:rsid w:val="00BA401E"/>
    <w:rsid w:val="00BA5B43"/>
    <w:rsid w:val="00BA7F6F"/>
    <w:rsid w:val="00BB7481"/>
    <w:rsid w:val="00BB7D0B"/>
    <w:rsid w:val="00BC08FC"/>
    <w:rsid w:val="00BC15D1"/>
    <w:rsid w:val="00BC1F1E"/>
    <w:rsid w:val="00BC3A26"/>
    <w:rsid w:val="00BC66EB"/>
    <w:rsid w:val="00BC7AF9"/>
    <w:rsid w:val="00BD01FD"/>
    <w:rsid w:val="00BD17B2"/>
    <w:rsid w:val="00BE1722"/>
    <w:rsid w:val="00BE5B6B"/>
    <w:rsid w:val="00BF0CF7"/>
    <w:rsid w:val="00BF4B55"/>
    <w:rsid w:val="00C0461C"/>
    <w:rsid w:val="00C049D2"/>
    <w:rsid w:val="00C26BC2"/>
    <w:rsid w:val="00C32344"/>
    <w:rsid w:val="00C35476"/>
    <w:rsid w:val="00C444E3"/>
    <w:rsid w:val="00C464A0"/>
    <w:rsid w:val="00C56921"/>
    <w:rsid w:val="00C5763D"/>
    <w:rsid w:val="00C6258E"/>
    <w:rsid w:val="00C64DBC"/>
    <w:rsid w:val="00C70E5F"/>
    <w:rsid w:val="00C91934"/>
    <w:rsid w:val="00C945EB"/>
    <w:rsid w:val="00C96177"/>
    <w:rsid w:val="00CA06A2"/>
    <w:rsid w:val="00CC09CF"/>
    <w:rsid w:val="00CC3BE4"/>
    <w:rsid w:val="00CD2E9E"/>
    <w:rsid w:val="00CD75CF"/>
    <w:rsid w:val="00CF1E89"/>
    <w:rsid w:val="00CF2717"/>
    <w:rsid w:val="00CF5310"/>
    <w:rsid w:val="00D00E48"/>
    <w:rsid w:val="00D06003"/>
    <w:rsid w:val="00D074CF"/>
    <w:rsid w:val="00D07A2D"/>
    <w:rsid w:val="00D1549A"/>
    <w:rsid w:val="00D15F99"/>
    <w:rsid w:val="00D1661E"/>
    <w:rsid w:val="00D220D6"/>
    <w:rsid w:val="00D25ABB"/>
    <w:rsid w:val="00D33E0C"/>
    <w:rsid w:val="00D413D0"/>
    <w:rsid w:val="00D42DCF"/>
    <w:rsid w:val="00D466C1"/>
    <w:rsid w:val="00D51714"/>
    <w:rsid w:val="00D52FAB"/>
    <w:rsid w:val="00D52FC4"/>
    <w:rsid w:val="00D56EF0"/>
    <w:rsid w:val="00D65257"/>
    <w:rsid w:val="00D83989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2684"/>
    <w:rsid w:val="00E43C25"/>
    <w:rsid w:val="00E44D84"/>
    <w:rsid w:val="00E51058"/>
    <w:rsid w:val="00E529EC"/>
    <w:rsid w:val="00E574E7"/>
    <w:rsid w:val="00E60109"/>
    <w:rsid w:val="00E61C96"/>
    <w:rsid w:val="00E666F1"/>
    <w:rsid w:val="00E708CC"/>
    <w:rsid w:val="00E74E1D"/>
    <w:rsid w:val="00E84393"/>
    <w:rsid w:val="00E9311C"/>
    <w:rsid w:val="00E93152"/>
    <w:rsid w:val="00E94DFC"/>
    <w:rsid w:val="00E95F2F"/>
    <w:rsid w:val="00E9774C"/>
    <w:rsid w:val="00EA0802"/>
    <w:rsid w:val="00EA75BE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6383E"/>
    <w:rsid w:val="00F63AAB"/>
    <w:rsid w:val="00F6664A"/>
    <w:rsid w:val="00F7044F"/>
    <w:rsid w:val="00F81999"/>
    <w:rsid w:val="00F87D3B"/>
    <w:rsid w:val="00F87F3F"/>
    <w:rsid w:val="00F94DDE"/>
    <w:rsid w:val="00FA4741"/>
    <w:rsid w:val="00FA7796"/>
    <w:rsid w:val="00FB023C"/>
    <w:rsid w:val="00FB49AE"/>
    <w:rsid w:val="00FC32FC"/>
    <w:rsid w:val="00FC6654"/>
    <w:rsid w:val="00FD40C6"/>
    <w:rsid w:val="00FD44FB"/>
    <w:rsid w:val="00FD750D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1B14-905B-4F55-8874-E523A9C6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2019-12-17T07:48:00Z</cp:lastPrinted>
  <dcterms:created xsi:type="dcterms:W3CDTF">2019-12-19T06:57:00Z</dcterms:created>
  <dcterms:modified xsi:type="dcterms:W3CDTF">2019-12-19T06:57:00Z</dcterms:modified>
</cp:coreProperties>
</file>