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E81" w:rsidRDefault="00A61E81" w:rsidP="00A61E81">
      <w:pPr>
        <w:spacing w:after="0" w:line="240" w:lineRule="auto"/>
        <w:jc w:val="right"/>
        <w:rPr>
          <w:rFonts w:ascii="Times New Roman" w:eastAsia="Times New Roman" w:hAnsi="Times New Roman" w:cs="Times New Roman"/>
          <w:b/>
          <w:sz w:val="28"/>
          <w:szCs w:val="20"/>
          <w:lang w:eastAsia="ru-RU"/>
        </w:rPr>
      </w:pPr>
      <w:r w:rsidRPr="00D2712F">
        <w:rPr>
          <w:rFonts w:ascii="Times New Roman" w:eastAsia="Times New Roman" w:hAnsi="Times New Roman" w:cs="Times New Roman"/>
          <w:b/>
          <w:sz w:val="28"/>
          <w:szCs w:val="20"/>
          <w:lang w:eastAsia="ru-RU"/>
        </w:rPr>
        <w:t>ПРОЕКТ</w:t>
      </w:r>
    </w:p>
    <w:p w:rsidR="00A61E81" w:rsidRDefault="00A61E81" w:rsidP="00A61E81">
      <w:pPr>
        <w:spacing w:after="0" w:line="240" w:lineRule="auto"/>
        <w:jc w:val="right"/>
        <w:rPr>
          <w:rFonts w:ascii="Times New Roman" w:eastAsia="Times New Roman" w:hAnsi="Times New Roman" w:cs="Times New Roman"/>
          <w:b/>
          <w:sz w:val="28"/>
          <w:szCs w:val="20"/>
          <w:lang w:eastAsia="ru-RU"/>
        </w:rPr>
      </w:pPr>
    </w:p>
    <w:p w:rsidR="00A61E81" w:rsidRDefault="00A61E81" w:rsidP="00A61E81">
      <w:pPr>
        <w:spacing w:after="0" w:line="240" w:lineRule="auto"/>
        <w:jc w:val="right"/>
        <w:rPr>
          <w:rFonts w:ascii="Times New Roman" w:eastAsia="Times New Roman" w:hAnsi="Times New Roman" w:cs="Times New Roman"/>
          <w:b/>
          <w:sz w:val="28"/>
          <w:szCs w:val="20"/>
          <w:lang w:eastAsia="ru-RU"/>
        </w:rPr>
      </w:pPr>
    </w:p>
    <w:p w:rsidR="00A61E81" w:rsidRPr="00D2712F" w:rsidRDefault="00A61E81" w:rsidP="00A61E81">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АДМИНИСТРАЦИЯ ГОРОДА ХАНТЫ-МАНИСЙСКА</w:t>
      </w:r>
    </w:p>
    <w:p w:rsidR="00A61E81" w:rsidRDefault="00A61E81" w:rsidP="00A61E81">
      <w:pPr>
        <w:spacing w:after="0" w:line="240" w:lineRule="auto"/>
        <w:jc w:val="center"/>
        <w:rPr>
          <w:rFonts w:ascii="Times New Roman" w:eastAsia="Times New Roman" w:hAnsi="Times New Roman" w:cs="Times New Roman"/>
          <w:b/>
          <w:sz w:val="28"/>
          <w:szCs w:val="20"/>
          <w:lang w:eastAsia="ru-RU"/>
        </w:rPr>
      </w:pPr>
    </w:p>
    <w:p w:rsidR="00A61E81" w:rsidRPr="00D2712F" w:rsidRDefault="00A61E81" w:rsidP="00A61E81">
      <w:pPr>
        <w:spacing w:after="0" w:line="240" w:lineRule="auto"/>
        <w:jc w:val="center"/>
        <w:rPr>
          <w:rFonts w:ascii="Times New Roman" w:eastAsia="Times New Roman" w:hAnsi="Times New Roman" w:cs="Times New Roman"/>
          <w:b/>
          <w:sz w:val="28"/>
          <w:szCs w:val="20"/>
          <w:lang w:eastAsia="ru-RU"/>
        </w:rPr>
      </w:pPr>
      <w:r w:rsidRPr="00D2712F">
        <w:rPr>
          <w:rFonts w:ascii="Times New Roman" w:eastAsia="Times New Roman" w:hAnsi="Times New Roman" w:cs="Times New Roman"/>
          <w:b/>
          <w:sz w:val="28"/>
          <w:szCs w:val="20"/>
          <w:lang w:eastAsia="ru-RU"/>
        </w:rPr>
        <w:t>ПОСТАНОВЛЕНИЕ</w:t>
      </w:r>
    </w:p>
    <w:p w:rsidR="00A61E81" w:rsidRDefault="00A61E81" w:rsidP="00A61E81">
      <w:pPr>
        <w:spacing w:after="0" w:line="240" w:lineRule="auto"/>
        <w:jc w:val="both"/>
        <w:rPr>
          <w:rFonts w:ascii="Times New Roman" w:eastAsia="Times New Roman" w:hAnsi="Times New Roman" w:cs="Times New Roman"/>
          <w:sz w:val="28"/>
          <w:szCs w:val="20"/>
          <w:lang w:eastAsia="ru-RU"/>
        </w:rPr>
      </w:pPr>
    </w:p>
    <w:p w:rsidR="00A61E81" w:rsidRPr="00D2712F" w:rsidRDefault="00A61E81" w:rsidP="00A61E81">
      <w:pPr>
        <w:spacing w:after="0" w:line="240" w:lineRule="auto"/>
        <w:jc w:val="both"/>
        <w:rPr>
          <w:rFonts w:ascii="Times New Roman" w:eastAsia="Times New Roman" w:hAnsi="Times New Roman" w:cs="Times New Roman"/>
          <w:sz w:val="28"/>
          <w:szCs w:val="20"/>
          <w:lang w:eastAsia="ru-RU"/>
        </w:rPr>
      </w:pPr>
      <w:r w:rsidRPr="00D2712F">
        <w:rPr>
          <w:rFonts w:ascii="Times New Roman" w:eastAsia="Times New Roman" w:hAnsi="Times New Roman" w:cs="Times New Roman"/>
          <w:sz w:val="28"/>
          <w:szCs w:val="20"/>
          <w:lang w:eastAsia="ru-RU"/>
        </w:rPr>
        <w:t>от                                                                                      №</w:t>
      </w:r>
    </w:p>
    <w:p w:rsidR="00A61E81" w:rsidRPr="00D2712F" w:rsidRDefault="00A61E81" w:rsidP="00A61E81">
      <w:pPr>
        <w:spacing w:after="0" w:line="240" w:lineRule="auto"/>
        <w:jc w:val="both"/>
        <w:rPr>
          <w:rFonts w:ascii="Times New Roman" w:eastAsia="Times New Roman" w:hAnsi="Times New Roman" w:cs="Times New Roman"/>
          <w:sz w:val="28"/>
          <w:szCs w:val="20"/>
          <w:lang w:eastAsia="ru-RU"/>
        </w:rPr>
      </w:pPr>
    </w:p>
    <w:p w:rsidR="00A61E81" w:rsidRDefault="00A61E81" w:rsidP="00A61E81">
      <w:pPr>
        <w:spacing w:after="0" w:line="240" w:lineRule="auto"/>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утверждении программы мероприятий,</w:t>
      </w:r>
    </w:p>
    <w:p w:rsidR="00A61E81" w:rsidRDefault="00A61E81" w:rsidP="00A61E81">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направленных на профилактику </w:t>
      </w:r>
      <w:r w:rsidRPr="00C11B5C">
        <w:rPr>
          <w:rFonts w:ascii="Times New Roman" w:hAnsi="Times New Roman" w:cs="Times New Roman"/>
          <w:sz w:val="28"/>
          <w:szCs w:val="28"/>
        </w:rPr>
        <w:t xml:space="preserve">нарушений </w:t>
      </w:r>
    </w:p>
    <w:p w:rsidR="00A61E81" w:rsidRDefault="00A61E81" w:rsidP="00A61E81">
      <w:pPr>
        <w:spacing w:after="0" w:line="240" w:lineRule="auto"/>
        <w:rPr>
          <w:rFonts w:ascii="Times New Roman" w:hAnsi="Times New Roman" w:cs="Times New Roman"/>
          <w:sz w:val="28"/>
          <w:szCs w:val="28"/>
        </w:rPr>
      </w:pPr>
      <w:r w:rsidRPr="00C11B5C">
        <w:rPr>
          <w:rFonts w:ascii="Times New Roman" w:hAnsi="Times New Roman" w:cs="Times New Roman"/>
          <w:sz w:val="28"/>
          <w:szCs w:val="28"/>
        </w:rPr>
        <w:t>требований, установленных Федеральными</w:t>
      </w:r>
    </w:p>
    <w:p w:rsidR="00A61E81" w:rsidRDefault="00A61E81" w:rsidP="00A61E81">
      <w:pPr>
        <w:spacing w:after="0" w:line="240" w:lineRule="auto"/>
        <w:rPr>
          <w:rFonts w:ascii="Times New Roman" w:hAnsi="Times New Roman" w:cs="Times New Roman"/>
          <w:sz w:val="28"/>
          <w:szCs w:val="28"/>
        </w:rPr>
      </w:pPr>
      <w:r w:rsidRPr="00C11B5C">
        <w:rPr>
          <w:rFonts w:ascii="Times New Roman" w:hAnsi="Times New Roman" w:cs="Times New Roman"/>
          <w:sz w:val="28"/>
          <w:szCs w:val="28"/>
        </w:rPr>
        <w:t xml:space="preserve">законами и принимаемыми в соответствии </w:t>
      </w:r>
    </w:p>
    <w:p w:rsidR="00A61E81" w:rsidRDefault="00A61E81" w:rsidP="00A61E81">
      <w:pPr>
        <w:spacing w:after="0" w:line="240" w:lineRule="auto"/>
        <w:rPr>
          <w:rFonts w:ascii="Times New Roman" w:hAnsi="Times New Roman" w:cs="Times New Roman"/>
          <w:sz w:val="28"/>
          <w:szCs w:val="28"/>
        </w:rPr>
      </w:pPr>
      <w:r w:rsidRPr="00C11B5C">
        <w:rPr>
          <w:rFonts w:ascii="Times New Roman" w:hAnsi="Times New Roman" w:cs="Times New Roman"/>
          <w:sz w:val="28"/>
          <w:szCs w:val="28"/>
        </w:rPr>
        <w:t xml:space="preserve">с ними иными нормативными правовыми актами </w:t>
      </w:r>
    </w:p>
    <w:p w:rsidR="00A61E81" w:rsidRDefault="00A61E81" w:rsidP="00A61E81">
      <w:pPr>
        <w:spacing w:after="0" w:line="240" w:lineRule="auto"/>
        <w:rPr>
          <w:rFonts w:ascii="Times New Roman" w:hAnsi="Times New Roman" w:cs="Times New Roman"/>
          <w:sz w:val="28"/>
          <w:szCs w:val="28"/>
        </w:rPr>
      </w:pPr>
      <w:r w:rsidRPr="00C11B5C">
        <w:rPr>
          <w:rFonts w:ascii="Times New Roman" w:hAnsi="Times New Roman" w:cs="Times New Roman"/>
          <w:sz w:val="28"/>
          <w:szCs w:val="28"/>
        </w:rPr>
        <w:t xml:space="preserve">Российской Федерации, законами и иными </w:t>
      </w:r>
    </w:p>
    <w:p w:rsidR="00A61E81" w:rsidRDefault="00A61E81" w:rsidP="00A61E81">
      <w:pPr>
        <w:spacing w:after="0" w:line="240" w:lineRule="auto"/>
        <w:rPr>
          <w:rFonts w:ascii="Times New Roman" w:hAnsi="Times New Roman" w:cs="Times New Roman"/>
          <w:sz w:val="28"/>
          <w:szCs w:val="28"/>
        </w:rPr>
      </w:pPr>
      <w:r w:rsidRPr="00C11B5C">
        <w:rPr>
          <w:rFonts w:ascii="Times New Roman" w:hAnsi="Times New Roman" w:cs="Times New Roman"/>
          <w:sz w:val="28"/>
          <w:szCs w:val="28"/>
        </w:rPr>
        <w:t>нормативными правовыми актами Ханты-Мансийского</w:t>
      </w:r>
    </w:p>
    <w:p w:rsidR="00A61E81" w:rsidRDefault="00A61E81" w:rsidP="00A61E81">
      <w:pPr>
        <w:spacing w:after="0" w:line="240" w:lineRule="auto"/>
        <w:rPr>
          <w:rFonts w:ascii="Times New Roman" w:hAnsi="Times New Roman" w:cs="Times New Roman"/>
          <w:sz w:val="28"/>
          <w:szCs w:val="28"/>
        </w:rPr>
      </w:pPr>
      <w:r w:rsidRPr="00C11B5C">
        <w:rPr>
          <w:rFonts w:ascii="Times New Roman" w:hAnsi="Times New Roman" w:cs="Times New Roman"/>
          <w:sz w:val="28"/>
          <w:szCs w:val="28"/>
        </w:rPr>
        <w:t xml:space="preserve">автономного округа – Югры, требований, </w:t>
      </w:r>
    </w:p>
    <w:p w:rsidR="00A61E81" w:rsidRDefault="00A61E81" w:rsidP="00A61E81">
      <w:pPr>
        <w:spacing w:after="0" w:line="240" w:lineRule="auto"/>
        <w:rPr>
          <w:rFonts w:ascii="Times New Roman" w:hAnsi="Times New Roman" w:cs="Times New Roman"/>
          <w:sz w:val="28"/>
          <w:szCs w:val="28"/>
        </w:rPr>
      </w:pPr>
      <w:r w:rsidRPr="00C11B5C">
        <w:rPr>
          <w:rFonts w:ascii="Times New Roman" w:hAnsi="Times New Roman" w:cs="Times New Roman"/>
          <w:sz w:val="28"/>
          <w:szCs w:val="28"/>
        </w:rPr>
        <w:t>установленных муниципальными правовыми актами</w:t>
      </w:r>
      <w:r>
        <w:rPr>
          <w:rFonts w:ascii="Times New Roman" w:hAnsi="Times New Roman" w:cs="Times New Roman"/>
          <w:sz w:val="28"/>
          <w:szCs w:val="28"/>
        </w:rPr>
        <w:t xml:space="preserve"> </w:t>
      </w:r>
    </w:p>
    <w:p w:rsidR="00A61E81" w:rsidRDefault="00A61E81" w:rsidP="00A61E81">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города Ханты-Мансийска </w:t>
      </w:r>
      <w:r>
        <w:rPr>
          <w:rFonts w:ascii="Times New Roman" w:eastAsia="Times New Roman" w:hAnsi="Times New Roman" w:cs="Times New Roman"/>
          <w:sz w:val="28"/>
          <w:szCs w:val="28"/>
          <w:lang w:eastAsia="ru-RU"/>
        </w:rPr>
        <w:t>при осуществлении муниципального</w:t>
      </w:r>
    </w:p>
    <w:p w:rsidR="00A61E81" w:rsidRDefault="00A61E81" w:rsidP="00A61E81">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контроля на территории </w:t>
      </w:r>
      <w:r w:rsidRPr="002F4C08">
        <w:rPr>
          <w:rFonts w:ascii="Times New Roman" w:hAnsi="Times New Roman" w:cs="Times New Roman"/>
          <w:sz w:val="28"/>
          <w:szCs w:val="28"/>
        </w:rPr>
        <w:t xml:space="preserve">города Ханты-Мансийска </w:t>
      </w:r>
    </w:p>
    <w:p w:rsidR="00A61E81" w:rsidRPr="002F4C08" w:rsidRDefault="00A61E81" w:rsidP="00A61E81">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на 2020</w:t>
      </w:r>
      <w:r w:rsidRPr="002F4C08">
        <w:rPr>
          <w:rFonts w:ascii="Times New Roman" w:hAnsi="Times New Roman" w:cs="Times New Roman"/>
          <w:sz w:val="28"/>
          <w:szCs w:val="28"/>
        </w:rPr>
        <w:t xml:space="preserve"> год</w:t>
      </w:r>
      <w:r w:rsidRPr="002F4C08">
        <w:rPr>
          <w:rFonts w:ascii="Times New Roman" w:eastAsia="Times New Roman" w:hAnsi="Times New Roman" w:cs="Times New Roman"/>
          <w:sz w:val="28"/>
          <w:szCs w:val="28"/>
          <w:lang w:eastAsia="ru-RU"/>
        </w:rPr>
        <w:t xml:space="preserve"> и на плановый период 202</w:t>
      </w:r>
      <w:r>
        <w:rPr>
          <w:rFonts w:ascii="Times New Roman" w:eastAsia="Times New Roman" w:hAnsi="Times New Roman" w:cs="Times New Roman"/>
          <w:sz w:val="28"/>
          <w:szCs w:val="28"/>
          <w:lang w:eastAsia="ru-RU"/>
        </w:rPr>
        <w:t>1</w:t>
      </w:r>
      <w:r w:rsidRPr="002F4C08">
        <w:rPr>
          <w:rFonts w:ascii="Times New Roman" w:eastAsia="Times New Roman" w:hAnsi="Times New Roman" w:cs="Times New Roman"/>
          <w:sz w:val="28"/>
          <w:szCs w:val="28"/>
          <w:lang w:eastAsia="ru-RU"/>
        </w:rPr>
        <w:t>и 202</w:t>
      </w:r>
      <w:r>
        <w:rPr>
          <w:rFonts w:ascii="Times New Roman" w:eastAsia="Times New Roman" w:hAnsi="Times New Roman" w:cs="Times New Roman"/>
          <w:sz w:val="28"/>
          <w:szCs w:val="28"/>
          <w:lang w:eastAsia="ru-RU"/>
        </w:rPr>
        <w:t>2</w:t>
      </w:r>
      <w:r w:rsidRPr="002F4C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годов</w:t>
      </w:r>
    </w:p>
    <w:p w:rsidR="00A61E81" w:rsidRDefault="00A61E81" w:rsidP="00A61E81">
      <w:pPr>
        <w:autoSpaceDE w:val="0"/>
        <w:autoSpaceDN w:val="0"/>
        <w:adjustRightInd w:val="0"/>
        <w:spacing w:after="0" w:line="240" w:lineRule="auto"/>
        <w:jc w:val="both"/>
        <w:rPr>
          <w:rFonts w:ascii="Times New Roman" w:hAnsi="Times New Roman" w:cs="Times New Roman"/>
          <w:sz w:val="28"/>
          <w:szCs w:val="28"/>
        </w:rPr>
      </w:pPr>
    </w:p>
    <w:p w:rsidR="00A61E81" w:rsidRDefault="00A61E81" w:rsidP="00A61E81">
      <w:pPr>
        <w:spacing w:after="0" w:line="240" w:lineRule="auto"/>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 xml:space="preserve"> </w:t>
      </w:r>
    </w:p>
    <w:p w:rsidR="00A61E81" w:rsidRPr="00D2712F" w:rsidRDefault="00A61E81" w:rsidP="00A61E81">
      <w:pPr>
        <w:spacing w:after="0" w:line="240" w:lineRule="auto"/>
        <w:rPr>
          <w:rFonts w:ascii="Times New Roman" w:eastAsia="Times New Roman" w:hAnsi="Times New Roman" w:cs="Times New Roman"/>
          <w:sz w:val="28"/>
          <w:szCs w:val="28"/>
          <w:lang w:eastAsia="ru-RU"/>
        </w:rPr>
      </w:pPr>
    </w:p>
    <w:p w:rsidR="00A61E81" w:rsidRPr="00D2712F" w:rsidRDefault="00A61E81" w:rsidP="00A61E8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частью 1 статьи 8.2. Федерального закона от 26.12.2008 № 294-ФЗ </w:t>
      </w:r>
      <w:r>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2712F">
        <w:rPr>
          <w:rFonts w:ascii="Times New Roman" w:eastAsia="Times New Roman" w:hAnsi="Times New Roman" w:cs="Times New Roman"/>
          <w:sz w:val="28"/>
          <w:szCs w:val="28"/>
          <w:lang w:eastAsia="ru-RU"/>
        </w:rPr>
        <w:t xml:space="preserve">, руководствуясь статьей 71 Устава города Ханты-Мансийска: </w:t>
      </w:r>
    </w:p>
    <w:p w:rsidR="00A61E81" w:rsidRDefault="00A61E81" w:rsidP="00A61E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712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Утвердить программу мероприятий, направленных на профилактику </w:t>
      </w:r>
      <w:r w:rsidRPr="00C11B5C">
        <w:rPr>
          <w:rFonts w:ascii="Times New Roman" w:hAnsi="Times New Roman" w:cs="Times New Roman"/>
          <w:sz w:val="28"/>
          <w:szCs w:val="28"/>
        </w:rPr>
        <w:t>наруш</w:t>
      </w:r>
      <w:r>
        <w:rPr>
          <w:rFonts w:ascii="Times New Roman" w:hAnsi="Times New Roman" w:cs="Times New Roman"/>
          <w:sz w:val="28"/>
          <w:szCs w:val="28"/>
        </w:rPr>
        <w:t>ений требований, установленных ф</w:t>
      </w:r>
      <w:r w:rsidRPr="00C11B5C">
        <w:rPr>
          <w:rFonts w:ascii="Times New Roman" w:hAnsi="Times New Roman" w:cs="Times New Roman"/>
          <w:sz w:val="28"/>
          <w:szCs w:val="28"/>
        </w:rPr>
        <w:t>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w:t>
      </w:r>
      <w:r>
        <w:rPr>
          <w:rFonts w:ascii="Times New Roman" w:hAnsi="Times New Roman" w:cs="Times New Roman"/>
          <w:sz w:val="28"/>
          <w:szCs w:val="28"/>
        </w:rPr>
        <w:t xml:space="preserve"> города Ханты-Мансийска, </w:t>
      </w:r>
      <w:r>
        <w:rPr>
          <w:rFonts w:ascii="Times New Roman" w:eastAsia="Times New Roman" w:hAnsi="Times New Roman" w:cs="Times New Roman"/>
          <w:sz w:val="28"/>
          <w:szCs w:val="28"/>
          <w:lang w:eastAsia="ru-RU"/>
        </w:rPr>
        <w:t>при осуществлении муниципального контроля на территори</w:t>
      </w:r>
      <w:r>
        <w:rPr>
          <w:rFonts w:ascii="Times New Roman" w:eastAsia="Times New Roman" w:hAnsi="Times New Roman" w:cs="Times New Roman"/>
          <w:sz w:val="28"/>
          <w:szCs w:val="28"/>
          <w:lang w:eastAsia="ru-RU"/>
        </w:rPr>
        <w:t>и города Ханты-Мансийска, на 2020</w:t>
      </w:r>
      <w:r>
        <w:rPr>
          <w:rFonts w:ascii="Times New Roman" w:eastAsia="Times New Roman" w:hAnsi="Times New Roman" w:cs="Times New Roman"/>
          <w:sz w:val="28"/>
          <w:szCs w:val="28"/>
          <w:lang w:eastAsia="ru-RU"/>
        </w:rPr>
        <w:t xml:space="preserve"> год и на плановый период 202</w:t>
      </w:r>
      <w:r>
        <w:rPr>
          <w:rFonts w:ascii="Times New Roman" w:eastAsia="Times New Roman" w:hAnsi="Times New Roman" w:cs="Times New Roman"/>
          <w:sz w:val="28"/>
          <w:szCs w:val="28"/>
          <w:lang w:eastAsia="ru-RU"/>
        </w:rPr>
        <w:t>1 и 2022</w:t>
      </w:r>
      <w:r>
        <w:rPr>
          <w:rFonts w:ascii="Times New Roman" w:eastAsia="Times New Roman" w:hAnsi="Times New Roman" w:cs="Times New Roman"/>
          <w:sz w:val="28"/>
          <w:szCs w:val="28"/>
          <w:lang w:eastAsia="ru-RU"/>
        </w:rPr>
        <w:t xml:space="preserve"> годов согласно приложению к настоящему постановлению.</w:t>
      </w:r>
    </w:p>
    <w:p w:rsidR="00A61E81" w:rsidRPr="003E204B" w:rsidRDefault="00A61E81" w:rsidP="00A61E8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3E204B">
        <w:rPr>
          <w:rFonts w:ascii="Times New Roman" w:hAnsi="Times New Roman" w:cs="Times New Roman"/>
          <w:sz w:val="28"/>
          <w:szCs w:val="28"/>
        </w:rPr>
        <w:t>.</w:t>
      </w:r>
      <w:r>
        <w:rPr>
          <w:rFonts w:ascii="Times New Roman" w:hAnsi="Times New Roman" w:cs="Times New Roman"/>
          <w:sz w:val="28"/>
          <w:szCs w:val="28"/>
        </w:rPr>
        <w:t>Контроль за выполнением н</w:t>
      </w:r>
      <w:r w:rsidRPr="003E204B">
        <w:rPr>
          <w:rFonts w:ascii="Times New Roman" w:hAnsi="Times New Roman" w:cs="Times New Roman"/>
          <w:sz w:val="28"/>
          <w:szCs w:val="28"/>
        </w:rPr>
        <w:t>астояще</w:t>
      </w:r>
      <w:r>
        <w:rPr>
          <w:rFonts w:ascii="Times New Roman" w:hAnsi="Times New Roman" w:cs="Times New Roman"/>
          <w:sz w:val="28"/>
          <w:szCs w:val="28"/>
        </w:rPr>
        <w:t>го</w:t>
      </w:r>
      <w:r w:rsidRPr="003E204B">
        <w:rPr>
          <w:rFonts w:ascii="Times New Roman" w:hAnsi="Times New Roman" w:cs="Times New Roman"/>
          <w:sz w:val="28"/>
          <w:szCs w:val="28"/>
        </w:rPr>
        <w:t xml:space="preserve"> постановлени</w:t>
      </w:r>
      <w:r>
        <w:rPr>
          <w:rFonts w:ascii="Times New Roman" w:hAnsi="Times New Roman" w:cs="Times New Roman"/>
          <w:sz w:val="28"/>
          <w:szCs w:val="28"/>
        </w:rPr>
        <w:t xml:space="preserve">я возложить на заместителя Главы города Ханты-Мансийска Т.В. </w:t>
      </w:r>
      <w:proofErr w:type="spellStart"/>
      <w:r>
        <w:rPr>
          <w:rFonts w:ascii="Times New Roman" w:hAnsi="Times New Roman" w:cs="Times New Roman"/>
          <w:sz w:val="28"/>
          <w:szCs w:val="28"/>
        </w:rPr>
        <w:t>Марютина</w:t>
      </w:r>
      <w:proofErr w:type="spellEnd"/>
      <w:r>
        <w:rPr>
          <w:rFonts w:ascii="Times New Roman" w:hAnsi="Times New Roman" w:cs="Times New Roman"/>
          <w:sz w:val="28"/>
          <w:szCs w:val="28"/>
        </w:rPr>
        <w:t>.</w:t>
      </w:r>
    </w:p>
    <w:p w:rsidR="00A61E81" w:rsidRDefault="00A61E81" w:rsidP="00A61E81">
      <w:pPr>
        <w:pStyle w:val="ConsPlusNormal"/>
        <w:jc w:val="both"/>
        <w:rPr>
          <w:rFonts w:ascii="Times New Roman" w:hAnsi="Times New Roman" w:cs="Times New Roman"/>
          <w:sz w:val="28"/>
          <w:szCs w:val="28"/>
        </w:rPr>
      </w:pPr>
    </w:p>
    <w:p w:rsidR="00A61E81" w:rsidRDefault="00A61E81" w:rsidP="00A61E81">
      <w:pPr>
        <w:pStyle w:val="ConsPlusNormal"/>
        <w:jc w:val="both"/>
        <w:rPr>
          <w:rFonts w:ascii="Times New Roman" w:hAnsi="Times New Roman" w:cs="Times New Roman"/>
          <w:sz w:val="28"/>
          <w:szCs w:val="28"/>
        </w:rPr>
      </w:pPr>
    </w:p>
    <w:p w:rsidR="00A61E81" w:rsidRDefault="00A61E81" w:rsidP="00A61E81">
      <w:pPr>
        <w:pStyle w:val="ConsPlusNormal"/>
        <w:jc w:val="both"/>
        <w:rPr>
          <w:rFonts w:ascii="Times New Roman" w:hAnsi="Times New Roman" w:cs="Times New Roman"/>
          <w:sz w:val="28"/>
          <w:szCs w:val="28"/>
        </w:rPr>
      </w:pPr>
    </w:p>
    <w:p w:rsidR="00A61E81" w:rsidRDefault="00A61E81" w:rsidP="00A61E81">
      <w:pPr>
        <w:pStyle w:val="ConsPlusNormal"/>
        <w:jc w:val="both"/>
        <w:rPr>
          <w:rFonts w:ascii="Times New Roman" w:hAnsi="Times New Roman" w:cs="Times New Roman"/>
          <w:sz w:val="28"/>
          <w:szCs w:val="28"/>
        </w:rPr>
      </w:pPr>
      <w:r w:rsidRPr="003E204B">
        <w:rPr>
          <w:rFonts w:ascii="Times New Roman" w:hAnsi="Times New Roman" w:cs="Times New Roman"/>
          <w:sz w:val="28"/>
          <w:szCs w:val="28"/>
        </w:rPr>
        <w:t xml:space="preserve">Глава города Ханты-Мансийска                                                     М.П. </w:t>
      </w:r>
      <w:proofErr w:type="spellStart"/>
      <w:r w:rsidRPr="003E204B">
        <w:rPr>
          <w:rFonts w:ascii="Times New Roman" w:hAnsi="Times New Roman" w:cs="Times New Roman"/>
          <w:sz w:val="28"/>
          <w:szCs w:val="28"/>
        </w:rPr>
        <w:t>Ряшин</w:t>
      </w:r>
      <w:proofErr w:type="spellEnd"/>
    </w:p>
    <w:p w:rsidR="00A61E81" w:rsidRDefault="00A61E81" w:rsidP="00A61E81">
      <w:pPr>
        <w:pStyle w:val="ConsPlusNormal"/>
        <w:jc w:val="both"/>
        <w:rPr>
          <w:rFonts w:ascii="Times New Roman" w:hAnsi="Times New Roman" w:cs="Times New Roman"/>
          <w:sz w:val="28"/>
          <w:szCs w:val="28"/>
        </w:rPr>
      </w:pPr>
    </w:p>
    <w:p w:rsidR="00A61E81" w:rsidRPr="003E204B" w:rsidRDefault="00A61E81" w:rsidP="00A61E8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w:t>
      </w:r>
      <w:r w:rsidRPr="003E204B">
        <w:rPr>
          <w:rFonts w:ascii="Times New Roman" w:hAnsi="Times New Roman" w:cs="Times New Roman"/>
          <w:sz w:val="28"/>
          <w:szCs w:val="28"/>
        </w:rPr>
        <w:t>иложение</w:t>
      </w:r>
    </w:p>
    <w:p w:rsidR="00A61E81" w:rsidRPr="003E204B" w:rsidRDefault="00A61E81" w:rsidP="00A61E81">
      <w:pPr>
        <w:pStyle w:val="ConsPlusNormal"/>
        <w:jc w:val="right"/>
        <w:rPr>
          <w:rFonts w:ascii="Times New Roman" w:hAnsi="Times New Roman" w:cs="Times New Roman"/>
          <w:sz w:val="28"/>
          <w:szCs w:val="28"/>
        </w:rPr>
      </w:pPr>
      <w:r w:rsidRPr="003E204B">
        <w:rPr>
          <w:rFonts w:ascii="Times New Roman" w:hAnsi="Times New Roman" w:cs="Times New Roman"/>
          <w:sz w:val="28"/>
          <w:szCs w:val="28"/>
        </w:rPr>
        <w:t>к постановлению Администрации</w:t>
      </w:r>
    </w:p>
    <w:p w:rsidR="00A61E81" w:rsidRPr="003E204B" w:rsidRDefault="00A61E81" w:rsidP="00A61E81">
      <w:pPr>
        <w:pStyle w:val="ConsPlusNormal"/>
        <w:jc w:val="right"/>
        <w:rPr>
          <w:rFonts w:ascii="Times New Roman" w:hAnsi="Times New Roman" w:cs="Times New Roman"/>
          <w:sz w:val="28"/>
          <w:szCs w:val="28"/>
        </w:rPr>
      </w:pPr>
      <w:r w:rsidRPr="003E204B">
        <w:rPr>
          <w:rFonts w:ascii="Times New Roman" w:hAnsi="Times New Roman" w:cs="Times New Roman"/>
          <w:sz w:val="28"/>
          <w:szCs w:val="28"/>
        </w:rPr>
        <w:t>города Ханты-Мансийска</w:t>
      </w:r>
    </w:p>
    <w:p w:rsidR="00A61E81" w:rsidRPr="003E204B" w:rsidRDefault="00A61E81" w:rsidP="00A61E81">
      <w:pPr>
        <w:pStyle w:val="ConsPlusNormal"/>
        <w:jc w:val="right"/>
        <w:rPr>
          <w:rFonts w:ascii="Times New Roman" w:hAnsi="Times New Roman" w:cs="Times New Roman"/>
          <w:sz w:val="28"/>
          <w:szCs w:val="28"/>
        </w:rPr>
      </w:pPr>
      <w:r w:rsidRPr="003E204B">
        <w:rPr>
          <w:rFonts w:ascii="Times New Roman" w:hAnsi="Times New Roman" w:cs="Times New Roman"/>
          <w:sz w:val="28"/>
          <w:szCs w:val="28"/>
        </w:rPr>
        <w:t xml:space="preserve">от </w:t>
      </w:r>
      <w:r>
        <w:rPr>
          <w:rFonts w:ascii="Times New Roman" w:hAnsi="Times New Roman" w:cs="Times New Roman"/>
          <w:sz w:val="28"/>
          <w:szCs w:val="28"/>
        </w:rPr>
        <w:t>_______№ ______</w:t>
      </w:r>
    </w:p>
    <w:p w:rsidR="00A61E81" w:rsidRPr="003E204B" w:rsidRDefault="00A61E81" w:rsidP="00A61E81">
      <w:pPr>
        <w:pStyle w:val="ConsPlusNormal"/>
        <w:jc w:val="both"/>
        <w:rPr>
          <w:rFonts w:ascii="Times New Roman" w:hAnsi="Times New Roman" w:cs="Times New Roman"/>
          <w:sz w:val="28"/>
          <w:szCs w:val="28"/>
        </w:rPr>
      </w:pPr>
    </w:p>
    <w:p w:rsidR="00A61E81" w:rsidRDefault="00A61E81" w:rsidP="00A61E81">
      <w:pPr>
        <w:spacing w:after="0" w:line="240" w:lineRule="auto"/>
        <w:jc w:val="center"/>
        <w:rPr>
          <w:rFonts w:ascii="Times New Roman" w:hAnsi="Times New Roman" w:cs="Times New Roman"/>
          <w:sz w:val="28"/>
          <w:szCs w:val="28"/>
        </w:rPr>
      </w:pPr>
      <w:bookmarkStart w:id="0" w:name="P37"/>
      <w:bookmarkEnd w:id="0"/>
    </w:p>
    <w:p w:rsidR="00A61E81" w:rsidRDefault="00A61E81" w:rsidP="00A61E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ПРОГРАММА</w:t>
      </w:r>
    </w:p>
    <w:p w:rsidR="00A61E81" w:rsidRDefault="00A61E81" w:rsidP="00A61E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МЕРОПРИЯТИЙ, НАПРАВЛЕННЫХ НА ПРОФИЛАКТИКУ НАРУШЕНИЙ ТРЕБОВАНИЙ, УСТАНОВЛЕННЫХ ФЕДЕРАЛЬНЫМИ ЗАКОНАМИ И ПРИНИМАЕМЫМИ В СООТВЕСТВИИ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 ГОРОДА ХАНТЫ-МАНСИЙСКА, ПРИ ОСУЩЕСТВЛЕНИИ МУНИЦИПАЛЬНОГО КОНТРОЛЯ НА ТЕРРИТОРИИ ГОРОДА ХАНТЫ-МАНСИЙСКА </w:t>
      </w:r>
    </w:p>
    <w:p w:rsidR="00A61E81" w:rsidRDefault="00A61E81" w:rsidP="00A61E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20</w:t>
      </w:r>
      <w:r>
        <w:rPr>
          <w:rFonts w:ascii="Times New Roman" w:hAnsi="Times New Roman" w:cs="Times New Roman"/>
          <w:sz w:val="28"/>
          <w:szCs w:val="28"/>
        </w:rPr>
        <w:t>20</w:t>
      </w:r>
      <w:r>
        <w:rPr>
          <w:rFonts w:ascii="Times New Roman" w:hAnsi="Times New Roman" w:cs="Times New Roman"/>
          <w:sz w:val="28"/>
          <w:szCs w:val="28"/>
        </w:rPr>
        <w:t xml:space="preserve"> ГОД И НА ПЛАНОВЫ ПЕРИОД 202</w:t>
      </w:r>
      <w:r>
        <w:rPr>
          <w:rFonts w:ascii="Times New Roman" w:hAnsi="Times New Roman" w:cs="Times New Roman"/>
          <w:sz w:val="28"/>
          <w:szCs w:val="28"/>
        </w:rPr>
        <w:t>1</w:t>
      </w:r>
      <w:r>
        <w:rPr>
          <w:rFonts w:ascii="Times New Roman" w:hAnsi="Times New Roman" w:cs="Times New Roman"/>
          <w:sz w:val="28"/>
          <w:szCs w:val="28"/>
        </w:rPr>
        <w:t xml:space="preserve"> И 202</w:t>
      </w:r>
      <w:r>
        <w:rPr>
          <w:rFonts w:ascii="Times New Roman" w:hAnsi="Times New Roman" w:cs="Times New Roman"/>
          <w:sz w:val="28"/>
          <w:szCs w:val="28"/>
        </w:rPr>
        <w:t>2</w:t>
      </w:r>
      <w:r>
        <w:rPr>
          <w:rFonts w:ascii="Times New Roman" w:hAnsi="Times New Roman" w:cs="Times New Roman"/>
          <w:sz w:val="28"/>
          <w:szCs w:val="28"/>
        </w:rPr>
        <w:t xml:space="preserve"> ГОДОВ</w:t>
      </w:r>
    </w:p>
    <w:p w:rsidR="00A61E81" w:rsidRDefault="00A61E81" w:rsidP="00A61E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(ДАЛЕЕ – ПРОГРАММА)</w:t>
      </w:r>
    </w:p>
    <w:p w:rsidR="00A61E81" w:rsidRDefault="00A61E81" w:rsidP="00A61E81">
      <w:pPr>
        <w:spacing w:after="0" w:line="240" w:lineRule="auto"/>
        <w:jc w:val="center"/>
        <w:rPr>
          <w:rFonts w:ascii="Times New Roman" w:hAnsi="Times New Roman" w:cs="Times New Roman"/>
          <w:sz w:val="28"/>
          <w:szCs w:val="28"/>
        </w:rPr>
      </w:pPr>
    </w:p>
    <w:p w:rsidR="00A61E81" w:rsidRDefault="00A61E81" w:rsidP="00A61E81">
      <w:pPr>
        <w:pStyle w:val="a3"/>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Паспорт</w:t>
      </w:r>
    </w:p>
    <w:p w:rsidR="00A61E81" w:rsidRDefault="00A61E81" w:rsidP="00A61E81">
      <w:pPr>
        <w:pStyle w:val="a3"/>
        <w:spacing w:after="0" w:line="240" w:lineRule="auto"/>
        <w:ind w:left="1080"/>
        <w:jc w:val="both"/>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3235"/>
        <w:gridCol w:w="5719"/>
      </w:tblGrid>
      <w:tr w:rsidR="00A61E81" w:rsidTr="00D0386B">
        <w:tc>
          <w:tcPr>
            <w:tcW w:w="3402" w:type="dxa"/>
          </w:tcPr>
          <w:p w:rsidR="00A61E81" w:rsidRDefault="00A61E81" w:rsidP="00D0386B">
            <w:pPr>
              <w:pStyle w:val="a3"/>
              <w:ind w:left="0"/>
              <w:jc w:val="both"/>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6061" w:type="dxa"/>
          </w:tcPr>
          <w:p w:rsidR="00A61E81" w:rsidRDefault="00A61E81" w:rsidP="00D0386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мероприятий,</w:t>
            </w:r>
          </w:p>
          <w:p w:rsidR="00A61E81" w:rsidRDefault="00A61E81" w:rsidP="00D0386B">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направленных на профилактику </w:t>
            </w:r>
            <w:r w:rsidRPr="00C11B5C">
              <w:rPr>
                <w:rFonts w:ascii="Times New Roman" w:hAnsi="Times New Roman" w:cs="Times New Roman"/>
                <w:sz w:val="28"/>
                <w:szCs w:val="28"/>
              </w:rPr>
              <w:t xml:space="preserve">нарушений </w:t>
            </w:r>
          </w:p>
          <w:p w:rsidR="00A61E81" w:rsidRDefault="00A61E81" w:rsidP="00D0386B">
            <w:pPr>
              <w:rPr>
                <w:rFonts w:ascii="Times New Roman" w:hAnsi="Times New Roman" w:cs="Times New Roman"/>
                <w:sz w:val="28"/>
                <w:szCs w:val="28"/>
              </w:rPr>
            </w:pPr>
            <w:r>
              <w:rPr>
                <w:rFonts w:ascii="Times New Roman" w:hAnsi="Times New Roman" w:cs="Times New Roman"/>
                <w:sz w:val="28"/>
                <w:szCs w:val="28"/>
              </w:rPr>
              <w:t>требований, установленных Ф</w:t>
            </w:r>
            <w:r w:rsidRPr="00C11B5C">
              <w:rPr>
                <w:rFonts w:ascii="Times New Roman" w:hAnsi="Times New Roman" w:cs="Times New Roman"/>
                <w:sz w:val="28"/>
                <w:szCs w:val="28"/>
              </w:rPr>
              <w:t>едеральными</w:t>
            </w:r>
          </w:p>
          <w:p w:rsidR="00A61E81" w:rsidRDefault="00A61E81" w:rsidP="00D0386B">
            <w:pPr>
              <w:rPr>
                <w:rFonts w:ascii="Times New Roman" w:hAnsi="Times New Roman" w:cs="Times New Roman"/>
                <w:sz w:val="28"/>
                <w:szCs w:val="28"/>
              </w:rPr>
            </w:pPr>
            <w:r w:rsidRPr="00C11B5C">
              <w:rPr>
                <w:rFonts w:ascii="Times New Roman" w:hAnsi="Times New Roman" w:cs="Times New Roman"/>
                <w:sz w:val="28"/>
                <w:szCs w:val="28"/>
              </w:rPr>
              <w:t xml:space="preserve">законами и принимаемыми в соответствии </w:t>
            </w:r>
          </w:p>
          <w:p w:rsidR="00A61E81" w:rsidRDefault="00A61E81" w:rsidP="00D0386B">
            <w:pPr>
              <w:rPr>
                <w:rFonts w:ascii="Times New Roman" w:hAnsi="Times New Roman" w:cs="Times New Roman"/>
                <w:sz w:val="28"/>
                <w:szCs w:val="28"/>
              </w:rPr>
            </w:pPr>
            <w:r w:rsidRPr="00C11B5C">
              <w:rPr>
                <w:rFonts w:ascii="Times New Roman" w:hAnsi="Times New Roman" w:cs="Times New Roman"/>
                <w:sz w:val="28"/>
                <w:szCs w:val="28"/>
              </w:rPr>
              <w:t>с ними иными нормативными правовыми актами Российской Федерации, законами и иными нормативными правовыми актами Ханты-Мансийского</w:t>
            </w:r>
            <w:r>
              <w:rPr>
                <w:rFonts w:ascii="Times New Roman" w:hAnsi="Times New Roman" w:cs="Times New Roman"/>
                <w:sz w:val="28"/>
                <w:szCs w:val="28"/>
              </w:rPr>
              <w:t xml:space="preserve"> </w:t>
            </w:r>
            <w:r w:rsidRPr="00C11B5C">
              <w:rPr>
                <w:rFonts w:ascii="Times New Roman" w:hAnsi="Times New Roman" w:cs="Times New Roman"/>
                <w:sz w:val="28"/>
                <w:szCs w:val="28"/>
              </w:rPr>
              <w:t>автономного округа – Югры, требований, установленных муниципальными правовыми актами</w:t>
            </w:r>
            <w:r>
              <w:rPr>
                <w:rFonts w:ascii="Times New Roman" w:hAnsi="Times New Roman" w:cs="Times New Roman"/>
                <w:sz w:val="28"/>
                <w:szCs w:val="28"/>
              </w:rPr>
              <w:t xml:space="preserve"> города Ханты-Мансийска, </w:t>
            </w:r>
            <w:r>
              <w:rPr>
                <w:rFonts w:ascii="Times New Roman" w:eastAsia="Times New Roman" w:hAnsi="Times New Roman" w:cs="Times New Roman"/>
                <w:sz w:val="28"/>
                <w:szCs w:val="28"/>
                <w:lang w:eastAsia="ru-RU"/>
              </w:rPr>
              <w:t xml:space="preserve">при осуществлении муниципального контроля на территории  </w:t>
            </w:r>
          </w:p>
          <w:p w:rsidR="00A61E81" w:rsidRDefault="00A61E81" w:rsidP="00A61E8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города Ханты-Мансийска на 20</w:t>
            </w:r>
            <w:r>
              <w:rPr>
                <w:rFonts w:ascii="Times New Roman" w:hAnsi="Times New Roman" w:cs="Times New Roman"/>
                <w:sz w:val="28"/>
                <w:szCs w:val="28"/>
              </w:rPr>
              <w:t>20</w:t>
            </w:r>
            <w:r>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1</w:t>
            </w:r>
            <w:r>
              <w:rPr>
                <w:rFonts w:ascii="Times New Roman" w:hAnsi="Times New Roman" w:cs="Times New Roman"/>
                <w:sz w:val="28"/>
                <w:szCs w:val="28"/>
              </w:rPr>
              <w:t xml:space="preserve"> и 202</w:t>
            </w:r>
            <w:r>
              <w:rPr>
                <w:rFonts w:ascii="Times New Roman" w:hAnsi="Times New Roman" w:cs="Times New Roman"/>
                <w:sz w:val="28"/>
                <w:szCs w:val="28"/>
              </w:rPr>
              <w:t>2</w:t>
            </w:r>
            <w:r>
              <w:rPr>
                <w:rFonts w:ascii="Times New Roman" w:hAnsi="Times New Roman" w:cs="Times New Roman"/>
                <w:sz w:val="28"/>
                <w:szCs w:val="28"/>
              </w:rPr>
              <w:t xml:space="preserve"> годов</w:t>
            </w:r>
          </w:p>
        </w:tc>
      </w:tr>
      <w:tr w:rsidR="00A61E81" w:rsidTr="00D0386B">
        <w:tc>
          <w:tcPr>
            <w:tcW w:w="3402" w:type="dxa"/>
          </w:tcPr>
          <w:p w:rsidR="00A61E81" w:rsidRDefault="00A61E81" w:rsidP="00D0386B">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Правовые основания разработки программы</w:t>
            </w:r>
          </w:p>
        </w:tc>
        <w:tc>
          <w:tcPr>
            <w:tcW w:w="6061" w:type="dxa"/>
          </w:tcPr>
          <w:p w:rsidR="00A61E81" w:rsidRDefault="00A61E81" w:rsidP="00D0386B">
            <w:pPr>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Федеральный закон от 26.12.2008 № 294-ФЗ </w:t>
            </w:r>
            <w:r>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постановление Правительства Российской Федерации 26.12.2018 № 1680</w:t>
            </w:r>
          </w:p>
          <w:p w:rsidR="00A61E81" w:rsidRDefault="00A61E81" w:rsidP="00D0386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Стандарт комплексной профилактики рисков причинения вреда охраняемым законом ценностям, утвержденный протоколом заседания проектного комитета приоритетной программы «Реформа контрольной и надзорной деятельности» от 27.03.2018 № 2.</w:t>
            </w:r>
          </w:p>
        </w:tc>
      </w:tr>
      <w:tr w:rsidR="00A61E81" w:rsidTr="00D0386B">
        <w:tc>
          <w:tcPr>
            <w:tcW w:w="3402" w:type="dxa"/>
          </w:tcPr>
          <w:p w:rsidR="00A61E81" w:rsidRDefault="00A61E81" w:rsidP="00D0386B">
            <w:pPr>
              <w:pStyle w:val="a3"/>
              <w:ind w:left="0"/>
              <w:jc w:val="both"/>
              <w:rPr>
                <w:rFonts w:ascii="Times New Roman" w:hAnsi="Times New Roman" w:cs="Times New Roman"/>
                <w:sz w:val="28"/>
                <w:szCs w:val="28"/>
              </w:rPr>
            </w:pPr>
            <w:r>
              <w:rPr>
                <w:rFonts w:ascii="Times New Roman" w:hAnsi="Times New Roman" w:cs="Times New Roman"/>
                <w:sz w:val="28"/>
                <w:szCs w:val="28"/>
              </w:rPr>
              <w:t>Разработчик программы</w:t>
            </w:r>
          </w:p>
        </w:tc>
        <w:tc>
          <w:tcPr>
            <w:tcW w:w="6061" w:type="dxa"/>
          </w:tcPr>
          <w:p w:rsidR="00A61E81" w:rsidRDefault="00A61E81" w:rsidP="00A61E81">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Управление муниципального контроля Администрации города Ханты-Мансийска, </w:t>
            </w:r>
          </w:p>
        </w:tc>
      </w:tr>
      <w:tr w:rsidR="00A61E81" w:rsidTr="00D0386B">
        <w:tc>
          <w:tcPr>
            <w:tcW w:w="3402" w:type="dxa"/>
          </w:tcPr>
          <w:p w:rsidR="00A61E81" w:rsidRDefault="00A61E81" w:rsidP="00D0386B">
            <w:pPr>
              <w:pStyle w:val="a3"/>
              <w:ind w:left="0"/>
              <w:jc w:val="both"/>
              <w:rPr>
                <w:rFonts w:ascii="Times New Roman" w:hAnsi="Times New Roman" w:cs="Times New Roman"/>
                <w:sz w:val="28"/>
                <w:szCs w:val="28"/>
              </w:rPr>
            </w:pPr>
            <w:r>
              <w:rPr>
                <w:rFonts w:ascii="Times New Roman" w:hAnsi="Times New Roman" w:cs="Times New Roman"/>
                <w:sz w:val="28"/>
                <w:szCs w:val="28"/>
              </w:rPr>
              <w:t>Цели программы</w:t>
            </w:r>
          </w:p>
        </w:tc>
        <w:tc>
          <w:tcPr>
            <w:tcW w:w="6061" w:type="dxa"/>
          </w:tcPr>
          <w:p w:rsidR="00A61E81" w:rsidRDefault="00A61E81" w:rsidP="00D0386B">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предотвращение рисков причинения вреда охраняемым законом ценностям в подконтрольной сфере общественных отношений; </w:t>
            </w:r>
          </w:p>
          <w:p w:rsidR="00A61E81" w:rsidRDefault="00A61E81" w:rsidP="00D0386B">
            <w:pPr>
              <w:rPr>
                <w:rFonts w:ascii="Times New Roman" w:hAnsi="Times New Roman" w:cs="Times New Roman"/>
                <w:sz w:val="28"/>
                <w:szCs w:val="28"/>
              </w:rPr>
            </w:pPr>
            <w:r>
              <w:rPr>
                <w:rFonts w:ascii="Times New Roman" w:hAnsi="Times New Roman" w:cs="Times New Roman"/>
                <w:sz w:val="28"/>
                <w:szCs w:val="28"/>
              </w:rPr>
              <w:t>- предупреждение нарушений требований, установленных ф</w:t>
            </w:r>
            <w:r w:rsidRPr="00C11B5C">
              <w:rPr>
                <w:rFonts w:ascii="Times New Roman" w:hAnsi="Times New Roman" w:cs="Times New Roman"/>
                <w:sz w:val="28"/>
                <w:szCs w:val="28"/>
              </w:rPr>
              <w:t>едеральными</w:t>
            </w:r>
          </w:p>
          <w:p w:rsidR="00A61E81" w:rsidRDefault="00A61E81" w:rsidP="00D0386B">
            <w:pPr>
              <w:rPr>
                <w:rFonts w:ascii="Times New Roman" w:hAnsi="Times New Roman" w:cs="Times New Roman"/>
                <w:sz w:val="28"/>
                <w:szCs w:val="28"/>
              </w:rPr>
            </w:pPr>
            <w:r w:rsidRPr="00C11B5C">
              <w:rPr>
                <w:rFonts w:ascii="Times New Roman" w:hAnsi="Times New Roman" w:cs="Times New Roman"/>
                <w:sz w:val="28"/>
                <w:szCs w:val="28"/>
              </w:rPr>
              <w:t xml:space="preserve">законами и принимаемыми в соответствии </w:t>
            </w:r>
          </w:p>
          <w:p w:rsidR="00A61E81" w:rsidRDefault="00A61E81" w:rsidP="00D0386B">
            <w:pPr>
              <w:rPr>
                <w:rFonts w:ascii="Times New Roman" w:hAnsi="Times New Roman" w:cs="Times New Roman"/>
                <w:sz w:val="28"/>
                <w:szCs w:val="28"/>
              </w:rPr>
            </w:pPr>
            <w:r w:rsidRPr="00C11B5C">
              <w:rPr>
                <w:rFonts w:ascii="Times New Roman" w:hAnsi="Times New Roman" w:cs="Times New Roman"/>
                <w:sz w:val="28"/>
                <w:szCs w:val="28"/>
              </w:rPr>
              <w:t>с ними иными нормативными правовыми актами Российской Федерации, законами и иными нормативными правовыми актами Ханты-Мансийского</w:t>
            </w:r>
            <w:r>
              <w:rPr>
                <w:rFonts w:ascii="Times New Roman" w:hAnsi="Times New Roman" w:cs="Times New Roman"/>
                <w:sz w:val="28"/>
                <w:szCs w:val="28"/>
              </w:rPr>
              <w:t xml:space="preserve"> </w:t>
            </w:r>
            <w:r w:rsidRPr="00C11B5C">
              <w:rPr>
                <w:rFonts w:ascii="Times New Roman" w:hAnsi="Times New Roman" w:cs="Times New Roman"/>
                <w:sz w:val="28"/>
                <w:szCs w:val="28"/>
              </w:rPr>
              <w:t xml:space="preserve">автономного округа – </w:t>
            </w:r>
            <w:r w:rsidRPr="00C11B5C">
              <w:rPr>
                <w:rFonts w:ascii="Times New Roman" w:hAnsi="Times New Roman" w:cs="Times New Roman"/>
                <w:sz w:val="28"/>
                <w:szCs w:val="28"/>
              </w:rPr>
              <w:lastRenderedPageBreak/>
              <w:t>Югры</w:t>
            </w:r>
            <w:r>
              <w:rPr>
                <w:rFonts w:ascii="Times New Roman" w:hAnsi="Times New Roman" w:cs="Times New Roman"/>
                <w:sz w:val="28"/>
                <w:szCs w:val="28"/>
              </w:rPr>
              <w:t xml:space="preserve"> (далее – обязательных требований)</w:t>
            </w:r>
            <w:r w:rsidRPr="00C11B5C">
              <w:rPr>
                <w:rFonts w:ascii="Times New Roman" w:hAnsi="Times New Roman" w:cs="Times New Roman"/>
                <w:sz w:val="28"/>
                <w:szCs w:val="28"/>
              </w:rPr>
              <w:t>, требований, установленных муниципальными правовыми актами</w:t>
            </w:r>
            <w:r>
              <w:rPr>
                <w:rFonts w:ascii="Times New Roman" w:hAnsi="Times New Roman" w:cs="Times New Roman"/>
                <w:sz w:val="28"/>
                <w:szCs w:val="28"/>
              </w:rPr>
              <w:t xml:space="preserve"> города Ханты-Мансийска,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w:t>
            </w:r>
            <w:r w:rsidRPr="00C11B5C">
              <w:rPr>
                <w:rFonts w:ascii="Times New Roman" w:hAnsi="Times New Roman" w:cs="Times New Roman"/>
                <w:sz w:val="28"/>
                <w:szCs w:val="28"/>
              </w:rPr>
              <w:t xml:space="preserve"> требований, установленных муниципальными правовыми актами</w:t>
            </w:r>
            <w:r>
              <w:rPr>
                <w:rFonts w:ascii="Times New Roman" w:hAnsi="Times New Roman" w:cs="Times New Roman"/>
                <w:sz w:val="28"/>
                <w:szCs w:val="28"/>
              </w:rPr>
              <w:t xml:space="preserve"> города Ханты-Мансийска;</w:t>
            </w:r>
          </w:p>
          <w:p w:rsidR="00A61E81" w:rsidRDefault="00A61E81" w:rsidP="00D0386B">
            <w:pPr>
              <w:pStyle w:val="a3"/>
              <w:ind w:left="0"/>
              <w:jc w:val="both"/>
              <w:rPr>
                <w:rFonts w:ascii="Times New Roman" w:hAnsi="Times New Roman" w:cs="Times New Roman"/>
                <w:sz w:val="28"/>
                <w:szCs w:val="28"/>
              </w:rPr>
            </w:pPr>
            <w:r>
              <w:rPr>
                <w:rFonts w:ascii="Times New Roman" w:hAnsi="Times New Roman" w:cs="Times New Roman"/>
                <w:sz w:val="28"/>
                <w:szCs w:val="28"/>
              </w:rPr>
              <w:t>- создание инфраструктуры профилактики рисков причинения вреда охраняемым законом ценностям;</w:t>
            </w:r>
          </w:p>
          <w:p w:rsidR="00A61E81" w:rsidRDefault="00A61E81" w:rsidP="00D0386B">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снижение количества выявленных нарушений обязательных требований, </w:t>
            </w:r>
            <w:r w:rsidRPr="00C11B5C">
              <w:rPr>
                <w:rFonts w:ascii="Times New Roman" w:hAnsi="Times New Roman" w:cs="Times New Roman"/>
                <w:sz w:val="28"/>
                <w:szCs w:val="28"/>
              </w:rPr>
              <w:t>требований, установленных муниципальными правовыми актами</w:t>
            </w:r>
            <w:r>
              <w:rPr>
                <w:rFonts w:ascii="Times New Roman" w:hAnsi="Times New Roman" w:cs="Times New Roman"/>
                <w:sz w:val="28"/>
                <w:szCs w:val="28"/>
              </w:rPr>
              <w:t xml:space="preserve"> города Ханты-Мансийска;</w:t>
            </w:r>
          </w:p>
          <w:p w:rsidR="00A61E81" w:rsidRDefault="00A61E81" w:rsidP="00D0386B">
            <w:pPr>
              <w:pStyle w:val="a3"/>
              <w:ind w:left="0"/>
              <w:jc w:val="both"/>
              <w:rPr>
                <w:rFonts w:ascii="Times New Roman" w:hAnsi="Times New Roman" w:cs="Times New Roman"/>
                <w:sz w:val="28"/>
                <w:szCs w:val="28"/>
              </w:rPr>
            </w:pPr>
            <w:r>
              <w:rPr>
                <w:rFonts w:ascii="Times New Roman" w:hAnsi="Times New Roman" w:cs="Times New Roman"/>
                <w:sz w:val="28"/>
                <w:szCs w:val="28"/>
              </w:rPr>
              <w:t>- повышение количества добровольно устраненных нарушений обязательных требований,</w:t>
            </w:r>
            <w:r w:rsidRPr="00C11B5C">
              <w:rPr>
                <w:rFonts w:ascii="Times New Roman" w:hAnsi="Times New Roman" w:cs="Times New Roman"/>
                <w:sz w:val="28"/>
                <w:szCs w:val="28"/>
              </w:rPr>
              <w:t xml:space="preserve"> требований, установленных муниципальными правовыми актами</w:t>
            </w:r>
            <w:r>
              <w:rPr>
                <w:rFonts w:ascii="Times New Roman" w:hAnsi="Times New Roman" w:cs="Times New Roman"/>
                <w:sz w:val="28"/>
                <w:szCs w:val="28"/>
              </w:rPr>
              <w:t xml:space="preserve"> города Ханты-Мансийска.</w:t>
            </w:r>
          </w:p>
        </w:tc>
      </w:tr>
      <w:tr w:rsidR="00A61E81" w:rsidTr="00D0386B">
        <w:tc>
          <w:tcPr>
            <w:tcW w:w="3402" w:type="dxa"/>
          </w:tcPr>
          <w:p w:rsidR="00A61E81" w:rsidRDefault="00A61E81" w:rsidP="00D0386B">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Задачи программы</w:t>
            </w:r>
          </w:p>
        </w:tc>
        <w:tc>
          <w:tcPr>
            <w:tcW w:w="6061" w:type="dxa"/>
          </w:tcPr>
          <w:p w:rsidR="00A61E81" w:rsidRDefault="00A61E81" w:rsidP="00D0386B">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Формирование единого понимания обязательных требований, </w:t>
            </w:r>
            <w:r w:rsidRPr="00C11B5C">
              <w:rPr>
                <w:rFonts w:ascii="Times New Roman" w:hAnsi="Times New Roman" w:cs="Times New Roman"/>
                <w:sz w:val="28"/>
                <w:szCs w:val="28"/>
              </w:rPr>
              <w:t>требований, установленных муниципальными правовыми актами</w:t>
            </w:r>
            <w:r>
              <w:rPr>
                <w:rFonts w:ascii="Times New Roman" w:hAnsi="Times New Roman" w:cs="Times New Roman"/>
                <w:sz w:val="28"/>
                <w:szCs w:val="28"/>
              </w:rPr>
              <w:t xml:space="preserve"> города Ханты-Мансийска, в соответствующей сфере у всех участников контрольной деятельности;</w:t>
            </w:r>
          </w:p>
          <w:p w:rsidR="00A61E81" w:rsidRDefault="00A61E81" w:rsidP="00D0386B">
            <w:pPr>
              <w:pStyle w:val="a3"/>
              <w:ind w:left="0"/>
              <w:jc w:val="both"/>
              <w:rPr>
                <w:rFonts w:ascii="Times New Roman" w:hAnsi="Times New Roman" w:cs="Times New Roman"/>
                <w:sz w:val="28"/>
                <w:szCs w:val="28"/>
              </w:rPr>
            </w:pPr>
            <w:r>
              <w:rPr>
                <w:rFonts w:ascii="Times New Roman" w:hAnsi="Times New Roman" w:cs="Times New Roman"/>
                <w:sz w:val="28"/>
                <w:szCs w:val="28"/>
              </w:rPr>
              <w:t>- выявление причин, факторов и условий, способствующих причинению вреда охраняемым законом ценностям и нарушению обязательных требований,</w:t>
            </w:r>
            <w:r w:rsidRPr="00C11B5C">
              <w:rPr>
                <w:rFonts w:ascii="Times New Roman" w:hAnsi="Times New Roman" w:cs="Times New Roman"/>
                <w:sz w:val="28"/>
                <w:szCs w:val="28"/>
              </w:rPr>
              <w:t xml:space="preserve"> требований, установленных муниципальными правовыми актами</w:t>
            </w:r>
            <w:r>
              <w:rPr>
                <w:rFonts w:ascii="Times New Roman" w:hAnsi="Times New Roman" w:cs="Times New Roman"/>
                <w:sz w:val="28"/>
                <w:szCs w:val="28"/>
              </w:rPr>
              <w:t xml:space="preserve"> города Ханты-Мансийска, определение способов устранения или снижения рисков их возникновения;</w:t>
            </w:r>
          </w:p>
          <w:p w:rsidR="00A61E81" w:rsidRDefault="00A61E81" w:rsidP="00D0386B">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r w:rsidRPr="00C11B5C">
              <w:rPr>
                <w:rFonts w:ascii="Times New Roman" w:hAnsi="Times New Roman" w:cs="Times New Roman"/>
                <w:sz w:val="28"/>
                <w:szCs w:val="28"/>
              </w:rPr>
              <w:t xml:space="preserve"> требований, установленных муниципальными правовыми актами</w:t>
            </w:r>
            <w:r>
              <w:rPr>
                <w:rFonts w:ascii="Times New Roman" w:hAnsi="Times New Roman" w:cs="Times New Roman"/>
                <w:sz w:val="28"/>
                <w:szCs w:val="28"/>
              </w:rPr>
              <w:t xml:space="preserve"> города Ханты-Мансийска;</w:t>
            </w:r>
          </w:p>
          <w:p w:rsidR="00A61E81" w:rsidRDefault="00A61E81" w:rsidP="00D0386B">
            <w:pPr>
              <w:pStyle w:val="a3"/>
              <w:ind w:left="0"/>
              <w:jc w:val="both"/>
              <w:rPr>
                <w:rFonts w:ascii="Times New Roman" w:hAnsi="Times New Roman" w:cs="Times New Roman"/>
                <w:sz w:val="28"/>
                <w:szCs w:val="28"/>
              </w:rPr>
            </w:pPr>
            <w:r>
              <w:rPr>
                <w:rFonts w:ascii="Times New Roman" w:hAnsi="Times New Roman" w:cs="Times New Roman"/>
                <w:sz w:val="28"/>
                <w:szCs w:val="28"/>
              </w:rPr>
              <w:t>- определение перечня видов и сбор статистических данных, необходимых для организации профилактической работы;</w:t>
            </w:r>
          </w:p>
          <w:p w:rsidR="00A61E81" w:rsidRDefault="00A61E81" w:rsidP="00D0386B">
            <w:pPr>
              <w:pStyle w:val="a3"/>
              <w:ind w:left="0"/>
              <w:jc w:val="both"/>
              <w:rPr>
                <w:rFonts w:ascii="Times New Roman" w:hAnsi="Times New Roman" w:cs="Times New Roman"/>
                <w:sz w:val="28"/>
                <w:szCs w:val="28"/>
              </w:rPr>
            </w:pPr>
            <w:r>
              <w:rPr>
                <w:rFonts w:ascii="Times New Roman" w:hAnsi="Times New Roman" w:cs="Times New Roman"/>
                <w:sz w:val="28"/>
                <w:szCs w:val="28"/>
              </w:rPr>
              <w:t>- повышение квалификации кадрового состава контрольных органов;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A61E81" w:rsidRDefault="00A61E81" w:rsidP="00D0386B">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выработка механизма взаимодействия подконтрольными с субъектами в целях оперативного доведения информации о содержании обязательных требований, </w:t>
            </w:r>
            <w:r w:rsidRPr="00C11B5C">
              <w:rPr>
                <w:rFonts w:ascii="Times New Roman" w:hAnsi="Times New Roman" w:cs="Times New Roman"/>
                <w:sz w:val="28"/>
                <w:szCs w:val="28"/>
              </w:rPr>
              <w:t>требований, установленных муниципальными правовыми актами</w:t>
            </w:r>
            <w:r>
              <w:rPr>
                <w:rFonts w:ascii="Times New Roman" w:hAnsi="Times New Roman" w:cs="Times New Roman"/>
                <w:sz w:val="28"/>
                <w:szCs w:val="28"/>
              </w:rPr>
              <w:t xml:space="preserve"> города Ханты-</w:t>
            </w:r>
            <w:proofErr w:type="gramStart"/>
            <w:r>
              <w:rPr>
                <w:rFonts w:ascii="Times New Roman" w:hAnsi="Times New Roman" w:cs="Times New Roman"/>
                <w:sz w:val="28"/>
                <w:szCs w:val="28"/>
              </w:rPr>
              <w:t xml:space="preserve">Мансийска.  </w:t>
            </w:r>
            <w:proofErr w:type="gramEnd"/>
          </w:p>
        </w:tc>
      </w:tr>
      <w:tr w:rsidR="00A61E81" w:rsidTr="00D0386B">
        <w:tc>
          <w:tcPr>
            <w:tcW w:w="3402" w:type="dxa"/>
          </w:tcPr>
          <w:p w:rsidR="00A61E81" w:rsidRDefault="00A61E81" w:rsidP="00D0386B">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Сроки реализации программы</w:t>
            </w:r>
          </w:p>
        </w:tc>
        <w:tc>
          <w:tcPr>
            <w:tcW w:w="6061" w:type="dxa"/>
          </w:tcPr>
          <w:p w:rsidR="00A61E81" w:rsidRDefault="00A61E81" w:rsidP="00A61E81">
            <w:pPr>
              <w:pStyle w:val="a3"/>
              <w:ind w:left="0"/>
              <w:jc w:val="both"/>
              <w:rPr>
                <w:rFonts w:ascii="Times New Roman" w:hAnsi="Times New Roman" w:cs="Times New Roman"/>
                <w:sz w:val="28"/>
                <w:szCs w:val="28"/>
              </w:rPr>
            </w:pPr>
            <w:r>
              <w:rPr>
                <w:rFonts w:ascii="Times New Roman" w:hAnsi="Times New Roman" w:cs="Times New Roman"/>
                <w:sz w:val="28"/>
                <w:szCs w:val="28"/>
              </w:rPr>
              <w:t>Программа утверждается на 2020</w:t>
            </w:r>
            <w:r>
              <w:rPr>
                <w:rFonts w:ascii="Times New Roman" w:hAnsi="Times New Roman" w:cs="Times New Roman"/>
                <w:sz w:val="28"/>
                <w:szCs w:val="28"/>
              </w:rPr>
              <w:t xml:space="preserve"> и на плановый период 202</w:t>
            </w:r>
            <w:r>
              <w:rPr>
                <w:rFonts w:ascii="Times New Roman" w:hAnsi="Times New Roman" w:cs="Times New Roman"/>
                <w:sz w:val="28"/>
                <w:szCs w:val="28"/>
              </w:rPr>
              <w:t>1</w:t>
            </w:r>
            <w:r>
              <w:rPr>
                <w:rFonts w:ascii="Times New Roman" w:hAnsi="Times New Roman" w:cs="Times New Roman"/>
                <w:sz w:val="28"/>
                <w:szCs w:val="28"/>
              </w:rPr>
              <w:t>-202</w:t>
            </w:r>
            <w:r>
              <w:rPr>
                <w:rFonts w:ascii="Times New Roman" w:hAnsi="Times New Roman" w:cs="Times New Roman"/>
                <w:sz w:val="28"/>
                <w:szCs w:val="28"/>
              </w:rPr>
              <w:t>2</w:t>
            </w:r>
            <w:r>
              <w:rPr>
                <w:rFonts w:ascii="Times New Roman" w:hAnsi="Times New Roman" w:cs="Times New Roman"/>
                <w:sz w:val="28"/>
                <w:szCs w:val="28"/>
              </w:rPr>
              <w:t xml:space="preserve"> годов</w:t>
            </w:r>
          </w:p>
        </w:tc>
      </w:tr>
      <w:tr w:rsidR="00A61E81" w:rsidTr="00D0386B">
        <w:tc>
          <w:tcPr>
            <w:tcW w:w="3402" w:type="dxa"/>
          </w:tcPr>
          <w:p w:rsidR="00A61E81" w:rsidRDefault="00A61E81" w:rsidP="00D0386B">
            <w:pPr>
              <w:pStyle w:val="a3"/>
              <w:ind w:left="0"/>
              <w:jc w:val="both"/>
              <w:rPr>
                <w:rFonts w:ascii="Times New Roman" w:hAnsi="Times New Roman" w:cs="Times New Roman"/>
                <w:sz w:val="28"/>
                <w:szCs w:val="28"/>
              </w:rPr>
            </w:pPr>
            <w:r>
              <w:rPr>
                <w:rFonts w:ascii="Times New Roman" w:hAnsi="Times New Roman" w:cs="Times New Roman"/>
                <w:sz w:val="28"/>
                <w:szCs w:val="28"/>
              </w:rPr>
              <w:t>Ожидаемые конечные результаты программы</w:t>
            </w:r>
          </w:p>
        </w:tc>
        <w:tc>
          <w:tcPr>
            <w:tcW w:w="6061" w:type="dxa"/>
          </w:tcPr>
          <w:p w:rsidR="00A61E81" w:rsidRDefault="00A61E81" w:rsidP="00D0386B">
            <w:pPr>
              <w:pStyle w:val="a3"/>
              <w:ind w:left="0"/>
              <w:jc w:val="both"/>
              <w:rPr>
                <w:rFonts w:ascii="Times New Roman" w:hAnsi="Times New Roman" w:cs="Times New Roman"/>
                <w:sz w:val="28"/>
                <w:szCs w:val="28"/>
              </w:rPr>
            </w:pPr>
            <w:r>
              <w:rPr>
                <w:rFonts w:ascii="Times New Roman" w:hAnsi="Times New Roman" w:cs="Times New Roman"/>
                <w:sz w:val="28"/>
                <w:szCs w:val="28"/>
              </w:rPr>
              <w:t>- снижение рисков причинения вреда охраняемым законом ценностям;</w:t>
            </w:r>
          </w:p>
          <w:p w:rsidR="00A61E81" w:rsidRDefault="00A61E81" w:rsidP="00D0386B">
            <w:pPr>
              <w:pStyle w:val="a3"/>
              <w:ind w:left="0"/>
              <w:jc w:val="both"/>
              <w:rPr>
                <w:rFonts w:ascii="Times New Roman" w:hAnsi="Times New Roman" w:cs="Times New Roman"/>
                <w:sz w:val="28"/>
                <w:szCs w:val="28"/>
              </w:rPr>
            </w:pPr>
            <w:r>
              <w:rPr>
                <w:rFonts w:ascii="Times New Roman" w:hAnsi="Times New Roman" w:cs="Times New Roman"/>
                <w:sz w:val="28"/>
                <w:szCs w:val="28"/>
              </w:rPr>
              <w:t>- увеличение доли законопослушных подконтрольных субъектов;</w:t>
            </w:r>
          </w:p>
          <w:p w:rsidR="00A61E81" w:rsidRDefault="00A61E81" w:rsidP="00D0386B">
            <w:pPr>
              <w:pStyle w:val="a3"/>
              <w:ind w:left="0"/>
              <w:jc w:val="both"/>
              <w:rPr>
                <w:rFonts w:ascii="Times New Roman" w:hAnsi="Times New Roman" w:cs="Times New Roman"/>
                <w:sz w:val="28"/>
                <w:szCs w:val="28"/>
              </w:rPr>
            </w:pPr>
            <w:r>
              <w:rPr>
                <w:rFonts w:ascii="Times New Roman" w:hAnsi="Times New Roman" w:cs="Times New Roman"/>
                <w:sz w:val="28"/>
                <w:szCs w:val="28"/>
              </w:rPr>
              <w:t>- внедрение новых способов профилактики;</w:t>
            </w:r>
          </w:p>
          <w:p w:rsidR="00A61E81" w:rsidRDefault="00A61E81" w:rsidP="00D0386B">
            <w:pPr>
              <w:pStyle w:val="a3"/>
              <w:ind w:left="0"/>
              <w:jc w:val="both"/>
              <w:rPr>
                <w:rFonts w:ascii="Times New Roman" w:hAnsi="Times New Roman" w:cs="Times New Roman"/>
                <w:sz w:val="28"/>
                <w:szCs w:val="28"/>
              </w:rPr>
            </w:pPr>
            <w:r>
              <w:rPr>
                <w:rFonts w:ascii="Times New Roman" w:hAnsi="Times New Roman" w:cs="Times New Roman"/>
                <w:sz w:val="28"/>
                <w:szCs w:val="28"/>
              </w:rPr>
              <w:t>- обеспечение эффективной профилактической деятельности должностных лиц контрольного органа;</w:t>
            </w:r>
          </w:p>
          <w:p w:rsidR="00A61E81" w:rsidRDefault="00A61E81" w:rsidP="00D0386B">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уменьшение административной нагрузки </w:t>
            </w:r>
            <w:proofErr w:type="gramStart"/>
            <w:r>
              <w:rPr>
                <w:rFonts w:ascii="Times New Roman" w:hAnsi="Times New Roman" w:cs="Times New Roman"/>
                <w:sz w:val="28"/>
                <w:szCs w:val="28"/>
              </w:rPr>
              <w:t>на подконтрольных субъектов</w:t>
            </w:r>
            <w:proofErr w:type="gramEnd"/>
            <w:r>
              <w:rPr>
                <w:rFonts w:ascii="Times New Roman" w:hAnsi="Times New Roman" w:cs="Times New Roman"/>
                <w:sz w:val="28"/>
                <w:szCs w:val="28"/>
              </w:rPr>
              <w:t>;</w:t>
            </w:r>
          </w:p>
          <w:p w:rsidR="00A61E81" w:rsidRDefault="00A61E81" w:rsidP="00D0386B">
            <w:pPr>
              <w:pStyle w:val="a3"/>
              <w:ind w:left="0"/>
              <w:jc w:val="both"/>
              <w:rPr>
                <w:rFonts w:ascii="Times New Roman" w:hAnsi="Times New Roman" w:cs="Times New Roman"/>
                <w:sz w:val="28"/>
                <w:szCs w:val="28"/>
              </w:rPr>
            </w:pPr>
            <w:r>
              <w:rPr>
                <w:rFonts w:ascii="Times New Roman" w:hAnsi="Times New Roman" w:cs="Times New Roman"/>
                <w:sz w:val="28"/>
                <w:szCs w:val="28"/>
              </w:rPr>
              <w:t>- обеспечение единообразия понимания предмета контроля подконтрольными субъектами;</w:t>
            </w:r>
          </w:p>
          <w:p w:rsidR="00A61E81" w:rsidRDefault="00A61E81" w:rsidP="00D0386B">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 мотивация подконтрольных субъектов к добросовестному поведению.</w:t>
            </w:r>
          </w:p>
        </w:tc>
      </w:tr>
    </w:tbl>
    <w:p w:rsidR="00A61E81" w:rsidRDefault="00A61E81" w:rsidP="00A61E81">
      <w:pPr>
        <w:pStyle w:val="a3"/>
        <w:spacing w:after="0" w:line="240" w:lineRule="auto"/>
        <w:ind w:left="1080"/>
        <w:jc w:val="both"/>
        <w:rPr>
          <w:rFonts w:ascii="Times New Roman" w:hAnsi="Times New Roman" w:cs="Times New Roman"/>
          <w:sz w:val="28"/>
          <w:szCs w:val="28"/>
        </w:rPr>
      </w:pPr>
    </w:p>
    <w:p w:rsidR="00A61E81" w:rsidRDefault="00A61E81" w:rsidP="00A61E81">
      <w:pPr>
        <w:pStyle w:val="a3"/>
        <w:spacing w:after="0" w:line="240" w:lineRule="auto"/>
        <w:ind w:left="1080"/>
        <w:jc w:val="both"/>
        <w:rPr>
          <w:rFonts w:ascii="Times New Roman" w:hAnsi="Times New Roman" w:cs="Times New Roman"/>
          <w:sz w:val="28"/>
          <w:szCs w:val="28"/>
        </w:rPr>
      </w:pPr>
    </w:p>
    <w:p w:rsidR="00A61E81" w:rsidRDefault="00A61E81" w:rsidP="00A61E81">
      <w:pPr>
        <w:pStyle w:val="a3"/>
        <w:spacing w:after="0" w:line="240" w:lineRule="auto"/>
        <w:ind w:left="1080"/>
        <w:jc w:val="both"/>
        <w:rPr>
          <w:rFonts w:ascii="Times New Roman" w:hAnsi="Times New Roman" w:cs="Times New Roman"/>
          <w:sz w:val="28"/>
          <w:szCs w:val="28"/>
        </w:rPr>
      </w:pPr>
    </w:p>
    <w:p w:rsidR="00A61E81" w:rsidRPr="007B3C15" w:rsidRDefault="00A61E81" w:rsidP="00A61E81">
      <w:pPr>
        <w:pStyle w:val="a3"/>
        <w:spacing w:after="0" w:line="240" w:lineRule="auto"/>
        <w:ind w:left="1080"/>
        <w:jc w:val="center"/>
        <w:rPr>
          <w:rFonts w:ascii="Times New Roman" w:hAnsi="Times New Roman" w:cs="Times New Roman"/>
          <w:b/>
          <w:sz w:val="28"/>
          <w:szCs w:val="28"/>
        </w:rPr>
      </w:pPr>
      <w:r w:rsidRPr="007B3C15">
        <w:rPr>
          <w:rFonts w:ascii="Times New Roman" w:hAnsi="Times New Roman" w:cs="Times New Roman"/>
          <w:b/>
          <w:sz w:val="28"/>
          <w:szCs w:val="28"/>
          <w:lang w:val="en-US"/>
        </w:rPr>
        <w:t>I</w:t>
      </w:r>
      <w:r w:rsidRPr="007B3C15">
        <w:rPr>
          <w:rFonts w:ascii="Times New Roman" w:hAnsi="Times New Roman" w:cs="Times New Roman"/>
          <w:b/>
          <w:sz w:val="28"/>
          <w:szCs w:val="28"/>
        </w:rPr>
        <w:t>.Анализ состояния подконтрольной сферы</w:t>
      </w:r>
    </w:p>
    <w:p w:rsidR="00A61E81" w:rsidRPr="00BA3593" w:rsidRDefault="00A61E81" w:rsidP="00A61E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A3593">
        <w:rPr>
          <w:rFonts w:ascii="Times New Roman" w:eastAsia="Times New Roman" w:hAnsi="Times New Roman" w:cs="Times New Roman"/>
          <w:sz w:val="28"/>
          <w:szCs w:val="28"/>
          <w:lang w:eastAsia="ru-RU"/>
        </w:rPr>
        <w:t xml:space="preserve">.1. Администрацией города </w:t>
      </w:r>
      <w:r>
        <w:rPr>
          <w:rFonts w:ascii="Times New Roman" w:eastAsia="Times New Roman" w:hAnsi="Times New Roman" w:cs="Times New Roman"/>
          <w:sz w:val="28"/>
          <w:szCs w:val="28"/>
          <w:lang w:eastAsia="ru-RU"/>
        </w:rPr>
        <w:t xml:space="preserve">Ханты-Мансийска в лице органов Администрации города Ханты-Мансийска, уполномоченных на осуществление муниципального контроля </w:t>
      </w:r>
      <w:r w:rsidRPr="00BA3593">
        <w:rPr>
          <w:rFonts w:ascii="Times New Roman" w:eastAsia="Times New Roman" w:hAnsi="Times New Roman" w:cs="Times New Roman"/>
          <w:sz w:val="28"/>
          <w:szCs w:val="28"/>
          <w:lang w:eastAsia="ru-RU"/>
        </w:rPr>
        <w:t>(далее - орган</w:t>
      </w:r>
      <w:r>
        <w:rPr>
          <w:rFonts w:ascii="Times New Roman" w:eastAsia="Times New Roman" w:hAnsi="Times New Roman" w:cs="Times New Roman"/>
          <w:sz w:val="28"/>
          <w:szCs w:val="28"/>
          <w:lang w:eastAsia="ru-RU"/>
        </w:rPr>
        <w:t>ы</w:t>
      </w:r>
      <w:r w:rsidRPr="00BA3593">
        <w:rPr>
          <w:rFonts w:ascii="Times New Roman" w:eastAsia="Times New Roman" w:hAnsi="Times New Roman" w:cs="Times New Roman"/>
          <w:sz w:val="28"/>
          <w:szCs w:val="28"/>
          <w:lang w:eastAsia="ru-RU"/>
        </w:rPr>
        <w:t xml:space="preserve"> муниципального контроля) осуществляются следующие виды муниципального контроля:</w:t>
      </w:r>
    </w:p>
    <w:p w:rsidR="00A61E81"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A3593">
        <w:rPr>
          <w:rFonts w:ascii="Times New Roman" w:eastAsia="Times New Roman" w:hAnsi="Times New Roman" w:cs="Times New Roman"/>
          <w:sz w:val="28"/>
          <w:szCs w:val="28"/>
          <w:lang w:eastAsia="ru-RU"/>
        </w:rPr>
        <w:t>- муниципальный земельный контроль;</w:t>
      </w:r>
    </w:p>
    <w:p w:rsidR="00A61E81" w:rsidRPr="00BA3593"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A3593">
        <w:rPr>
          <w:rFonts w:ascii="Times New Roman" w:eastAsia="Times New Roman" w:hAnsi="Times New Roman" w:cs="Times New Roman"/>
          <w:sz w:val="28"/>
          <w:szCs w:val="28"/>
          <w:lang w:eastAsia="ru-RU"/>
        </w:rPr>
        <w:t>- муниципальный жилищный контроль;</w:t>
      </w:r>
    </w:p>
    <w:p w:rsidR="00A61E81" w:rsidRPr="00BA3593"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A3593">
        <w:rPr>
          <w:rFonts w:ascii="Times New Roman" w:eastAsia="Times New Roman" w:hAnsi="Times New Roman" w:cs="Times New Roman"/>
          <w:sz w:val="28"/>
          <w:szCs w:val="28"/>
          <w:lang w:eastAsia="ru-RU"/>
        </w:rPr>
        <w:t xml:space="preserve">- муниципальный контроль за сохранностью автомобильных </w:t>
      </w:r>
      <w:r>
        <w:rPr>
          <w:rFonts w:ascii="Times New Roman" w:eastAsia="Times New Roman" w:hAnsi="Times New Roman" w:cs="Times New Roman"/>
          <w:sz w:val="28"/>
          <w:szCs w:val="28"/>
          <w:lang w:eastAsia="ru-RU"/>
        </w:rPr>
        <w:t>дорог местного значения;</w:t>
      </w:r>
    </w:p>
    <w:p w:rsidR="00A61E81" w:rsidRDefault="00A61E81" w:rsidP="00A61E8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35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Pr>
          <w:rFonts w:ascii="Times New Roman" w:hAnsi="Times New Roman" w:cs="Times New Roman"/>
          <w:sz w:val="28"/>
          <w:szCs w:val="28"/>
        </w:rPr>
        <w:t>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BA3593">
        <w:rPr>
          <w:rFonts w:ascii="Times New Roman" w:eastAsia="Times New Roman" w:hAnsi="Times New Roman" w:cs="Times New Roman"/>
          <w:sz w:val="28"/>
          <w:szCs w:val="28"/>
          <w:lang w:eastAsia="ru-RU"/>
        </w:rPr>
        <w:t>;</w:t>
      </w:r>
    </w:p>
    <w:p w:rsidR="00A61E81" w:rsidRPr="00BA3593" w:rsidRDefault="00A61E81" w:rsidP="00A61E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муниципальный контроль в области использования и охраны особо охраняемых природных территорий местного значения;</w:t>
      </w:r>
    </w:p>
    <w:p w:rsidR="00A61E81" w:rsidRPr="00BA3593"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A3593">
        <w:rPr>
          <w:rFonts w:ascii="Times New Roman" w:eastAsia="Times New Roman" w:hAnsi="Times New Roman" w:cs="Times New Roman"/>
          <w:sz w:val="28"/>
          <w:szCs w:val="28"/>
          <w:lang w:eastAsia="ru-RU"/>
        </w:rPr>
        <w:t>- муниципальный контроль в области торговой деятельности;</w:t>
      </w:r>
    </w:p>
    <w:p w:rsidR="00A61E81" w:rsidRDefault="00A61E81" w:rsidP="00A61E81">
      <w:pPr>
        <w:spacing w:after="0" w:line="240" w:lineRule="auto"/>
        <w:ind w:firstLine="709"/>
        <w:jc w:val="both"/>
        <w:rPr>
          <w:rFonts w:ascii="Times New Roman" w:hAnsi="Times New Roman" w:cs="Times New Roman"/>
          <w:sz w:val="28"/>
          <w:szCs w:val="28"/>
        </w:rPr>
      </w:pPr>
      <w:r w:rsidRPr="00BA359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муниципальный лесной контроль.</w:t>
      </w:r>
    </w:p>
    <w:p w:rsidR="00A61E81" w:rsidRDefault="00A61E81" w:rsidP="00A61E81">
      <w:pPr>
        <w:pStyle w:val="a3"/>
        <w:spacing w:after="0" w:line="240" w:lineRule="auto"/>
        <w:ind w:left="1080"/>
        <w:jc w:val="center"/>
        <w:rPr>
          <w:rFonts w:ascii="Times New Roman" w:hAnsi="Times New Roman" w:cs="Times New Roman"/>
          <w:sz w:val="28"/>
          <w:szCs w:val="28"/>
        </w:rPr>
      </w:pP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05F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B05FAC">
        <w:rPr>
          <w:rFonts w:ascii="Times New Roman" w:eastAsia="Times New Roman" w:hAnsi="Times New Roman" w:cs="Times New Roman"/>
          <w:sz w:val="28"/>
          <w:szCs w:val="28"/>
          <w:lang w:eastAsia="ru-RU"/>
        </w:rPr>
        <w:t>. Муниципальный земельный контроль.</w:t>
      </w:r>
    </w:p>
    <w:p w:rsidR="00A61E81" w:rsidRDefault="00A61E81" w:rsidP="00A61E81">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B05FAC">
        <w:rPr>
          <w:rFonts w:ascii="Times New Roman" w:eastAsia="Times New Roman" w:hAnsi="Times New Roman" w:cs="Times New Roman"/>
          <w:sz w:val="28"/>
          <w:szCs w:val="28"/>
          <w:lang w:eastAsia="ru-RU"/>
        </w:rPr>
        <w:t xml:space="preserve">Муниципальный земельный контроль осуществляется на основании пункта 26 части 1 статьи 16 </w:t>
      </w:r>
      <w:r>
        <w:rPr>
          <w:rFonts w:ascii="Times New Roman" w:hAnsi="Times New Roman" w:cs="Times New Roman"/>
          <w:sz w:val="28"/>
          <w:szCs w:val="28"/>
        </w:rPr>
        <w:t>Федерального закона от 06.10.2003 № 131-ФЗ</w:t>
      </w:r>
    </w:p>
    <w:p w:rsidR="00A61E81" w:rsidRPr="00B05FAC" w:rsidRDefault="00A61E81" w:rsidP="00A61E8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"Об общих принципах организации местного самоуправления в Российской Федерации" (далее – Федеральный закон № 131-ФЗ)</w:t>
      </w:r>
      <w:r w:rsidRPr="00B05FAC">
        <w:rPr>
          <w:rFonts w:ascii="Times New Roman" w:eastAsia="Times New Roman" w:hAnsi="Times New Roman" w:cs="Times New Roman"/>
          <w:sz w:val="28"/>
          <w:szCs w:val="28"/>
          <w:lang w:eastAsia="ru-RU"/>
        </w:rPr>
        <w:t xml:space="preserve">, статьи 72 Земельного кодекса Российской Федерации. </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В качестве подконтрольных субъектов выступают юридические лица       и индивидуальные предприниматели, являющиеся субъектами земельных правоотношений</w:t>
      </w:r>
      <w:r>
        <w:rPr>
          <w:rFonts w:ascii="Times New Roman" w:eastAsia="Times New Roman" w:hAnsi="Times New Roman" w:cs="Times New Roman"/>
          <w:sz w:val="28"/>
          <w:szCs w:val="28"/>
          <w:lang w:eastAsia="ru-RU"/>
        </w:rPr>
        <w:t xml:space="preserve"> </w:t>
      </w:r>
      <w:r w:rsidRPr="00B05FAC">
        <w:rPr>
          <w:rFonts w:ascii="Times New Roman" w:eastAsia="Times New Roman" w:hAnsi="Times New Roman" w:cs="Times New Roman"/>
          <w:sz w:val="28"/>
          <w:szCs w:val="28"/>
          <w:lang w:eastAsia="ru-RU"/>
        </w:rPr>
        <w:t xml:space="preserve">на территории города </w:t>
      </w:r>
      <w:r>
        <w:rPr>
          <w:rFonts w:ascii="Times New Roman" w:eastAsia="Times New Roman" w:hAnsi="Times New Roman" w:cs="Times New Roman"/>
          <w:sz w:val="28"/>
          <w:szCs w:val="28"/>
          <w:lang w:eastAsia="ru-RU"/>
        </w:rPr>
        <w:t>Ханты-Мансийска</w:t>
      </w:r>
      <w:r w:rsidRPr="00B05FAC">
        <w:rPr>
          <w:rFonts w:ascii="Times New Roman" w:eastAsia="Times New Roman" w:hAnsi="Times New Roman" w:cs="Times New Roman"/>
          <w:sz w:val="28"/>
          <w:szCs w:val="28"/>
          <w:lang w:eastAsia="ru-RU"/>
        </w:rPr>
        <w:t>.</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Предметом муниципального земельного контроля является организация  и проведение контрольных мероприятий в отношении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w:t>
      </w:r>
      <w:r>
        <w:rPr>
          <w:rFonts w:ascii="Times New Roman" w:eastAsia="Times New Roman" w:hAnsi="Times New Roman" w:cs="Times New Roman"/>
          <w:sz w:val="28"/>
          <w:szCs w:val="28"/>
          <w:lang w:eastAsia="ru-RU"/>
        </w:rPr>
        <w:t xml:space="preserve"> города Ханты-Мансийска</w:t>
      </w:r>
      <w:r w:rsidRPr="00B05FAC">
        <w:rPr>
          <w:rFonts w:ascii="Times New Roman" w:eastAsia="Times New Roman" w:hAnsi="Times New Roman" w:cs="Times New Roman"/>
          <w:sz w:val="28"/>
          <w:szCs w:val="28"/>
          <w:lang w:eastAsia="ru-RU"/>
        </w:rPr>
        <w:t>,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области охраны и использования земель.</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Обязательные требования, требования, установленные муниципальными правовыми актами</w:t>
      </w:r>
      <w:r>
        <w:rPr>
          <w:rFonts w:ascii="Times New Roman" w:eastAsia="Times New Roman" w:hAnsi="Times New Roman" w:cs="Times New Roman"/>
          <w:sz w:val="28"/>
          <w:szCs w:val="28"/>
          <w:lang w:eastAsia="ru-RU"/>
        </w:rPr>
        <w:t xml:space="preserve"> города Ханты-Мансийска,</w:t>
      </w:r>
      <w:r w:rsidRPr="00B05FAC">
        <w:rPr>
          <w:rFonts w:ascii="Times New Roman" w:eastAsia="Times New Roman" w:hAnsi="Times New Roman" w:cs="Times New Roman"/>
          <w:sz w:val="28"/>
          <w:szCs w:val="28"/>
          <w:lang w:eastAsia="ru-RU"/>
        </w:rPr>
        <w:t xml:space="preserve"> в сфере </w:t>
      </w:r>
      <w:r w:rsidRPr="00B05FAC">
        <w:rPr>
          <w:rFonts w:ascii="Times New Roman" w:eastAsia="Times New Roman" w:hAnsi="Times New Roman" w:cs="Times New Roman"/>
          <w:sz w:val="28"/>
          <w:szCs w:val="28"/>
          <w:lang w:eastAsia="ru-RU"/>
        </w:rPr>
        <w:lastRenderedPageBreak/>
        <w:t>осуществления муниципального земельного контроля, регламентированы следующими правовыми актами:</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xml:space="preserve">- </w:t>
      </w:r>
      <w:hyperlink r:id="rId4" w:tgtFrame="_blank" w:tooltip="Земельный кодекс Российской Федерации от 25.10.2001 N 136-ФЗ" w:history="1">
        <w:r w:rsidRPr="00B05FAC">
          <w:rPr>
            <w:rFonts w:ascii="Times New Roman" w:eastAsia="Times New Roman" w:hAnsi="Times New Roman" w:cs="Times New Roman"/>
            <w:sz w:val="28"/>
            <w:szCs w:val="28"/>
            <w:lang w:eastAsia="ru-RU"/>
          </w:rPr>
          <w:t>Земельный кодекс Российской Федерации</w:t>
        </w:r>
      </w:hyperlink>
      <w:r w:rsidRPr="00B05FAC">
        <w:rPr>
          <w:rFonts w:ascii="Times New Roman" w:eastAsia="Times New Roman" w:hAnsi="Times New Roman" w:cs="Times New Roman"/>
          <w:sz w:val="28"/>
          <w:szCs w:val="28"/>
          <w:lang w:eastAsia="ru-RU"/>
        </w:rPr>
        <w:t>;</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Гражданский кодекс Российской Федерации (часть первая);</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Федеральный закон от 25.10.2001 №137-Ф3 "О введении в действие          Земельного кодекса Российской Федерации";</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постановление Правительства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61E81" w:rsidRDefault="00A61E81" w:rsidP="00A61E81">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B05FAC">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Решение Думы города Ханты-Мансийска от 26.09.2008 № 590 "О Правилах землепользования и застройки территории города Ханты-Мансийска".</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9</w:t>
      </w:r>
      <w:r w:rsidRPr="00B05FAC">
        <w:rPr>
          <w:rFonts w:ascii="Times New Roman" w:eastAsia="Times New Roman" w:hAnsi="Times New Roman" w:cs="Times New Roman"/>
          <w:sz w:val="28"/>
          <w:szCs w:val="28"/>
          <w:lang w:eastAsia="ru-RU"/>
        </w:rPr>
        <w:t xml:space="preserve"> году в рамках осуществления муниципального земельного контроля проведено </w:t>
      </w:r>
      <w:r>
        <w:rPr>
          <w:rFonts w:ascii="Times New Roman" w:eastAsia="Times New Roman" w:hAnsi="Times New Roman" w:cs="Times New Roman"/>
          <w:sz w:val="28"/>
          <w:szCs w:val="28"/>
          <w:lang w:eastAsia="ru-RU"/>
        </w:rPr>
        <w:t xml:space="preserve">5 </w:t>
      </w:r>
      <w:proofErr w:type="gramStart"/>
      <w:r>
        <w:rPr>
          <w:rFonts w:ascii="Times New Roman" w:eastAsia="Times New Roman" w:hAnsi="Times New Roman" w:cs="Times New Roman"/>
          <w:sz w:val="28"/>
          <w:szCs w:val="28"/>
          <w:lang w:eastAsia="ru-RU"/>
        </w:rPr>
        <w:t>плановых</w:t>
      </w:r>
      <w:r>
        <w:rPr>
          <w:rFonts w:ascii="Times New Roman" w:eastAsia="Times New Roman" w:hAnsi="Times New Roman" w:cs="Times New Roman"/>
          <w:sz w:val="28"/>
          <w:szCs w:val="28"/>
          <w:lang w:eastAsia="ru-RU"/>
        </w:rPr>
        <w:t xml:space="preserve">  провер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в соответствии  </w:t>
      </w:r>
      <w:r w:rsidRPr="00B05FAC">
        <w:rPr>
          <w:rFonts w:ascii="Times New Roman" w:eastAsia="Times New Roman" w:hAnsi="Times New Roman" w:cs="Times New Roman"/>
          <w:sz w:val="28"/>
          <w:szCs w:val="28"/>
          <w:lang w:eastAsia="ru-RU"/>
        </w:rPr>
        <w:t>с утвержденным планом проведения проверок на 201</w:t>
      </w:r>
      <w:r>
        <w:rPr>
          <w:rFonts w:ascii="Times New Roman" w:eastAsia="Times New Roman" w:hAnsi="Times New Roman" w:cs="Times New Roman"/>
          <w:sz w:val="28"/>
          <w:szCs w:val="28"/>
          <w:lang w:eastAsia="ru-RU"/>
        </w:rPr>
        <w:t>9</w:t>
      </w:r>
      <w:r w:rsidRPr="00B05FAC">
        <w:rPr>
          <w:rFonts w:ascii="Times New Roman" w:eastAsia="Times New Roman" w:hAnsi="Times New Roman" w:cs="Times New Roman"/>
          <w:sz w:val="28"/>
          <w:szCs w:val="28"/>
          <w:lang w:eastAsia="ru-RU"/>
        </w:rPr>
        <w:t xml:space="preserve"> год.</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Мероприятия по контролю без взаимодействия с юридическими лицами осуществлялись в формате плановых (рейдовых) осмотров земельных участков. Всего за 201</w:t>
      </w:r>
      <w:r>
        <w:rPr>
          <w:rFonts w:ascii="Times New Roman" w:eastAsia="Times New Roman" w:hAnsi="Times New Roman" w:cs="Times New Roman"/>
          <w:sz w:val="28"/>
          <w:szCs w:val="28"/>
          <w:lang w:eastAsia="ru-RU"/>
        </w:rPr>
        <w:t>9</w:t>
      </w:r>
      <w:r w:rsidRPr="00B05FAC">
        <w:rPr>
          <w:rFonts w:ascii="Times New Roman" w:eastAsia="Times New Roman" w:hAnsi="Times New Roman" w:cs="Times New Roman"/>
          <w:sz w:val="28"/>
          <w:szCs w:val="28"/>
          <w:lang w:eastAsia="ru-RU"/>
        </w:rPr>
        <w:t xml:space="preserve"> год проведено </w:t>
      </w:r>
      <w:r>
        <w:rPr>
          <w:rFonts w:ascii="Times New Roman" w:eastAsia="Times New Roman" w:hAnsi="Times New Roman" w:cs="Times New Roman"/>
          <w:sz w:val="28"/>
          <w:szCs w:val="28"/>
          <w:lang w:eastAsia="ru-RU"/>
        </w:rPr>
        <w:t>21</w:t>
      </w:r>
      <w:r w:rsidRPr="00B05F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мероприятие</w:t>
      </w:r>
      <w:r>
        <w:rPr>
          <w:rFonts w:ascii="Times New Roman" w:eastAsia="Times New Roman" w:hAnsi="Times New Roman" w:cs="Times New Roman"/>
          <w:sz w:val="28"/>
          <w:szCs w:val="28"/>
          <w:lang w:eastAsia="ru-RU"/>
        </w:rPr>
        <w:t xml:space="preserve"> без взаимодействия с юридическими лицами (рейдовых</w:t>
      </w:r>
      <w:r w:rsidRPr="00B05F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ероприятий)</w:t>
      </w:r>
      <w:r w:rsidRPr="00B05FAC">
        <w:rPr>
          <w:rFonts w:ascii="Times New Roman" w:eastAsia="Times New Roman" w:hAnsi="Times New Roman" w:cs="Times New Roman"/>
          <w:sz w:val="28"/>
          <w:szCs w:val="28"/>
          <w:lang w:eastAsia="ru-RU"/>
        </w:rPr>
        <w:t>.</w:t>
      </w:r>
    </w:p>
    <w:p w:rsidR="00582662"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По итогам контрольных мероприятий</w:t>
      </w:r>
      <w:r w:rsidR="00582662">
        <w:rPr>
          <w:rFonts w:ascii="Times New Roman" w:eastAsia="Times New Roman" w:hAnsi="Times New Roman" w:cs="Times New Roman"/>
          <w:sz w:val="28"/>
          <w:szCs w:val="28"/>
          <w:lang w:eastAsia="ru-RU"/>
        </w:rPr>
        <w:t>:</w:t>
      </w:r>
    </w:p>
    <w:p w:rsidR="00A61E81" w:rsidRDefault="00582662" w:rsidP="00A61E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61E81" w:rsidRPr="00B05F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юридическим лицам выданы предписания </w:t>
      </w:r>
      <w:r w:rsidR="00A61E81" w:rsidRPr="00B05FAC">
        <w:rPr>
          <w:rFonts w:ascii="Times New Roman" w:eastAsia="Times New Roman" w:hAnsi="Times New Roman" w:cs="Times New Roman"/>
          <w:sz w:val="28"/>
          <w:szCs w:val="28"/>
          <w:lang w:eastAsia="ru-RU"/>
        </w:rPr>
        <w:t>об устранении выявленных нарушений</w:t>
      </w:r>
      <w:r>
        <w:rPr>
          <w:rFonts w:ascii="Times New Roman" w:eastAsia="Times New Roman" w:hAnsi="Times New Roman" w:cs="Times New Roman"/>
          <w:sz w:val="28"/>
          <w:szCs w:val="28"/>
          <w:lang w:eastAsia="ru-RU"/>
        </w:rPr>
        <w:t>;</w:t>
      </w:r>
    </w:p>
    <w:p w:rsidR="00582662" w:rsidRPr="00582662" w:rsidRDefault="00582662" w:rsidP="00582662">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582662">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w:t>
      </w:r>
      <w:r w:rsidRPr="00582662">
        <w:rPr>
          <w:rFonts w:ascii="Times New Roman" w:hAnsi="Times New Roman" w:cs="Times New Roman"/>
          <w:sz w:val="28"/>
          <w:szCs w:val="28"/>
        </w:rPr>
        <w:t>ынесено 18 предостережений об устранении нарушений обязательных требований.</w:t>
      </w:r>
    </w:p>
    <w:p w:rsidR="00582662" w:rsidRPr="00582662" w:rsidRDefault="00582662" w:rsidP="00582662">
      <w:pPr>
        <w:shd w:val="clear" w:color="auto" w:fill="FFFFFF" w:themeFill="background1"/>
        <w:spacing w:after="0" w:line="240" w:lineRule="auto"/>
        <w:ind w:firstLine="709"/>
        <w:jc w:val="both"/>
        <w:rPr>
          <w:rFonts w:ascii="Times New Roman" w:hAnsi="Times New Roman" w:cs="Times New Roman"/>
          <w:sz w:val="28"/>
          <w:szCs w:val="28"/>
        </w:rPr>
      </w:pPr>
      <w:r w:rsidRPr="00582662">
        <w:rPr>
          <w:rFonts w:ascii="Times New Roman" w:hAnsi="Times New Roman" w:cs="Times New Roman"/>
          <w:sz w:val="28"/>
          <w:szCs w:val="28"/>
        </w:rPr>
        <w:t>В Управление Федеральной службы государственной регистрации права, кадастра и картографии по ХМАО-Югре, для рассмотрения и принятия решения направлено 43 административных материала:</w:t>
      </w:r>
    </w:p>
    <w:p w:rsidR="00582662" w:rsidRPr="00582662" w:rsidRDefault="00582662" w:rsidP="00582662">
      <w:pPr>
        <w:shd w:val="clear" w:color="auto" w:fill="FFFFFF" w:themeFill="background1"/>
        <w:spacing w:after="0" w:line="240" w:lineRule="auto"/>
        <w:ind w:firstLine="709"/>
        <w:jc w:val="both"/>
        <w:rPr>
          <w:rFonts w:ascii="Times New Roman" w:hAnsi="Times New Roman" w:cs="Times New Roman"/>
          <w:sz w:val="28"/>
          <w:szCs w:val="28"/>
        </w:rPr>
      </w:pPr>
      <w:r w:rsidRPr="00582662">
        <w:rPr>
          <w:rFonts w:ascii="Times New Roman" w:hAnsi="Times New Roman" w:cs="Times New Roman"/>
          <w:sz w:val="28"/>
          <w:szCs w:val="28"/>
        </w:rPr>
        <w:t>- ст. 7.1 КоАП РФ /самовольное занятие земельного участка/ - 33;</w:t>
      </w:r>
    </w:p>
    <w:p w:rsidR="00582662" w:rsidRPr="00582662" w:rsidRDefault="00582662" w:rsidP="00582662">
      <w:pPr>
        <w:shd w:val="clear" w:color="auto" w:fill="FFFFFF" w:themeFill="background1"/>
        <w:spacing w:after="0" w:line="240" w:lineRule="auto"/>
        <w:ind w:firstLine="709"/>
        <w:jc w:val="both"/>
        <w:rPr>
          <w:rFonts w:ascii="Times New Roman" w:hAnsi="Times New Roman" w:cs="Times New Roman"/>
          <w:sz w:val="28"/>
          <w:szCs w:val="28"/>
        </w:rPr>
      </w:pPr>
      <w:r w:rsidRPr="00582662">
        <w:rPr>
          <w:rFonts w:ascii="Times New Roman" w:hAnsi="Times New Roman" w:cs="Times New Roman"/>
          <w:sz w:val="28"/>
          <w:szCs w:val="28"/>
        </w:rPr>
        <w:t xml:space="preserve">- ст. 8.8 КоАП РФ /нецелевое использование </w:t>
      </w:r>
      <w:proofErr w:type="gramStart"/>
      <w:r w:rsidRPr="00582662">
        <w:rPr>
          <w:rFonts w:ascii="Times New Roman" w:hAnsi="Times New Roman" w:cs="Times New Roman"/>
          <w:sz w:val="28"/>
          <w:szCs w:val="28"/>
        </w:rPr>
        <w:t>земельного  участка</w:t>
      </w:r>
      <w:proofErr w:type="gramEnd"/>
      <w:r w:rsidRPr="00582662">
        <w:rPr>
          <w:rFonts w:ascii="Times New Roman" w:hAnsi="Times New Roman" w:cs="Times New Roman"/>
          <w:sz w:val="28"/>
          <w:szCs w:val="28"/>
        </w:rPr>
        <w:t>/ - 12.</w:t>
      </w:r>
    </w:p>
    <w:p w:rsidR="00582662" w:rsidRPr="00582662" w:rsidRDefault="00582662" w:rsidP="00582662">
      <w:pPr>
        <w:shd w:val="clear" w:color="auto" w:fill="FFFFFF" w:themeFill="background1"/>
        <w:spacing w:after="0" w:line="240" w:lineRule="auto"/>
        <w:ind w:firstLine="709"/>
        <w:jc w:val="both"/>
        <w:rPr>
          <w:rFonts w:ascii="Times New Roman" w:hAnsi="Times New Roman" w:cs="Times New Roman"/>
          <w:sz w:val="28"/>
          <w:szCs w:val="28"/>
        </w:rPr>
      </w:pPr>
      <w:r w:rsidRPr="00582662">
        <w:rPr>
          <w:rFonts w:ascii="Times New Roman" w:hAnsi="Times New Roman" w:cs="Times New Roman"/>
          <w:sz w:val="28"/>
          <w:szCs w:val="28"/>
        </w:rPr>
        <w:t>Рассмотрено - 42 административных материалов:</w:t>
      </w:r>
    </w:p>
    <w:p w:rsidR="00582662" w:rsidRPr="00582662" w:rsidRDefault="00582662" w:rsidP="00582662">
      <w:pPr>
        <w:shd w:val="clear" w:color="auto" w:fill="FFFFFF" w:themeFill="background1"/>
        <w:spacing w:after="0" w:line="240" w:lineRule="auto"/>
        <w:ind w:firstLine="709"/>
        <w:jc w:val="both"/>
        <w:rPr>
          <w:rFonts w:ascii="Times New Roman" w:hAnsi="Times New Roman" w:cs="Times New Roman"/>
          <w:sz w:val="28"/>
          <w:szCs w:val="28"/>
        </w:rPr>
      </w:pPr>
      <w:r w:rsidRPr="00582662">
        <w:rPr>
          <w:rFonts w:ascii="Times New Roman" w:hAnsi="Times New Roman" w:cs="Times New Roman"/>
          <w:sz w:val="28"/>
          <w:szCs w:val="28"/>
        </w:rPr>
        <w:t>- штраф на общую сумму – 670 095 рублей.</w:t>
      </w:r>
    </w:p>
    <w:p w:rsidR="00582662" w:rsidRDefault="00582662" w:rsidP="00A61E81">
      <w:pPr>
        <w:spacing w:after="0" w:line="240" w:lineRule="auto"/>
        <w:ind w:firstLine="709"/>
        <w:jc w:val="both"/>
        <w:rPr>
          <w:rFonts w:ascii="Times New Roman" w:eastAsia="Times New Roman" w:hAnsi="Times New Roman" w:cs="Times New Roman"/>
          <w:sz w:val="28"/>
          <w:szCs w:val="28"/>
          <w:lang w:eastAsia="ru-RU"/>
        </w:rPr>
      </w:pP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05F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B05FAC">
        <w:rPr>
          <w:rFonts w:ascii="Times New Roman" w:eastAsia="Times New Roman" w:hAnsi="Times New Roman" w:cs="Times New Roman"/>
          <w:sz w:val="28"/>
          <w:szCs w:val="28"/>
          <w:lang w:eastAsia="ru-RU"/>
        </w:rPr>
        <w:t>. Муниципальный жилищный контроль.</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xml:space="preserve">Муниципальный жилищный контроль осуществляется на основании пункта 6 части 1 статьи 16 Федерального закона </w:t>
      </w:r>
      <w:r>
        <w:rPr>
          <w:rFonts w:ascii="Times New Roman" w:eastAsia="Times New Roman" w:hAnsi="Times New Roman" w:cs="Times New Roman"/>
          <w:sz w:val="28"/>
          <w:szCs w:val="28"/>
          <w:lang w:eastAsia="ru-RU"/>
        </w:rPr>
        <w:t>№131-ФЗ</w:t>
      </w:r>
      <w:r w:rsidRPr="00B05FAC">
        <w:rPr>
          <w:rFonts w:ascii="Times New Roman" w:eastAsia="Times New Roman" w:hAnsi="Times New Roman" w:cs="Times New Roman"/>
          <w:sz w:val="28"/>
          <w:szCs w:val="28"/>
          <w:lang w:eastAsia="ru-RU"/>
        </w:rPr>
        <w:t xml:space="preserve">, статьи 20 </w:t>
      </w:r>
      <w:proofErr w:type="gramStart"/>
      <w:r w:rsidRPr="00B05FAC">
        <w:rPr>
          <w:rFonts w:ascii="Times New Roman" w:eastAsia="Times New Roman" w:hAnsi="Times New Roman" w:cs="Times New Roman"/>
          <w:sz w:val="28"/>
          <w:szCs w:val="28"/>
          <w:lang w:eastAsia="ru-RU"/>
        </w:rPr>
        <w:t>Жилищного  кодекса</w:t>
      </w:r>
      <w:proofErr w:type="gramEnd"/>
      <w:r w:rsidRPr="00B05FAC">
        <w:rPr>
          <w:rFonts w:ascii="Times New Roman" w:eastAsia="Times New Roman" w:hAnsi="Times New Roman" w:cs="Times New Roman"/>
          <w:sz w:val="28"/>
          <w:szCs w:val="28"/>
          <w:lang w:eastAsia="ru-RU"/>
        </w:rPr>
        <w:t xml:space="preserve"> Российской Федерации. </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В качестве подконтрольных субъектов выступают юридические лица        и индивидуальные предприниматели, осуществляющие предпринимательскую деятельность по управлению многокв</w:t>
      </w:r>
      <w:r>
        <w:rPr>
          <w:rFonts w:ascii="Times New Roman" w:eastAsia="Times New Roman" w:hAnsi="Times New Roman" w:cs="Times New Roman"/>
          <w:sz w:val="28"/>
          <w:szCs w:val="28"/>
          <w:lang w:eastAsia="ru-RU"/>
        </w:rPr>
        <w:t xml:space="preserve">артирными домами, товарищества </w:t>
      </w:r>
      <w:r w:rsidRPr="00B05FAC">
        <w:rPr>
          <w:rFonts w:ascii="Times New Roman" w:eastAsia="Times New Roman" w:hAnsi="Times New Roman" w:cs="Times New Roman"/>
          <w:sz w:val="28"/>
          <w:szCs w:val="28"/>
          <w:lang w:eastAsia="ru-RU"/>
        </w:rPr>
        <w:t>собственников жилья, жилищные, жилищно-строительные или иные специализированные потребительские кооперативы</w:t>
      </w:r>
      <w:r>
        <w:rPr>
          <w:rFonts w:ascii="Times New Roman" w:eastAsia="Times New Roman" w:hAnsi="Times New Roman" w:cs="Times New Roman"/>
          <w:sz w:val="28"/>
          <w:szCs w:val="28"/>
          <w:lang w:eastAsia="ru-RU"/>
        </w:rPr>
        <w:t>, на территории города Ханты-Мансийска.</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lastRenderedPageBreak/>
        <w:t xml:space="preserve">Предметом муниципального жилищного контроля является деятельность органа муниципального контроля по организации и проведению проверок </w:t>
      </w:r>
      <w:r>
        <w:rPr>
          <w:rFonts w:ascii="Times New Roman" w:eastAsia="Times New Roman" w:hAnsi="Times New Roman" w:cs="Times New Roman"/>
          <w:sz w:val="28"/>
          <w:szCs w:val="28"/>
          <w:lang w:eastAsia="ru-RU"/>
        </w:rPr>
        <w:t>с</w:t>
      </w:r>
      <w:r w:rsidRPr="00B05FAC">
        <w:rPr>
          <w:rFonts w:ascii="Times New Roman" w:eastAsia="Times New Roman" w:hAnsi="Times New Roman" w:cs="Times New Roman"/>
          <w:sz w:val="28"/>
          <w:szCs w:val="28"/>
          <w:lang w:eastAsia="ru-RU"/>
        </w:rPr>
        <w:t>облюдения юридическими лицами, индив</w:t>
      </w:r>
      <w:r>
        <w:rPr>
          <w:rFonts w:ascii="Times New Roman" w:eastAsia="Times New Roman" w:hAnsi="Times New Roman" w:cs="Times New Roman"/>
          <w:sz w:val="28"/>
          <w:szCs w:val="28"/>
          <w:lang w:eastAsia="ru-RU"/>
        </w:rPr>
        <w:t xml:space="preserve">идуальными предпринимателями </w:t>
      </w:r>
      <w:r w:rsidRPr="00B05FAC">
        <w:rPr>
          <w:rFonts w:ascii="Times New Roman" w:eastAsia="Times New Roman" w:hAnsi="Times New Roman" w:cs="Times New Roman"/>
          <w:sz w:val="28"/>
          <w:szCs w:val="28"/>
          <w:lang w:eastAsia="ru-RU"/>
        </w:rPr>
        <w:t>и гражданами обязательных требований, требований, установленных муниципальными правовыми актами</w:t>
      </w:r>
      <w:r>
        <w:rPr>
          <w:rFonts w:ascii="Times New Roman" w:eastAsia="Times New Roman" w:hAnsi="Times New Roman" w:cs="Times New Roman"/>
          <w:sz w:val="28"/>
          <w:szCs w:val="28"/>
          <w:lang w:eastAsia="ru-RU"/>
        </w:rPr>
        <w:t xml:space="preserve"> города Ханты-Мансийска</w:t>
      </w:r>
      <w:r w:rsidRPr="00B05FAC">
        <w:rPr>
          <w:rFonts w:ascii="Times New Roman" w:eastAsia="Times New Roman" w:hAnsi="Times New Roman" w:cs="Times New Roman"/>
          <w:sz w:val="28"/>
          <w:szCs w:val="28"/>
          <w:lang w:eastAsia="ru-RU"/>
        </w:rPr>
        <w:t>, а также по организации и проведению мероприятий по профилактике нарушений указанных требований,</w:t>
      </w:r>
      <w:r>
        <w:rPr>
          <w:rFonts w:ascii="Times New Roman" w:eastAsia="Times New Roman" w:hAnsi="Times New Roman" w:cs="Times New Roman"/>
          <w:sz w:val="28"/>
          <w:szCs w:val="28"/>
          <w:lang w:eastAsia="ru-RU"/>
        </w:rPr>
        <w:t xml:space="preserve"> </w:t>
      </w:r>
      <w:r w:rsidRPr="00B05FAC">
        <w:rPr>
          <w:rFonts w:ascii="Times New Roman" w:eastAsia="Times New Roman" w:hAnsi="Times New Roman" w:cs="Times New Roman"/>
          <w:sz w:val="28"/>
          <w:szCs w:val="28"/>
          <w:lang w:eastAsia="ru-RU"/>
        </w:rPr>
        <w:t xml:space="preserve">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Обязательные требования, требования, установленные муниципальными правовыми актами</w:t>
      </w:r>
      <w:r>
        <w:rPr>
          <w:rFonts w:ascii="Times New Roman" w:eastAsia="Times New Roman" w:hAnsi="Times New Roman" w:cs="Times New Roman"/>
          <w:sz w:val="28"/>
          <w:szCs w:val="28"/>
          <w:lang w:eastAsia="ru-RU"/>
        </w:rPr>
        <w:t xml:space="preserve"> города Ханты-Мансийска</w:t>
      </w:r>
      <w:r w:rsidRPr="00B05FAC">
        <w:rPr>
          <w:rFonts w:ascii="Times New Roman" w:eastAsia="Times New Roman" w:hAnsi="Times New Roman" w:cs="Times New Roman"/>
          <w:sz w:val="28"/>
          <w:szCs w:val="28"/>
          <w:lang w:eastAsia="ru-RU"/>
        </w:rPr>
        <w:t xml:space="preserve"> в сфере осуществления муниципального жилищного контроля, регламентированы следующими правовыми актами:</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xml:space="preserve">- </w:t>
      </w:r>
      <w:hyperlink r:id="rId5" w:tgtFrame="_blank" w:tooltip="Жилищный кодекс Российской Федерации" w:history="1">
        <w:r w:rsidRPr="00B05FAC">
          <w:rPr>
            <w:rFonts w:ascii="Times New Roman" w:eastAsia="Times New Roman" w:hAnsi="Times New Roman" w:cs="Times New Roman"/>
            <w:sz w:val="28"/>
            <w:szCs w:val="28"/>
            <w:lang w:eastAsia="ru-RU"/>
          </w:rPr>
          <w:t>Жилищный кодекс Российской Федерации</w:t>
        </w:r>
      </w:hyperlink>
      <w:r w:rsidRPr="00B05FAC">
        <w:rPr>
          <w:rFonts w:ascii="Times New Roman" w:eastAsia="Times New Roman" w:hAnsi="Times New Roman" w:cs="Times New Roman"/>
          <w:sz w:val="28"/>
          <w:szCs w:val="28"/>
          <w:lang w:eastAsia="ru-RU"/>
        </w:rPr>
        <w:t xml:space="preserve">; </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xml:space="preserve">- </w:t>
      </w:r>
      <w:hyperlink r:id="rId6" w:tgtFrame="_blank" w:tooltip="Федеральный закон от 23 ноября 2009 г. N 261-ФЗ " w:history="1">
        <w:r w:rsidRPr="00B05FAC">
          <w:rPr>
            <w:rFonts w:ascii="Times New Roman" w:eastAsia="Times New Roman" w:hAnsi="Times New Roman" w:cs="Times New Roman"/>
            <w:sz w:val="28"/>
            <w:szCs w:val="28"/>
            <w:lang w:eastAsia="ru-RU"/>
          </w:rPr>
          <w:t xml:space="preserve">Федеральный закон от 23.11.2009 №261-ФЗ "Об энергосбережении                      и о повышении </w:t>
        </w:r>
        <w:proofErr w:type="gramStart"/>
        <w:r w:rsidRPr="00B05FAC">
          <w:rPr>
            <w:rFonts w:ascii="Times New Roman" w:eastAsia="Times New Roman" w:hAnsi="Times New Roman" w:cs="Times New Roman"/>
            <w:sz w:val="28"/>
            <w:szCs w:val="28"/>
            <w:lang w:eastAsia="ru-RU"/>
          </w:rPr>
          <w:t>энергетической эффективности</w:t>
        </w:r>
        <w:proofErr w:type="gramEnd"/>
        <w:r w:rsidRPr="00B05FAC">
          <w:rPr>
            <w:rFonts w:ascii="Times New Roman" w:eastAsia="Times New Roman" w:hAnsi="Times New Roman" w:cs="Times New Roman"/>
            <w:sz w:val="28"/>
            <w:szCs w:val="28"/>
            <w:lang w:eastAsia="ru-RU"/>
          </w:rPr>
          <w:t xml:space="preserve"> и о внесении изменений                           в отдельные законодательные акты Российской Федерации"</w:t>
        </w:r>
      </w:hyperlink>
      <w:r w:rsidRPr="00B05FAC">
        <w:rPr>
          <w:rFonts w:ascii="Times New Roman" w:eastAsia="Times New Roman" w:hAnsi="Times New Roman" w:cs="Times New Roman"/>
          <w:sz w:val="28"/>
          <w:szCs w:val="28"/>
          <w:lang w:eastAsia="ru-RU"/>
        </w:rPr>
        <w:t>;</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п</w:t>
      </w:r>
      <w:r w:rsidRPr="00B05FAC">
        <w:rPr>
          <w:rFonts w:ascii="Times New Roman" w:eastAsia="Times New Roman" w:hAnsi="Times New Roman" w:cs="Times New Roman"/>
          <w:sz w:val="28"/>
          <w:szCs w:val="28"/>
          <w:lang w:eastAsia="ru-RU"/>
        </w:rPr>
        <w:fldChar w:fldCharType="begin"/>
      </w:r>
      <w:r w:rsidRPr="00B05FAC">
        <w:rPr>
          <w:rFonts w:ascii="Times New Roman" w:eastAsia="Times New Roman" w:hAnsi="Times New Roman" w:cs="Times New Roman"/>
          <w:sz w:val="28"/>
          <w:szCs w:val="28"/>
          <w:lang w:eastAsia="ru-RU"/>
        </w:rPr>
        <w:instrText xml:space="preserve"> HYPERLINK "https://www.n-vartovsk.ru/upload/iblock/9a1/a040a9569f4a3d0b57f6c32da98672bb.rtf" \o "Постановление Правительства РФ от 13 августа 2006 г. N 491 " \t "_blank" </w:instrText>
      </w:r>
      <w:r w:rsidRPr="00B05FAC">
        <w:rPr>
          <w:rFonts w:ascii="Times New Roman" w:eastAsia="Times New Roman" w:hAnsi="Times New Roman" w:cs="Times New Roman"/>
          <w:sz w:val="28"/>
          <w:szCs w:val="28"/>
          <w:lang w:eastAsia="ru-RU"/>
        </w:rPr>
        <w:fldChar w:fldCharType="separate"/>
      </w:r>
      <w:r w:rsidRPr="00B05FAC">
        <w:rPr>
          <w:rFonts w:ascii="Times New Roman" w:eastAsia="Times New Roman" w:hAnsi="Times New Roman" w:cs="Times New Roman"/>
          <w:sz w:val="28"/>
          <w:szCs w:val="28"/>
          <w:lang w:eastAsia="ru-RU"/>
        </w:rPr>
        <w:t>остановление Правительства Российской Федерации от 1</w:t>
      </w:r>
      <w:r>
        <w:rPr>
          <w:rFonts w:ascii="Times New Roman" w:eastAsia="Times New Roman" w:hAnsi="Times New Roman" w:cs="Times New Roman"/>
          <w:sz w:val="28"/>
          <w:szCs w:val="28"/>
          <w:lang w:eastAsia="ru-RU"/>
        </w:rPr>
        <w:t>3.08.2006 №491 "Об утверждении П</w:t>
      </w:r>
      <w:r w:rsidRPr="00B05FAC">
        <w:rPr>
          <w:rFonts w:ascii="Times New Roman" w:eastAsia="Times New Roman" w:hAnsi="Times New Roman" w:cs="Times New Roman"/>
          <w:sz w:val="28"/>
          <w:szCs w:val="28"/>
          <w:lang w:eastAsia="ru-RU"/>
        </w:rPr>
        <w:t>равил содержания общего имущ</w:t>
      </w:r>
      <w:r>
        <w:rPr>
          <w:rFonts w:ascii="Times New Roman" w:eastAsia="Times New Roman" w:hAnsi="Times New Roman" w:cs="Times New Roman"/>
          <w:sz w:val="28"/>
          <w:szCs w:val="28"/>
          <w:lang w:eastAsia="ru-RU"/>
        </w:rPr>
        <w:t>ества в многоквартирном доме и п</w:t>
      </w:r>
      <w:r w:rsidRPr="00B05FAC">
        <w:rPr>
          <w:rFonts w:ascii="Times New Roman" w:eastAsia="Times New Roman" w:hAnsi="Times New Roman" w:cs="Times New Roman"/>
          <w:sz w:val="28"/>
          <w:szCs w:val="28"/>
          <w:lang w:eastAsia="ru-RU"/>
        </w:rPr>
        <w:t>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п</w:t>
      </w:r>
      <w:r w:rsidRPr="00B05FAC">
        <w:rPr>
          <w:rFonts w:ascii="Times New Roman" w:eastAsia="Times New Roman" w:hAnsi="Times New Roman" w:cs="Times New Roman"/>
          <w:sz w:val="28"/>
          <w:szCs w:val="28"/>
          <w:lang w:eastAsia="ru-RU"/>
        </w:rPr>
        <w:fldChar w:fldCharType="end"/>
      </w:r>
      <w:hyperlink r:id="rId7" w:tgtFrame="_blank" w:tooltip="Постановление Правительства РФ от 6 мая 2011 г. N 354 " w:history="1">
        <w:r w:rsidRPr="00B05FAC">
          <w:rPr>
            <w:rFonts w:ascii="Times New Roman" w:eastAsia="Times New Roman" w:hAnsi="Times New Roman" w:cs="Times New Roman"/>
            <w:sz w:val="28"/>
            <w:szCs w:val="28"/>
            <w:lang w:eastAsia="ru-RU"/>
          </w:rPr>
          <w:t>остановление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hyperlink>
      <w:r w:rsidRPr="00B05FAC">
        <w:rPr>
          <w:rFonts w:ascii="Times New Roman" w:eastAsia="Times New Roman" w:hAnsi="Times New Roman" w:cs="Times New Roman"/>
          <w:sz w:val="28"/>
          <w:szCs w:val="28"/>
          <w:lang w:eastAsia="ru-RU"/>
        </w:rPr>
        <w:t>;</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п</w:t>
      </w:r>
      <w:hyperlink r:id="rId8" w:tgtFrame="_blank" w:tooltip="Постановление Правительства РФ от 3 апреля 2013 г. N 290 " w:history="1">
        <w:r w:rsidRPr="00B05FAC">
          <w:rPr>
            <w:rFonts w:ascii="Times New Roman" w:eastAsia="Times New Roman" w:hAnsi="Times New Roman" w:cs="Times New Roman"/>
            <w:sz w:val="28"/>
            <w:szCs w:val="28"/>
            <w:lang w:eastAsia="ru-RU"/>
          </w:rPr>
          <w:t xml:space="preserve">остановление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w:t>
        </w:r>
        <w:proofErr w:type="gramStart"/>
        <w:r w:rsidRPr="00B05FAC">
          <w:rPr>
            <w:rFonts w:ascii="Times New Roman" w:eastAsia="Times New Roman" w:hAnsi="Times New Roman" w:cs="Times New Roman"/>
            <w:sz w:val="28"/>
            <w:szCs w:val="28"/>
            <w:lang w:eastAsia="ru-RU"/>
          </w:rPr>
          <w:t xml:space="preserve">доме,   </w:t>
        </w:r>
        <w:proofErr w:type="gramEnd"/>
        <w:r w:rsidRPr="00B05FAC">
          <w:rPr>
            <w:rFonts w:ascii="Times New Roman" w:eastAsia="Times New Roman" w:hAnsi="Times New Roman" w:cs="Times New Roman"/>
            <w:sz w:val="28"/>
            <w:szCs w:val="28"/>
            <w:lang w:eastAsia="ru-RU"/>
          </w:rPr>
          <w:t xml:space="preserve">                и порядке их оказания и выполнения"</w:t>
        </w:r>
      </w:hyperlink>
      <w:r w:rsidRPr="00B05FAC">
        <w:rPr>
          <w:rFonts w:ascii="Times New Roman" w:eastAsia="Times New Roman" w:hAnsi="Times New Roman" w:cs="Times New Roman"/>
          <w:sz w:val="28"/>
          <w:szCs w:val="28"/>
          <w:lang w:eastAsia="ru-RU"/>
        </w:rPr>
        <w:t>;</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постановление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w:t>
      </w:r>
    </w:p>
    <w:p w:rsidR="00A61E81" w:rsidRDefault="00A61E81" w:rsidP="00A61E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Решение Думы города Ханты-Мансийска от 02.06.2014 № 517-V РД</w:t>
      </w:r>
    </w:p>
    <w:p w:rsidR="00A61E81" w:rsidRDefault="00A61E81" w:rsidP="00A61E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Правилах благоустройства территории города Ханты-Мансийска".</w:t>
      </w:r>
    </w:p>
    <w:p w:rsidR="00582662" w:rsidRDefault="00582662" w:rsidP="005826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w:t>
      </w:r>
      <w:r w:rsidR="00A61E81" w:rsidRPr="00B05FAC">
        <w:rPr>
          <w:rFonts w:ascii="Times New Roman" w:eastAsia="Times New Roman" w:hAnsi="Times New Roman" w:cs="Times New Roman"/>
          <w:sz w:val="28"/>
          <w:szCs w:val="28"/>
          <w:lang w:eastAsia="ru-RU"/>
        </w:rPr>
        <w:t xml:space="preserve"> году в рамках осуществления муниципального жилищного контроля </w:t>
      </w:r>
      <w:r>
        <w:rPr>
          <w:rFonts w:ascii="Times New Roman" w:eastAsia="Times New Roman" w:hAnsi="Times New Roman" w:cs="Times New Roman"/>
          <w:sz w:val="28"/>
          <w:szCs w:val="28"/>
          <w:lang w:eastAsia="ru-RU"/>
        </w:rPr>
        <w:t xml:space="preserve">проведены 1 </w:t>
      </w:r>
      <w:r w:rsidR="00A61E81">
        <w:rPr>
          <w:rFonts w:ascii="Times New Roman" w:eastAsia="Times New Roman" w:hAnsi="Times New Roman" w:cs="Times New Roman"/>
          <w:sz w:val="28"/>
          <w:szCs w:val="28"/>
        </w:rPr>
        <w:t>п</w:t>
      </w:r>
      <w:r w:rsidR="00A61E81" w:rsidRPr="00107DB3">
        <w:rPr>
          <w:rFonts w:ascii="Times New Roman" w:eastAsia="Times New Roman" w:hAnsi="Times New Roman" w:cs="Times New Roman"/>
          <w:sz w:val="28"/>
          <w:szCs w:val="28"/>
        </w:rPr>
        <w:t>ланов</w:t>
      </w:r>
      <w:r>
        <w:rPr>
          <w:rFonts w:ascii="Times New Roman" w:eastAsia="Times New Roman" w:hAnsi="Times New Roman" w:cs="Times New Roman"/>
          <w:sz w:val="28"/>
          <w:szCs w:val="28"/>
        </w:rPr>
        <w:t>ая</w:t>
      </w:r>
      <w:r w:rsidR="004710CE">
        <w:rPr>
          <w:rFonts w:ascii="Times New Roman" w:eastAsia="Times New Roman" w:hAnsi="Times New Roman" w:cs="Times New Roman"/>
          <w:sz w:val="28"/>
          <w:szCs w:val="28"/>
        </w:rPr>
        <w:t xml:space="preserve"> (</w:t>
      </w:r>
      <w:r w:rsidR="004710CE">
        <w:rPr>
          <w:rFonts w:ascii="Times New Roman" w:eastAsia="Times New Roman" w:hAnsi="Times New Roman" w:cs="Times New Roman"/>
          <w:sz w:val="28"/>
          <w:szCs w:val="28"/>
          <w:lang w:eastAsia="ru-RU"/>
        </w:rPr>
        <w:t xml:space="preserve">в </w:t>
      </w:r>
      <w:proofErr w:type="gramStart"/>
      <w:r w:rsidR="004710CE">
        <w:rPr>
          <w:rFonts w:ascii="Times New Roman" w:eastAsia="Times New Roman" w:hAnsi="Times New Roman" w:cs="Times New Roman"/>
          <w:sz w:val="28"/>
          <w:szCs w:val="28"/>
          <w:lang w:eastAsia="ru-RU"/>
        </w:rPr>
        <w:t xml:space="preserve">соответствии  </w:t>
      </w:r>
      <w:r w:rsidR="004710CE" w:rsidRPr="00B05FAC">
        <w:rPr>
          <w:rFonts w:ascii="Times New Roman" w:eastAsia="Times New Roman" w:hAnsi="Times New Roman" w:cs="Times New Roman"/>
          <w:sz w:val="28"/>
          <w:szCs w:val="28"/>
          <w:lang w:eastAsia="ru-RU"/>
        </w:rPr>
        <w:t>с</w:t>
      </w:r>
      <w:proofErr w:type="gramEnd"/>
      <w:r w:rsidR="004710CE" w:rsidRPr="00B05FAC">
        <w:rPr>
          <w:rFonts w:ascii="Times New Roman" w:eastAsia="Times New Roman" w:hAnsi="Times New Roman" w:cs="Times New Roman"/>
          <w:sz w:val="28"/>
          <w:szCs w:val="28"/>
          <w:lang w:eastAsia="ru-RU"/>
        </w:rPr>
        <w:t xml:space="preserve"> утвержденным планом проведения проверок на 201</w:t>
      </w:r>
      <w:r w:rsidR="004710CE">
        <w:rPr>
          <w:rFonts w:ascii="Times New Roman" w:eastAsia="Times New Roman" w:hAnsi="Times New Roman" w:cs="Times New Roman"/>
          <w:sz w:val="28"/>
          <w:szCs w:val="28"/>
          <w:lang w:eastAsia="ru-RU"/>
        </w:rPr>
        <w:t>9</w:t>
      </w:r>
      <w:r w:rsidR="004710CE">
        <w:rPr>
          <w:rFonts w:ascii="Times New Roman" w:eastAsia="Times New Roman" w:hAnsi="Times New Roman" w:cs="Times New Roman"/>
          <w:sz w:val="28"/>
          <w:szCs w:val="28"/>
          <w:lang w:eastAsia="ru-RU"/>
        </w:rPr>
        <w:t xml:space="preserve"> год) </w:t>
      </w:r>
      <w:r w:rsidR="00A61E81">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1 </w:t>
      </w:r>
      <w:r w:rsidR="00A61E81">
        <w:rPr>
          <w:rFonts w:ascii="Times New Roman" w:eastAsia="Times New Roman" w:hAnsi="Times New Roman" w:cs="Times New Roman"/>
          <w:sz w:val="28"/>
          <w:szCs w:val="28"/>
        </w:rPr>
        <w:t>внепланов</w:t>
      </w:r>
      <w:r>
        <w:rPr>
          <w:rFonts w:ascii="Times New Roman" w:eastAsia="Times New Roman" w:hAnsi="Times New Roman" w:cs="Times New Roman"/>
          <w:sz w:val="28"/>
          <w:szCs w:val="28"/>
        </w:rPr>
        <w:t>ая</w:t>
      </w:r>
      <w:r w:rsidR="00A61E81" w:rsidRPr="00107DB3">
        <w:rPr>
          <w:rFonts w:ascii="Times New Roman" w:eastAsia="Times New Roman" w:hAnsi="Times New Roman" w:cs="Times New Roman"/>
          <w:b/>
          <w:sz w:val="28"/>
          <w:szCs w:val="28"/>
        </w:rPr>
        <w:t xml:space="preserve"> </w:t>
      </w:r>
      <w:r w:rsidR="00A61E81" w:rsidRPr="00107DB3">
        <w:rPr>
          <w:rFonts w:ascii="Times New Roman" w:eastAsia="Times New Roman" w:hAnsi="Times New Roman" w:cs="Times New Roman"/>
          <w:sz w:val="28"/>
          <w:szCs w:val="28"/>
        </w:rPr>
        <w:t>проверки юридических лиц и индивидуальных предпринимателей.</w:t>
      </w:r>
      <w:r w:rsidRPr="00582662">
        <w:rPr>
          <w:rFonts w:ascii="Times New Roman" w:eastAsia="Times New Roman" w:hAnsi="Times New Roman" w:cs="Times New Roman"/>
          <w:sz w:val="28"/>
          <w:szCs w:val="28"/>
          <w:lang w:eastAsia="ru-RU"/>
        </w:rPr>
        <w:t xml:space="preserve"> </w:t>
      </w:r>
    </w:p>
    <w:p w:rsidR="00582662" w:rsidRDefault="00582662" w:rsidP="00582662">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По итогам контрольных мероприятий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выдан</w:t>
      </w:r>
      <w:r>
        <w:rPr>
          <w:rFonts w:ascii="Times New Roman" w:eastAsia="Times New Roman" w:hAnsi="Times New Roman" w:cs="Times New Roman"/>
          <w:sz w:val="28"/>
          <w:szCs w:val="28"/>
          <w:lang w:eastAsia="ru-RU"/>
        </w:rPr>
        <w:t>о 1</w:t>
      </w:r>
      <w:r>
        <w:rPr>
          <w:rFonts w:ascii="Times New Roman" w:eastAsia="Times New Roman" w:hAnsi="Times New Roman" w:cs="Times New Roman"/>
          <w:sz w:val="28"/>
          <w:szCs w:val="28"/>
          <w:lang w:eastAsia="ru-RU"/>
        </w:rPr>
        <w:t xml:space="preserve"> предписани</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B05FAC">
        <w:rPr>
          <w:rFonts w:ascii="Times New Roman" w:eastAsia="Times New Roman" w:hAnsi="Times New Roman" w:cs="Times New Roman"/>
          <w:sz w:val="28"/>
          <w:szCs w:val="28"/>
          <w:lang w:eastAsia="ru-RU"/>
        </w:rPr>
        <w:t>об устранении выявленных нарушений</w:t>
      </w:r>
      <w:r>
        <w:rPr>
          <w:rFonts w:ascii="Times New Roman" w:eastAsia="Times New Roman" w:hAnsi="Times New Roman" w:cs="Times New Roman"/>
          <w:sz w:val="28"/>
          <w:szCs w:val="28"/>
          <w:lang w:eastAsia="ru-RU"/>
        </w:rPr>
        <w:t>.</w:t>
      </w:r>
    </w:p>
    <w:p w:rsidR="00A61E81" w:rsidRDefault="00A61E81" w:rsidP="00A61E81">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p>
    <w:p w:rsidR="00A61E81" w:rsidRPr="00107DB3" w:rsidRDefault="00A61E81" w:rsidP="00A61E81">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w:t>
      </w:r>
      <w:r w:rsidRPr="00107DB3">
        <w:rPr>
          <w:rFonts w:ascii="Times New Roman" w:eastAsia="Times New Roman" w:hAnsi="Times New Roman" w:cs="Times New Roman"/>
          <w:color w:val="000000"/>
          <w:sz w:val="28"/>
          <w:szCs w:val="28"/>
        </w:rPr>
        <w:t>ове</w:t>
      </w:r>
      <w:r>
        <w:rPr>
          <w:rFonts w:ascii="Times New Roman" w:eastAsia="Times New Roman" w:hAnsi="Times New Roman" w:cs="Times New Roman"/>
          <w:color w:val="000000"/>
          <w:sz w:val="28"/>
          <w:szCs w:val="28"/>
        </w:rPr>
        <w:t xml:space="preserve">дены комиссионные обследования </w:t>
      </w:r>
      <w:r w:rsidR="00582662">
        <w:rPr>
          <w:rFonts w:ascii="Times New Roman" w:eastAsia="Times New Roman" w:hAnsi="Times New Roman" w:cs="Times New Roman"/>
          <w:color w:val="000000"/>
          <w:sz w:val="28"/>
          <w:szCs w:val="28"/>
        </w:rPr>
        <w:t>75</w:t>
      </w:r>
      <w:r w:rsidRPr="00107DB3">
        <w:rPr>
          <w:rFonts w:ascii="Times New Roman" w:eastAsia="Times New Roman" w:hAnsi="Times New Roman" w:cs="Times New Roman"/>
          <w:color w:val="000000"/>
          <w:sz w:val="28"/>
          <w:szCs w:val="28"/>
        </w:rPr>
        <w:t xml:space="preserve"> </w:t>
      </w:r>
      <w:r w:rsidR="00582662">
        <w:rPr>
          <w:rFonts w:ascii="Times New Roman" w:eastAsia="Times New Roman" w:hAnsi="Times New Roman" w:cs="Times New Roman"/>
          <w:color w:val="000000"/>
          <w:sz w:val="28"/>
          <w:szCs w:val="28"/>
        </w:rPr>
        <w:t>муниципальных жилых помещений</w:t>
      </w:r>
      <w:r w:rsidRPr="00107DB3">
        <w:rPr>
          <w:rFonts w:ascii="Times New Roman" w:eastAsia="Times New Roman" w:hAnsi="Times New Roman" w:cs="Times New Roman"/>
          <w:color w:val="000000"/>
          <w:sz w:val="28"/>
          <w:szCs w:val="28"/>
        </w:rPr>
        <w:t>.</w:t>
      </w:r>
    </w:p>
    <w:p w:rsidR="00A61E81" w:rsidRPr="00107DB3" w:rsidRDefault="00A61E81" w:rsidP="00A61E81">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rPr>
      </w:pPr>
      <w:r w:rsidRPr="00107DB3">
        <w:rPr>
          <w:rFonts w:ascii="Times New Roman" w:eastAsia="Times New Roman" w:hAnsi="Times New Roman" w:cs="Times New Roman"/>
          <w:color w:val="000000"/>
          <w:sz w:val="28"/>
          <w:szCs w:val="28"/>
        </w:rPr>
        <w:t xml:space="preserve">Выявлено </w:t>
      </w:r>
      <w:r w:rsidR="004710CE">
        <w:rPr>
          <w:rFonts w:ascii="Times New Roman" w:eastAsia="Times New Roman" w:hAnsi="Times New Roman" w:cs="Times New Roman"/>
          <w:color w:val="000000"/>
          <w:sz w:val="28"/>
          <w:szCs w:val="28"/>
        </w:rPr>
        <w:t>17</w:t>
      </w:r>
      <w:r w:rsidRPr="00107DB3">
        <w:rPr>
          <w:rFonts w:ascii="Times New Roman" w:eastAsia="Times New Roman" w:hAnsi="Times New Roman" w:cs="Times New Roman"/>
          <w:color w:val="000000"/>
          <w:sz w:val="28"/>
          <w:szCs w:val="28"/>
        </w:rPr>
        <w:t xml:space="preserve"> нарушений, из них:</w:t>
      </w:r>
    </w:p>
    <w:p w:rsidR="00A61E81" w:rsidRPr="00107DB3" w:rsidRDefault="004710CE" w:rsidP="00A61E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- 16</w:t>
      </w:r>
      <w:r w:rsidR="00A61E81" w:rsidRPr="00107DB3">
        <w:rPr>
          <w:rFonts w:ascii="Times New Roman" w:eastAsia="Times New Roman" w:hAnsi="Times New Roman" w:cs="Times New Roman"/>
          <w:sz w:val="28"/>
          <w:szCs w:val="28"/>
        </w:rPr>
        <w:t xml:space="preserve"> /нарушение правил использования жилого помещения/;</w:t>
      </w:r>
    </w:p>
    <w:p w:rsidR="00A61E81" w:rsidRDefault="00A61E81" w:rsidP="00A61E81">
      <w:pPr>
        <w:spacing w:after="0" w:line="240" w:lineRule="auto"/>
        <w:jc w:val="both"/>
        <w:rPr>
          <w:rFonts w:ascii="Times New Roman" w:eastAsia="Times New Roman" w:hAnsi="Times New Roman" w:cs="Times New Roman"/>
          <w:sz w:val="28"/>
          <w:szCs w:val="28"/>
        </w:rPr>
      </w:pPr>
      <w:r w:rsidRPr="00107DB3">
        <w:rPr>
          <w:rFonts w:ascii="Times New Roman" w:eastAsia="Times New Roman" w:hAnsi="Times New Roman" w:cs="Times New Roman"/>
          <w:sz w:val="28"/>
          <w:szCs w:val="28"/>
        </w:rPr>
        <w:t xml:space="preserve">- </w:t>
      </w:r>
      <w:r w:rsidR="004710CE">
        <w:rPr>
          <w:rFonts w:ascii="Times New Roman" w:eastAsia="Times New Roman" w:hAnsi="Times New Roman" w:cs="Times New Roman"/>
          <w:sz w:val="28"/>
          <w:szCs w:val="28"/>
        </w:rPr>
        <w:t>1</w:t>
      </w:r>
      <w:r w:rsidRPr="00107DB3">
        <w:rPr>
          <w:rFonts w:ascii="Times New Roman" w:eastAsia="Times New Roman" w:hAnsi="Times New Roman" w:cs="Times New Roman"/>
          <w:sz w:val="28"/>
          <w:szCs w:val="28"/>
        </w:rPr>
        <w:t>/проживание</w:t>
      </w:r>
      <w:r>
        <w:rPr>
          <w:rFonts w:ascii="Times New Roman" w:eastAsia="Times New Roman" w:hAnsi="Times New Roman" w:cs="Times New Roman"/>
          <w:sz w:val="28"/>
          <w:szCs w:val="28"/>
        </w:rPr>
        <w:t xml:space="preserve"> без договора найма/.</w:t>
      </w:r>
    </w:p>
    <w:p w:rsidR="00A61E81" w:rsidRPr="00107DB3" w:rsidRDefault="00A61E81" w:rsidP="00A61E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Нарушения устранены.</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xml:space="preserve">Мероприятия по контролю без взаимодействия с юридическими лицами осуществлялись в формате плановых (рейдовых) осмотров территорий. </w:t>
      </w:r>
    </w:p>
    <w:p w:rsidR="004710CE" w:rsidRDefault="004710CE" w:rsidP="00A61E81">
      <w:pPr>
        <w:spacing w:after="0" w:line="240" w:lineRule="auto"/>
        <w:ind w:firstLine="709"/>
        <w:jc w:val="both"/>
        <w:rPr>
          <w:rFonts w:ascii="Times New Roman" w:eastAsia="Times New Roman" w:hAnsi="Times New Roman" w:cs="Times New Roman"/>
          <w:sz w:val="28"/>
          <w:szCs w:val="28"/>
          <w:lang w:eastAsia="ru-RU"/>
        </w:rPr>
      </w:pPr>
    </w:p>
    <w:p w:rsidR="00A61E81" w:rsidRDefault="00A61E81" w:rsidP="00A61E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05F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B05FAC">
        <w:rPr>
          <w:rFonts w:ascii="Times New Roman" w:eastAsia="Times New Roman" w:hAnsi="Times New Roman" w:cs="Times New Roman"/>
          <w:sz w:val="28"/>
          <w:szCs w:val="28"/>
          <w:lang w:eastAsia="ru-RU"/>
        </w:rPr>
        <w:t>. Муниципальный контроль за сохранностью автомобильных дорог местного значения.</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xml:space="preserve">Муниципальный контроль за сохранностью автомобильных дорог местного значения в </w:t>
      </w:r>
      <w:r>
        <w:rPr>
          <w:rFonts w:ascii="Times New Roman" w:eastAsia="Times New Roman" w:hAnsi="Times New Roman" w:cs="Times New Roman"/>
          <w:sz w:val="28"/>
          <w:szCs w:val="28"/>
          <w:lang w:eastAsia="ru-RU"/>
        </w:rPr>
        <w:t xml:space="preserve">городе Ханты-Мансийске </w:t>
      </w:r>
      <w:r w:rsidRPr="00B05FAC">
        <w:rPr>
          <w:rFonts w:ascii="Times New Roman" w:eastAsia="Times New Roman" w:hAnsi="Times New Roman" w:cs="Times New Roman"/>
          <w:sz w:val="28"/>
          <w:szCs w:val="28"/>
          <w:lang w:eastAsia="ru-RU"/>
        </w:rPr>
        <w:t>осуществляется на основании пункта 5 части 1 статьи 16 Федерального закона №131-ФЗ, статьи 13.1 Федерального закона от 08.11.2007 №257</w:t>
      </w:r>
      <w:r>
        <w:rPr>
          <w:rFonts w:ascii="Times New Roman" w:eastAsia="Times New Roman" w:hAnsi="Times New Roman" w:cs="Times New Roman"/>
          <w:sz w:val="28"/>
          <w:szCs w:val="28"/>
          <w:lang w:eastAsia="ru-RU"/>
        </w:rPr>
        <w:t xml:space="preserve">-ФЗ "Об автомобильных дорогах </w:t>
      </w:r>
      <w:r w:rsidRPr="00B05FAC">
        <w:rPr>
          <w:rFonts w:ascii="Times New Roman" w:eastAsia="Times New Roman" w:hAnsi="Times New Roman" w:cs="Times New Roman"/>
          <w:sz w:val="28"/>
          <w:szCs w:val="28"/>
          <w:lang w:eastAsia="ru-RU"/>
        </w:rPr>
        <w:t xml:space="preserve">и о дорожной деятельности в Российской Федерации и о внесении </w:t>
      </w:r>
      <w:proofErr w:type="gramStart"/>
      <w:r w:rsidRPr="00B05FAC">
        <w:rPr>
          <w:rFonts w:ascii="Times New Roman" w:eastAsia="Times New Roman" w:hAnsi="Times New Roman" w:cs="Times New Roman"/>
          <w:sz w:val="28"/>
          <w:szCs w:val="28"/>
          <w:lang w:eastAsia="ru-RU"/>
        </w:rPr>
        <w:t>изменений  в</w:t>
      </w:r>
      <w:proofErr w:type="gramEnd"/>
      <w:r w:rsidRPr="00B05FAC">
        <w:rPr>
          <w:rFonts w:ascii="Times New Roman" w:eastAsia="Times New Roman" w:hAnsi="Times New Roman" w:cs="Times New Roman"/>
          <w:sz w:val="28"/>
          <w:szCs w:val="28"/>
          <w:lang w:eastAsia="ru-RU"/>
        </w:rPr>
        <w:t xml:space="preserve"> отдельные законодательные акты Российской Федерации".</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В качестве подконтрольных субъектов выступают юридические лица               и индивидуальные предприниматели, являющиеся субъектами правоотношений в сфере дорожной деятельности</w:t>
      </w:r>
      <w:r>
        <w:rPr>
          <w:rFonts w:ascii="Times New Roman" w:eastAsia="Times New Roman" w:hAnsi="Times New Roman" w:cs="Times New Roman"/>
          <w:sz w:val="28"/>
          <w:szCs w:val="28"/>
          <w:lang w:eastAsia="ru-RU"/>
        </w:rPr>
        <w:t xml:space="preserve"> на территории города Ханты-Мансийска</w:t>
      </w:r>
      <w:r w:rsidRPr="00B05FAC">
        <w:rPr>
          <w:rFonts w:ascii="Times New Roman" w:eastAsia="Times New Roman" w:hAnsi="Times New Roman" w:cs="Times New Roman"/>
          <w:sz w:val="28"/>
          <w:szCs w:val="28"/>
          <w:lang w:eastAsia="ru-RU"/>
        </w:rPr>
        <w:t>.</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Предметом муниципального контроля за сохранностью автомобильных дорог местного значения является организация и проведение контрольных мероприятий в отношении соблюдения юридическими лицами, индивидуальными предпринимателями обязательных требований, требований, установленных мун</w:t>
      </w:r>
      <w:r>
        <w:rPr>
          <w:rFonts w:ascii="Times New Roman" w:eastAsia="Times New Roman" w:hAnsi="Times New Roman" w:cs="Times New Roman"/>
          <w:sz w:val="28"/>
          <w:szCs w:val="28"/>
          <w:lang w:eastAsia="ru-RU"/>
        </w:rPr>
        <w:t xml:space="preserve">иципальными правовыми актами города Ханты-Мансийска,  </w:t>
      </w:r>
      <w:r w:rsidRPr="00B05FAC">
        <w:rPr>
          <w:rFonts w:ascii="Times New Roman" w:eastAsia="Times New Roman" w:hAnsi="Times New Roman" w:cs="Times New Roman"/>
          <w:sz w:val="28"/>
          <w:szCs w:val="28"/>
          <w:lang w:eastAsia="ru-RU"/>
        </w:rPr>
        <w:t>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области дорожной деятельности в границах красных линий автомобильных дорог местного значения.</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Обязательные требования, требования, установленные муниципальными правовыми актами</w:t>
      </w:r>
      <w:r>
        <w:rPr>
          <w:rFonts w:ascii="Times New Roman" w:eastAsia="Times New Roman" w:hAnsi="Times New Roman" w:cs="Times New Roman"/>
          <w:sz w:val="28"/>
          <w:szCs w:val="28"/>
          <w:lang w:eastAsia="ru-RU"/>
        </w:rPr>
        <w:t xml:space="preserve"> города Ханты-Мансийска</w:t>
      </w:r>
      <w:r w:rsidRPr="00B05FAC">
        <w:rPr>
          <w:rFonts w:ascii="Times New Roman" w:eastAsia="Times New Roman" w:hAnsi="Times New Roman" w:cs="Times New Roman"/>
          <w:sz w:val="28"/>
          <w:szCs w:val="28"/>
          <w:lang w:eastAsia="ru-RU"/>
        </w:rPr>
        <w:t xml:space="preserve"> в сфере осуществления муниципального </w:t>
      </w:r>
      <w:proofErr w:type="gramStart"/>
      <w:r w:rsidRPr="00B05FAC">
        <w:rPr>
          <w:rFonts w:ascii="Times New Roman" w:eastAsia="Times New Roman" w:hAnsi="Times New Roman" w:cs="Times New Roman"/>
          <w:sz w:val="28"/>
          <w:szCs w:val="28"/>
          <w:lang w:eastAsia="ru-RU"/>
        </w:rPr>
        <w:t>контроля</w:t>
      </w:r>
      <w:r>
        <w:rPr>
          <w:rFonts w:ascii="Times New Roman" w:eastAsia="Times New Roman" w:hAnsi="Times New Roman" w:cs="Times New Roman"/>
          <w:sz w:val="28"/>
          <w:szCs w:val="28"/>
          <w:lang w:eastAsia="ru-RU"/>
        </w:rPr>
        <w:t xml:space="preserve"> </w:t>
      </w:r>
      <w:r w:rsidRPr="00B05FAC">
        <w:rPr>
          <w:rFonts w:ascii="Times New Roman" w:eastAsia="Times New Roman" w:hAnsi="Times New Roman" w:cs="Times New Roman"/>
          <w:sz w:val="28"/>
          <w:szCs w:val="28"/>
          <w:lang w:eastAsia="ru-RU"/>
        </w:rPr>
        <w:t xml:space="preserve"> за</w:t>
      </w:r>
      <w:proofErr w:type="gramEnd"/>
      <w:r w:rsidRPr="00B05FAC">
        <w:rPr>
          <w:rFonts w:ascii="Times New Roman" w:eastAsia="Times New Roman" w:hAnsi="Times New Roman" w:cs="Times New Roman"/>
          <w:sz w:val="28"/>
          <w:szCs w:val="28"/>
          <w:lang w:eastAsia="ru-RU"/>
        </w:rPr>
        <w:t xml:space="preserve"> сохранностью автомобильных дорог местного значения, регламентированы следующими правовыми актами:</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xml:space="preserve">- </w:t>
      </w:r>
      <w:hyperlink r:id="rId9" w:tgtFrame="_blank" w:tooltip="Федеральный закон от 8 ноября 2007 г. N 257-ФЗ " w:history="1">
        <w:r w:rsidRPr="00B05FAC">
          <w:rPr>
            <w:rFonts w:ascii="Times New Roman" w:eastAsia="Times New Roman" w:hAnsi="Times New Roman" w:cs="Times New Roman"/>
            <w:sz w:val="28"/>
            <w:szCs w:val="28"/>
            <w:lang w:eastAsia="ru-RU"/>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B05FAC">
        <w:rPr>
          <w:rFonts w:ascii="Times New Roman" w:eastAsia="Times New Roman" w:hAnsi="Times New Roman" w:cs="Times New Roman"/>
          <w:sz w:val="28"/>
          <w:szCs w:val="28"/>
          <w:lang w:eastAsia="ru-RU"/>
        </w:rPr>
        <w:t>;</w:t>
      </w:r>
    </w:p>
    <w:p w:rsidR="00A61E81" w:rsidRPr="00B05FAC" w:rsidRDefault="00A61E81" w:rsidP="00A61E8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xml:space="preserve">- ГОСТ Р 50597-2017 "Национальный стандарт Российской Федерации. Дороги автомобильные и улицы. Требования к эксплуатационному </w:t>
      </w:r>
      <w:r w:rsidRPr="00B05FAC">
        <w:rPr>
          <w:rFonts w:ascii="Times New Roman" w:eastAsia="Times New Roman" w:hAnsi="Times New Roman" w:cs="Times New Roman"/>
          <w:sz w:val="28"/>
          <w:szCs w:val="28"/>
          <w:lang w:eastAsia="ru-RU"/>
        </w:rPr>
        <w:lastRenderedPageBreak/>
        <w:t>состоянию, допустимому по условиям обеспечения безопасности дорожного движения. Методы контроля"</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(утв. Приказом </w:t>
      </w:r>
      <w:proofErr w:type="spellStart"/>
      <w:r>
        <w:rPr>
          <w:rFonts w:ascii="Times New Roman" w:hAnsi="Times New Roman" w:cs="Times New Roman"/>
          <w:sz w:val="28"/>
          <w:szCs w:val="28"/>
        </w:rPr>
        <w:t>Росстандарта</w:t>
      </w:r>
      <w:proofErr w:type="spellEnd"/>
      <w:r>
        <w:rPr>
          <w:rFonts w:ascii="Times New Roman" w:hAnsi="Times New Roman" w:cs="Times New Roman"/>
          <w:sz w:val="28"/>
          <w:szCs w:val="28"/>
        </w:rPr>
        <w:t xml:space="preserve"> от 26.09.2017 № 1245-ст)</w:t>
      </w:r>
      <w:r w:rsidRPr="00B05FAC">
        <w:rPr>
          <w:rFonts w:ascii="Times New Roman" w:eastAsia="Times New Roman" w:hAnsi="Times New Roman" w:cs="Times New Roman"/>
          <w:sz w:val="28"/>
          <w:szCs w:val="28"/>
          <w:lang w:eastAsia="ru-RU"/>
        </w:rPr>
        <w:t>;</w:t>
      </w:r>
    </w:p>
    <w:p w:rsidR="00A61E81" w:rsidRPr="00B05FAC" w:rsidRDefault="00A61E81" w:rsidP="00A61E8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Строительные нормы и правила СНиП 3.06.03-85 "Автомобильные            дороги"</w:t>
      </w:r>
      <w:r w:rsidRPr="00AA387A">
        <w:rPr>
          <w:rFonts w:ascii="Times New Roman" w:hAnsi="Times New Roman" w:cs="Times New Roman"/>
          <w:sz w:val="28"/>
          <w:szCs w:val="28"/>
        </w:rPr>
        <w:t xml:space="preserve"> </w:t>
      </w:r>
      <w:r>
        <w:rPr>
          <w:rFonts w:ascii="Times New Roman" w:hAnsi="Times New Roman" w:cs="Times New Roman"/>
          <w:sz w:val="28"/>
          <w:szCs w:val="28"/>
        </w:rPr>
        <w:t>(утв. Постановлением Госстроя СССР от 20.08.1985 № 133)</w:t>
      </w:r>
      <w:r w:rsidRPr="00B05FAC">
        <w:rPr>
          <w:rFonts w:ascii="Times New Roman" w:eastAsia="Times New Roman" w:hAnsi="Times New Roman" w:cs="Times New Roman"/>
          <w:sz w:val="28"/>
          <w:szCs w:val="28"/>
          <w:lang w:eastAsia="ru-RU"/>
        </w:rPr>
        <w:t>;</w:t>
      </w:r>
    </w:p>
    <w:p w:rsidR="00A61E81" w:rsidRDefault="00A61E81" w:rsidP="00A61E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Решение Думы города Ханты-Мансийска от 02.06.2014 № 517-V РД</w:t>
      </w:r>
    </w:p>
    <w:p w:rsidR="00A61E81" w:rsidRDefault="00A61E81" w:rsidP="00A61E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Правилах благоустройства территории города Ханты-Мансийска".</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В 201</w:t>
      </w:r>
      <w:r w:rsidR="004710CE">
        <w:rPr>
          <w:rFonts w:ascii="Times New Roman" w:eastAsia="Times New Roman" w:hAnsi="Times New Roman" w:cs="Times New Roman"/>
          <w:sz w:val="28"/>
          <w:szCs w:val="28"/>
          <w:lang w:eastAsia="ru-RU"/>
        </w:rPr>
        <w:t>9</w:t>
      </w:r>
      <w:r w:rsidRPr="00B05FAC">
        <w:rPr>
          <w:rFonts w:ascii="Times New Roman" w:eastAsia="Times New Roman" w:hAnsi="Times New Roman" w:cs="Times New Roman"/>
          <w:sz w:val="28"/>
          <w:szCs w:val="28"/>
          <w:lang w:eastAsia="ru-RU"/>
        </w:rPr>
        <w:t xml:space="preserve"> году в рамках осуществления муниципального контроля за сохранностью автомобильных дорог местного значения в </w:t>
      </w:r>
      <w:r>
        <w:rPr>
          <w:rFonts w:ascii="Times New Roman" w:eastAsia="Times New Roman" w:hAnsi="Times New Roman" w:cs="Times New Roman"/>
          <w:sz w:val="28"/>
          <w:szCs w:val="28"/>
          <w:lang w:eastAsia="ru-RU"/>
        </w:rPr>
        <w:t xml:space="preserve">городе Ханты-Мансийске </w:t>
      </w:r>
      <w:r w:rsidRPr="00B05FAC">
        <w:rPr>
          <w:rFonts w:ascii="Times New Roman" w:eastAsia="Times New Roman" w:hAnsi="Times New Roman" w:cs="Times New Roman"/>
          <w:sz w:val="28"/>
          <w:szCs w:val="28"/>
          <w:lang w:eastAsia="ru-RU"/>
        </w:rPr>
        <w:t>проведен</w:t>
      </w:r>
      <w:r>
        <w:rPr>
          <w:rFonts w:ascii="Times New Roman" w:eastAsia="Times New Roman" w:hAnsi="Times New Roman" w:cs="Times New Roman"/>
          <w:sz w:val="28"/>
          <w:szCs w:val="28"/>
          <w:lang w:eastAsia="ru-RU"/>
        </w:rPr>
        <w:t>а</w:t>
      </w:r>
      <w:r w:rsidRPr="00B05F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плановая  проверка</w:t>
      </w:r>
      <w:proofErr w:type="gramEnd"/>
      <w:r>
        <w:rPr>
          <w:rFonts w:ascii="Times New Roman" w:eastAsia="Times New Roman" w:hAnsi="Times New Roman" w:cs="Times New Roman"/>
          <w:sz w:val="28"/>
          <w:szCs w:val="28"/>
          <w:lang w:eastAsia="ru-RU"/>
        </w:rPr>
        <w:t xml:space="preserve"> в соответствии  </w:t>
      </w:r>
      <w:r w:rsidRPr="00B05FAC">
        <w:rPr>
          <w:rFonts w:ascii="Times New Roman" w:eastAsia="Times New Roman" w:hAnsi="Times New Roman" w:cs="Times New Roman"/>
          <w:sz w:val="28"/>
          <w:szCs w:val="28"/>
          <w:lang w:eastAsia="ru-RU"/>
        </w:rPr>
        <w:t>с утвержденным планом проведения проверок на 201</w:t>
      </w:r>
      <w:r w:rsidR="004710CE">
        <w:rPr>
          <w:rFonts w:ascii="Times New Roman" w:eastAsia="Times New Roman" w:hAnsi="Times New Roman" w:cs="Times New Roman"/>
          <w:sz w:val="28"/>
          <w:szCs w:val="28"/>
          <w:lang w:eastAsia="ru-RU"/>
        </w:rPr>
        <w:t>9</w:t>
      </w:r>
      <w:r w:rsidRPr="00B05FAC">
        <w:rPr>
          <w:rFonts w:ascii="Times New Roman" w:eastAsia="Times New Roman" w:hAnsi="Times New Roman" w:cs="Times New Roman"/>
          <w:sz w:val="28"/>
          <w:szCs w:val="28"/>
          <w:lang w:eastAsia="ru-RU"/>
        </w:rPr>
        <w:t xml:space="preserve"> год.</w:t>
      </w:r>
    </w:p>
    <w:p w:rsidR="00A61E81"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Мероприятия по контролю без взаимодействия с юридическими лицами</w:t>
      </w:r>
      <w:r>
        <w:rPr>
          <w:rFonts w:ascii="Times New Roman" w:eastAsia="Times New Roman" w:hAnsi="Times New Roman" w:cs="Times New Roman"/>
          <w:sz w:val="28"/>
          <w:szCs w:val="28"/>
          <w:lang w:eastAsia="ru-RU"/>
        </w:rPr>
        <w:t xml:space="preserve"> и индивидуальными предпринимателями</w:t>
      </w:r>
      <w:r w:rsidRPr="00B05FAC">
        <w:rPr>
          <w:rFonts w:ascii="Times New Roman" w:eastAsia="Times New Roman" w:hAnsi="Times New Roman" w:cs="Times New Roman"/>
          <w:sz w:val="28"/>
          <w:szCs w:val="28"/>
          <w:lang w:eastAsia="ru-RU"/>
        </w:rPr>
        <w:t xml:space="preserve"> осуществлялись в формате плановых (рейдовых) осмотров территорий автомобильных дорог местного значения в границах красных линий. </w:t>
      </w:r>
    </w:p>
    <w:p w:rsidR="004710CE" w:rsidRDefault="004710CE" w:rsidP="00A61E81">
      <w:pPr>
        <w:spacing w:after="0" w:line="240" w:lineRule="auto"/>
        <w:ind w:firstLine="709"/>
        <w:jc w:val="both"/>
        <w:rPr>
          <w:rFonts w:ascii="Times New Roman" w:eastAsia="Times New Roman" w:hAnsi="Times New Roman" w:cs="Times New Roman"/>
          <w:sz w:val="28"/>
          <w:szCs w:val="28"/>
          <w:lang w:eastAsia="ru-RU"/>
        </w:rPr>
      </w:pPr>
    </w:p>
    <w:p w:rsidR="00A61E81" w:rsidRDefault="00A61E81" w:rsidP="00A61E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М</w:t>
      </w:r>
      <w:r>
        <w:rPr>
          <w:rFonts w:ascii="Times New Roman" w:hAnsi="Times New Roman" w:cs="Times New Roman"/>
          <w:sz w:val="28"/>
          <w:szCs w:val="28"/>
        </w:rPr>
        <w:t>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Pr>
          <w:rFonts w:ascii="Times New Roman" w:hAnsi="Times New Roman" w:cs="Times New Roman"/>
          <w:sz w:val="28"/>
          <w:szCs w:val="28"/>
        </w:rPr>
        <w:t xml:space="preserve">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 </w:t>
      </w:r>
      <w:r w:rsidRPr="00B05FAC">
        <w:rPr>
          <w:rFonts w:ascii="Times New Roman" w:eastAsia="Times New Roman" w:hAnsi="Times New Roman" w:cs="Times New Roman"/>
          <w:sz w:val="28"/>
          <w:szCs w:val="28"/>
          <w:lang w:eastAsia="ru-RU"/>
        </w:rPr>
        <w:t>осуществляется на основании статьи 5 Закона Российской      Федерации от 21.02.1992 №2395-1 "О недрах".</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В качестве подконтрольных субъектов выступают юридические лица                и индивидуальные предприниматели, осуществляющие деятельность в сфере недропользования.</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xml:space="preserve">Предметом </w:t>
      </w:r>
      <w:r>
        <w:rPr>
          <w:rFonts w:ascii="Times New Roman" w:eastAsia="Times New Roman" w:hAnsi="Times New Roman" w:cs="Times New Roman"/>
          <w:sz w:val="28"/>
          <w:szCs w:val="28"/>
          <w:lang w:eastAsia="ru-RU"/>
        </w:rPr>
        <w:t>м</w:t>
      </w:r>
      <w:r>
        <w:rPr>
          <w:rFonts w:ascii="Times New Roman" w:hAnsi="Times New Roman" w:cs="Times New Roman"/>
          <w:sz w:val="28"/>
          <w:szCs w:val="28"/>
        </w:rPr>
        <w:t xml:space="preserve">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B05FAC">
        <w:rPr>
          <w:rFonts w:ascii="Times New Roman" w:eastAsia="Times New Roman" w:hAnsi="Times New Roman" w:cs="Times New Roman"/>
          <w:sz w:val="28"/>
          <w:szCs w:val="28"/>
          <w:lang w:eastAsia="ru-RU"/>
        </w:rPr>
        <w:t>является организация и проведение контрольных мероприятий в отношении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w:t>
      </w:r>
      <w:r>
        <w:rPr>
          <w:rFonts w:ascii="Times New Roman" w:eastAsia="Times New Roman" w:hAnsi="Times New Roman" w:cs="Times New Roman"/>
          <w:sz w:val="28"/>
          <w:szCs w:val="28"/>
          <w:lang w:eastAsia="ru-RU"/>
        </w:rPr>
        <w:t xml:space="preserve"> города Ханты-Мансийска</w:t>
      </w:r>
      <w:r w:rsidRPr="00B05FAC">
        <w:rPr>
          <w:rFonts w:ascii="Times New Roman" w:eastAsia="Times New Roman" w:hAnsi="Times New Roman" w:cs="Times New Roman"/>
          <w:sz w:val="28"/>
          <w:szCs w:val="28"/>
          <w:lang w:eastAsia="ru-RU"/>
        </w:rPr>
        <w:t>,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недропользования.</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xml:space="preserve">Обязательные требования, требования, установленные муниципальными правовыми актами в сфере осуществления муниципального контроля за рациональным использованием и охраной недр при пользовании недрами для целей разведки и добычи </w:t>
      </w:r>
      <w:r w:rsidRPr="00B05FAC">
        <w:rPr>
          <w:rFonts w:ascii="Times New Roman" w:eastAsia="Times New Roman" w:hAnsi="Times New Roman" w:cs="Times New Roman"/>
          <w:sz w:val="28"/>
          <w:szCs w:val="28"/>
          <w:lang w:eastAsia="ru-RU"/>
        </w:rPr>
        <w:lastRenderedPageBreak/>
        <w:t xml:space="preserve">общераспространенных полезных ископаемых, а также строительства и эксплуатации подземных сооружений местного и регионального значения на территории города </w:t>
      </w:r>
      <w:r>
        <w:rPr>
          <w:rFonts w:ascii="Times New Roman" w:eastAsia="Times New Roman" w:hAnsi="Times New Roman" w:cs="Times New Roman"/>
          <w:sz w:val="28"/>
          <w:szCs w:val="28"/>
          <w:lang w:eastAsia="ru-RU"/>
        </w:rPr>
        <w:t>Ханты-Мансийска</w:t>
      </w:r>
      <w:r w:rsidRPr="00B05FAC">
        <w:rPr>
          <w:rFonts w:ascii="Times New Roman" w:eastAsia="Times New Roman" w:hAnsi="Times New Roman" w:cs="Times New Roman"/>
          <w:sz w:val="28"/>
          <w:szCs w:val="28"/>
          <w:lang w:eastAsia="ru-RU"/>
        </w:rPr>
        <w:t>, регламентированы следующими правовыми актами:</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xml:space="preserve">- </w:t>
      </w:r>
      <w:hyperlink r:id="rId10" w:tgtFrame="_blank" w:tooltip="Закон РФ от 21.02.1992г. N 2395-I _О недрах" w:history="1">
        <w:r w:rsidRPr="00B05FAC">
          <w:rPr>
            <w:rFonts w:ascii="Times New Roman" w:eastAsia="Times New Roman" w:hAnsi="Times New Roman" w:cs="Times New Roman"/>
            <w:sz w:val="28"/>
            <w:szCs w:val="28"/>
            <w:lang w:eastAsia="ru-RU"/>
          </w:rPr>
          <w:t>Закон Российской Федерации от 21.02.1992 №2395-1 "О недрах</w:t>
        </w:r>
      </w:hyperlink>
      <w:r w:rsidRPr="00B05FAC">
        <w:rPr>
          <w:rFonts w:ascii="Times New Roman" w:eastAsia="Times New Roman" w:hAnsi="Times New Roman" w:cs="Times New Roman"/>
          <w:sz w:val="28"/>
          <w:szCs w:val="28"/>
          <w:lang w:eastAsia="ru-RU"/>
        </w:rPr>
        <w:t>";</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xml:space="preserve">- </w:t>
      </w:r>
      <w:hyperlink r:id="rId11" w:tgtFrame="_blank" w:tooltip="Закон ХМАО - Югры от 17.10.2005 г. N 82 О пользовании участками недр местного значения на территории ХМАО-Югры" w:history="1">
        <w:r w:rsidRPr="00B05FAC">
          <w:rPr>
            <w:rFonts w:ascii="Times New Roman" w:eastAsia="Times New Roman" w:hAnsi="Times New Roman" w:cs="Times New Roman"/>
            <w:sz w:val="28"/>
            <w:szCs w:val="28"/>
            <w:lang w:eastAsia="ru-RU"/>
          </w:rPr>
          <w:t>Закон Ханты-Мансийского автономного округа - Югры от 17.10.2005 №82 "О пользовании участками недр местного значения на территории Ханты-Мансийского автономного округа - Югры</w:t>
        </w:r>
      </w:hyperlink>
      <w:r w:rsidRPr="00B05FAC">
        <w:rPr>
          <w:rFonts w:ascii="Times New Roman" w:eastAsia="Times New Roman" w:hAnsi="Times New Roman" w:cs="Times New Roman"/>
          <w:sz w:val="28"/>
          <w:szCs w:val="28"/>
          <w:lang w:eastAsia="ru-RU"/>
        </w:rPr>
        <w:t>";</w:t>
      </w:r>
    </w:p>
    <w:p w:rsidR="00A61E81" w:rsidRDefault="00A61E81" w:rsidP="00A61E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Решение Думы города Ханты-Мансийска от 02.06.2014 № 517-V РД</w:t>
      </w:r>
    </w:p>
    <w:p w:rsidR="00A61E81" w:rsidRDefault="00A61E81" w:rsidP="00A61E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Правилах благоустройства территории города Ханты-Мансийска".</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В 201</w:t>
      </w:r>
      <w:r w:rsidR="004710CE">
        <w:rPr>
          <w:rFonts w:ascii="Times New Roman" w:eastAsia="Times New Roman" w:hAnsi="Times New Roman" w:cs="Times New Roman"/>
          <w:sz w:val="28"/>
          <w:szCs w:val="28"/>
          <w:lang w:eastAsia="ru-RU"/>
        </w:rPr>
        <w:t>9</w:t>
      </w:r>
      <w:r w:rsidRPr="00B05FAC">
        <w:rPr>
          <w:rFonts w:ascii="Times New Roman" w:eastAsia="Times New Roman" w:hAnsi="Times New Roman" w:cs="Times New Roman"/>
          <w:sz w:val="28"/>
          <w:szCs w:val="28"/>
          <w:lang w:eastAsia="ru-RU"/>
        </w:rPr>
        <w:t xml:space="preserve"> году в рамках осуществления </w:t>
      </w:r>
      <w:r>
        <w:rPr>
          <w:rFonts w:ascii="Times New Roman" w:eastAsia="Times New Roman" w:hAnsi="Times New Roman" w:cs="Times New Roman"/>
          <w:sz w:val="28"/>
          <w:szCs w:val="28"/>
          <w:lang w:eastAsia="ru-RU"/>
        </w:rPr>
        <w:t>м</w:t>
      </w:r>
      <w:r>
        <w:rPr>
          <w:rFonts w:ascii="Times New Roman" w:hAnsi="Times New Roman" w:cs="Times New Roman"/>
          <w:sz w:val="28"/>
          <w:szCs w:val="28"/>
        </w:rPr>
        <w:t>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B05FAC">
        <w:rPr>
          <w:rFonts w:ascii="Times New Roman" w:eastAsia="Times New Roman" w:hAnsi="Times New Roman" w:cs="Times New Roman"/>
          <w:sz w:val="28"/>
          <w:szCs w:val="28"/>
          <w:lang w:eastAsia="ru-RU"/>
        </w:rPr>
        <w:t xml:space="preserve"> на территории города </w:t>
      </w:r>
      <w:r>
        <w:rPr>
          <w:rFonts w:ascii="Times New Roman" w:eastAsia="Times New Roman" w:hAnsi="Times New Roman" w:cs="Times New Roman"/>
          <w:sz w:val="28"/>
          <w:szCs w:val="28"/>
          <w:lang w:eastAsia="ru-RU"/>
        </w:rPr>
        <w:t>Ханты-Мансийска</w:t>
      </w:r>
      <w:r w:rsidRPr="00B05FAC">
        <w:rPr>
          <w:rFonts w:ascii="Times New Roman" w:eastAsia="Times New Roman" w:hAnsi="Times New Roman" w:cs="Times New Roman"/>
          <w:sz w:val="28"/>
          <w:szCs w:val="28"/>
          <w:lang w:eastAsia="ru-RU"/>
        </w:rPr>
        <w:t xml:space="preserve"> плановые и внеплановые проверки не проводились.</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Мероприятия по контролю без взаимодействия с юридическими лицами</w:t>
      </w:r>
      <w:r>
        <w:rPr>
          <w:rFonts w:ascii="Times New Roman" w:eastAsia="Times New Roman" w:hAnsi="Times New Roman" w:cs="Times New Roman"/>
          <w:sz w:val="28"/>
          <w:szCs w:val="28"/>
          <w:lang w:eastAsia="ru-RU"/>
        </w:rPr>
        <w:t xml:space="preserve"> и индивидуальными предпринимателями</w:t>
      </w:r>
      <w:r w:rsidRPr="00B05FAC">
        <w:rPr>
          <w:rFonts w:ascii="Times New Roman" w:eastAsia="Times New Roman" w:hAnsi="Times New Roman" w:cs="Times New Roman"/>
          <w:sz w:val="28"/>
          <w:szCs w:val="28"/>
          <w:lang w:eastAsia="ru-RU"/>
        </w:rPr>
        <w:t xml:space="preserve"> не осуществлялись. </w:t>
      </w:r>
    </w:p>
    <w:p w:rsidR="004710CE" w:rsidRDefault="00A61E81" w:rsidP="00A61E8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61E81" w:rsidRDefault="004710CE" w:rsidP="00A61E81">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A61E81">
        <w:rPr>
          <w:rFonts w:ascii="Times New Roman" w:eastAsia="Times New Roman" w:hAnsi="Times New Roman" w:cs="Times New Roman"/>
          <w:sz w:val="28"/>
          <w:szCs w:val="28"/>
          <w:lang w:eastAsia="ru-RU"/>
        </w:rPr>
        <w:t>1.6.</w:t>
      </w:r>
      <w:r w:rsidR="00A61E81">
        <w:rPr>
          <w:rFonts w:ascii="Times New Roman" w:hAnsi="Times New Roman" w:cs="Times New Roman"/>
          <w:sz w:val="28"/>
          <w:szCs w:val="28"/>
        </w:rPr>
        <w:t xml:space="preserve">  Муниципальный контроль в области использования и охраны особо охраняемых природных территорий местного значения.</w:t>
      </w:r>
    </w:p>
    <w:p w:rsidR="00A61E81" w:rsidRPr="00DA4129" w:rsidRDefault="00A61E81" w:rsidP="00A61E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Муниципальный контроль в области использования и охраны </w:t>
      </w:r>
      <w:r w:rsidRPr="00DA4129">
        <w:rPr>
          <w:rFonts w:ascii="Times New Roman" w:hAnsi="Times New Roman" w:cs="Times New Roman"/>
          <w:sz w:val="28"/>
          <w:szCs w:val="28"/>
        </w:rPr>
        <w:t xml:space="preserve">особо охраняемых природных территорий местного значения в городе Ханты-Мансийске осуществляется на основании пункта 30 части 1 статьи 16 Федерального </w:t>
      </w:r>
      <w:hyperlink r:id="rId12" w:history="1">
        <w:proofErr w:type="gramStart"/>
        <w:r w:rsidRPr="00DA4129">
          <w:rPr>
            <w:rFonts w:ascii="Times New Roman" w:hAnsi="Times New Roman" w:cs="Times New Roman"/>
            <w:sz w:val="28"/>
            <w:szCs w:val="28"/>
          </w:rPr>
          <w:t>закон</w:t>
        </w:r>
        <w:proofErr w:type="gramEnd"/>
      </w:hyperlink>
      <w:r>
        <w:rPr>
          <w:rFonts w:ascii="Times New Roman" w:hAnsi="Times New Roman" w:cs="Times New Roman"/>
          <w:sz w:val="28"/>
          <w:szCs w:val="28"/>
        </w:rPr>
        <w:t>а</w:t>
      </w:r>
      <w:r w:rsidRPr="00DA4129">
        <w:rPr>
          <w:rFonts w:ascii="Times New Roman" w:hAnsi="Times New Roman" w:cs="Times New Roman"/>
          <w:sz w:val="28"/>
          <w:szCs w:val="28"/>
        </w:rPr>
        <w:t xml:space="preserve"> от 06.10.2003 </w:t>
      </w:r>
      <w:r>
        <w:rPr>
          <w:rFonts w:ascii="Times New Roman" w:hAnsi="Times New Roman" w:cs="Times New Roman"/>
          <w:sz w:val="28"/>
          <w:szCs w:val="28"/>
        </w:rPr>
        <w:t>№</w:t>
      </w:r>
      <w:r w:rsidRPr="00DA4129">
        <w:rPr>
          <w:rFonts w:ascii="Times New Roman" w:hAnsi="Times New Roman" w:cs="Times New Roman"/>
          <w:sz w:val="28"/>
          <w:szCs w:val="28"/>
        </w:rPr>
        <w:t xml:space="preserve"> 131-ФЗ "Об общих принципах организации местного самоупр</w:t>
      </w:r>
      <w:r>
        <w:rPr>
          <w:rFonts w:ascii="Times New Roman" w:hAnsi="Times New Roman" w:cs="Times New Roman"/>
          <w:sz w:val="28"/>
          <w:szCs w:val="28"/>
        </w:rPr>
        <w:t>авления в Российской Федерации".</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DA4129">
        <w:rPr>
          <w:rFonts w:ascii="Times New Roman" w:hAnsi="Times New Roman" w:cs="Times New Roman"/>
          <w:sz w:val="28"/>
          <w:szCs w:val="28"/>
        </w:rPr>
        <w:t xml:space="preserve"> </w:t>
      </w:r>
      <w:r w:rsidRPr="00B05FAC">
        <w:rPr>
          <w:rFonts w:ascii="Times New Roman" w:eastAsia="Times New Roman" w:hAnsi="Times New Roman" w:cs="Times New Roman"/>
          <w:sz w:val="28"/>
          <w:szCs w:val="28"/>
          <w:lang w:eastAsia="ru-RU"/>
        </w:rPr>
        <w:t xml:space="preserve">В качестве подконтрольных субъектов выступают юридические </w:t>
      </w:r>
      <w:proofErr w:type="gramStart"/>
      <w:r w:rsidRPr="00B05FAC">
        <w:rPr>
          <w:rFonts w:ascii="Times New Roman" w:eastAsia="Times New Roman" w:hAnsi="Times New Roman" w:cs="Times New Roman"/>
          <w:sz w:val="28"/>
          <w:szCs w:val="28"/>
          <w:lang w:eastAsia="ru-RU"/>
        </w:rPr>
        <w:t>лица  и</w:t>
      </w:r>
      <w:proofErr w:type="gramEnd"/>
      <w:r w:rsidRPr="00B05FAC">
        <w:rPr>
          <w:rFonts w:ascii="Times New Roman" w:eastAsia="Times New Roman" w:hAnsi="Times New Roman" w:cs="Times New Roman"/>
          <w:sz w:val="28"/>
          <w:szCs w:val="28"/>
          <w:lang w:eastAsia="ru-RU"/>
        </w:rPr>
        <w:t xml:space="preserve"> индивидуальные предприниматели, осуществляющие деятельность в сфере </w:t>
      </w:r>
      <w:r>
        <w:rPr>
          <w:rFonts w:ascii="Times New Roman" w:eastAsia="Times New Roman" w:hAnsi="Times New Roman" w:cs="Times New Roman"/>
          <w:sz w:val="28"/>
          <w:szCs w:val="28"/>
          <w:lang w:eastAsia="ru-RU"/>
        </w:rPr>
        <w:t>использования и охраны особо охраняемых природных территорий местного значения</w:t>
      </w:r>
      <w:r w:rsidRPr="00B05FAC">
        <w:rPr>
          <w:rFonts w:ascii="Times New Roman" w:eastAsia="Times New Roman" w:hAnsi="Times New Roman" w:cs="Times New Roman"/>
          <w:sz w:val="28"/>
          <w:szCs w:val="28"/>
          <w:lang w:eastAsia="ru-RU"/>
        </w:rPr>
        <w:t>.</w:t>
      </w:r>
    </w:p>
    <w:p w:rsidR="00A61E81" w:rsidRDefault="00A61E81" w:rsidP="00A61E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Предметом муниципального контроля является соблюдение юридическими лицами, индивидуальными предпринимателями обязательных требований к использованию и охране особо охраняемых природных территорий местного значения города Ханты-Мансийска, </w:t>
      </w:r>
      <w:r w:rsidRPr="00B05FAC">
        <w:rPr>
          <w:rFonts w:ascii="Times New Roman" w:eastAsia="Times New Roman" w:hAnsi="Times New Roman" w:cs="Times New Roman"/>
          <w:sz w:val="28"/>
          <w:szCs w:val="28"/>
          <w:lang w:eastAsia="ru-RU"/>
        </w:rPr>
        <w:t xml:space="preserve">требований, </w:t>
      </w:r>
      <w:proofErr w:type="gramStart"/>
      <w:r w:rsidRPr="00B05FAC">
        <w:rPr>
          <w:rFonts w:ascii="Times New Roman" w:eastAsia="Times New Roman" w:hAnsi="Times New Roman" w:cs="Times New Roman"/>
          <w:sz w:val="28"/>
          <w:szCs w:val="28"/>
          <w:lang w:eastAsia="ru-RU"/>
        </w:rPr>
        <w:t>установленных  муниципальными</w:t>
      </w:r>
      <w:proofErr w:type="gramEnd"/>
      <w:r w:rsidRPr="00B05FAC">
        <w:rPr>
          <w:rFonts w:ascii="Times New Roman" w:eastAsia="Times New Roman" w:hAnsi="Times New Roman" w:cs="Times New Roman"/>
          <w:sz w:val="28"/>
          <w:szCs w:val="28"/>
          <w:lang w:eastAsia="ru-RU"/>
        </w:rPr>
        <w:t xml:space="preserve"> правовыми актами</w:t>
      </w:r>
      <w:r>
        <w:rPr>
          <w:rFonts w:ascii="Times New Roman" w:eastAsia="Times New Roman" w:hAnsi="Times New Roman" w:cs="Times New Roman"/>
          <w:sz w:val="28"/>
          <w:szCs w:val="28"/>
          <w:lang w:eastAsia="ru-RU"/>
        </w:rPr>
        <w:t xml:space="preserve"> города Ханты-Мансийска</w:t>
      </w:r>
      <w:r>
        <w:rPr>
          <w:rFonts w:ascii="Times New Roman" w:hAnsi="Times New Roman" w:cs="Times New Roman"/>
          <w:sz w:val="28"/>
          <w:szCs w:val="28"/>
        </w:rPr>
        <w:t>.</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Обязательные требования, требования, установленные муниципальными правовыми актами</w:t>
      </w:r>
      <w:r>
        <w:rPr>
          <w:rFonts w:ascii="Times New Roman" w:eastAsia="Times New Roman" w:hAnsi="Times New Roman" w:cs="Times New Roman"/>
          <w:sz w:val="28"/>
          <w:szCs w:val="28"/>
          <w:lang w:eastAsia="ru-RU"/>
        </w:rPr>
        <w:t xml:space="preserve"> города Ханты-Мансийска</w:t>
      </w:r>
      <w:r w:rsidRPr="00B05FAC">
        <w:rPr>
          <w:rFonts w:ascii="Times New Roman" w:eastAsia="Times New Roman" w:hAnsi="Times New Roman" w:cs="Times New Roman"/>
          <w:sz w:val="28"/>
          <w:szCs w:val="28"/>
          <w:lang w:eastAsia="ru-RU"/>
        </w:rPr>
        <w:t xml:space="preserve"> в сфере осуществления муниципального контроля </w:t>
      </w:r>
      <w:r>
        <w:rPr>
          <w:rFonts w:ascii="Times New Roman" w:hAnsi="Times New Roman" w:cs="Times New Roman"/>
          <w:sz w:val="28"/>
          <w:szCs w:val="28"/>
        </w:rPr>
        <w:t>в области использования и охраны особо охраняемых природных территорий местного значения</w:t>
      </w:r>
      <w:r w:rsidRPr="00B05FAC">
        <w:rPr>
          <w:rFonts w:ascii="Times New Roman" w:eastAsia="Times New Roman" w:hAnsi="Times New Roman" w:cs="Times New Roman"/>
          <w:sz w:val="28"/>
          <w:szCs w:val="28"/>
          <w:lang w:eastAsia="ru-RU"/>
        </w:rPr>
        <w:t xml:space="preserve"> на территории города </w:t>
      </w:r>
      <w:r>
        <w:rPr>
          <w:rFonts w:ascii="Times New Roman" w:eastAsia="Times New Roman" w:hAnsi="Times New Roman" w:cs="Times New Roman"/>
          <w:sz w:val="28"/>
          <w:szCs w:val="28"/>
          <w:lang w:eastAsia="ru-RU"/>
        </w:rPr>
        <w:t>Ханты-Мансийска</w:t>
      </w:r>
      <w:r w:rsidRPr="00B05FAC">
        <w:rPr>
          <w:rFonts w:ascii="Times New Roman" w:eastAsia="Times New Roman" w:hAnsi="Times New Roman" w:cs="Times New Roman"/>
          <w:sz w:val="28"/>
          <w:szCs w:val="28"/>
          <w:lang w:eastAsia="ru-RU"/>
        </w:rPr>
        <w:t>, регламентированы следующими правовыми актами:</w:t>
      </w:r>
    </w:p>
    <w:p w:rsidR="00A61E81" w:rsidRPr="007B3C15" w:rsidRDefault="00A61E81" w:rsidP="00A61E81">
      <w:pPr>
        <w:autoSpaceDE w:val="0"/>
        <w:autoSpaceDN w:val="0"/>
        <w:adjustRightInd w:val="0"/>
        <w:spacing w:after="0" w:line="240" w:lineRule="auto"/>
        <w:ind w:firstLine="540"/>
        <w:jc w:val="both"/>
        <w:rPr>
          <w:rFonts w:ascii="Times New Roman" w:hAnsi="Times New Roman" w:cs="Times New Roman"/>
          <w:sz w:val="28"/>
          <w:szCs w:val="28"/>
        </w:rPr>
      </w:pPr>
      <w:r w:rsidRPr="007B3C15">
        <w:rPr>
          <w:rFonts w:ascii="Times New Roman" w:hAnsi="Times New Roman" w:cs="Times New Roman"/>
          <w:sz w:val="28"/>
          <w:szCs w:val="28"/>
        </w:rPr>
        <w:t xml:space="preserve">   - Федеральный </w:t>
      </w:r>
      <w:hyperlink r:id="rId13" w:history="1">
        <w:r w:rsidRPr="007B3C15">
          <w:rPr>
            <w:rFonts w:ascii="Times New Roman" w:hAnsi="Times New Roman" w:cs="Times New Roman"/>
            <w:sz w:val="28"/>
            <w:szCs w:val="28"/>
          </w:rPr>
          <w:t>закон</w:t>
        </w:r>
      </w:hyperlink>
      <w:r w:rsidRPr="007B3C15">
        <w:rPr>
          <w:rFonts w:ascii="Times New Roman" w:hAnsi="Times New Roman" w:cs="Times New Roman"/>
          <w:sz w:val="28"/>
          <w:szCs w:val="28"/>
        </w:rPr>
        <w:t xml:space="preserve"> от 14.03.1995 N 33-ФЗ "Об особо охраняемых природных территориях";</w:t>
      </w:r>
    </w:p>
    <w:p w:rsidR="00A61E81" w:rsidRDefault="00A61E81" w:rsidP="00A61E81">
      <w:pPr>
        <w:autoSpaceDE w:val="0"/>
        <w:autoSpaceDN w:val="0"/>
        <w:adjustRightInd w:val="0"/>
        <w:spacing w:after="0" w:line="240" w:lineRule="auto"/>
        <w:ind w:firstLine="540"/>
        <w:jc w:val="both"/>
        <w:rPr>
          <w:rFonts w:ascii="Times New Roman" w:hAnsi="Times New Roman" w:cs="Times New Roman"/>
          <w:sz w:val="28"/>
          <w:szCs w:val="28"/>
        </w:rPr>
      </w:pPr>
      <w:r w:rsidRPr="007B3C15">
        <w:rPr>
          <w:rFonts w:ascii="Times New Roman" w:hAnsi="Times New Roman" w:cs="Times New Roman"/>
          <w:sz w:val="28"/>
          <w:szCs w:val="28"/>
        </w:rPr>
        <w:lastRenderedPageBreak/>
        <w:t xml:space="preserve">   - Федеральный </w:t>
      </w:r>
      <w:hyperlink r:id="rId14" w:history="1">
        <w:r w:rsidRPr="007B3C15">
          <w:rPr>
            <w:rFonts w:ascii="Times New Roman" w:hAnsi="Times New Roman" w:cs="Times New Roman"/>
            <w:sz w:val="28"/>
            <w:szCs w:val="28"/>
          </w:rPr>
          <w:t>закон</w:t>
        </w:r>
      </w:hyperlink>
      <w:r w:rsidRPr="007B3C15">
        <w:rPr>
          <w:rFonts w:ascii="Times New Roman" w:hAnsi="Times New Roman" w:cs="Times New Roman"/>
          <w:sz w:val="28"/>
          <w:szCs w:val="28"/>
        </w:rPr>
        <w:t xml:space="preserve"> от 10.01.2002 N 7-ФЗ "Об охране окружающей </w:t>
      </w:r>
      <w:r>
        <w:rPr>
          <w:rFonts w:ascii="Times New Roman" w:hAnsi="Times New Roman" w:cs="Times New Roman"/>
          <w:sz w:val="28"/>
          <w:szCs w:val="28"/>
        </w:rPr>
        <w:t>среды";</w:t>
      </w:r>
    </w:p>
    <w:p w:rsidR="00A61E81" w:rsidRDefault="00A61E81" w:rsidP="00A61E81">
      <w:pPr>
        <w:spacing w:after="0" w:line="240" w:lineRule="auto"/>
        <w:ind w:firstLine="709"/>
        <w:jc w:val="both"/>
        <w:rPr>
          <w:rFonts w:ascii="Times New Roman" w:hAnsi="Times New Roman" w:cs="Times New Roman"/>
          <w:sz w:val="28"/>
          <w:szCs w:val="28"/>
        </w:rPr>
      </w:pPr>
      <w:r w:rsidRPr="00B05FAC">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Решение Думы города Ханты-Мансийска от 02.06.2014 № 517-V РД "О Правилах благоустройства территории города Ханты-Мансийска".</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В 201</w:t>
      </w:r>
      <w:r w:rsidR="004710CE">
        <w:rPr>
          <w:rFonts w:ascii="Times New Roman" w:eastAsia="Times New Roman" w:hAnsi="Times New Roman" w:cs="Times New Roman"/>
          <w:sz w:val="28"/>
          <w:szCs w:val="28"/>
          <w:lang w:eastAsia="ru-RU"/>
        </w:rPr>
        <w:t>9</w:t>
      </w:r>
      <w:r w:rsidRPr="00B05FAC">
        <w:rPr>
          <w:rFonts w:ascii="Times New Roman" w:eastAsia="Times New Roman" w:hAnsi="Times New Roman" w:cs="Times New Roman"/>
          <w:sz w:val="28"/>
          <w:szCs w:val="28"/>
          <w:lang w:eastAsia="ru-RU"/>
        </w:rPr>
        <w:t xml:space="preserve"> году в рамках осуществления </w:t>
      </w:r>
      <w:r>
        <w:rPr>
          <w:rFonts w:ascii="Times New Roman" w:eastAsia="Times New Roman" w:hAnsi="Times New Roman" w:cs="Times New Roman"/>
          <w:sz w:val="28"/>
          <w:szCs w:val="28"/>
          <w:lang w:eastAsia="ru-RU"/>
        </w:rPr>
        <w:t>м</w:t>
      </w:r>
      <w:r>
        <w:rPr>
          <w:rFonts w:ascii="Times New Roman" w:hAnsi="Times New Roman" w:cs="Times New Roman"/>
          <w:sz w:val="28"/>
          <w:szCs w:val="28"/>
        </w:rPr>
        <w:t xml:space="preserve">униципального контроля в области использования и охраны </w:t>
      </w:r>
      <w:r w:rsidRPr="00DA4129">
        <w:rPr>
          <w:rFonts w:ascii="Times New Roman" w:hAnsi="Times New Roman" w:cs="Times New Roman"/>
          <w:sz w:val="28"/>
          <w:szCs w:val="28"/>
        </w:rPr>
        <w:t xml:space="preserve">особо охраняемых природных территорий местного значения в городе Ханты-Мансийске </w:t>
      </w:r>
      <w:r w:rsidRPr="00B05FAC">
        <w:rPr>
          <w:rFonts w:ascii="Times New Roman" w:eastAsia="Times New Roman" w:hAnsi="Times New Roman" w:cs="Times New Roman"/>
          <w:sz w:val="28"/>
          <w:szCs w:val="28"/>
          <w:lang w:eastAsia="ru-RU"/>
        </w:rPr>
        <w:t>плановые и внеплановые проверки не проводились.</w:t>
      </w:r>
    </w:p>
    <w:p w:rsidR="00A61E81"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Мероприятия по контролю без взаимодействия с юридическими лицами</w:t>
      </w:r>
      <w:r>
        <w:rPr>
          <w:rFonts w:ascii="Times New Roman" w:eastAsia="Times New Roman" w:hAnsi="Times New Roman" w:cs="Times New Roman"/>
          <w:sz w:val="28"/>
          <w:szCs w:val="28"/>
          <w:lang w:eastAsia="ru-RU"/>
        </w:rPr>
        <w:t xml:space="preserve"> и индивидуальными предпринимателями </w:t>
      </w:r>
      <w:r w:rsidRPr="00B05FAC">
        <w:rPr>
          <w:rFonts w:ascii="Times New Roman" w:eastAsia="Times New Roman" w:hAnsi="Times New Roman" w:cs="Times New Roman"/>
          <w:sz w:val="28"/>
          <w:szCs w:val="28"/>
          <w:lang w:eastAsia="ru-RU"/>
        </w:rPr>
        <w:t xml:space="preserve">не осуществлялись. </w:t>
      </w:r>
    </w:p>
    <w:p w:rsidR="004710CE" w:rsidRDefault="004710CE" w:rsidP="00A61E81">
      <w:pPr>
        <w:spacing w:after="0" w:line="240" w:lineRule="auto"/>
        <w:ind w:firstLine="709"/>
        <w:jc w:val="both"/>
        <w:rPr>
          <w:rFonts w:ascii="Times New Roman" w:eastAsia="Times New Roman" w:hAnsi="Times New Roman" w:cs="Times New Roman"/>
          <w:sz w:val="28"/>
          <w:szCs w:val="28"/>
          <w:lang w:eastAsia="ru-RU"/>
        </w:rPr>
      </w:pPr>
    </w:p>
    <w:p w:rsidR="00A61E81" w:rsidRPr="00491F20"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491F20">
        <w:rPr>
          <w:rFonts w:ascii="Times New Roman" w:eastAsia="Times New Roman" w:hAnsi="Times New Roman" w:cs="Times New Roman"/>
          <w:sz w:val="28"/>
          <w:szCs w:val="28"/>
          <w:lang w:eastAsia="ru-RU"/>
        </w:rPr>
        <w:t>1.7. Муниципальный контроль в области торговой деятельности.</w:t>
      </w:r>
    </w:p>
    <w:p w:rsidR="00A61E81"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491F20">
        <w:rPr>
          <w:rFonts w:ascii="Times New Roman" w:eastAsia="Times New Roman" w:hAnsi="Times New Roman" w:cs="Times New Roman"/>
          <w:sz w:val="28"/>
          <w:szCs w:val="28"/>
          <w:lang w:eastAsia="ru-RU"/>
        </w:rPr>
        <w:t>Муниципальный контроль в области торговой деятельности на территории город</w:t>
      </w:r>
      <w:r>
        <w:rPr>
          <w:rFonts w:ascii="Times New Roman" w:eastAsia="Times New Roman" w:hAnsi="Times New Roman" w:cs="Times New Roman"/>
          <w:sz w:val="28"/>
          <w:szCs w:val="28"/>
          <w:lang w:eastAsia="ru-RU"/>
        </w:rPr>
        <w:t>а</w:t>
      </w:r>
      <w:r w:rsidRPr="00491F20">
        <w:rPr>
          <w:rFonts w:ascii="Times New Roman" w:eastAsia="Times New Roman" w:hAnsi="Times New Roman" w:cs="Times New Roman"/>
          <w:sz w:val="28"/>
          <w:szCs w:val="28"/>
          <w:lang w:eastAsia="ru-RU"/>
        </w:rPr>
        <w:t xml:space="preserve"> Ханты-Мансийск</w:t>
      </w:r>
      <w:r>
        <w:rPr>
          <w:rFonts w:ascii="Times New Roman" w:eastAsia="Times New Roman" w:hAnsi="Times New Roman" w:cs="Times New Roman"/>
          <w:sz w:val="28"/>
          <w:szCs w:val="28"/>
          <w:lang w:eastAsia="ru-RU"/>
        </w:rPr>
        <w:t>а</w:t>
      </w:r>
      <w:r w:rsidRPr="00491F20">
        <w:rPr>
          <w:rFonts w:ascii="Times New Roman" w:eastAsia="Times New Roman" w:hAnsi="Times New Roman" w:cs="Times New Roman"/>
          <w:sz w:val="28"/>
          <w:szCs w:val="28"/>
          <w:lang w:eastAsia="ru-RU"/>
        </w:rPr>
        <w:t xml:space="preserve"> осуществляется в соответствии с Федеральным закон от 28.12.2009 №381-ФЗ «Об основах государственного регулирования торговой деяте</w:t>
      </w:r>
      <w:r>
        <w:rPr>
          <w:rFonts w:ascii="Times New Roman" w:eastAsia="Times New Roman" w:hAnsi="Times New Roman" w:cs="Times New Roman"/>
          <w:sz w:val="28"/>
          <w:szCs w:val="28"/>
          <w:lang w:eastAsia="ru-RU"/>
        </w:rPr>
        <w:t>льности в Российской Федерации».</w:t>
      </w:r>
    </w:p>
    <w:p w:rsidR="00A61E81"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491F20">
        <w:rPr>
          <w:rFonts w:ascii="Times New Roman" w:eastAsia="Times New Roman" w:hAnsi="Times New Roman" w:cs="Times New Roman"/>
          <w:sz w:val="28"/>
          <w:szCs w:val="28"/>
          <w:lang w:eastAsia="ru-RU"/>
        </w:rPr>
        <w:t xml:space="preserve">В качестве подконтрольных субъектов выступают юридические лица               и индивидуальные предприниматели, являющиеся субъектами правоотношений в сфере </w:t>
      </w:r>
      <w:r>
        <w:rPr>
          <w:rFonts w:ascii="Times New Roman" w:eastAsia="Times New Roman" w:hAnsi="Times New Roman" w:cs="Times New Roman"/>
          <w:sz w:val="28"/>
          <w:szCs w:val="28"/>
          <w:lang w:eastAsia="ru-RU"/>
        </w:rPr>
        <w:t>торговой деятельности</w:t>
      </w:r>
      <w:r w:rsidRPr="00491F20">
        <w:rPr>
          <w:rFonts w:ascii="Times New Roman" w:eastAsia="Times New Roman" w:hAnsi="Times New Roman" w:cs="Times New Roman"/>
          <w:sz w:val="28"/>
          <w:szCs w:val="28"/>
          <w:lang w:eastAsia="ru-RU"/>
        </w:rPr>
        <w:t xml:space="preserve"> на территории города Ханты-Мансийска.</w:t>
      </w:r>
    </w:p>
    <w:p w:rsidR="00A61E81"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491F20">
        <w:rPr>
          <w:rFonts w:ascii="Times New Roman" w:eastAsia="Times New Roman" w:hAnsi="Times New Roman" w:cs="Times New Roman"/>
          <w:sz w:val="28"/>
          <w:szCs w:val="28"/>
          <w:lang w:eastAsia="ru-RU"/>
        </w:rPr>
        <w:t>Предметом муниципально</w:t>
      </w:r>
      <w:r>
        <w:rPr>
          <w:rFonts w:ascii="Times New Roman" w:eastAsia="Times New Roman" w:hAnsi="Times New Roman" w:cs="Times New Roman"/>
          <w:sz w:val="28"/>
          <w:szCs w:val="28"/>
          <w:lang w:eastAsia="ru-RU"/>
        </w:rPr>
        <w:t>го</w:t>
      </w:r>
      <w:r w:rsidRPr="00491F20">
        <w:rPr>
          <w:rFonts w:ascii="Times New Roman" w:eastAsia="Times New Roman" w:hAnsi="Times New Roman" w:cs="Times New Roman"/>
          <w:sz w:val="28"/>
          <w:szCs w:val="28"/>
          <w:lang w:eastAsia="ru-RU"/>
        </w:rPr>
        <w:t xml:space="preserve"> контрол</w:t>
      </w:r>
      <w:r>
        <w:rPr>
          <w:rFonts w:ascii="Times New Roman" w:eastAsia="Times New Roman" w:hAnsi="Times New Roman" w:cs="Times New Roman"/>
          <w:sz w:val="28"/>
          <w:szCs w:val="28"/>
          <w:lang w:eastAsia="ru-RU"/>
        </w:rPr>
        <w:t>я</w:t>
      </w:r>
      <w:r w:rsidRPr="00491F20">
        <w:rPr>
          <w:rFonts w:ascii="Times New Roman" w:eastAsia="Times New Roman" w:hAnsi="Times New Roman" w:cs="Times New Roman"/>
          <w:sz w:val="28"/>
          <w:szCs w:val="28"/>
          <w:lang w:eastAsia="ru-RU"/>
        </w:rPr>
        <w:t xml:space="preserve"> является соблюдение юридическими лицами, индивидуальными предпринимателями, осуществляющими торговую деятельность на территории города Ханты-Мансийска, в процессе осуществления указанной деятельности</w:t>
      </w:r>
      <w:r>
        <w:rPr>
          <w:rFonts w:ascii="Times New Roman" w:eastAsia="Times New Roman" w:hAnsi="Times New Roman" w:cs="Times New Roman"/>
          <w:sz w:val="28"/>
          <w:szCs w:val="28"/>
          <w:lang w:eastAsia="ru-RU"/>
        </w:rPr>
        <w:t>,</w:t>
      </w:r>
      <w:r w:rsidRPr="00491F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обязательных </w:t>
      </w:r>
      <w:r w:rsidRPr="00491F20">
        <w:rPr>
          <w:rFonts w:ascii="Times New Roman" w:eastAsia="Times New Roman" w:hAnsi="Times New Roman" w:cs="Times New Roman"/>
          <w:sz w:val="28"/>
          <w:szCs w:val="28"/>
          <w:lang w:eastAsia="ru-RU"/>
        </w:rPr>
        <w:t>требований,</w:t>
      </w:r>
      <w:r>
        <w:rPr>
          <w:rFonts w:ascii="Times New Roman" w:eastAsia="Times New Roman" w:hAnsi="Times New Roman" w:cs="Times New Roman"/>
          <w:sz w:val="28"/>
          <w:szCs w:val="28"/>
          <w:lang w:eastAsia="ru-RU"/>
        </w:rPr>
        <w:t xml:space="preserve"> требований,</w:t>
      </w:r>
      <w:r w:rsidRPr="00491F20">
        <w:rPr>
          <w:rFonts w:ascii="Times New Roman" w:eastAsia="Times New Roman" w:hAnsi="Times New Roman" w:cs="Times New Roman"/>
          <w:sz w:val="28"/>
          <w:szCs w:val="28"/>
          <w:lang w:eastAsia="ru-RU"/>
        </w:rPr>
        <w:t xml:space="preserve"> установленных муниципальными правовыми актами</w:t>
      </w:r>
      <w:r>
        <w:rPr>
          <w:rFonts w:ascii="Times New Roman" w:eastAsia="Times New Roman" w:hAnsi="Times New Roman" w:cs="Times New Roman"/>
          <w:sz w:val="28"/>
          <w:szCs w:val="28"/>
          <w:lang w:eastAsia="ru-RU"/>
        </w:rPr>
        <w:t xml:space="preserve"> города Ханты-Мансийска</w:t>
      </w:r>
      <w:r w:rsidRPr="00491F20">
        <w:rPr>
          <w:rFonts w:ascii="Times New Roman" w:eastAsia="Times New Roman" w:hAnsi="Times New Roman" w:cs="Times New Roman"/>
          <w:sz w:val="28"/>
          <w:szCs w:val="28"/>
          <w:lang w:eastAsia="ru-RU"/>
        </w:rPr>
        <w:t xml:space="preserve">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со схемой размещения нестационарных торговых объектов на территории города Ханты-Мансийска</w:t>
      </w:r>
      <w:r>
        <w:rPr>
          <w:rFonts w:ascii="Times New Roman" w:eastAsia="Times New Roman" w:hAnsi="Times New Roman" w:cs="Times New Roman"/>
          <w:sz w:val="28"/>
          <w:szCs w:val="28"/>
          <w:lang w:eastAsia="ru-RU"/>
        </w:rPr>
        <w:t>.</w:t>
      </w:r>
    </w:p>
    <w:p w:rsidR="00A61E81" w:rsidRPr="00491F20" w:rsidRDefault="00A61E81" w:rsidP="00A61E81">
      <w:pPr>
        <w:spacing w:after="0" w:line="240" w:lineRule="auto"/>
        <w:ind w:firstLine="567"/>
        <w:jc w:val="both"/>
        <w:rPr>
          <w:rFonts w:ascii="Times New Roman" w:hAnsi="Times New Roman" w:cs="Times New Roman"/>
          <w:sz w:val="28"/>
          <w:szCs w:val="28"/>
        </w:rPr>
      </w:pPr>
      <w:r w:rsidRPr="00491F20">
        <w:rPr>
          <w:rFonts w:ascii="Times New Roman" w:hAnsi="Times New Roman" w:cs="Times New Roman"/>
          <w:sz w:val="28"/>
          <w:szCs w:val="28"/>
        </w:rPr>
        <w:t>Перечень правовых актов, регулирующих осуществление муниципального контроля</w:t>
      </w:r>
      <w:r w:rsidRPr="00491F20">
        <w:t xml:space="preserve"> </w:t>
      </w:r>
      <w:r w:rsidRPr="00491F20">
        <w:rPr>
          <w:rFonts w:ascii="Times New Roman" w:hAnsi="Times New Roman" w:cs="Times New Roman"/>
          <w:sz w:val="28"/>
          <w:szCs w:val="28"/>
        </w:rPr>
        <w:t>в области торговой деятельности на территории город</w:t>
      </w:r>
      <w:r>
        <w:rPr>
          <w:rFonts w:ascii="Times New Roman" w:hAnsi="Times New Roman" w:cs="Times New Roman"/>
          <w:sz w:val="28"/>
          <w:szCs w:val="28"/>
        </w:rPr>
        <w:t>а</w:t>
      </w:r>
      <w:r w:rsidRPr="00491F20">
        <w:rPr>
          <w:rFonts w:ascii="Times New Roman" w:hAnsi="Times New Roman" w:cs="Times New Roman"/>
          <w:sz w:val="28"/>
          <w:szCs w:val="28"/>
        </w:rPr>
        <w:t xml:space="preserve"> Ханты-Мансийск</w:t>
      </w:r>
      <w:r>
        <w:rPr>
          <w:rFonts w:ascii="Times New Roman" w:hAnsi="Times New Roman" w:cs="Times New Roman"/>
          <w:sz w:val="28"/>
          <w:szCs w:val="28"/>
        </w:rPr>
        <w:t>а</w:t>
      </w:r>
      <w:r w:rsidRPr="00491F20">
        <w:rPr>
          <w:rFonts w:ascii="Times New Roman" w:hAnsi="Times New Roman" w:cs="Times New Roman"/>
          <w:sz w:val="28"/>
          <w:szCs w:val="28"/>
        </w:rPr>
        <w:t>:</w:t>
      </w:r>
    </w:p>
    <w:p w:rsidR="00A61E81" w:rsidRPr="00491F20" w:rsidRDefault="00A61E81" w:rsidP="00A61E81">
      <w:pPr>
        <w:spacing w:after="0" w:line="240" w:lineRule="auto"/>
        <w:ind w:firstLine="567"/>
        <w:jc w:val="both"/>
        <w:rPr>
          <w:rFonts w:ascii="Times New Roman" w:hAnsi="Times New Roman" w:cs="Times New Roman"/>
          <w:sz w:val="28"/>
          <w:szCs w:val="28"/>
        </w:rPr>
      </w:pPr>
      <w:r w:rsidRPr="00491F20">
        <w:rPr>
          <w:rFonts w:ascii="Times New Roman" w:hAnsi="Times New Roman" w:cs="Times New Roman"/>
          <w:sz w:val="28"/>
          <w:szCs w:val="28"/>
        </w:rPr>
        <w:t>Кодекс Российской Федерации об административных право</w:t>
      </w:r>
      <w:r>
        <w:rPr>
          <w:rFonts w:ascii="Times New Roman" w:hAnsi="Times New Roman" w:cs="Times New Roman"/>
          <w:sz w:val="28"/>
          <w:szCs w:val="28"/>
        </w:rPr>
        <w:t>нарушениях</w:t>
      </w:r>
      <w:r w:rsidRPr="00491F20">
        <w:rPr>
          <w:rFonts w:ascii="Times New Roman" w:hAnsi="Times New Roman" w:cs="Times New Roman"/>
          <w:sz w:val="28"/>
          <w:szCs w:val="28"/>
        </w:rPr>
        <w:t>;</w:t>
      </w:r>
    </w:p>
    <w:p w:rsidR="00A61E81" w:rsidRPr="00491F20" w:rsidRDefault="00A61E81" w:rsidP="00A61E81">
      <w:pPr>
        <w:spacing w:after="0" w:line="240" w:lineRule="auto"/>
        <w:ind w:firstLine="567"/>
        <w:jc w:val="both"/>
        <w:rPr>
          <w:rFonts w:ascii="Times New Roman" w:hAnsi="Times New Roman" w:cs="Times New Roman"/>
          <w:sz w:val="28"/>
          <w:szCs w:val="28"/>
        </w:rPr>
      </w:pPr>
      <w:r w:rsidRPr="00491F20">
        <w:rPr>
          <w:rFonts w:ascii="Times New Roman" w:hAnsi="Times New Roman" w:cs="Times New Roman"/>
          <w:sz w:val="28"/>
          <w:szCs w:val="28"/>
        </w:rPr>
        <w:t>Федеральный закон от 06.10.2003 №131-ФЗ «Об общих принципах организации местного самоуправления в Российской Федерации»;</w:t>
      </w:r>
    </w:p>
    <w:p w:rsidR="00A61E81" w:rsidRPr="00491F20" w:rsidRDefault="00A61E81" w:rsidP="00A61E81">
      <w:pPr>
        <w:spacing w:after="0" w:line="240" w:lineRule="auto"/>
        <w:ind w:firstLine="567"/>
        <w:jc w:val="both"/>
        <w:rPr>
          <w:rFonts w:ascii="Times New Roman" w:hAnsi="Times New Roman" w:cs="Times New Roman"/>
          <w:sz w:val="28"/>
          <w:szCs w:val="28"/>
        </w:rPr>
      </w:pPr>
      <w:r w:rsidRPr="00491F20">
        <w:rPr>
          <w:rFonts w:ascii="Times New Roman" w:hAnsi="Times New Roman" w:cs="Times New Roman"/>
          <w:sz w:val="28"/>
          <w:szCs w:val="28"/>
        </w:rPr>
        <w:t>Федеральный закон от 28.12.2009 №381-ФЗ «Об основах государственного регулирования торговой деятельности в Российской Федерации»;</w:t>
      </w:r>
    </w:p>
    <w:p w:rsidR="00A61E81" w:rsidRPr="00491F20" w:rsidRDefault="00A61E81" w:rsidP="00A61E81">
      <w:pPr>
        <w:spacing w:after="0" w:line="240" w:lineRule="auto"/>
        <w:ind w:firstLine="567"/>
        <w:jc w:val="both"/>
        <w:rPr>
          <w:rFonts w:ascii="Times New Roman" w:hAnsi="Times New Roman" w:cs="Times New Roman"/>
          <w:sz w:val="28"/>
          <w:szCs w:val="28"/>
        </w:rPr>
      </w:pPr>
      <w:r w:rsidRPr="00491F20">
        <w:rPr>
          <w:rFonts w:ascii="Times New Roman" w:hAnsi="Times New Roman" w:cs="Times New Roman"/>
          <w:sz w:val="28"/>
          <w:szCs w:val="28"/>
        </w:rPr>
        <w:t xml:space="preserve">Федеральный закон от </w:t>
      </w:r>
      <w:proofErr w:type="gramStart"/>
      <w:r w:rsidRPr="00491F20">
        <w:rPr>
          <w:rFonts w:ascii="Times New Roman" w:hAnsi="Times New Roman" w:cs="Times New Roman"/>
          <w:sz w:val="28"/>
          <w:szCs w:val="28"/>
        </w:rPr>
        <w:t>26.12.2008  №</w:t>
      </w:r>
      <w:proofErr w:type="gramEnd"/>
      <w:r w:rsidRPr="00491F20">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1E81" w:rsidRPr="00491F20" w:rsidRDefault="00A61E81" w:rsidP="00A61E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Федеральный закон от </w:t>
      </w:r>
      <w:proofErr w:type="gramStart"/>
      <w:r>
        <w:rPr>
          <w:rFonts w:ascii="Times New Roman" w:hAnsi="Times New Roman" w:cs="Times New Roman"/>
          <w:sz w:val="28"/>
          <w:szCs w:val="28"/>
        </w:rPr>
        <w:t xml:space="preserve">02.05.2006 </w:t>
      </w:r>
      <w:r w:rsidRPr="00491F20">
        <w:rPr>
          <w:rFonts w:ascii="Times New Roman" w:hAnsi="Times New Roman" w:cs="Times New Roman"/>
          <w:sz w:val="28"/>
          <w:szCs w:val="28"/>
        </w:rPr>
        <w:t xml:space="preserve"> №</w:t>
      </w:r>
      <w:proofErr w:type="gramEnd"/>
      <w:r w:rsidRPr="00491F20">
        <w:rPr>
          <w:rFonts w:ascii="Times New Roman" w:hAnsi="Times New Roman" w:cs="Times New Roman"/>
          <w:sz w:val="28"/>
          <w:szCs w:val="28"/>
        </w:rPr>
        <w:t>59-ФЗ «О порядке рассмотрения обращений граждан Российской Федерации»;</w:t>
      </w:r>
    </w:p>
    <w:p w:rsidR="00A61E81" w:rsidRPr="00491F20" w:rsidRDefault="00A61E81" w:rsidP="00A61E81">
      <w:pPr>
        <w:spacing w:after="0" w:line="240" w:lineRule="auto"/>
        <w:ind w:firstLine="567"/>
        <w:jc w:val="both"/>
        <w:rPr>
          <w:rFonts w:ascii="Times New Roman" w:hAnsi="Times New Roman" w:cs="Times New Roman"/>
          <w:sz w:val="28"/>
          <w:szCs w:val="28"/>
        </w:rPr>
      </w:pPr>
      <w:r w:rsidRPr="00491F20">
        <w:rPr>
          <w:rFonts w:ascii="Times New Roman" w:hAnsi="Times New Roman" w:cs="Times New Roman"/>
          <w:sz w:val="28"/>
          <w:szCs w:val="28"/>
        </w:rPr>
        <w:t xml:space="preserve">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A61E81" w:rsidRPr="00491F20" w:rsidRDefault="00A61E81" w:rsidP="00A61E81">
      <w:pPr>
        <w:spacing w:after="0" w:line="240" w:lineRule="auto"/>
        <w:ind w:firstLine="567"/>
        <w:jc w:val="both"/>
        <w:rPr>
          <w:rFonts w:ascii="Times New Roman" w:hAnsi="Times New Roman" w:cs="Times New Roman"/>
          <w:sz w:val="28"/>
          <w:szCs w:val="28"/>
        </w:rPr>
      </w:pPr>
      <w:r w:rsidRPr="00491F20">
        <w:rPr>
          <w:rFonts w:ascii="Times New Roman" w:hAnsi="Times New Roman" w:cs="Times New Roman"/>
          <w:sz w:val="28"/>
          <w:szCs w:val="28"/>
        </w:rPr>
        <w:t>постановление Правительства Российской Федерации от 29.09.2010 №</w:t>
      </w:r>
      <w:proofErr w:type="gramStart"/>
      <w:r w:rsidRPr="00491F20">
        <w:rPr>
          <w:rFonts w:ascii="Times New Roman" w:hAnsi="Times New Roman" w:cs="Times New Roman"/>
          <w:sz w:val="28"/>
          <w:szCs w:val="28"/>
        </w:rPr>
        <w:t>772  «</w:t>
      </w:r>
      <w:proofErr w:type="gramEnd"/>
      <w:r w:rsidRPr="00491F20">
        <w:rPr>
          <w:rFonts w:ascii="Times New Roman" w:hAnsi="Times New Roman" w:cs="Times New Roman"/>
          <w:sz w:val="28"/>
          <w:szCs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A61E81" w:rsidRPr="00491F20" w:rsidRDefault="00A61E81" w:rsidP="00A61E81">
      <w:pPr>
        <w:spacing w:after="0" w:line="240" w:lineRule="auto"/>
        <w:ind w:firstLine="567"/>
        <w:jc w:val="both"/>
        <w:rPr>
          <w:rFonts w:ascii="Times New Roman" w:hAnsi="Times New Roman" w:cs="Times New Roman"/>
          <w:sz w:val="28"/>
          <w:szCs w:val="28"/>
        </w:rPr>
      </w:pPr>
      <w:r w:rsidRPr="00491F20">
        <w:rPr>
          <w:rFonts w:ascii="Times New Roman" w:hAnsi="Times New Roman" w:cs="Times New Roman"/>
          <w:sz w:val="28"/>
          <w:szCs w:val="28"/>
        </w:rPr>
        <w:t>приказ Генеральной прокуратуры Российской Федерации от 27.03.2009 №93 «О реализации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1E81" w:rsidRPr="00491F20" w:rsidRDefault="00A61E81" w:rsidP="00A61E81">
      <w:pPr>
        <w:spacing w:after="0" w:line="240" w:lineRule="auto"/>
        <w:ind w:firstLine="567"/>
        <w:jc w:val="both"/>
        <w:rPr>
          <w:rFonts w:ascii="Times New Roman" w:hAnsi="Times New Roman" w:cs="Times New Roman"/>
          <w:sz w:val="28"/>
          <w:szCs w:val="28"/>
        </w:rPr>
      </w:pPr>
      <w:r w:rsidRPr="00491F20">
        <w:rPr>
          <w:rFonts w:ascii="Times New Roman" w:hAnsi="Times New Roman" w:cs="Times New Roman"/>
          <w:sz w:val="28"/>
          <w:szCs w:val="28"/>
        </w:rPr>
        <w:t>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1E81" w:rsidRPr="00491F20" w:rsidRDefault="00A61E81" w:rsidP="00A61E81">
      <w:pPr>
        <w:spacing w:after="0" w:line="240" w:lineRule="auto"/>
        <w:ind w:firstLine="567"/>
        <w:jc w:val="both"/>
        <w:rPr>
          <w:rFonts w:ascii="Times New Roman" w:hAnsi="Times New Roman" w:cs="Times New Roman"/>
          <w:sz w:val="28"/>
          <w:szCs w:val="28"/>
        </w:rPr>
      </w:pPr>
      <w:r w:rsidRPr="00491F20">
        <w:rPr>
          <w:rFonts w:ascii="Times New Roman" w:hAnsi="Times New Roman" w:cs="Times New Roman"/>
          <w:sz w:val="28"/>
          <w:szCs w:val="28"/>
        </w:rPr>
        <w:t xml:space="preserve">Закон Ханты-Мансийского автономного округа - </w:t>
      </w:r>
      <w:proofErr w:type="gramStart"/>
      <w:r w:rsidRPr="00491F20">
        <w:rPr>
          <w:rFonts w:ascii="Times New Roman" w:hAnsi="Times New Roman" w:cs="Times New Roman"/>
          <w:sz w:val="28"/>
          <w:szCs w:val="28"/>
        </w:rPr>
        <w:t>Югры  от</w:t>
      </w:r>
      <w:proofErr w:type="gramEnd"/>
      <w:r w:rsidRPr="00491F20">
        <w:rPr>
          <w:rFonts w:ascii="Times New Roman" w:hAnsi="Times New Roman" w:cs="Times New Roman"/>
          <w:sz w:val="28"/>
          <w:szCs w:val="28"/>
        </w:rPr>
        <w:t xml:space="preserve"> 11.05.2010 №85-оз  «О государственном  регулировании торговой деятельности в Ханты-Мансийском автономном округе - Югре»;</w:t>
      </w:r>
    </w:p>
    <w:p w:rsidR="00A61E81" w:rsidRPr="00491F20" w:rsidRDefault="00A61E81" w:rsidP="00A61E81">
      <w:pPr>
        <w:spacing w:after="0" w:line="240" w:lineRule="auto"/>
        <w:ind w:firstLine="567"/>
        <w:jc w:val="both"/>
        <w:rPr>
          <w:rFonts w:ascii="Times New Roman" w:hAnsi="Times New Roman" w:cs="Times New Roman"/>
          <w:sz w:val="28"/>
          <w:szCs w:val="28"/>
        </w:rPr>
      </w:pPr>
      <w:r w:rsidRPr="00491F20">
        <w:rPr>
          <w:rFonts w:ascii="Times New Roman" w:hAnsi="Times New Roman" w:cs="Times New Roman"/>
          <w:sz w:val="28"/>
          <w:szCs w:val="28"/>
        </w:rPr>
        <w:t xml:space="preserve">Закон Ханты-Мансийского автономного округа - </w:t>
      </w:r>
      <w:proofErr w:type="gramStart"/>
      <w:r w:rsidRPr="00491F20">
        <w:rPr>
          <w:rFonts w:ascii="Times New Roman" w:hAnsi="Times New Roman" w:cs="Times New Roman"/>
          <w:sz w:val="28"/>
          <w:szCs w:val="28"/>
        </w:rPr>
        <w:t>Югры  от</w:t>
      </w:r>
      <w:proofErr w:type="gramEnd"/>
      <w:r w:rsidRPr="00491F20">
        <w:rPr>
          <w:rFonts w:ascii="Times New Roman" w:hAnsi="Times New Roman" w:cs="Times New Roman"/>
          <w:sz w:val="28"/>
          <w:szCs w:val="28"/>
        </w:rPr>
        <w:t xml:space="preserve"> 11.06.2010            №102-оз «Об административных правонарушениях»;</w:t>
      </w:r>
    </w:p>
    <w:p w:rsidR="00A61E81" w:rsidRPr="00491F20" w:rsidRDefault="00A61E81" w:rsidP="00A61E81">
      <w:pPr>
        <w:spacing w:after="0" w:line="240" w:lineRule="auto"/>
        <w:ind w:firstLine="567"/>
        <w:jc w:val="both"/>
        <w:rPr>
          <w:rFonts w:ascii="Times New Roman" w:hAnsi="Times New Roman" w:cs="Times New Roman"/>
          <w:sz w:val="28"/>
          <w:szCs w:val="28"/>
        </w:rPr>
      </w:pPr>
      <w:r w:rsidRPr="00491F20">
        <w:rPr>
          <w:rFonts w:ascii="Times New Roman" w:hAnsi="Times New Roman" w:cs="Times New Roman"/>
          <w:sz w:val="28"/>
          <w:szCs w:val="28"/>
        </w:rPr>
        <w:t>приказ Департамента экономического развития Ханты-Мансийского автономного округа - Югры от 24.12.2010 №1-</w:t>
      </w:r>
      <w:proofErr w:type="gramStart"/>
      <w:r w:rsidRPr="00491F20">
        <w:rPr>
          <w:rFonts w:ascii="Times New Roman" w:hAnsi="Times New Roman" w:cs="Times New Roman"/>
          <w:sz w:val="28"/>
          <w:szCs w:val="28"/>
        </w:rPr>
        <w:t>нп  «</w:t>
      </w:r>
      <w:proofErr w:type="gramEnd"/>
      <w:r w:rsidRPr="00491F20">
        <w:rPr>
          <w:rFonts w:ascii="Times New Roman" w:hAnsi="Times New Roman" w:cs="Times New Roman"/>
          <w:sz w:val="28"/>
          <w:szCs w:val="28"/>
        </w:rPr>
        <w:t>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A61E81" w:rsidRPr="00491F20" w:rsidRDefault="00A61E81" w:rsidP="00A61E81">
      <w:pPr>
        <w:spacing w:after="0" w:line="240" w:lineRule="auto"/>
        <w:ind w:firstLine="567"/>
        <w:jc w:val="both"/>
        <w:rPr>
          <w:rFonts w:ascii="Times New Roman" w:hAnsi="Times New Roman" w:cs="Times New Roman"/>
          <w:sz w:val="28"/>
          <w:szCs w:val="28"/>
        </w:rPr>
      </w:pPr>
      <w:r w:rsidRPr="00491F20">
        <w:rPr>
          <w:rFonts w:ascii="Times New Roman" w:hAnsi="Times New Roman" w:cs="Times New Roman"/>
          <w:sz w:val="28"/>
          <w:szCs w:val="28"/>
        </w:rPr>
        <w:t>постановление Администрации города Ханты-Мансийска от 10.05.2011 №601 «Об утверждении Схемы размещения нестационарных торговых объектов на территории города Ханты-Мансийска»;</w:t>
      </w:r>
    </w:p>
    <w:p w:rsidR="00A61E81" w:rsidRPr="00491F20" w:rsidRDefault="00A61E81" w:rsidP="00A61E81">
      <w:pPr>
        <w:spacing w:after="0" w:line="240" w:lineRule="auto"/>
        <w:ind w:firstLine="567"/>
        <w:jc w:val="both"/>
        <w:rPr>
          <w:rFonts w:ascii="Times New Roman" w:hAnsi="Times New Roman" w:cs="Times New Roman"/>
          <w:sz w:val="28"/>
          <w:szCs w:val="28"/>
        </w:rPr>
      </w:pPr>
      <w:r w:rsidRPr="00491F20">
        <w:rPr>
          <w:rFonts w:ascii="Times New Roman" w:hAnsi="Times New Roman" w:cs="Times New Roman"/>
          <w:sz w:val="28"/>
          <w:szCs w:val="28"/>
        </w:rPr>
        <w:t xml:space="preserve">постановление Администрации города Ханты-Мансийска от 27.04.2018 №311 «О порядке и условиях размещения нестационарных торговых объектов на территории города Ханты-Мансийска»; </w:t>
      </w:r>
    </w:p>
    <w:p w:rsidR="00A61E81"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491F20">
        <w:rPr>
          <w:rFonts w:ascii="Times New Roman" w:eastAsia="Times New Roman" w:hAnsi="Times New Roman" w:cs="Times New Roman"/>
          <w:sz w:val="28"/>
          <w:szCs w:val="28"/>
          <w:lang w:eastAsia="ru-RU"/>
        </w:rPr>
        <w:t>В 201</w:t>
      </w:r>
      <w:r w:rsidR="004710CE">
        <w:rPr>
          <w:rFonts w:ascii="Times New Roman" w:eastAsia="Times New Roman" w:hAnsi="Times New Roman" w:cs="Times New Roman"/>
          <w:sz w:val="28"/>
          <w:szCs w:val="28"/>
          <w:lang w:eastAsia="ru-RU"/>
        </w:rPr>
        <w:t>9</w:t>
      </w:r>
      <w:r w:rsidRPr="00491F20">
        <w:rPr>
          <w:rFonts w:ascii="Times New Roman" w:eastAsia="Times New Roman" w:hAnsi="Times New Roman" w:cs="Times New Roman"/>
          <w:sz w:val="28"/>
          <w:szCs w:val="28"/>
          <w:lang w:eastAsia="ru-RU"/>
        </w:rPr>
        <w:t xml:space="preserve"> году в рамках осуществления муниципального контроля </w:t>
      </w:r>
      <w:r>
        <w:rPr>
          <w:rFonts w:ascii="Times New Roman" w:eastAsia="Times New Roman" w:hAnsi="Times New Roman" w:cs="Times New Roman"/>
          <w:sz w:val="28"/>
          <w:szCs w:val="28"/>
          <w:lang w:eastAsia="ru-RU"/>
        </w:rPr>
        <w:t xml:space="preserve">в области торговой деятельности </w:t>
      </w:r>
      <w:r w:rsidRPr="00491F20">
        <w:rPr>
          <w:rFonts w:ascii="Times New Roman" w:eastAsia="Times New Roman" w:hAnsi="Times New Roman" w:cs="Times New Roman"/>
          <w:sz w:val="28"/>
          <w:szCs w:val="28"/>
          <w:lang w:eastAsia="ru-RU"/>
        </w:rPr>
        <w:t>плановые и внеплановые проверки не проводились.</w:t>
      </w:r>
    </w:p>
    <w:p w:rsidR="004710CE" w:rsidRDefault="004710CE" w:rsidP="00A61E81">
      <w:pPr>
        <w:spacing w:after="0" w:line="240" w:lineRule="auto"/>
        <w:ind w:firstLine="709"/>
        <w:jc w:val="both"/>
        <w:rPr>
          <w:rFonts w:ascii="Times New Roman" w:eastAsia="Times New Roman" w:hAnsi="Times New Roman" w:cs="Times New Roman"/>
          <w:sz w:val="28"/>
          <w:szCs w:val="28"/>
          <w:lang w:eastAsia="ru-RU"/>
        </w:rPr>
      </w:pPr>
    </w:p>
    <w:p w:rsidR="004710CE" w:rsidRDefault="004710CE" w:rsidP="00A61E81">
      <w:pPr>
        <w:spacing w:after="0" w:line="240" w:lineRule="auto"/>
        <w:ind w:firstLine="709"/>
        <w:jc w:val="both"/>
        <w:rPr>
          <w:rFonts w:ascii="Times New Roman" w:eastAsia="Times New Roman" w:hAnsi="Times New Roman" w:cs="Times New Roman"/>
          <w:sz w:val="28"/>
          <w:szCs w:val="28"/>
          <w:lang w:eastAsia="ru-RU"/>
        </w:rPr>
      </w:pP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Pr="00B05FAC">
        <w:rPr>
          <w:rFonts w:ascii="Times New Roman" w:eastAsia="Times New Roman" w:hAnsi="Times New Roman" w:cs="Times New Roman"/>
          <w:sz w:val="28"/>
          <w:szCs w:val="28"/>
          <w:lang w:eastAsia="ru-RU"/>
        </w:rPr>
        <w:t>. Муниципальный лесной контроль.</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Муниципальный лесной контроль осуществляется на основании пункта 38 части 1 статьи 16 Федерального закона №131-ФЗ, статьи 98 Лесного кодекса Российской Федерации.</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В качестве подконтрольных субъектов выступают юридические лица            и индивидуальные предприниматели, являющиеся субъектами правоотношений в</w:t>
      </w:r>
      <w:r>
        <w:rPr>
          <w:rFonts w:ascii="Times New Roman" w:eastAsia="Times New Roman" w:hAnsi="Times New Roman" w:cs="Times New Roman"/>
          <w:sz w:val="28"/>
          <w:szCs w:val="28"/>
          <w:lang w:eastAsia="ru-RU"/>
        </w:rPr>
        <w:t xml:space="preserve"> сфере лесного законодательства</w:t>
      </w:r>
      <w:r w:rsidRPr="00B05FAC">
        <w:rPr>
          <w:rFonts w:ascii="Times New Roman" w:eastAsia="Times New Roman" w:hAnsi="Times New Roman" w:cs="Times New Roman"/>
          <w:sz w:val="28"/>
          <w:szCs w:val="28"/>
          <w:lang w:eastAsia="ru-RU"/>
        </w:rPr>
        <w:t>.</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Предметом муниципального лесного контроля является организация                  и проведение контрольных мероприятий в отношении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w:t>
      </w:r>
      <w:r>
        <w:rPr>
          <w:rFonts w:ascii="Times New Roman" w:eastAsia="Times New Roman" w:hAnsi="Times New Roman" w:cs="Times New Roman"/>
          <w:sz w:val="28"/>
          <w:szCs w:val="28"/>
          <w:lang w:eastAsia="ru-RU"/>
        </w:rPr>
        <w:t xml:space="preserve"> города Ханты-Мансийска</w:t>
      </w:r>
      <w:r w:rsidRPr="00B05FAC">
        <w:rPr>
          <w:rFonts w:ascii="Times New Roman" w:eastAsia="Times New Roman" w:hAnsi="Times New Roman" w:cs="Times New Roman"/>
          <w:sz w:val="28"/>
          <w:szCs w:val="28"/>
          <w:lang w:eastAsia="ru-RU"/>
        </w:rPr>
        <w:t>,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области охраны и использования городских лесов.</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Обязательные требования, требования, установленные муниципальными правовыми актами</w:t>
      </w:r>
      <w:r>
        <w:rPr>
          <w:rFonts w:ascii="Times New Roman" w:eastAsia="Times New Roman" w:hAnsi="Times New Roman" w:cs="Times New Roman"/>
          <w:sz w:val="28"/>
          <w:szCs w:val="28"/>
          <w:lang w:eastAsia="ru-RU"/>
        </w:rPr>
        <w:t xml:space="preserve"> города Ханты-Мансийска,</w:t>
      </w:r>
      <w:r w:rsidRPr="00B05FAC">
        <w:rPr>
          <w:rFonts w:ascii="Times New Roman" w:eastAsia="Times New Roman" w:hAnsi="Times New Roman" w:cs="Times New Roman"/>
          <w:sz w:val="28"/>
          <w:szCs w:val="28"/>
          <w:lang w:eastAsia="ru-RU"/>
        </w:rPr>
        <w:t xml:space="preserve"> в сфере осуществления муниципального лесного контроля, регламентированы следующими правовыми актами:</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xml:space="preserve">- </w:t>
      </w:r>
      <w:hyperlink r:id="rId15" w:tgtFrame="_blank" w:tooltip="Лесной кодекс Российской Федерации от 4 декабря 2006 г. N 20" w:history="1">
        <w:r w:rsidRPr="00B05FAC">
          <w:rPr>
            <w:rFonts w:ascii="Times New Roman" w:eastAsia="Times New Roman" w:hAnsi="Times New Roman" w:cs="Times New Roman"/>
            <w:sz w:val="28"/>
            <w:szCs w:val="28"/>
            <w:lang w:eastAsia="ru-RU"/>
          </w:rPr>
          <w:t>Лесной кодекс Российской Федерации</w:t>
        </w:r>
      </w:hyperlink>
      <w:r w:rsidRPr="00B05FAC">
        <w:rPr>
          <w:rFonts w:ascii="Times New Roman" w:eastAsia="Times New Roman" w:hAnsi="Times New Roman" w:cs="Times New Roman"/>
          <w:sz w:val="28"/>
          <w:szCs w:val="28"/>
          <w:lang w:eastAsia="ru-RU"/>
        </w:rPr>
        <w:t>;</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xml:space="preserve">- </w:t>
      </w:r>
      <w:hyperlink r:id="rId16" w:tgtFrame="_blank" w:tooltip="Постановление Правительства РФ от 30 июня 2007 г. N 417 " w:history="1">
        <w:r w:rsidRPr="00B05FAC">
          <w:rPr>
            <w:rFonts w:ascii="Times New Roman" w:eastAsia="Times New Roman" w:hAnsi="Times New Roman" w:cs="Times New Roman"/>
            <w:sz w:val="28"/>
            <w:szCs w:val="28"/>
            <w:lang w:eastAsia="ru-RU"/>
          </w:rPr>
          <w:t>постановление Правительства Российской Федерации от 30.06.2007 №417 "Об утверждении Правил пожарной безопасности в лесах"</w:t>
        </w:r>
      </w:hyperlink>
      <w:r w:rsidRPr="00B05FAC">
        <w:rPr>
          <w:rFonts w:ascii="Times New Roman" w:eastAsia="Times New Roman" w:hAnsi="Times New Roman" w:cs="Times New Roman"/>
          <w:sz w:val="28"/>
          <w:szCs w:val="28"/>
          <w:lang w:eastAsia="ru-RU"/>
        </w:rPr>
        <w:t>;</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xml:space="preserve">- </w:t>
      </w:r>
      <w:hyperlink r:id="rId17" w:tgtFrame="_blank" w:tooltip="Постановление Правительства РФ от 20.05.2017 N 607" w:history="1">
        <w:r w:rsidRPr="00B05FAC">
          <w:rPr>
            <w:rFonts w:ascii="Times New Roman" w:eastAsia="Times New Roman" w:hAnsi="Times New Roman" w:cs="Times New Roman"/>
            <w:sz w:val="28"/>
            <w:szCs w:val="28"/>
            <w:lang w:eastAsia="ru-RU"/>
          </w:rPr>
          <w:t>постановление Правительства Российской Федерации от 20.05.2017 №607 "О Правилах санитарной безопасности в лесах"</w:t>
        </w:r>
      </w:hyperlink>
      <w:r w:rsidRPr="00B05FAC">
        <w:rPr>
          <w:rFonts w:ascii="Times New Roman" w:eastAsia="Times New Roman" w:hAnsi="Times New Roman" w:cs="Times New Roman"/>
          <w:sz w:val="28"/>
          <w:szCs w:val="28"/>
          <w:lang w:eastAsia="ru-RU"/>
        </w:rPr>
        <w:t>;</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п</w:t>
      </w:r>
      <w:hyperlink r:id="rId18" w:tgtFrame="_blank" w:tooltip="Приказ Минприроды России от 22.11.2017 N 626" w:history="1">
        <w:r w:rsidRPr="00B05FAC">
          <w:rPr>
            <w:rFonts w:ascii="Times New Roman" w:eastAsia="Times New Roman" w:hAnsi="Times New Roman" w:cs="Times New Roman"/>
            <w:sz w:val="28"/>
            <w:szCs w:val="28"/>
            <w:lang w:eastAsia="ru-RU"/>
          </w:rPr>
          <w:t>риказ Министерства природных ресурсов и экологии Российской          Федерации от 22.11.2017 №626 "Об утверждении правил ухода за лесами"</w:t>
        </w:r>
      </w:hyperlink>
      <w:r w:rsidRPr="00B05FAC">
        <w:rPr>
          <w:rFonts w:ascii="Times New Roman" w:eastAsia="Times New Roman" w:hAnsi="Times New Roman" w:cs="Times New Roman"/>
          <w:sz w:val="28"/>
          <w:szCs w:val="28"/>
          <w:lang w:eastAsia="ru-RU"/>
        </w:rPr>
        <w:t>;</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xml:space="preserve">- </w:t>
      </w:r>
      <w:hyperlink r:id="rId19" w:tgtFrame="_blank" w:tooltip="Приказ Рослесхоза от 10.06.2011 N 223 " w:history="1">
        <w:r w:rsidRPr="00B05FAC">
          <w:rPr>
            <w:rFonts w:ascii="Times New Roman" w:eastAsia="Times New Roman" w:hAnsi="Times New Roman" w:cs="Times New Roman"/>
            <w:sz w:val="28"/>
            <w:szCs w:val="28"/>
            <w:lang w:eastAsia="ru-RU"/>
          </w:rPr>
          <w:t>приказ Федерального агентства лесного хозяйства от 10.06.2011 №223 "Об утверждении Правил использования лесов для строительства, реконструкции, эксплуатации линейных объектов"</w:t>
        </w:r>
      </w:hyperlink>
      <w:r w:rsidRPr="00B05FAC">
        <w:rPr>
          <w:rFonts w:ascii="Times New Roman" w:eastAsia="Times New Roman" w:hAnsi="Times New Roman" w:cs="Times New Roman"/>
          <w:sz w:val="28"/>
          <w:szCs w:val="28"/>
          <w:lang w:eastAsia="ru-RU"/>
        </w:rPr>
        <w:t>;</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 З</w:t>
      </w:r>
      <w:hyperlink r:id="rId20" w:tgtFrame="_blank" w:tooltip="Закон ХМАО - Югры от 29.12.2006 N 148-оз" w:history="1">
        <w:r w:rsidRPr="00B05FAC">
          <w:rPr>
            <w:rFonts w:ascii="Times New Roman" w:eastAsia="Times New Roman" w:hAnsi="Times New Roman" w:cs="Times New Roman"/>
            <w:sz w:val="28"/>
            <w:szCs w:val="28"/>
            <w:lang w:eastAsia="ru-RU"/>
          </w:rPr>
          <w:t>акон Ханты-Мансийского автономного округа - Югры от 29.12.2006 №148-оз "О регулировании отдельных вопросов в области водных и лесных    отношений на территории Ханты-Мансийского автономного округа - Югры"</w:t>
        </w:r>
      </w:hyperlink>
      <w:r w:rsidRPr="00B05FAC">
        <w:rPr>
          <w:rFonts w:ascii="Times New Roman" w:eastAsia="Times New Roman" w:hAnsi="Times New Roman" w:cs="Times New Roman"/>
          <w:sz w:val="28"/>
          <w:szCs w:val="28"/>
          <w:lang w:eastAsia="ru-RU"/>
        </w:rPr>
        <w:t>;</w:t>
      </w:r>
    </w:p>
    <w:p w:rsidR="00A61E81" w:rsidRDefault="00A61E81" w:rsidP="00A61E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Решение Думы города Ханты-Мансийска от 02.06.2014 № 517-V РД "О Правилах благоустройства территории города Ханты-Мансийска".</w:t>
      </w:r>
    </w:p>
    <w:p w:rsidR="00A61E81" w:rsidRPr="00B05FAC" w:rsidRDefault="00A61E81" w:rsidP="00A61E81">
      <w:pPr>
        <w:spacing w:after="0" w:line="240" w:lineRule="auto"/>
        <w:ind w:firstLine="709"/>
        <w:jc w:val="both"/>
        <w:rPr>
          <w:rFonts w:ascii="Times New Roman" w:eastAsia="Times New Roman" w:hAnsi="Times New Roman" w:cs="Times New Roman"/>
          <w:sz w:val="28"/>
          <w:szCs w:val="28"/>
          <w:lang w:eastAsia="ru-RU"/>
        </w:rPr>
      </w:pPr>
      <w:r w:rsidRPr="00B05FAC">
        <w:rPr>
          <w:rFonts w:ascii="Times New Roman" w:eastAsia="Times New Roman" w:hAnsi="Times New Roman" w:cs="Times New Roman"/>
          <w:sz w:val="28"/>
          <w:szCs w:val="28"/>
          <w:lang w:eastAsia="ru-RU"/>
        </w:rPr>
        <w:t>В 201</w:t>
      </w:r>
      <w:r w:rsidR="004710CE">
        <w:rPr>
          <w:rFonts w:ascii="Times New Roman" w:eastAsia="Times New Roman" w:hAnsi="Times New Roman" w:cs="Times New Roman"/>
          <w:sz w:val="28"/>
          <w:szCs w:val="28"/>
          <w:lang w:eastAsia="ru-RU"/>
        </w:rPr>
        <w:t>9</w:t>
      </w:r>
      <w:r w:rsidRPr="00B05FAC">
        <w:rPr>
          <w:rFonts w:ascii="Times New Roman" w:eastAsia="Times New Roman" w:hAnsi="Times New Roman" w:cs="Times New Roman"/>
          <w:sz w:val="28"/>
          <w:szCs w:val="28"/>
          <w:lang w:eastAsia="ru-RU"/>
        </w:rPr>
        <w:t xml:space="preserve"> году в рамках осуществления муниципального лесного контроля плановые и внеплановые проверки не проводились.</w:t>
      </w:r>
    </w:p>
    <w:p w:rsidR="00A61E81" w:rsidRDefault="00A61E81" w:rsidP="00A61E81">
      <w:pPr>
        <w:pStyle w:val="a3"/>
        <w:spacing w:after="0" w:line="240" w:lineRule="auto"/>
        <w:ind w:left="1080"/>
        <w:jc w:val="center"/>
        <w:rPr>
          <w:rFonts w:ascii="Times New Roman" w:hAnsi="Times New Roman" w:cs="Times New Roman"/>
          <w:sz w:val="28"/>
          <w:szCs w:val="28"/>
        </w:rPr>
      </w:pPr>
    </w:p>
    <w:p w:rsidR="00A61E81" w:rsidRPr="00BE07D2" w:rsidRDefault="00A61E81" w:rsidP="00A61E8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w:t>
      </w:r>
      <w:r>
        <w:rPr>
          <w:rFonts w:ascii="Times New Roman" w:eastAsia="Times New Roman" w:hAnsi="Times New Roman" w:cs="Times New Roman"/>
          <w:b/>
          <w:sz w:val="28"/>
          <w:szCs w:val="28"/>
          <w:lang w:val="en-US" w:eastAsia="ru-RU"/>
        </w:rPr>
        <w:t>I</w:t>
      </w:r>
      <w:r w:rsidRPr="00BE07D2">
        <w:rPr>
          <w:rFonts w:ascii="Times New Roman" w:eastAsia="Times New Roman" w:hAnsi="Times New Roman" w:cs="Times New Roman"/>
          <w:b/>
          <w:sz w:val="28"/>
          <w:szCs w:val="28"/>
          <w:lang w:eastAsia="ru-RU"/>
        </w:rPr>
        <w:t>. Реализация профилактических мероприятий</w:t>
      </w:r>
    </w:p>
    <w:p w:rsidR="00A61E81" w:rsidRPr="00BE07D2" w:rsidRDefault="00A61E81" w:rsidP="00A61E81">
      <w:pPr>
        <w:spacing w:after="0" w:line="240" w:lineRule="auto"/>
        <w:jc w:val="center"/>
        <w:rPr>
          <w:rFonts w:ascii="Times New Roman" w:eastAsia="Times New Roman" w:hAnsi="Times New Roman" w:cs="Times New Roman"/>
          <w:b/>
          <w:sz w:val="28"/>
          <w:szCs w:val="28"/>
          <w:lang w:eastAsia="ru-RU"/>
        </w:rPr>
      </w:pPr>
    </w:p>
    <w:p w:rsidR="00A61E81" w:rsidRPr="00BE07D2" w:rsidRDefault="00A61E81" w:rsidP="00A61E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E07D2">
        <w:rPr>
          <w:rFonts w:ascii="Times New Roman" w:eastAsia="Times New Roman" w:hAnsi="Times New Roman" w:cs="Times New Roman"/>
          <w:sz w:val="28"/>
          <w:szCs w:val="28"/>
          <w:lang w:eastAsia="ru-RU"/>
        </w:rPr>
        <w:t>.1. Мероприятия по профилактике нарушений обязательных требований, требований, установленных муниципальными правовыми актами</w:t>
      </w:r>
      <w:r>
        <w:rPr>
          <w:rFonts w:ascii="Times New Roman" w:eastAsia="Times New Roman" w:hAnsi="Times New Roman" w:cs="Times New Roman"/>
          <w:sz w:val="28"/>
          <w:szCs w:val="28"/>
          <w:lang w:eastAsia="ru-RU"/>
        </w:rPr>
        <w:t xml:space="preserve"> города Ханты-Мансийска</w:t>
      </w:r>
      <w:r w:rsidRPr="00BE07D2">
        <w:rPr>
          <w:rFonts w:ascii="Times New Roman" w:eastAsia="Times New Roman" w:hAnsi="Times New Roman" w:cs="Times New Roman"/>
          <w:sz w:val="28"/>
          <w:szCs w:val="28"/>
          <w:lang w:eastAsia="ru-RU"/>
        </w:rPr>
        <w:t xml:space="preserve">, осуществляются в соответствии с планом </w:t>
      </w:r>
      <w:r w:rsidRPr="00BE07D2">
        <w:rPr>
          <w:rFonts w:ascii="Times New Roman" w:eastAsia="Times New Roman" w:hAnsi="Times New Roman" w:cs="Times New Roman"/>
          <w:sz w:val="28"/>
          <w:szCs w:val="28"/>
          <w:lang w:eastAsia="ru-RU"/>
        </w:rPr>
        <w:lastRenderedPageBreak/>
        <w:t xml:space="preserve">мероприятий </w:t>
      </w:r>
      <w:r>
        <w:rPr>
          <w:rFonts w:ascii="Times New Roman" w:eastAsia="Times New Roman" w:hAnsi="Times New Roman" w:cs="Times New Roman"/>
          <w:sz w:val="28"/>
          <w:szCs w:val="28"/>
          <w:lang w:eastAsia="ru-RU"/>
        </w:rPr>
        <w:t xml:space="preserve">по профилактике </w:t>
      </w:r>
      <w:r w:rsidRPr="00A6168A">
        <w:rPr>
          <w:rFonts w:ascii="Times New Roman" w:eastAsia="Times New Roman" w:hAnsi="Times New Roman" w:cs="Times New Roman"/>
          <w:sz w:val="28"/>
          <w:szCs w:val="28"/>
          <w:lang w:eastAsia="ru-RU"/>
        </w:rPr>
        <w:t>нарушений</w:t>
      </w:r>
      <w:r>
        <w:rPr>
          <w:rFonts w:ascii="Times New Roman" w:eastAsia="Times New Roman" w:hAnsi="Times New Roman" w:cs="Times New Roman"/>
          <w:sz w:val="28"/>
          <w:szCs w:val="28"/>
          <w:lang w:eastAsia="ru-RU"/>
        </w:rPr>
        <w:t xml:space="preserve"> обязательных требований, </w:t>
      </w:r>
      <w:r w:rsidRPr="00C11B5C">
        <w:rPr>
          <w:rFonts w:ascii="Times New Roman" w:hAnsi="Times New Roman" w:cs="Times New Roman"/>
          <w:sz w:val="28"/>
          <w:szCs w:val="28"/>
        </w:rPr>
        <w:t xml:space="preserve"> </w:t>
      </w:r>
      <w:r w:rsidRPr="00BE07D2">
        <w:rPr>
          <w:rFonts w:ascii="Times New Roman" w:eastAsia="Times New Roman" w:hAnsi="Times New Roman" w:cs="Times New Roman"/>
          <w:sz w:val="28"/>
          <w:szCs w:val="28"/>
          <w:lang w:eastAsia="ru-RU"/>
        </w:rPr>
        <w:t>требований, установленных муниципальными правовыми актами</w:t>
      </w:r>
      <w:r>
        <w:rPr>
          <w:rFonts w:ascii="Times New Roman" w:eastAsia="Times New Roman" w:hAnsi="Times New Roman" w:cs="Times New Roman"/>
          <w:sz w:val="28"/>
          <w:szCs w:val="28"/>
          <w:lang w:eastAsia="ru-RU"/>
        </w:rPr>
        <w:t xml:space="preserve"> города Ханты-Мансийска,</w:t>
      </w:r>
      <w:r w:rsidRPr="00A6168A">
        <w:rPr>
          <w:rFonts w:ascii="Times New Roman" w:eastAsia="Times New Roman" w:hAnsi="Times New Roman" w:cs="Times New Roman"/>
          <w:sz w:val="28"/>
          <w:szCs w:val="28"/>
          <w:lang w:eastAsia="ru-RU"/>
        </w:rPr>
        <w:t xml:space="preserve"> при осуществлении муниципального контроля на территории город</w:t>
      </w:r>
      <w:r>
        <w:rPr>
          <w:rFonts w:ascii="Times New Roman" w:eastAsia="Times New Roman" w:hAnsi="Times New Roman" w:cs="Times New Roman"/>
          <w:sz w:val="28"/>
          <w:szCs w:val="28"/>
          <w:lang w:eastAsia="ru-RU"/>
        </w:rPr>
        <w:t>а</w:t>
      </w:r>
      <w:r w:rsidRPr="00A6168A">
        <w:rPr>
          <w:rFonts w:ascii="Times New Roman" w:eastAsia="Times New Roman" w:hAnsi="Times New Roman" w:cs="Times New Roman"/>
          <w:sz w:val="28"/>
          <w:szCs w:val="28"/>
          <w:lang w:eastAsia="ru-RU"/>
        </w:rPr>
        <w:t xml:space="preserve"> Ханты-Мансийск</w:t>
      </w:r>
      <w:r>
        <w:rPr>
          <w:rFonts w:ascii="Times New Roman" w:eastAsia="Times New Roman" w:hAnsi="Times New Roman" w:cs="Times New Roman"/>
          <w:sz w:val="28"/>
          <w:szCs w:val="28"/>
          <w:lang w:eastAsia="ru-RU"/>
        </w:rPr>
        <w:t>а</w:t>
      </w:r>
      <w:r w:rsidRPr="00A6168A">
        <w:rPr>
          <w:rFonts w:ascii="Times New Roman" w:eastAsia="Times New Roman" w:hAnsi="Times New Roman" w:cs="Times New Roman"/>
          <w:sz w:val="28"/>
          <w:szCs w:val="28"/>
          <w:lang w:eastAsia="ru-RU"/>
        </w:rPr>
        <w:t xml:space="preserve"> на 20</w:t>
      </w:r>
      <w:r w:rsidR="004710C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 </w:t>
      </w:r>
      <w:r w:rsidRPr="00BE07D2">
        <w:rPr>
          <w:rFonts w:ascii="Times New Roman" w:eastAsia="Times New Roman" w:hAnsi="Times New Roman" w:cs="Times New Roman"/>
          <w:sz w:val="28"/>
          <w:szCs w:val="28"/>
          <w:lang w:eastAsia="ru-RU"/>
        </w:rPr>
        <w:t xml:space="preserve">согласно приложению 1 к Программе, </w:t>
      </w:r>
      <w:r>
        <w:rPr>
          <w:rFonts w:ascii="Times New Roman" w:eastAsia="Times New Roman" w:hAnsi="Times New Roman" w:cs="Times New Roman"/>
          <w:sz w:val="28"/>
          <w:szCs w:val="28"/>
          <w:lang w:eastAsia="ru-RU"/>
        </w:rPr>
        <w:t>п</w:t>
      </w:r>
      <w:r w:rsidRPr="00BE07D2">
        <w:rPr>
          <w:rFonts w:ascii="Times New Roman" w:eastAsia="Times New Roman" w:hAnsi="Times New Roman" w:cs="Times New Roman"/>
          <w:sz w:val="28"/>
          <w:szCs w:val="28"/>
          <w:lang w:eastAsia="ru-RU"/>
        </w:rPr>
        <w:t>лан</w:t>
      </w:r>
      <w:r>
        <w:rPr>
          <w:rFonts w:ascii="Times New Roman" w:eastAsia="Times New Roman" w:hAnsi="Times New Roman" w:cs="Times New Roman"/>
          <w:sz w:val="28"/>
          <w:szCs w:val="28"/>
          <w:lang w:eastAsia="ru-RU"/>
        </w:rPr>
        <w:t>ом</w:t>
      </w:r>
      <w:r w:rsidRPr="00BE07D2">
        <w:rPr>
          <w:rFonts w:ascii="Times New Roman" w:eastAsia="Times New Roman" w:hAnsi="Times New Roman" w:cs="Times New Roman"/>
          <w:sz w:val="28"/>
          <w:szCs w:val="28"/>
          <w:lang w:eastAsia="ru-RU"/>
        </w:rPr>
        <w:t xml:space="preserve"> мероприятий по профилактике нарушений обязательных требований на 202</w:t>
      </w:r>
      <w:r w:rsidR="004710CE">
        <w:rPr>
          <w:rFonts w:ascii="Times New Roman" w:eastAsia="Times New Roman" w:hAnsi="Times New Roman" w:cs="Times New Roman"/>
          <w:sz w:val="28"/>
          <w:szCs w:val="28"/>
          <w:lang w:eastAsia="ru-RU"/>
        </w:rPr>
        <w:t>1</w:t>
      </w:r>
      <w:r w:rsidRPr="00BE07D2">
        <w:rPr>
          <w:rFonts w:ascii="Times New Roman" w:eastAsia="Times New Roman" w:hAnsi="Times New Roman" w:cs="Times New Roman"/>
          <w:sz w:val="28"/>
          <w:szCs w:val="28"/>
          <w:lang w:eastAsia="ru-RU"/>
        </w:rPr>
        <w:t xml:space="preserve"> и 202</w:t>
      </w:r>
      <w:r w:rsidR="004710CE">
        <w:rPr>
          <w:rFonts w:ascii="Times New Roman" w:eastAsia="Times New Roman" w:hAnsi="Times New Roman" w:cs="Times New Roman"/>
          <w:sz w:val="28"/>
          <w:szCs w:val="28"/>
          <w:lang w:eastAsia="ru-RU"/>
        </w:rPr>
        <w:t>2</w:t>
      </w:r>
      <w:bookmarkStart w:id="1" w:name="_GoBack"/>
      <w:bookmarkEnd w:id="1"/>
      <w:r w:rsidRPr="00BE07D2">
        <w:rPr>
          <w:rFonts w:ascii="Times New Roman" w:eastAsia="Times New Roman" w:hAnsi="Times New Roman" w:cs="Times New Roman"/>
          <w:sz w:val="28"/>
          <w:szCs w:val="28"/>
          <w:lang w:eastAsia="ru-RU"/>
        </w:rPr>
        <w:t xml:space="preserve"> годы согласно приложению 2 к Программе.</w:t>
      </w:r>
    </w:p>
    <w:p w:rsidR="00A61E81" w:rsidRPr="00BE07D2" w:rsidRDefault="00A61E81" w:rsidP="00A61E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E07D2">
        <w:rPr>
          <w:rFonts w:ascii="Times New Roman" w:eastAsia="Times New Roman" w:hAnsi="Times New Roman" w:cs="Times New Roman"/>
          <w:sz w:val="28"/>
          <w:szCs w:val="28"/>
          <w:lang w:eastAsia="ru-RU"/>
        </w:rPr>
        <w:t>.2. Должностными лицами, уполномоченными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w:t>
      </w:r>
      <w:r>
        <w:rPr>
          <w:rFonts w:ascii="Times New Roman" w:eastAsia="Times New Roman" w:hAnsi="Times New Roman" w:cs="Times New Roman"/>
          <w:sz w:val="28"/>
          <w:szCs w:val="28"/>
          <w:lang w:eastAsia="ru-RU"/>
        </w:rPr>
        <w:t xml:space="preserve"> города Ханты-Мансийска</w:t>
      </w:r>
      <w:r w:rsidRPr="00BE07D2">
        <w:rPr>
          <w:rFonts w:ascii="Times New Roman" w:eastAsia="Times New Roman" w:hAnsi="Times New Roman" w:cs="Times New Roman"/>
          <w:sz w:val="28"/>
          <w:szCs w:val="28"/>
          <w:lang w:eastAsia="ru-RU"/>
        </w:rPr>
        <w:t>) предостережений о недопустимости нарушения обязательных требований, требований, установленных муниципальными правовыми актами</w:t>
      </w:r>
      <w:r>
        <w:rPr>
          <w:rFonts w:ascii="Times New Roman" w:eastAsia="Times New Roman" w:hAnsi="Times New Roman" w:cs="Times New Roman"/>
          <w:sz w:val="28"/>
          <w:szCs w:val="28"/>
          <w:lang w:eastAsia="ru-RU"/>
        </w:rPr>
        <w:t xml:space="preserve"> города Ханты-Мансийска</w:t>
      </w:r>
      <w:r w:rsidRPr="00BE07D2">
        <w:rPr>
          <w:rFonts w:ascii="Times New Roman" w:eastAsia="Times New Roman" w:hAnsi="Times New Roman" w:cs="Times New Roman"/>
          <w:sz w:val="28"/>
          <w:szCs w:val="28"/>
          <w:lang w:eastAsia="ru-RU"/>
        </w:rPr>
        <w:t xml:space="preserve">, в соответствии с </w:t>
      </w:r>
      <w:hyperlink r:id="rId21" w:history="1">
        <w:r w:rsidRPr="00BE07D2">
          <w:rPr>
            <w:rFonts w:ascii="Times New Roman" w:eastAsia="Times New Roman" w:hAnsi="Times New Roman" w:cs="Times New Roman"/>
            <w:sz w:val="28"/>
            <w:szCs w:val="28"/>
            <w:lang w:eastAsia="ru-RU"/>
          </w:rPr>
          <w:t>частями 5</w:t>
        </w:r>
      </w:hyperlink>
      <w:r w:rsidRPr="00BE07D2">
        <w:rPr>
          <w:rFonts w:ascii="Times New Roman" w:eastAsia="Times New Roman" w:hAnsi="Times New Roman" w:cs="Times New Roman"/>
          <w:sz w:val="28"/>
          <w:szCs w:val="28"/>
          <w:lang w:eastAsia="ru-RU"/>
        </w:rPr>
        <w:t>-</w:t>
      </w:r>
      <w:hyperlink r:id="rId22" w:history="1">
        <w:r w:rsidRPr="00BE07D2">
          <w:rPr>
            <w:rFonts w:ascii="Times New Roman" w:eastAsia="Times New Roman" w:hAnsi="Times New Roman" w:cs="Times New Roman"/>
            <w:sz w:val="28"/>
            <w:szCs w:val="28"/>
            <w:lang w:eastAsia="ru-RU"/>
          </w:rPr>
          <w:t>7 статьи 8.2</w:t>
        </w:r>
      </w:hyperlink>
      <w:r w:rsidRPr="00BE07D2">
        <w:rPr>
          <w:rFonts w:ascii="Times New Roman" w:eastAsia="Times New Roman" w:hAnsi="Times New Roman" w:cs="Times New Roman"/>
          <w:sz w:val="28"/>
          <w:szCs w:val="28"/>
          <w:lang w:eastAsia="ru-RU"/>
        </w:rPr>
        <w:t xml:space="preserve"> Федерального закона №294-ФЗ являются </w:t>
      </w:r>
      <w:r>
        <w:rPr>
          <w:rFonts w:ascii="Times New Roman" w:eastAsia="Times New Roman" w:hAnsi="Times New Roman" w:cs="Times New Roman"/>
          <w:sz w:val="28"/>
          <w:szCs w:val="28"/>
          <w:lang w:eastAsia="ru-RU"/>
        </w:rPr>
        <w:t>должностные лица</w:t>
      </w:r>
      <w:r w:rsidRPr="00BE07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органов Администрации города Ханты-Мансийска, уполномоченных на осуществление </w:t>
      </w:r>
      <w:r w:rsidRPr="00BE07D2">
        <w:rPr>
          <w:rFonts w:ascii="Times New Roman" w:eastAsia="Times New Roman" w:hAnsi="Times New Roman" w:cs="Times New Roman"/>
          <w:sz w:val="28"/>
          <w:szCs w:val="28"/>
          <w:lang w:eastAsia="ru-RU"/>
        </w:rPr>
        <w:t>муниципального контроля.</w:t>
      </w:r>
    </w:p>
    <w:p w:rsidR="00A61E81" w:rsidRPr="00BE07D2" w:rsidRDefault="00A61E81" w:rsidP="00A61E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E07D2">
        <w:rPr>
          <w:rFonts w:ascii="Times New Roman" w:eastAsia="Times New Roman" w:hAnsi="Times New Roman" w:cs="Times New Roman"/>
          <w:sz w:val="28"/>
          <w:szCs w:val="28"/>
          <w:lang w:eastAsia="ru-RU"/>
        </w:rPr>
        <w:t>.3. Целевые индикаторы и отчетные показатели Программы устанавливаются согласно приложению 3 к Программе.</w:t>
      </w:r>
    </w:p>
    <w:p w:rsidR="00A61E81" w:rsidRPr="00BE07D2" w:rsidRDefault="00A61E81" w:rsidP="00A61E81">
      <w:pPr>
        <w:spacing w:after="0" w:line="240" w:lineRule="auto"/>
        <w:jc w:val="both"/>
        <w:rPr>
          <w:rFonts w:ascii="Times New Roman" w:eastAsia="Times New Roman" w:hAnsi="Times New Roman" w:cs="Times New Roman"/>
          <w:sz w:val="28"/>
          <w:szCs w:val="28"/>
          <w:lang w:eastAsia="ru-RU"/>
        </w:rPr>
      </w:pPr>
    </w:p>
    <w:p w:rsidR="00A61E81" w:rsidRDefault="00A61E81" w:rsidP="00A61E81"/>
    <w:p w:rsidR="00D747A4" w:rsidRDefault="00D747A4"/>
    <w:sectPr w:rsidR="00D747A4" w:rsidSect="00AA387A">
      <w:pgSz w:w="11906" w:h="16838"/>
      <w:pgMar w:top="1134" w:right="1133"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81"/>
    <w:rsid w:val="004710CE"/>
    <w:rsid w:val="00582662"/>
    <w:rsid w:val="00A61E81"/>
    <w:rsid w:val="00D7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92A86-F053-4DA0-A60F-E1302071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E8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E81"/>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A61E81"/>
    <w:pPr>
      <w:ind w:left="720"/>
      <w:contextualSpacing/>
    </w:pPr>
  </w:style>
  <w:style w:type="table" w:styleId="a4">
    <w:name w:val="Table Grid"/>
    <w:basedOn w:val="a1"/>
    <w:uiPriority w:val="59"/>
    <w:rsid w:val="00A61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710C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71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artovsk.ru/upload/iblock/db3/fb4695ae12f842698091cf8b50070b5b.rtf" TargetMode="External"/><Relationship Id="rId13" Type="http://schemas.openxmlformats.org/officeDocument/2006/relationships/hyperlink" Target="consultantplus://offline/ref=025BAE8FD2A6EEA496E03223BB8292A3888D20A3D1450BAC5B6D191B039A6450AD87E90AF7D06565150E258E616DC8AD72B5E9C52F3A83BAB3v6G" TargetMode="External"/><Relationship Id="rId18" Type="http://schemas.openxmlformats.org/officeDocument/2006/relationships/hyperlink" Target="https://www.n-vartovsk.ru/upload/iblock/e01/7ceae12289ff425c5794a787f67628a9.rtf" TargetMode="External"/><Relationship Id="rId3" Type="http://schemas.openxmlformats.org/officeDocument/2006/relationships/webSettings" Target="webSettings.xml"/><Relationship Id="rId21" Type="http://schemas.openxmlformats.org/officeDocument/2006/relationships/hyperlink" Target="http://admnv.cloud.consultant.ru/cons?req=doc&amp;base=LAW&amp;n=310132&amp;rnd=1CFB995CE579EAF9036A23B5191F56F5&amp;dst=391&amp;fld=134" TargetMode="External"/><Relationship Id="rId7" Type="http://schemas.openxmlformats.org/officeDocument/2006/relationships/hyperlink" Target="https://www.n-vartovsk.ru/upload/iblock/987/3f010bf360ae2c4fb230ea2d1087e3fc.rtf" TargetMode="External"/><Relationship Id="rId12" Type="http://schemas.openxmlformats.org/officeDocument/2006/relationships/hyperlink" Target="consultantplus://offline/ref=DB4BDA993434F715FF61AC86142FC2EBDE443460DC440E53A22372C7DEF7EAD6FFCC5CC919E938F44584FBBBDF7C46C564EEB66596E3q3G" TargetMode="External"/><Relationship Id="rId17" Type="http://schemas.openxmlformats.org/officeDocument/2006/relationships/hyperlink" Target="https://www.n-vartovsk.ru/upload/iblock/9c8/625161fd780e7a65fb04f4089a202171.rtf" TargetMode="External"/><Relationship Id="rId2" Type="http://schemas.openxmlformats.org/officeDocument/2006/relationships/settings" Target="settings.xml"/><Relationship Id="rId16" Type="http://schemas.openxmlformats.org/officeDocument/2006/relationships/hyperlink" Target="https://www.n-vartovsk.ru/upload/iblock/baa/b01253e74b1eb842f184cd29f8e1f276.rtf" TargetMode="External"/><Relationship Id="rId20" Type="http://schemas.openxmlformats.org/officeDocument/2006/relationships/hyperlink" Target="https://www.n-vartovsk.ru/upload/iblock/b1a/197dfbe5d6a519669b2ac4c613df77d5.rtf" TargetMode="External"/><Relationship Id="rId1" Type="http://schemas.openxmlformats.org/officeDocument/2006/relationships/styles" Target="styles.xml"/><Relationship Id="rId6" Type="http://schemas.openxmlformats.org/officeDocument/2006/relationships/hyperlink" Target="https://www.n-vartovsk.ru/upload/iblock/21f/cb6532490f9ffd8715360b8694fd88a5.docx" TargetMode="External"/><Relationship Id="rId11" Type="http://schemas.openxmlformats.org/officeDocument/2006/relationships/hyperlink" Target="https://www.n-vartovsk.ru/upload/iblock/ea2/1ec4a3ce42e03e10a0628fc15868e78e.rtf" TargetMode="External"/><Relationship Id="rId24" Type="http://schemas.openxmlformats.org/officeDocument/2006/relationships/theme" Target="theme/theme1.xml"/><Relationship Id="rId5" Type="http://schemas.openxmlformats.org/officeDocument/2006/relationships/hyperlink" Target="https://www.n-vartovsk.ru/upload/iblock/5fd/de1fffa4e4b968f9062d45bd2cddb291.docx" TargetMode="External"/><Relationship Id="rId15" Type="http://schemas.openxmlformats.org/officeDocument/2006/relationships/hyperlink" Target="https://www.n-vartovsk.ru/upload/iblock/478/4dd23f370eed7b7e6c1a03117898a8e5.rtf" TargetMode="External"/><Relationship Id="rId23" Type="http://schemas.openxmlformats.org/officeDocument/2006/relationships/fontTable" Target="fontTable.xml"/><Relationship Id="rId10" Type="http://schemas.openxmlformats.org/officeDocument/2006/relationships/hyperlink" Target="https://www.n-vartovsk.ru/upload/iblock/15b/c79966826178d9cf5175747bb3671c30.rtf" TargetMode="External"/><Relationship Id="rId19" Type="http://schemas.openxmlformats.org/officeDocument/2006/relationships/hyperlink" Target="https://www.n-vartovsk.ru/upload/iblock/364/a698cb74bdd747de05cda8fb13a67ee5.rtf" TargetMode="External"/><Relationship Id="rId4" Type="http://schemas.openxmlformats.org/officeDocument/2006/relationships/hyperlink" Target="https://www.n-vartovsk.ru/upload/iblock/248/24b67223da646512af45121df05f17d5.rtf" TargetMode="External"/><Relationship Id="rId9" Type="http://schemas.openxmlformats.org/officeDocument/2006/relationships/hyperlink" Target="https://www.n-vartovsk.ru/upload/iblock/d7b/db5c7b5ff9ae5e228f1bc23c6d281c1a.docx" TargetMode="External"/><Relationship Id="rId14" Type="http://schemas.openxmlformats.org/officeDocument/2006/relationships/hyperlink" Target="consultantplus://offline/ref=025BAE8FD2A6EEA496E03223BB8292A3888F24ABD1450BAC5B6D191B039A6450BF87B106F6D078631D1B73DF24B3v1G" TargetMode="External"/><Relationship Id="rId22" Type="http://schemas.openxmlformats.org/officeDocument/2006/relationships/hyperlink" Target="http://admnv.cloud.consultant.ru/cons?req=doc&amp;base=LAW&amp;n=310132&amp;rnd=1CFB995CE579EAF9036A23B5191F56F5&amp;dst=393&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4898</Words>
  <Characters>27923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Волошенюк Владимир Владимирович</dc:creator>
  <cp:keywords/>
  <dc:description/>
  <cp:lastModifiedBy>Волошенюк Владимир Владимирович</cp:lastModifiedBy>
  <cp:revision>1</cp:revision>
  <cp:lastPrinted>2020-03-10T06:00:00Z</cp:lastPrinted>
  <dcterms:created xsi:type="dcterms:W3CDTF">2020-03-10T05:32:00Z</dcterms:created>
  <dcterms:modified xsi:type="dcterms:W3CDTF">2020-03-10T06:13:00Z</dcterms:modified>
</cp:coreProperties>
</file>