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E1" w:rsidRPr="005B6BF6" w:rsidRDefault="005B6BF6" w:rsidP="005B6BF6">
      <w:pPr>
        <w:jc w:val="right"/>
        <w:rPr>
          <w:b/>
          <w:sz w:val="28"/>
        </w:rPr>
      </w:pPr>
      <w:r w:rsidRPr="005B6BF6">
        <w:rPr>
          <w:b/>
          <w:noProof/>
        </w:rPr>
        <w:t>ПРОЕКТ</w:t>
      </w:r>
    </w:p>
    <w:p w:rsidR="005B6BF6" w:rsidRDefault="005B6BF6" w:rsidP="00784FA9">
      <w:pPr>
        <w:rPr>
          <w:b/>
          <w:sz w:val="28"/>
        </w:rPr>
      </w:pP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АДМИНИСТРАЦИЯ ГОРОДА ХАНТЫ-МАНСИЙСКА</w:t>
      </w: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Ханты-Мансийского автономного округа-Югры</w:t>
      </w:r>
    </w:p>
    <w:p w:rsidR="00BE7CE1" w:rsidRPr="00BE7CE1" w:rsidRDefault="00BE7CE1" w:rsidP="00BE7CE1">
      <w:pPr>
        <w:jc w:val="center"/>
        <w:rPr>
          <w:b/>
          <w:sz w:val="28"/>
        </w:rPr>
      </w:pPr>
    </w:p>
    <w:p w:rsidR="00BE7CE1" w:rsidRPr="00BE7CE1" w:rsidRDefault="005B6BF6" w:rsidP="00BE7CE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7CE1" w:rsidRPr="00BE7CE1" w:rsidRDefault="00BE7CE1" w:rsidP="006C7BA4">
      <w:pPr>
        <w:jc w:val="both"/>
        <w:rPr>
          <w:sz w:val="28"/>
        </w:rPr>
      </w:pPr>
    </w:p>
    <w:p w:rsidR="00BE7CE1" w:rsidRPr="00BE7CE1" w:rsidRDefault="00A21D2F" w:rsidP="00A21D2F">
      <w:pPr>
        <w:jc w:val="both"/>
        <w:rPr>
          <w:sz w:val="28"/>
        </w:rPr>
      </w:pPr>
      <w:r>
        <w:rPr>
          <w:sz w:val="28"/>
        </w:rPr>
        <w:t>от___________</w:t>
      </w:r>
      <w:r w:rsidR="00E33588">
        <w:rPr>
          <w:sz w:val="28"/>
        </w:rPr>
        <w:t>__</w:t>
      </w:r>
      <w:r w:rsidR="00BE7CE1" w:rsidRPr="00BE7CE1">
        <w:rPr>
          <w:sz w:val="28"/>
        </w:rPr>
        <w:t xml:space="preserve">       </w:t>
      </w:r>
      <w:r w:rsidR="00E33588">
        <w:rPr>
          <w:sz w:val="28"/>
        </w:rPr>
        <w:t xml:space="preserve">     </w:t>
      </w:r>
      <w:r w:rsidR="00BE7CE1" w:rsidRPr="00BE7CE1">
        <w:rPr>
          <w:sz w:val="28"/>
        </w:rPr>
        <w:t xml:space="preserve">                                         </w:t>
      </w:r>
      <w:r w:rsidR="005B6BF6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5B6BF6">
        <w:rPr>
          <w:sz w:val="28"/>
        </w:rPr>
        <w:t xml:space="preserve">           </w:t>
      </w:r>
      <w:r>
        <w:rPr>
          <w:sz w:val="28"/>
        </w:rPr>
        <w:t xml:space="preserve">                        </w:t>
      </w:r>
      <w:r w:rsidR="005B6BF6">
        <w:rPr>
          <w:sz w:val="28"/>
        </w:rPr>
        <w:t xml:space="preserve">   №____</w:t>
      </w:r>
    </w:p>
    <w:p w:rsidR="00E201C8" w:rsidRDefault="00E201C8" w:rsidP="006C7BA4">
      <w:pPr>
        <w:jc w:val="both"/>
        <w:rPr>
          <w:sz w:val="28"/>
        </w:rPr>
      </w:pPr>
    </w:p>
    <w:p w:rsidR="005B6BF6" w:rsidRDefault="00890D07" w:rsidP="002A4D4D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4EE">
        <w:rPr>
          <w:sz w:val="28"/>
          <w:szCs w:val="28"/>
        </w:rPr>
        <w:t xml:space="preserve"> </w:t>
      </w:r>
      <w:r w:rsidR="002A4D4D">
        <w:rPr>
          <w:sz w:val="28"/>
          <w:szCs w:val="28"/>
        </w:rPr>
        <w:t xml:space="preserve">признании </w:t>
      </w:r>
      <w:proofErr w:type="gramStart"/>
      <w:r w:rsidR="002A4D4D">
        <w:rPr>
          <w:sz w:val="28"/>
          <w:szCs w:val="28"/>
        </w:rPr>
        <w:t>утратившими</w:t>
      </w:r>
      <w:proofErr w:type="gramEnd"/>
    </w:p>
    <w:p w:rsidR="002A4D4D" w:rsidRDefault="002A4D4D" w:rsidP="002A4D4D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силу постановлений Администрации города Ханты-Мансийска</w:t>
      </w:r>
    </w:p>
    <w:p w:rsidR="00BE7CE1" w:rsidRDefault="00BE7CE1" w:rsidP="00BE7CE1">
      <w:pPr>
        <w:jc w:val="both"/>
        <w:rPr>
          <w:sz w:val="28"/>
          <w:szCs w:val="28"/>
        </w:rPr>
      </w:pPr>
    </w:p>
    <w:p w:rsidR="00E201C8" w:rsidRDefault="006D187A" w:rsidP="00BA2C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4ABE">
        <w:rPr>
          <w:color w:val="000000" w:themeColor="text1"/>
          <w:sz w:val="28"/>
          <w:szCs w:val="28"/>
        </w:rPr>
        <w:t xml:space="preserve">В </w:t>
      </w:r>
      <w:r w:rsidR="0086454F" w:rsidRPr="00BD4ABE">
        <w:rPr>
          <w:color w:val="000000" w:themeColor="text1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="00AB794E" w:rsidRPr="00BD4ABE">
        <w:rPr>
          <w:color w:val="000000" w:themeColor="text1"/>
          <w:sz w:val="28"/>
          <w:szCs w:val="28"/>
        </w:rPr>
        <w:t xml:space="preserve">, </w:t>
      </w:r>
      <w:r w:rsidR="00BE7CE1" w:rsidRPr="00BD4ABE">
        <w:rPr>
          <w:color w:val="000000" w:themeColor="text1"/>
          <w:sz w:val="28"/>
          <w:szCs w:val="28"/>
        </w:rPr>
        <w:t>руководствуясь статьей 71 Устава города Ханты-Мансийска</w:t>
      </w:r>
      <w:r w:rsidR="00E201C8" w:rsidRPr="00BD4ABE">
        <w:rPr>
          <w:color w:val="000000" w:themeColor="text1"/>
          <w:sz w:val="28"/>
          <w:szCs w:val="28"/>
        </w:rPr>
        <w:t>:</w:t>
      </w:r>
    </w:p>
    <w:p w:rsidR="00AB63FB" w:rsidRPr="00B53DB5" w:rsidRDefault="002A4D4D" w:rsidP="00BA2C24">
      <w:pPr>
        <w:ind w:firstLine="709"/>
        <w:jc w:val="both"/>
        <w:rPr>
          <w:sz w:val="28"/>
          <w:szCs w:val="28"/>
        </w:rPr>
      </w:pPr>
      <w:r w:rsidRPr="00B53DB5">
        <w:rPr>
          <w:sz w:val="28"/>
          <w:szCs w:val="28"/>
        </w:rPr>
        <w:t>1</w:t>
      </w:r>
      <w:r w:rsidR="009D28AA" w:rsidRPr="00B53DB5">
        <w:rPr>
          <w:sz w:val="28"/>
          <w:szCs w:val="28"/>
        </w:rPr>
        <w:t>.Призна</w:t>
      </w:r>
      <w:r w:rsidR="00AB63FB" w:rsidRPr="00B53DB5">
        <w:rPr>
          <w:sz w:val="28"/>
          <w:szCs w:val="28"/>
        </w:rPr>
        <w:t>ть утратившим</w:t>
      </w:r>
      <w:r w:rsidR="0008593C" w:rsidRPr="00B53DB5">
        <w:rPr>
          <w:sz w:val="28"/>
          <w:szCs w:val="28"/>
        </w:rPr>
        <w:t>и</w:t>
      </w:r>
      <w:r w:rsidR="00AB63FB" w:rsidRPr="00B53DB5">
        <w:rPr>
          <w:sz w:val="28"/>
          <w:szCs w:val="28"/>
        </w:rPr>
        <w:t xml:space="preserve"> силу постановления</w:t>
      </w:r>
      <w:r w:rsidR="009D28AA" w:rsidRPr="00B53DB5">
        <w:rPr>
          <w:sz w:val="28"/>
          <w:szCs w:val="28"/>
        </w:rPr>
        <w:t xml:space="preserve"> Администрации города </w:t>
      </w:r>
      <w:r w:rsidR="0008593C" w:rsidRPr="00B53DB5">
        <w:rPr>
          <w:sz w:val="28"/>
          <w:szCs w:val="28"/>
        </w:rPr>
        <w:br/>
      </w:r>
      <w:r w:rsidR="009D28AA" w:rsidRPr="00B53DB5">
        <w:rPr>
          <w:sz w:val="28"/>
          <w:szCs w:val="28"/>
        </w:rPr>
        <w:t>Ханты-Мансийска</w:t>
      </w:r>
      <w:r w:rsidR="00AB63FB" w:rsidRPr="00B53DB5">
        <w:rPr>
          <w:sz w:val="28"/>
          <w:szCs w:val="28"/>
        </w:rPr>
        <w:t>:</w:t>
      </w:r>
    </w:p>
    <w:p w:rsidR="009D28AA" w:rsidRPr="00B53DB5" w:rsidRDefault="009D28AA" w:rsidP="00BA2C24">
      <w:pPr>
        <w:ind w:firstLine="709"/>
        <w:jc w:val="both"/>
        <w:rPr>
          <w:sz w:val="28"/>
          <w:szCs w:val="28"/>
        </w:rPr>
      </w:pPr>
      <w:r w:rsidRPr="00B53DB5">
        <w:rPr>
          <w:sz w:val="28"/>
          <w:szCs w:val="28"/>
        </w:rPr>
        <w:t xml:space="preserve">от 17.11.2011 №1308 </w:t>
      </w:r>
      <w:r w:rsidR="00B30213" w:rsidRPr="00B53DB5">
        <w:rPr>
          <w:sz w:val="28"/>
          <w:szCs w:val="28"/>
        </w:rPr>
        <w:t>«</w:t>
      </w:r>
      <w:r w:rsidRPr="00B53DB5">
        <w:rPr>
          <w:sz w:val="28"/>
          <w:szCs w:val="28"/>
        </w:rPr>
        <w:t>О проведении мониторинга правоприме</w:t>
      </w:r>
      <w:r w:rsidR="00AB63FB" w:rsidRPr="00B53DB5">
        <w:rPr>
          <w:sz w:val="28"/>
          <w:szCs w:val="28"/>
        </w:rPr>
        <w:t>нения в городе Ханты-Мансийске</w:t>
      </w:r>
      <w:r w:rsidR="00B30213" w:rsidRPr="00B53DB5">
        <w:rPr>
          <w:sz w:val="28"/>
          <w:szCs w:val="28"/>
        </w:rPr>
        <w:t>»</w:t>
      </w:r>
      <w:r w:rsidR="00AB63FB" w:rsidRPr="00B53DB5">
        <w:rPr>
          <w:sz w:val="28"/>
          <w:szCs w:val="28"/>
        </w:rPr>
        <w:t>;</w:t>
      </w:r>
    </w:p>
    <w:p w:rsidR="00BA2C24" w:rsidRPr="00B53DB5" w:rsidRDefault="00BA2C24" w:rsidP="00BA2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3DB5">
        <w:rPr>
          <w:rFonts w:eastAsiaTheme="minorHAnsi"/>
          <w:sz w:val="28"/>
          <w:szCs w:val="28"/>
          <w:lang w:eastAsia="en-US"/>
        </w:rPr>
        <w:t xml:space="preserve">от 03.04.2013 </w:t>
      </w:r>
      <w:r w:rsidR="00212691" w:rsidRPr="00B53DB5">
        <w:rPr>
          <w:rFonts w:eastAsiaTheme="minorHAnsi"/>
          <w:sz w:val="28"/>
          <w:szCs w:val="28"/>
          <w:lang w:eastAsia="en-US"/>
        </w:rPr>
        <w:t>№</w:t>
      </w:r>
      <w:r w:rsidRPr="00B53DB5">
        <w:rPr>
          <w:rFonts w:eastAsiaTheme="minorHAnsi"/>
          <w:sz w:val="28"/>
          <w:szCs w:val="28"/>
          <w:lang w:eastAsia="en-US"/>
        </w:rPr>
        <w:t xml:space="preserve"> 326 </w:t>
      </w:r>
      <w:r w:rsidR="00B30213" w:rsidRPr="00B53DB5">
        <w:rPr>
          <w:rFonts w:eastAsiaTheme="minorHAnsi"/>
          <w:sz w:val="28"/>
          <w:szCs w:val="28"/>
          <w:lang w:eastAsia="en-US"/>
        </w:rPr>
        <w:t>«</w:t>
      </w:r>
      <w:r w:rsidRPr="00B53DB5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17.11.2011 </w:t>
      </w:r>
      <w:r w:rsidR="00212691" w:rsidRPr="00B53DB5">
        <w:rPr>
          <w:rFonts w:eastAsiaTheme="minorHAnsi"/>
          <w:sz w:val="28"/>
          <w:szCs w:val="28"/>
          <w:lang w:eastAsia="en-US"/>
        </w:rPr>
        <w:t>№</w:t>
      </w:r>
      <w:r w:rsidRPr="00B53DB5">
        <w:rPr>
          <w:rFonts w:eastAsiaTheme="minorHAnsi"/>
          <w:sz w:val="28"/>
          <w:szCs w:val="28"/>
          <w:lang w:eastAsia="en-US"/>
        </w:rPr>
        <w:t xml:space="preserve"> 1308</w:t>
      </w:r>
      <w:r w:rsidR="00B30213" w:rsidRPr="00B53DB5">
        <w:rPr>
          <w:rFonts w:eastAsiaTheme="minorHAnsi"/>
          <w:sz w:val="28"/>
          <w:szCs w:val="28"/>
          <w:lang w:eastAsia="en-US"/>
        </w:rPr>
        <w:t>»</w:t>
      </w:r>
      <w:r w:rsidR="005F4A02" w:rsidRPr="00B53DB5">
        <w:rPr>
          <w:rFonts w:eastAsiaTheme="minorHAnsi"/>
          <w:sz w:val="28"/>
          <w:szCs w:val="28"/>
          <w:lang w:eastAsia="en-US"/>
        </w:rPr>
        <w:t>;</w:t>
      </w:r>
    </w:p>
    <w:p w:rsidR="00BA2C24" w:rsidRPr="00B53DB5" w:rsidRDefault="00BA2C24" w:rsidP="00BA2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3DB5">
        <w:rPr>
          <w:rFonts w:eastAsiaTheme="minorHAnsi"/>
          <w:sz w:val="28"/>
          <w:szCs w:val="28"/>
          <w:lang w:eastAsia="en-US"/>
        </w:rPr>
        <w:t xml:space="preserve">от 16.02.2016 </w:t>
      </w:r>
      <w:r w:rsidR="00212691" w:rsidRPr="00B53DB5">
        <w:rPr>
          <w:rFonts w:eastAsiaTheme="minorHAnsi"/>
          <w:sz w:val="28"/>
          <w:szCs w:val="28"/>
          <w:lang w:eastAsia="en-US"/>
        </w:rPr>
        <w:t>№</w:t>
      </w:r>
      <w:r w:rsidRPr="00B53DB5">
        <w:rPr>
          <w:rFonts w:eastAsiaTheme="minorHAnsi"/>
          <w:sz w:val="28"/>
          <w:szCs w:val="28"/>
          <w:lang w:eastAsia="en-US"/>
        </w:rPr>
        <w:t xml:space="preserve"> 157 </w:t>
      </w:r>
      <w:r w:rsidR="00B30213" w:rsidRPr="00B53DB5">
        <w:rPr>
          <w:rFonts w:eastAsiaTheme="minorHAnsi"/>
          <w:sz w:val="28"/>
          <w:szCs w:val="28"/>
          <w:lang w:eastAsia="en-US"/>
        </w:rPr>
        <w:t>«</w:t>
      </w:r>
      <w:r w:rsidRPr="00B53DB5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17.11.2011 </w:t>
      </w:r>
      <w:r w:rsidR="00212691" w:rsidRPr="00B53DB5">
        <w:rPr>
          <w:rFonts w:eastAsiaTheme="minorHAnsi"/>
          <w:sz w:val="28"/>
          <w:szCs w:val="28"/>
          <w:lang w:eastAsia="en-US"/>
        </w:rPr>
        <w:t>№</w:t>
      </w:r>
      <w:r w:rsidRPr="00B53DB5">
        <w:rPr>
          <w:rFonts w:eastAsiaTheme="minorHAnsi"/>
          <w:sz w:val="28"/>
          <w:szCs w:val="28"/>
          <w:lang w:eastAsia="en-US"/>
        </w:rPr>
        <w:t xml:space="preserve"> 1308 </w:t>
      </w:r>
      <w:r w:rsidR="00B30213" w:rsidRPr="00B53DB5">
        <w:rPr>
          <w:rFonts w:eastAsiaTheme="minorHAnsi"/>
          <w:sz w:val="28"/>
          <w:szCs w:val="28"/>
          <w:lang w:eastAsia="en-US"/>
        </w:rPr>
        <w:t>«</w:t>
      </w:r>
      <w:r w:rsidRPr="00B53DB5">
        <w:rPr>
          <w:rFonts w:eastAsiaTheme="minorHAnsi"/>
          <w:sz w:val="28"/>
          <w:szCs w:val="28"/>
          <w:lang w:eastAsia="en-US"/>
        </w:rPr>
        <w:t>О проведении мониторинга правоприменения в городе Ханты-Мансийске</w:t>
      </w:r>
      <w:r w:rsidR="00B30213" w:rsidRPr="00B53DB5">
        <w:rPr>
          <w:rFonts w:eastAsiaTheme="minorHAnsi"/>
          <w:sz w:val="28"/>
          <w:szCs w:val="28"/>
          <w:lang w:eastAsia="en-US"/>
        </w:rPr>
        <w:t>»</w:t>
      </w:r>
      <w:r w:rsidR="005F4A02" w:rsidRPr="00B53DB5">
        <w:rPr>
          <w:rFonts w:eastAsiaTheme="minorHAnsi"/>
          <w:sz w:val="28"/>
          <w:szCs w:val="28"/>
          <w:lang w:eastAsia="en-US"/>
        </w:rPr>
        <w:t>;</w:t>
      </w:r>
    </w:p>
    <w:p w:rsidR="00BA2C24" w:rsidRDefault="00BA2C24" w:rsidP="00BA2C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3DB5">
        <w:rPr>
          <w:rFonts w:eastAsiaTheme="minorHAnsi"/>
          <w:sz w:val="28"/>
          <w:szCs w:val="28"/>
          <w:lang w:eastAsia="en-US"/>
        </w:rPr>
        <w:t xml:space="preserve">от 17.10.2016 </w:t>
      </w:r>
      <w:r w:rsidR="00212691" w:rsidRPr="00B53DB5">
        <w:rPr>
          <w:rFonts w:eastAsiaTheme="minorHAnsi"/>
          <w:sz w:val="28"/>
          <w:szCs w:val="28"/>
          <w:lang w:eastAsia="en-US"/>
        </w:rPr>
        <w:t>№</w:t>
      </w:r>
      <w:r w:rsidRPr="00B53DB5">
        <w:rPr>
          <w:rFonts w:eastAsiaTheme="minorHAnsi"/>
          <w:sz w:val="28"/>
          <w:szCs w:val="28"/>
          <w:lang w:eastAsia="en-US"/>
        </w:rPr>
        <w:t xml:space="preserve"> 1075 </w:t>
      </w:r>
      <w:r w:rsidR="00B30213" w:rsidRPr="00B53DB5">
        <w:rPr>
          <w:rFonts w:eastAsiaTheme="minorHAnsi"/>
          <w:sz w:val="28"/>
          <w:szCs w:val="28"/>
          <w:lang w:eastAsia="en-US"/>
        </w:rPr>
        <w:t>«</w:t>
      </w:r>
      <w:r w:rsidRPr="00B53DB5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17.11.2011 </w:t>
      </w:r>
      <w:r w:rsidR="00212691" w:rsidRPr="00B53DB5">
        <w:rPr>
          <w:rFonts w:eastAsiaTheme="minorHAnsi"/>
          <w:sz w:val="28"/>
          <w:szCs w:val="28"/>
          <w:lang w:eastAsia="en-US"/>
        </w:rPr>
        <w:t>№</w:t>
      </w:r>
      <w:r w:rsidRPr="00B53DB5">
        <w:rPr>
          <w:rFonts w:eastAsiaTheme="minorHAnsi"/>
          <w:sz w:val="28"/>
          <w:szCs w:val="28"/>
          <w:lang w:eastAsia="en-US"/>
        </w:rPr>
        <w:t xml:space="preserve"> 1308 </w:t>
      </w:r>
      <w:r w:rsidR="00B30213" w:rsidRPr="00B53DB5">
        <w:rPr>
          <w:rFonts w:eastAsiaTheme="minorHAnsi"/>
          <w:sz w:val="28"/>
          <w:szCs w:val="28"/>
          <w:lang w:eastAsia="en-US"/>
        </w:rPr>
        <w:t>«</w:t>
      </w:r>
      <w:r w:rsidRPr="00B53DB5">
        <w:rPr>
          <w:rFonts w:eastAsiaTheme="minorHAnsi"/>
          <w:sz w:val="28"/>
          <w:szCs w:val="28"/>
          <w:lang w:eastAsia="en-US"/>
        </w:rPr>
        <w:t>О проведении мониторинга правоприменения в городе Ханты-Мансийске</w:t>
      </w:r>
      <w:r w:rsidR="00B30213" w:rsidRPr="00B53DB5">
        <w:rPr>
          <w:rFonts w:eastAsiaTheme="minorHAnsi"/>
          <w:sz w:val="28"/>
          <w:szCs w:val="28"/>
          <w:lang w:eastAsia="en-US"/>
        </w:rPr>
        <w:t>»</w:t>
      </w:r>
      <w:r w:rsidR="005F4A02" w:rsidRPr="00B53DB5">
        <w:rPr>
          <w:rFonts w:eastAsiaTheme="minorHAnsi"/>
          <w:sz w:val="28"/>
          <w:szCs w:val="28"/>
          <w:lang w:eastAsia="en-US"/>
        </w:rPr>
        <w:t>.</w:t>
      </w:r>
    </w:p>
    <w:p w:rsidR="000848C0" w:rsidRPr="00FC3DAD" w:rsidRDefault="0011569E" w:rsidP="0011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844E04" w:rsidRDefault="00844E04" w:rsidP="00844E04">
      <w:pPr>
        <w:jc w:val="both"/>
        <w:rPr>
          <w:sz w:val="28"/>
          <w:szCs w:val="28"/>
        </w:rPr>
      </w:pPr>
    </w:p>
    <w:p w:rsidR="00D0735B" w:rsidRDefault="00D0735B" w:rsidP="00844E04">
      <w:pPr>
        <w:jc w:val="both"/>
        <w:rPr>
          <w:sz w:val="28"/>
          <w:szCs w:val="28"/>
        </w:rPr>
      </w:pPr>
    </w:p>
    <w:p w:rsidR="00D0735B" w:rsidRDefault="00FE592B" w:rsidP="00E201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735B">
        <w:rPr>
          <w:sz w:val="28"/>
          <w:szCs w:val="28"/>
        </w:rPr>
        <w:t xml:space="preserve"> города</w:t>
      </w:r>
    </w:p>
    <w:p w:rsidR="000851BC" w:rsidRPr="00B53DB5" w:rsidRDefault="00E201C8" w:rsidP="00B53DB5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D0735B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D0735B">
        <w:rPr>
          <w:sz w:val="28"/>
          <w:szCs w:val="28"/>
        </w:rPr>
        <w:t>М.П.</w:t>
      </w:r>
      <w:r w:rsidR="00FE592B">
        <w:rPr>
          <w:sz w:val="28"/>
          <w:szCs w:val="28"/>
        </w:rPr>
        <w:t>Ряшин</w:t>
      </w:r>
      <w:bookmarkStart w:id="0" w:name="_GoBack"/>
      <w:bookmarkEnd w:id="0"/>
      <w:proofErr w:type="spellEnd"/>
    </w:p>
    <w:sectPr w:rsidR="000851BC" w:rsidRPr="00B53DB5" w:rsidSect="00D0735B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64D"/>
    <w:multiLevelType w:val="multilevel"/>
    <w:tmpl w:val="F612D310"/>
    <w:lvl w:ilvl="0">
      <w:start w:val="6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E5C0C"/>
    <w:multiLevelType w:val="multilevel"/>
    <w:tmpl w:val="F612D310"/>
    <w:lvl w:ilvl="0">
      <w:start w:val="6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D67A6F"/>
    <w:multiLevelType w:val="multilevel"/>
    <w:tmpl w:val="F612D310"/>
    <w:lvl w:ilvl="0">
      <w:start w:val="6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8"/>
    <w:rsid w:val="00005D43"/>
    <w:rsid w:val="00007DF6"/>
    <w:rsid w:val="00020AEA"/>
    <w:rsid w:val="00031C08"/>
    <w:rsid w:val="00042C19"/>
    <w:rsid w:val="00044EA9"/>
    <w:rsid w:val="000538D1"/>
    <w:rsid w:val="00053FCE"/>
    <w:rsid w:val="00055297"/>
    <w:rsid w:val="00055424"/>
    <w:rsid w:val="000579CB"/>
    <w:rsid w:val="00060EF4"/>
    <w:rsid w:val="0007063F"/>
    <w:rsid w:val="00074043"/>
    <w:rsid w:val="000815AF"/>
    <w:rsid w:val="000848C0"/>
    <w:rsid w:val="000851BC"/>
    <w:rsid w:val="0008593C"/>
    <w:rsid w:val="00085B3C"/>
    <w:rsid w:val="00086D56"/>
    <w:rsid w:val="00091D0C"/>
    <w:rsid w:val="000A5CB5"/>
    <w:rsid w:val="000B657C"/>
    <w:rsid w:val="000B6BE0"/>
    <w:rsid w:val="000C6CAB"/>
    <w:rsid w:val="000D220C"/>
    <w:rsid w:val="000E5CF2"/>
    <w:rsid w:val="000F4286"/>
    <w:rsid w:val="001076E2"/>
    <w:rsid w:val="00110CC1"/>
    <w:rsid w:val="0011569E"/>
    <w:rsid w:val="001318F4"/>
    <w:rsid w:val="00131C45"/>
    <w:rsid w:val="00151328"/>
    <w:rsid w:val="0017012F"/>
    <w:rsid w:val="00171B00"/>
    <w:rsid w:val="00181588"/>
    <w:rsid w:val="001870C0"/>
    <w:rsid w:val="001A2BB3"/>
    <w:rsid w:val="001C15D8"/>
    <w:rsid w:val="001C6941"/>
    <w:rsid w:val="001D5722"/>
    <w:rsid w:val="001E4606"/>
    <w:rsid w:val="001F0D46"/>
    <w:rsid w:val="00212691"/>
    <w:rsid w:val="00221EB2"/>
    <w:rsid w:val="0023402E"/>
    <w:rsid w:val="0023654F"/>
    <w:rsid w:val="002577AE"/>
    <w:rsid w:val="00266181"/>
    <w:rsid w:val="00291E7C"/>
    <w:rsid w:val="002A0707"/>
    <w:rsid w:val="002A1478"/>
    <w:rsid w:val="002A4D4D"/>
    <w:rsid w:val="002B02DA"/>
    <w:rsid w:val="002B48E2"/>
    <w:rsid w:val="002C34EE"/>
    <w:rsid w:val="002C7327"/>
    <w:rsid w:val="002D4D54"/>
    <w:rsid w:val="002E5B5D"/>
    <w:rsid w:val="002E77DA"/>
    <w:rsid w:val="003007C5"/>
    <w:rsid w:val="00335876"/>
    <w:rsid w:val="0034034A"/>
    <w:rsid w:val="003473C4"/>
    <w:rsid w:val="00347F5D"/>
    <w:rsid w:val="00354AA1"/>
    <w:rsid w:val="00365BA9"/>
    <w:rsid w:val="00366A55"/>
    <w:rsid w:val="0039015C"/>
    <w:rsid w:val="003B2079"/>
    <w:rsid w:val="003C0EB6"/>
    <w:rsid w:val="003C1883"/>
    <w:rsid w:val="004103A2"/>
    <w:rsid w:val="00415F19"/>
    <w:rsid w:val="0043273C"/>
    <w:rsid w:val="00436686"/>
    <w:rsid w:val="00436E6F"/>
    <w:rsid w:val="0043759D"/>
    <w:rsid w:val="004378A9"/>
    <w:rsid w:val="00446548"/>
    <w:rsid w:val="00452781"/>
    <w:rsid w:val="00465405"/>
    <w:rsid w:val="00471CF5"/>
    <w:rsid w:val="004750B2"/>
    <w:rsid w:val="00476E9F"/>
    <w:rsid w:val="00486AF0"/>
    <w:rsid w:val="0049473D"/>
    <w:rsid w:val="00497613"/>
    <w:rsid w:val="004A1ADA"/>
    <w:rsid w:val="004B1805"/>
    <w:rsid w:val="004C2A42"/>
    <w:rsid w:val="004C3A69"/>
    <w:rsid w:val="004C4483"/>
    <w:rsid w:val="004E04AA"/>
    <w:rsid w:val="004F1D1B"/>
    <w:rsid w:val="004F5F72"/>
    <w:rsid w:val="00524B68"/>
    <w:rsid w:val="0053492A"/>
    <w:rsid w:val="00542D37"/>
    <w:rsid w:val="005454D7"/>
    <w:rsid w:val="00576593"/>
    <w:rsid w:val="005B4868"/>
    <w:rsid w:val="005B6BF6"/>
    <w:rsid w:val="005D032F"/>
    <w:rsid w:val="005D2B7A"/>
    <w:rsid w:val="005E77A9"/>
    <w:rsid w:val="005F213A"/>
    <w:rsid w:val="005F4A02"/>
    <w:rsid w:val="005F5D84"/>
    <w:rsid w:val="005F6C8A"/>
    <w:rsid w:val="00616A66"/>
    <w:rsid w:val="00616E4F"/>
    <w:rsid w:val="00617820"/>
    <w:rsid w:val="00622CD7"/>
    <w:rsid w:val="0063441B"/>
    <w:rsid w:val="006529DD"/>
    <w:rsid w:val="006539F5"/>
    <w:rsid w:val="00666BA4"/>
    <w:rsid w:val="006A7D9C"/>
    <w:rsid w:val="006B599A"/>
    <w:rsid w:val="006C7BA4"/>
    <w:rsid w:val="006D187A"/>
    <w:rsid w:val="006D22DF"/>
    <w:rsid w:val="006F7B68"/>
    <w:rsid w:val="00701C22"/>
    <w:rsid w:val="00706557"/>
    <w:rsid w:val="00735BF0"/>
    <w:rsid w:val="00743FBB"/>
    <w:rsid w:val="007464A3"/>
    <w:rsid w:val="007507F6"/>
    <w:rsid w:val="007518BE"/>
    <w:rsid w:val="00763C91"/>
    <w:rsid w:val="007803C3"/>
    <w:rsid w:val="00784FA9"/>
    <w:rsid w:val="00797DA3"/>
    <w:rsid w:val="007F32CE"/>
    <w:rsid w:val="00817529"/>
    <w:rsid w:val="00823DC0"/>
    <w:rsid w:val="008419C5"/>
    <w:rsid w:val="00844E04"/>
    <w:rsid w:val="0086454F"/>
    <w:rsid w:val="00883E77"/>
    <w:rsid w:val="00890D07"/>
    <w:rsid w:val="008964D7"/>
    <w:rsid w:val="008A1087"/>
    <w:rsid w:val="008C5070"/>
    <w:rsid w:val="008D4748"/>
    <w:rsid w:val="00912632"/>
    <w:rsid w:val="009153CF"/>
    <w:rsid w:val="00945532"/>
    <w:rsid w:val="0095096E"/>
    <w:rsid w:val="00951C0A"/>
    <w:rsid w:val="00954312"/>
    <w:rsid w:val="00965094"/>
    <w:rsid w:val="00965BAB"/>
    <w:rsid w:val="0097157E"/>
    <w:rsid w:val="0097208A"/>
    <w:rsid w:val="00983AE6"/>
    <w:rsid w:val="00986B14"/>
    <w:rsid w:val="009908A1"/>
    <w:rsid w:val="009908C0"/>
    <w:rsid w:val="009B6521"/>
    <w:rsid w:val="009C4D56"/>
    <w:rsid w:val="009D062E"/>
    <w:rsid w:val="009D28AA"/>
    <w:rsid w:val="009D32F7"/>
    <w:rsid w:val="009D3ED5"/>
    <w:rsid w:val="009D6EEB"/>
    <w:rsid w:val="00A17A81"/>
    <w:rsid w:val="00A217D5"/>
    <w:rsid w:val="00A21D2F"/>
    <w:rsid w:val="00A24512"/>
    <w:rsid w:val="00A3177C"/>
    <w:rsid w:val="00A37254"/>
    <w:rsid w:val="00A373B4"/>
    <w:rsid w:val="00A407EE"/>
    <w:rsid w:val="00A5121D"/>
    <w:rsid w:val="00A60474"/>
    <w:rsid w:val="00A63599"/>
    <w:rsid w:val="00A659EC"/>
    <w:rsid w:val="00A66F1B"/>
    <w:rsid w:val="00A6790A"/>
    <w:rsid w:val="00A729EF"/>
    <w:rsid w:val="00A730F4"/>
    <w:rsid w:val="00A85A2A"/>
    <w:rsid w:val="00A9263C"/>
    <w:rsid w:val="00A928DD"/>
    <w:rsid w:val="00A97118"/>
    <w:rsid w:val="00A97612"/>
    <w:rsid w:val="00AA01E6"/>
    <w:rsid w:val="00AA4CEB"/>
    <w:rsid w:val="00AB58C5"/>
    <w:rsid w:val="00AB63FB"/>
    <w:rsid w:val="00AB794E"/>
    <w:rsid w:val="00AC18B3"/>
    <w:rsid w:val="00AC4AB0"/>
    <w:rsid w:val="00AC74C4"/>
    <w:rsid w:val="00AE0028"/>
    <w:rsid w:val="00AE4F95"/>
    <w:rsid w:val="00AF1D01"/>
    <w:rsid w:val="00AF7AFD"/>
    <w:rsid w:val="00AF7E06"/>
    <w:rsid w:val="00B00554"/>
    <w:rsid w:val="00B018CA"/>
    <w:rsid w:val="00B048CE"/>
    <w:rsid w:val="00B04B6F"/>
    <w:rsid w:val="00B16137"/>
    <w:rsid w:val="00B30213"/>
    <w:rsid w:val="00B338A7"/>
    <w:rsid w:val="00B53DB5"/>
    <w:rsid w:val="00B64981"/>
    <w:rsid w:val="00B70296"/>
    <w:rsid w:val="00B73AC9"/>
    <w:rsid w:val="00BA2C24"/>
    <w:rsid w:val="00BA2EB5"/>
    <w:rsid w:val="00BD4ABE"/>
    <w:rsid w:val="00BE7CE1"/>
    <w:rsid w:val="00BF5694"/>
    <w:rsid w:val="00C049BA"/>
    <w:rsid w:val="00C05386"/>
    <w:rsid w:val="00C201F8"/>
    <w:rsid w:val="00C27118"/>
    <w:rsid w:val="00C50AFB"/>
    <w:rsid w:val="00C611D6"/>
    <w:rsid w:val="00C66AAF"/>
    <w:rsid w:val="00C72DDB"/>
    <w:rsid w:val="00C731CC"/>
    <w:rsid w:val="00C7641D"/>
    <w:rsid w:val="00C90DAD"/>
    <w:rsid w:val="00CC50B1"/>
    <w:rsid w:val="00CD7873"/>
    <w:rsid w:val="00CD78D9"/>
    <w:rsid w:val="00CE5F44"/>
    <w:rsid w:val="00D03F3C"/>
    <w:rsid w:val="00D0735B"/>
    <w:rsid w:val="00D078C8"/>
    <w:rsid w:val="00D1453E"/>
    <w:rsid w:val="00D147CB"/>
    <w:rsid w:val="00D15AEE"/>
    <w:rsid w:val="00D17237"/>
    <w:rsid w:val="00D4292D"/>
    <w:rsid w:val="00D55284"/>
    <w:rsid w:val="00D6396C"/>
    <w:rsid w:val="00D642E9"/>
    <w:rsid w:val="00D741A7"/>
    <w:rsid w:val="00D974E6"/>
    <w:rsid w:val="00DA181B"/>
    <w:rsid w:val="00DA62D2"/>
    <w:rsid w:val="00DB47EB"/>
    <w:rsid w:val="00DB5940"/>
    <w:rsid w:val="00DB5AA9"/>
    <w:rsid w:val="00E15238"/>
    <w:rsid w:val="00E201C8"/>
    <w:rsid w:val="00E21FAC"/>
    <w:rsid w:val="00E26A63"/>
    <w:rsid w:val="00E33588"/>
    <w:rsid w:val="00E40D61"/>
    <w:rsid w:val="00E41A63"/>
    <w:rsid w:val="00E42CC6"/>
    <w:rsid w:val="00E62932"/>
    <w:rsid w:val="00E64C10"/>
    <w:rsid w:val="00E7471C"/>
    <w:rsid w:val="00E77C33"/>
    <w:rsid w:val="00E80FEF"/>
    <w:rsid w:val="00EA1185"/>
    <w:rsid w:val="00EA6160"/>
    <w:rsid w:val="00EB156A"/>
    <w:rsid w:val="00EB6CB1"/>
    <w:rsid w:val="00EC10E3"/>
    <w:rsid w:val="00EF1282"/>
    <w:rsid w:val="00EF4DD8"/>
    <w:rsid w:val="00F24F0F"/>
    <w:rsid w:val="00F25BE0"/>
    <w:rsid w:val="00F3180C"/>
    <w:rsid w:val="00F530FA"/>
    <w:rsid w:val="00F62FB2"/>
    <w:rsid w:val="00F72167"/>
    <w:rsid w:val="00F74638"/>
    <w:rsid w:val="00F80DB4"/>
    <w:rsid w:val="00F85F7C"/>
    <w:rsid w:val="00F86F4C"/>
    <w:rsid w:val="00F9077F"/>
    <w:rsid w:val="00F91EB7"/>
    <w:rsid w:val="00F97E96"/>
    <w:rsid w:val="00FA2544"/>
    <w:rsid w:val="00FA3139"/>
    <w:rsid w:val="00FB15EF"/>
    <w:rsid w:val="00FB64CE"/>
    <w:rsid w:val="00FC0AA5"/>
    <w:rsid w:val="00FC3DAD"/>
    <w:rsid w:val="00FD14DF"/>
    <w:rsid w:val="00FE1323"/>
    <w:rsid w:val="00FE537A"/>
    <w:rsid w:val="00FE592B"/>
    <w:rsid w:val="00FF0D6F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A373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A373B4"/>
    <w:pPr>
      <w:widowControl w:val="0"/>
      <w:shd w:val="clear" w:color="auto" w:fill="FFFFFF"/>
      <w:spacing w:before="360" w:after="120" w:line="0" w:lineRule="atLeast"/>
      <w:jc w:val="both"/>
    </w:pPr>
    <w:rPr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A373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A373B4"/>
    <w:pPr>
      <w:widowControl w:val="0"/>
      <w:shd w:val="clear" w:color="auto" w:fill="FFFFFF"/>
      <w:spacing w:before="360" w:after="120" w:line="0" w:lineRule="atLeast"/>
      <w:jc w:val="both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Годяцкий Александр Александрович</dc:creator>
  <cp:keywords/>
  <dc:description/>
  <cp:lastModifiedBy>Калинин Артем Андреевич</cp:lastModifiedBy>
  <cp:revision>342</cp:revision>
  <cp:lastPrinted>2016-07-27T04:23:00Z</cp:lastPrinted>
  <dcterms:created xsi:type="dcterms:W3CDTF">2016-07-01T11:06:00Z</dcterms:created>
  <dcterms:modified xsi:type="dcterms:W3CDTF">2020-04-20T07:34:00Z</dcterms:modified>
</cp:coreProperties>
</file>