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36527F" w:rsidRPr="00136A84" w:rsidRDefault="0036527F" w:rsidP="00136A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83738C" w:rsidRPr="0083738C">
        <w:rPr>
          <w:b/>
          <w:sz w:val="28"/>
          <w:szCs w:val="28"/>
        </w:rPr>
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</w:t>
      </w:r>
      <w:r w:rsidR="0083738C" w:rsidRPr="0083738C">
        <w:rPr>
          <w:b/>
          <w:sz w:val="28"/>
          <w:szCs w:val="28"/>
        </w:rPr>
        <w:t>щ</w:t>
      </w:r>
      <w:r w:rsidR="0083738C" w:rsidRPr="0083738C">
        <w:rPr>
          <w:b/>
          <w:sz w:val="28"/>
          <w:szCs w:val="28"/>
        </w:rPr>
        <w:t>ного строительства</w:t>
      </w:r>
      <w:r w:rsidR="00136A84" w:rsidRPr="00136A84">
        <w:rPr>
          <w:b/>
          <w:sz w:val="28"/>
          <w:szCs w:val="28"/>
        </w:rPr>
        <w:t>»</w:t>
      </w: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 xml:space="preserve">кающие в связи с исполнением постановления администрации города </w:t>
      </w:r>
      <w:r w:rsidR="00B516D6">
        <w:rPr>
          <w:sz w:val="28"/>
          <w:szCs w:val="28"/>
        </w:rPr>
        <w:t>"</w:t>
      </w:r>
      <w:r w:rsidR="00C16637" w:rsidRPr="00E02336">
        <w:rPr>
          <w:rFonts w:eastAsia="Calibri"/>
          <w:sz w:val="28"/>
          <w:szCs w:val="28"/>
          <w:lang w:eastAsia="en-US"/>
        </w:rPr>
        <w:t>Об утвержд</w:t>
      </w:r>
      <w:r w:rsidR="00C16637" w:rsidRPr="00E02336">
        <w:rPr>
          <w:rFonts w:eastAsia="Calibri"/>
          <w:sz w:val="28"/>
          <w:szCs w:val="28"/>
          <w:lang w:eastAsia="en-US"/>
        </w:rPr>
        <w:t>е</w:t>
      </w:r>
      <w:r w:rsidR="00C16637" w:rsidRPr="00E02336">
        <w:rPr>
          <w:rFonts w:eastAsia="Calibri"/>
          <w:sz w:val="28"/>
          <w:szCs w:val="28"/>
          <w:lang w:eastAsia="en-US"/>
        </w:rPr>
        <w:t>нии Порядка и условий предоставления финансовой</w:t>
      </w:r>
      <w:r w:rsidR="00C16637">
        <w:rPr>
          <w:rFonts w:eastAsia="Calibri"/>
          <w:sz w:val="28"/>
          <w:szCs w:val="28"/>
          <w:lang w:eastAsia="en-US"/>
        </w:rPr>
        <w:t xml:space="preserve"> </w:t>
      </w:r>
      <w:r w:rsidR="00C16637" w:rsidRPr="00E02336">
        <w:rPr>
          <w:rFonts w:eastAsia="Calibri"/>
          <w:sz w:val="28"/>
          <w:szCs w:val="28"/>
          <w:lang w:eastAsia="en-US"/>
        </w:rPr>
        <w:t>поддержки в форме грантов субъектам малого и среднего предпринимательства в городе Ханты-Мансийске</w:t>
      </w:r>
      <w:r w:rsidR="00B516D6">
        <w:rPr>
          <w:sz w:val="28"/>
          <w:szCs w:val="28"/>
        </w:rPr>
        <w:t>"</w:t>
      </w:r>
      <w:r w:rsidR="003A40D8">
        <w:rPr>
          <w:sz w:val="28"/>
          <w:szCs w:val="28"/>
        </w:rPr>
        <w:t xml:space="preserve"> (д</w:t>
      </w:r>
      <w:r w:rsidR="003A40D8">
        <w:rPr>
          <w:sz w:val="28"/>
          <w:szCs w:val="28"/>
        </w:rPr>
        <w:t>а</w:t>
      </w:r>
      <w:r w:rsidR="003A40D8">
        <w:rPr>
          <w:sz w:val="28"/>
          <w:szCs w:val="28"/>
        </w:rPr>
        <w:t>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выполнению информац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онного требования, содержащегося в проекте нормативного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651367" w:rsidRPr="00651367" w:rsidRDefault="00C1663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D40">
        <w:rPr>
          <w:rFonts w:ascii="Times New Roman" w:hAnsi="Times New Roman" w:cs="Times New Roman"/>
          <w:sz w:val="28"/>
          <w:szCs w:val="28"/>
        </w:rPr>
        <w:t>Для уч</w:t>
      </w:r>
      <w:r>
        <w:rPr>
          <w:rFonts w:ascii="Times New Roman" w:hAnsi="Times New Roman" w:cs="Times New Roman"/>
          <w:sz w:val="28"/>
          <w:szCs w:val="28"/>
        </w:rPr>
        <w:t>астия в Конкурсе Субъектом пред</w:t>
      </w:r>
      <w:r w:rsidRPr="00A11D40">
        <w:rPr>
          <w:rFonts w:ascii="Times New Roman" w:hAnsi="Times New Roman" w:cs="Times New Roman"/>
          <w:sz w:val="28"/>
          <w:szCs w:val="28"/>
        </w:rPr>
        <w:t>ставляется в Управление следующий пакет документов:</w:t>
      </w:r>
    </w:p>
    <w:p w:rsid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1. Заявление на участие в Конкурсе на получение финансовой поддержки в фо</w:t>
      </w:r>
      <w:r w:rsidRPr="00651367">
        <w:rPr>
          <w:rFonts w:ascii="Times New Roman" w:hAnsi="Times New Roman" w:cs="Times New Roman"/>
          <w:sz w:val="28"/>
          <w:szCs w:val="28"/>
        </w:rPr>
        <w:t>р</w:t>
      </w:r>
      <w:r w:rsidRPr="00651367">
        <w:rPr>
          <w:rFonts w:ascii="Times New Roman" w:hAnsi="Times New Roman" w:cs="Times New Roman"/>
          <w:sz w:val="28"/>
          <w:szCs w:val="28"/>
        </w:rPr>
        <w:t>ме субсидии, подписанное уполномоченным лицом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2. Копии учредительных и регистрационных документов, заверенные подписью руководителя (представителя по доверенности) и печатью организации (при ее нал</w:t>
      </w:r>
      <w:r w:rsidRPr="00651367">
        <w:rPr>
          <w:rFonts w:ascii="Times New Roman" w:hAnsi="Times New Roman" w:cs="Times New Roman"/>
          <w:sz w:val="28"/>
          <w:szCs w:val="28"/>
        </w:rPr>
        <w:t>и</w:t>
      </w:r>
      <w:r w:rsidRPr="00651367">
        <w:rPr>
          <w:rFonts w:ascii="Times New Roman" w:hAnsi="Times New Roman" w:cs="Times New Roman"/>
          <w:sz w:val="28"/>
          <w:szCs w:val="28"/>
        </w:rPr>
        <w:t>чии):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а) для индивидуальных предпринимателей: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физического лица в кач</w:t>
      </w:r>
      <w:r w:rsidRPr="00651367">
        <w:rPr>
          <w:rFonts w:ascii="Times New Roman" w:hAnsi="Times New Roman" w:cs="Times New Roman"/>
          <w:sz w:val="28"/>
          <w:szCs w:val="28"/>
        </w:rPr>
        <w:t>е</w:t>
      </w:r>
      <w:r w:rsidRPr="00651367">
        <w:rPr>
          <w:rFonts w:ascii="Times New Roman" w:hAnsi="Times New Roman" w:cs="Times New Roman"/>
          <w:sz w:val="28"/>
          <w:szCs w:val="28"/>
        </w:rPr>
        <w:t>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физического лица в налоговом органе по месту жительства на территории Российской Федерации (ИНН);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б) для юридических лиц: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(ОГРН) или копия листа записи Единого государственного реестра юридических лиц);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по месту нахожд</w:t>
      </w:r>
      <w:r w:rsidRPr="00651367">
        <w:rPr>
          <w:rFonts w:ascii="Times New Roman" w:hAnsi="Times New Roman" w:cs="Times New Roman"/>
          <w:sz w:val="28"/>
          <w:szCs w:val="28"/>
        </w:rPr>
        <w:t>е</w:t>
      </w:r>
      <w:r w:rsidRPr="00651367">
        <w:rPr>
          <w:rFonts w:ascii="Times New Roman" w:hAnsi="Times New Roman" w:cs="Times New Roman"/>
          <w:sz w:val="28"/>
          <w:szCs w:val="28"/>
        </w:rPr>
        <w:t>ния на территории Российской Федерации (ИНН);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устава и учредительного договора;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организации (решение об избрании и приказ о назначении).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3. Оригинал доверенности на представление интересов Субъекта для участия в Конкурсе в случае представления интересов Субъекта его представителем.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4. Копии налоговой отчетности за предшествующий календарный год, завере</w:t>
      </w:r>
      <w:r w:rsidRPr="00651367">
        <w:rPr>
          <w:rFonts w:ascii="Times New Roman" w:hAnsi="Times New Roman" w:cs="Times New Roman"/>
          <w:sz w:val="28"/>
          <w:szCs w:val="28"/>
        </w:rPr>
        <w:t>н</w:t>
      </w:r>
      <w:r w:rsidRPr="00651367">
        <w:rPr>
          <w:rFonts w:ascii="Times New Roman" w:hAnsi="Times New Roman" w:cs="Times New Roman"/>
          <w:sz w:val="28"/>
          <w:szCs w:val="28"/>
        </w:rPr>
        <w:t>ные Субъектом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 xml:space="preserve">5. Оригиналы документов (заверенные подписью должностного лица и печатью налогового органа), подтверждающих отсутствие неисполненной обязанности по уплате налогов, сборов, страховых взносов, пеней, штрафов, процентов, подлежащих </w:t>
      </w:r>
      <w:r w:rsidRPr="00651367">
        <w:rPr>
          <w:rFonts w:ascii="Times New Roman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</w:t>
      </w:r>
      <w:r w:rsidRPr="00651367">
        <w:rPr>
          <w:rFonts w:ascii="Times New Roman" w:hAnsi="Times New Roman" w:cs="Times New Roman"/>
          <w:sz w:val="28"/>
          <w:szCs w:val="28"/>
        </w:rPr>
        <w:t>о</w:t>
      </w:r>
      <w:r w:rsidRPr="00651367">
        <w:rPr>
          <w:rFonts w:ascii="Times New Roman" w:hAnsi="Times New Roman" w:cs="Times New Roman"/>
          <w:sz w:val="28"/>
          <w:szCs w:val="28"/>
        </w:rPr>
        <w:t>рах, выданные не ранее чем за 30 (тридцать) календарных дней до даты подачи зая</w:t>
      </w:r>
      <w:r w:rsidRPr="00651367">
        <w:rPr>
          <w:rFonts w:ascii="Times New Roman" w:hAnsi="Times New Roman" w:cs="Times New Roman"/>
          <w:sz w:val="28"/>
          <w:szCs w:val="28"/>
        </w:rPr>
        <w:t>в</w:t>
      </w:r>
      <w:r w:rsidRPr="00651367">
        <w:rPr>
          <w:rFonts w:ascii="Times New Roman" w:hAnsi="Times New Roman" w:cs="Times New Roman"/>
          <w:sz w:val="28"/>
          <w:szCs w:val="28"/>
        </w:rPr>
        <w:t>ления на участие в Конкурсе: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справка об исполнении налогоплательщиком (плательщиком сбора, плательщ</w:t>
      </w:r>
      <w:r w:rsidRPr="00651367">
        <w:rPr>
          <w:rFonts w:ascii="Times New Roman" w:hAnsi="Times New Roman" w:cs="Times New Roman"/>
          <w:sz w:val="28"/>
          <w:szCs w:val="28"/>
        </w:rPr>
        <w:t>и</w:t>
      </w:r>
      <w:r w:rsidRPr="00651367">
        <w:rPr>
          <w:rFonts w:ascii="Times New Roman" w:hAnsi="Times New Roman" w:cs="Times New Roman"/>
          <w:sz w:val="28"/>
          <w:szCs w:val="28"/>
        </w:rPr>
        <w:t>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51367" w:rsidRPr="00651367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справка о состоянии расчетов по налогам, сборам, страховым взносам, пеням, штрафам, процентам.</w:t>
      </w:r>
    </w:p>
    <w:p w:rsidR="00C16637" w:rsidRPr="00A11D40" w:rsidRDefault="00651367" w:rsidP="00651367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67">
        <w:rPr>
          <w:rFonts w:ascii="Times New Roman" w:hAnsi="Times New Roman" w:cs="Times New Roman"/>
          <w:sz w:val="28"/>
          <w:szCs w:val="28"/>
        </w:rPr>
        <w:t>6. Копии лицензий, сертификатов, патентов, свидетельств, разрешений на ос</w:t>
      </w:r>
      <w:r w:rsidRPr="00651367">
        <w:rPr>
          <w:rFonts w:ascii="Times New Roman" w:hAnsi="Times New Roman" w:cs="Times New Roman"/>
          <w:sz w:val="28"/>
          <w:szCs w:val="28"/>
        </w:rPr>
        <w:t>у</w:t>
      </w:r>
      <w:r w:rsidRPr="00651367">
        <w:rPr>
          <w:rFonts w:ascii="Times New Roman" w:hAnsi="Times New Roman" w:cs="Times New Roman"/>
          <w:sz w:val="28"/>
          <w:szCs w:val="28"/>
        </w:rPr>
        <w:t>ществление предпринимательской деятельности (при наличии).</w:t>
      </w:r>
    </w:p>
    <w:p w:rsidR="00C16637" w:rsidRPr="00530D88" w:rsidRDefault="00C16637" w:rsidP="0065136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0D88">
        <w:rPr>
          <w:sz w:val="28"/>
          <w:szCs w:val="28"/>
        </w:rPr>
        <w:t xml:space="preserve"> </w:t>
      </w:r>
    </w:p>
    <w:p w:rsidR="00466629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136A84" w:rsidRPr="00F34877" w:rsidRDefault="00651367" w:rsidP="00136A84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83738C" w:rsidRPr="0083738C">
        <w:rPr>
          <w:b/>
          <w:sz w:val="28"/>
          <w:szCs w:val="28"/>
        </w:rPr>
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</w:t>
      </w:r>
      <w:r w:rsidR="0083738C" w:rsidRPr="0083738C">
        <w:rPr>
          <w:b/>
          <w:sz w:val="28"/>
          <w:szCs w:val="28"/>
        </w:rPr>
        <w:t>и</w:t>
      </w:r>
      <w:r w:rsidR="0083738C" w:rsidRPr="0083738C">
        <w:rPr>
          <w:b/>
          <w:sz w:val="28"/>
          <w:szCs w:val="28"/>
        </w:rPr>
        <w:t>тия жилищного строительства</w:t>
      </w:r>
      <w:r w:rsidR="00136A84" w:rsidRPr="00136A84">
        <w:rPr>
          <w:b/>
          <w:sz w:val="28"/>
          <w:szCs w:val="28"/>
        </w:rPr>
        <w:t>»</w:t>
      </w:r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r w:rsidRPr="007607BB">
        <w:rPr>
          <w:b/>
          <w:sz w:val="28"/>
          <w:szCs w:val="28"/>
          <w:lang w:val="en-US"/>
        </w:rPr>
        <w:t>t</w:t>
      </w:r>
      <w:r w:rsidRPr="007607BB">
        <w:rPr>
          <w:b/>
          <w:sz w:val="28"/>
          <w:szCs w:val="28"/>
          <w:vertAlign w:val="subscript"/>
        </w:rPr>
        <w:t>ит</w:t>
      </w:r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>няя заработная плата работающего населения в целом по Российской Федерации на конец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 xml:space="preserve">составила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 xml:space="preserve">8 час./мес.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от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расходные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уп.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иэ1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иэ2</w:t>
      </w:r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r w:rsidRPr="00BE5A44">
        <w:rPr>
          <w:sz w:val="20"/>
          <w:szCs w:val="20"/>
          <w:vertAlign w:val="subscript"/>
        </w:rPr>
        <w:t>иэ</w:t>
      </w:r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(А</w:t>
      </w:r>
      <w:r w:rsidR="008637F7" w:rsidRPr="007607BB">
        <w:rPr>
          <w:b/>
          <w:sz w:val="20"/>
          <w:szCs w:val="20"/>
        </w:rPr>
        <w:t>тр</w:t>
      </w:r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(А</w:t>
      </w:r>
      <w:r w:rsidR="008637F7" w:rsidRPr="00E80EB4">
        <w:rPr>
          <w:sz w:val="20"/>
          <w:szCs w:val="20"/>
        </w:rPr>
        <w:t>ис</w:t>
      </w:r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Справочно: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>, возникающие в связи с исполнением требований, устанавливаемых проектом постановления составят</w:t>
      </w:r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А</w:t>
      </w:r>
      <w:r w:rsidR="00530D88" w:rsidRPr="00F34877">
        <w:rPr>
          <w:sz w:val="20"/>
          <w:szCs w:val="20"/>
        </w:rPr>
        <w:t>тр</w:t>
      </w:r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 xml:space="preserve">из.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bookmarkStart w:id="0" w:name="_GoBack"/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  <w:bookmarkEnd w:id="0"/>
    </w:p>
    <w:sectPr w:rsidR="00323B78" w:rsidRPr="00F34877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738C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738C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6F3F-2554-4683-A4BB-8439E1EA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3</cp:revision>
  <cp:lastPrinted>2018-05-03T13:05:00Z</cp:lastPrinted>
  <dcterms:created xsi:type="dcterms:W3CDTF">2019-11-01T06:29:00Z</dcterms:created>
  <dcterms:modified xsi:type="dcterms:W3CDTF">2019-12-26T11:43:00Z</dcterms:modified>
</cp:coreProperties>
</file>