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0C3524">
        <w:rPr>
          <w:b/>
          <w:sz w:val="28"/>
          <w:szCs w:val="28"/>
        </w:rPr>
        <w:t xml:space="preserve">проведения </w:t>
      </w:r>
      <w:r w:rsidR="00176FBE">
        <w:rPr>
          <w:b/>
          <w:sz w:val="28"/>
          <w:szCs w:val="28"/>
        </w:rPr>
        <w:t xml:space="preserve">оценки регулирующего воздействия проекта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323619" w:rsidRDefault="00F44BD6" w:rsidP="00716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</w:t>
            </w:r>
            <w:r w:rsidR="00176FBE" w:rsidRPr="00176FBE">
              <w:rPr>
                <w:sz w:val="28"/>
                <w:szCs w:val="28"/>
                <w:lang w:eastAsia="en-US"/>
              </w:rPr>
              <w:t>Проекта Постановления Администрации города Ханты-Мансийска «</w:t>
            </w:r>
            <w:r w:rsidR="0071674B" w:rsidRPr="0071674B">
              <w:rPr>
                <w:sz w:val="28"/>
                <w:szCs w:val="28"/>
                <w:lang w:eastAsia="en-US"/>
              </w:rPr>
              <w:t>Об утверждении программы мероприятий, направленных на профилактику нарушений требований, установленных Федеральными</w:t>
            </w:r>
            <w:r w:rsidR="0071674B">
              <w:rPr>
                <w:sz w:val="28"/>
                <w:szCs w:val="28"/>
                <w:lang w:eastAsia="en-US"/>
              </w:rPr>
              <w:t xml:space="preserve"> </w:t>
            </w:r>
            <w:r w:rsidR="0071674B" w:rsidRPr="0071674B">
              <w:rPr>
                <w:sz w:val="28"/>
                <w:szCs w:val="28"/>
                <w:lang w:eastAsia="en-US"/>
              </w:rPr>
              <w:t>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</w:t>
            </w:r>
            <w:r w:rsidR="0071674B">
              <w:rPr>
                <w:sz w:val="28"/>
                <w:szCs w:val="28"/>
                <w:lang w:eastAsia="en-US"/>
              </w:rPr>
              <w:t xml:space="preserve"> </w:t>
            </w:r>
            <w:r w:rsidR="0071674B" w:rsidRPr="0071674B">
              <w:rPr>
                <w:sz w:val="28"/>
                <w:szCs w:val="28"/>
                <w:lang w:eastAsia="en-US"/>
              </w:rPr>
              <w:t>автономного округа – Югры, требований, установленных муниципальными правовыми актами при осуществлении муниципального контроля на территории города Ханты-Мансийска на 2019 год и на плановый период 2020 - 2021 годов</w:t>
            </w:r>
            <w:r w:rsidR="00176FBE" w:rsidRPr="00176FBE">
              <w:rPr>
                <w:sz w:val="28"/>
                <w:szCs w:val="28"/>
                <w:lang w:eastAsia="en-US"/>
              </w:rPr>
              <w:t>»</w:t>
            </w:r>
            <w:r w:rsidR="00176FBE">
              <w:rPr>
                <w:sz w:val="28"/>
                <w:szCs w:val="28"/>
                <w:lang w:eastAsia="en-US"/>
              </w:rPr>
              <w:t xml:space="preserve"> </w:t>
            </w:r>
          </w:p>
          <w:p w:rsidR="00F44BD6" w:rsidRDefault="00F44BD6" w:rsidP="0032361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293350" w:rsidRDefault="00F44BD6" w:rsidP="00293350">
            <w:pPr>
              <w:pStyle w:val="a4"/>
              <w:rPr>
                <w:color w:val="FF0000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</w:t>
            </w:r>
            <w:r w:rsidRPr="008B1BDF">
              <w:rPr>
                <w:sz w:val="28"/>
                <w:szCs w:val="28"/>
                <w:lang w:eastAsia="en-US"/>
              </w:rPr>
              <w:t xml:space="preserve">адрес </w:t>
            </w:r>
            <w:r w:rsidR="00323619" w:rsidRPr="000C3524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  <w:hyperlink r:id="rId6" w:history="1">
              <w:r w:rsidR="00361C6B" w:rsidRPr="00EF2F9B">
                <w:rPr>
                  <w:rStyle w:val="a3"/>
                  <w:sz w:val="28"/>
                  <w:szCs w:val="28"/>
                  <w:lang w:eastAsia="en-US"/>
                </w:rPr>
                <w:t>IsmailovGI@admhmansy.ru</w:t>
              </w:r>
            </w:hyperlink>
            <w:r w:rsidR="00361C6B">
              <w:rPr>
                <w:sz w:val="28"/>
                <w:szCs w:val="28"/>
                <w:lang w:eastAsia="en-US"/>
              </w:rPr>
              <w:t xml:space="preserve"> </w:t>
            </w:r>
            <w:r w:rsidR="00D17768">
              <w:rPr>
                <w:sz w:val="28"/>
                <w:szCs w:val="28"/>
                <w:lang w:eastAsia="en-US"/>
              </w:rPr>
              <w:t xml:space="preserve"> </w:t>
            </w:r>
            <w:r w:rsidR="008B1BDF" w:rsidRPr="008B1BD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71674B">
              <w:rPr>
                <w:sz w:val="28"/>
                <w:szCs w:val="28"/>
                <w:lang w:eastAsia="en-US"/>
              </w:rPr>
              <w:t xml:space="preserve">22 июля 2019 </w:t>
            </w:r>
            <w:bookmarkStart w:id="0" w:name="_GoBack"/>
            <w:bookmarkEnd w:id="0"/>
            <w:r w:rsidRPr="00C36918">
              <w:rPr>
                <w:sz w:val="28"/>
                <w:szCs w:val="28"/>
                <w:lang w:eastAsia="en-US"/>
              </w:rPr>
              <w:t>года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ый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</w:t>
            </w:r>
            <w:r w:rsidR="00165F21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Какие, по Вашему мнению, субъекты предпринимательской и инвестиционной деятельности будут затронуты предлагаемым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93350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могут возникнуть проблемы и трудности с контролем со</w:t>
            </w:r>
            <w:r w:rsidR="00293350">
              <w:rPr>
                <w:i/>
                <w:sz w:val="28"/>
                <w:szCs w:val="28"/>
                <w:lang w:eastAsia="en-US"/>
              </w:rPr>
              <w:t xml:space="preserve">блюдения требований и норм, введенных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ак</w:t>
            </w:r>
            <w:r w:rsidR="00293350">
              <w:rPr>
                <w:i/>
                <w:sz w:val="28"/>
                <w:szCs w:val="28"/>
                <w:lang w:eastAsia="en-US"/>
              </w:rPr>
              <w:t>том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0C352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1674B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C3524"/>
    <w:rsid w:val="00165F21"/>
    <w:rsid w:val="00176FBE"/>
    <w:rsid w:val="00293350"/>
    <w:rsid w:val="002B3870"/>
    <w:rsid w:val="00323619"/>
    <w:rsid w:val="00361C6B"/>
    <w:rsid w:val="003C1A08"/>
    <w:rsid w:val="00696E46"/>
    <w:rsid w:val="006D6D8E"/>
    <w:rsid w:val="00707301"/>
    <w:rsid w:val="0071674B"/>
    <w:rsid w:val="00743513"/>
    <w:rsid w:val="007B4EA1"/>
    <w:rsid w:val="00840095"/>
    <w:rsid w:val="008B1BDF"/>
    <w:rsid w:val="008F00D9"/>
    <w:rsid w:val="00C36918"/>
    <w:rsid w:val="00CE2919"/>
    <w:rsid w:val="00D17768"/>
    <w:rsid w:val="00D80FB6"/>
    <w:rsid w:val="00E251E6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ovGI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10</cp:revision>
  <dcterms:created xsi:type="dcterms:W3CDTF">2018-07-24T05:02:00Z</dcterms:created>
  <dcterms:modified xsi:type="dcterms:W3CDTF">2019-09-12T05:34:00Z</dcterms:modified>
</cp:coreProperties>
</file>