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2E" w:rsidRDefault="00B30B2E">
      <w:pPr>
        <w:pStyle w:val="ConsPlusNormal"/>
        <w:jc w:val="both"/>
        <w:outlineLvl w:val="0"/>
      </w:pPr>
    </w:p>
    <w:p w:rsidR="00B30B2E" w:rsidRDefault="00B30B2E">
      <w:pPr>
        <w:pStyle w:val="ConsPlusTitle"/>
        <w:jc w:val="center"/>
        <w:outlineLvl w:val="0"/>
      </w:pPr>
      <w:r>
        <w:t>ГЛАВА ГОРОДА ХАНТЫ-МАНСИЙСКА</w:t>
      </w:r>
    </w:p>
    <w:p w:rsidR="00B30B2E" w:rsidRDefault="00B30B2E">
      <w:pPr>
        <w:pStyle w:val="ConsPlusTitle"/>
        <w:jc w:val="center"/>
      </w:pPr>
    </w:p>
    <w:p w:rsidR="00B30B2E" w:rsidRDefault="00B30B2E">
      <w:pPr>
        <w:pStyle w:val="ConsPlusTitle"/>
        <w:jc w:val="center"/>
      </w:pPr>
      <w:r>
        <w:t>ПОСТАНОВЛЕНИЕ</w:t>
      </w:r>
    </w:p>
    <w:p w:rsidR="00B30B2E" w:rsidRDefault="00B30B2E">
      <w:pPr>
        <w:pStyle w:val="ConsPlusTitle"/>
        <w:jc w:val="center"/>
      </w:pPr>
      <w:bookmarkStart w:id="0" w:name="_GoBack"/>
      <w:r>
        <w:t>от 9 апреля 2008 г. N 218</w:t>
      </w:r>
    </w:p>
    <w:bookmarkEnd w:id="0"/>
    <w:p w:rsidR="00B30B2E" w:rsidRDefault="00B30B2E">
      <w:pPr>
        <w:pStyle w:val="ConsPlusTitle"/>
        <w:jc w:val="center"/>
      </w:pPr>
    </w:p>
    <w:p w:rsidR="00B30B2E" w:rsidRDefault="00B30B2E">
      <w:pPr>
        <w:pStyle w:val="ConsPlusTitle"/>
        <w:jc w:val="center"/>
      </w:pPr>
      <w:r>
        <w:t>ОБ УТВЕРЖДЕНИИ ПЕРЕЧНЯ ДОКУМЕНТОВ, ПРЕДСТАВЛЯЕМЫХ</w:t>
      </w:r>
    </w:p>
    <w:p w:rsidR="00B30B2E" w:rsidRDefault="00B30B2E">
      <w:pPr>
        <w:pStyle w:val="ConsPlusTitle"/>
        <w:jc w:val="center"/>
      </w:pPr>
      <w:r>
        <w:t>ГРАЖДАНАМИ, ДЛЯ ЗАКЛЮЧЕНИЯ ДОГОВОРА СОЦИАЛЬНОГО НАЙМА</w:t>
      </w:r>
    </w:p>
    <w:p w:rsidR="00B30B2E" w:rsidRDefault="00B30B2E">
      <w:pPr>
        <w:pStyle w:val="ConsPlusTitle"/>
        <w:jc w:val="center"/>
      </w:pPr>
      <w:r>
        <w:t>НА ОСНОВАНИИ ОРДЕРА НА ЖИЛОЕ ПОМЕЩЕНИЕ</w:t>
      </w:r>
    </w:p>
    <w:p w:rsidR="00B30B2E" w:rsidRDefault="00B30B2E">
      <w:pPr>
        <w:pStyle w:val="ConsPlusTitle"/>
        <w:jc w:val="center"/>
      </w:pPr>
      <w:r>
        <w:t>ЖИЛИЩНОГО ФОНДА СОЦИАЛЬНОГО ИСПОЛЬЗОВАНИЯ</w:t>
      </w:r>
    </w:p>
    <w:p w:rsidR="00B30B2E" w:rsidRDefault="00B30B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B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B2E" w:rsidRDefault="00B30B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B2E" w:rsidRDefault="00B30B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30B2E" w:rsidRDefault="00B30B2E">
            <w:pPr>
              <w:pStyle w:val="ConsPlusNormal"/>
              <w:jc w:val="center"/>
            </w:pPr>
            <w:r>
              <w:rPr>
                <w:color w:val="392C69"/>
              </w:rPr>
              <w:t>от 06.06.2013 N 598)</w:t>
            </w:r>
          </w:p>
        </w:tc>
      </w:tr>
    </w:tbl>
    <w:p w:rsidR="00B30B2E" w:rsidRDefault="00B30B2E">
      <w:pPr>
        <w:pStyle w:val="ConsPlusNormal"/>
        <w:jc w:val="center"/>
      </w:pPr>
    </w:p>
    <w:p w:rsidR="00B30B2E" w:rsidRDefault="00B30B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16</w:t>
        </w:r>
      </w:hyperlink>
      <w:r>
        <w:t xml:space="preserve"> Положения о порядке управления и распоряжения жилищным фондом, находящимся в собственности города Ханты-Мансийска, утвержденным решением Думы города Ханты-Мансийска от 25.11.2011 N 131, руководствуясь </w:t>
      </w:r>
      <w:hyperlink r:id="rId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30B2E" w:rsidRDefault="00B30B2E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06.06.2013 N 598)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документов, 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 согласно приложению.</w:t>
      </w:r>
    </w:p>
    <w:p w:rsidR="00B30B2E" w:rsidRDefault="00B30B2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06.06.2013 N 598)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>2. Муниципальному учреждению "Городской информационный центр" (Максимова Е.А.)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Ханты-Мансийск".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Дунаевскую Н.А.</w:t>
      </w:r>
    </w:p>
    <w:p w:rsidR="00B30B2E" w:rsidRDefault="00B30B2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06.06.2013 N 598)</w:t>
      </w:r>
    </w:p>
    <w:p w:rsidR="00B30B2E" w:rsidRDefault="00B30B2E">
      <w:pPr>
        <w:pStyle w:val="ConsPlusNormal"/>
        <w:ind w:firstLine="540"/>
        <w:jc w:val="both"/>
      </w:pPr>
    </w:p>
    <w:p w:rsidR="00B30B2E" w:rsidRDefault="00B30B2E">
      <w:pPr>
        <w:pStyle w:val="ConsPlusNormal"/>
        <w:jc w:val="right"/>
      </w:pPr>
      <w:r>
        <w:t>Глава города</w:t>
      </w:r>
    </w:p>
    <w:p w:rsidR="00B30B2E" w:rsidRDefault="00B30B2E">
      <w:pPr>
        <w:pStyle w:val="ConsPlusNormal"/>
        <w:jc w:val="right"/>
      </w:pPr>
      <w:r>
        <w:t>А.Г.БУКАРИНОВ</w:t>
      </w:r>
    </w:p>
    <w:p w:rsidR="00B30B2E" w:rsidRDefault="00B30B2E">
      <w:pPr>
        <w:pStyle w:val="ConsPlusNormal"/>
        <w:jc w:val="right"/>
      </w:pPr>
    </w:p>
    <w:p w:rsidR="00B30B2E" w:rsidRDefault="00B30B2E">
      <w:pPr>
        <w:pStyle w:val="ConsPlusNormal"/>
        <w:jc w:val="right"/>
      </w:pPr>
    </w:p>
    <w:p w:rsidR="00B30B2E" w:rsidRDefault="00B30B2E">
      <w:pPr>
        <w:pStyle w:val="ConsPlusNormal"/>
        <w:jc w:val="right"/>
      </w:pPr>
    </w:p>
    <w:p w:rsidR="00B30B2E" w:rsidRDefault="00B30B2E">
      <w:pPr>
        <w:pStyle w:val="ConsPlusNormal"/>
        <w:jc w:val="right"/>
      </w:pPr>
    </w:p>
    <w:p w:rsidR="00B30B2E" w:rsidRDefault="00B30B2E">
      <w:pPr>
        <w:pStyle w:val="ConsPlusNormal"/>
        <w:jc w:val="right"/>
      </w:pPr>
    </w:p>
    <w:p w:rsidR="00B30B2E" w:rsidRDefault="00B30B2E">
      <w:pPr>
        <w:pStyle w:val="ConsPlusNormal"/>
        <w:jc w:val="right"/>
        <w:outlineLvl w:val="0"/>
      </w:pPr>
      <w:r>
        <w:t>Приложение</w:t>
      </w:r>
    </w:p>
    <w:p w:rsidR="00B30B2E" w:rsidRDefault="00B30B2E">
      <w:pPr>
        <w:pStyle w:val="ConsPlusNormal"/>
        <w:jc w:val="right"/>
      </w:pPr>
      <w:r>
        <w:t>к постановлению главы</w:t>
      </w:r>
    </w:p>
    <w:p w:rsidR="00B30B2E" w:rsidRDefault="00B30B2E">
      <w:pPr>
        <w:pStyle w:val="ConsPlusNormal"/>
        <w:jc w:val="right"/>
      </w:pPr>
      <w:r>
        <w:t>города Ханты-Мансийска</w:t>
      </w:r>
    </w:p>
    <w:p w:rsidR="00B30B2E" w:rsidRDefault="00B30B2E">
      <w:pPr>
        <w:pStyle w:val="ConsPlusNormal"/>
        <w:jc w:val="right"/>
      </w:pPr>
      <w:r>
        <w:t>от 09.04.2008 N 218</w:t>
      </w:r>
    </w:p>
    <w:p w:rsidR="00B30B2E" w:rsidRDefault="00B30B2E">
      <w:pPr>
        <w:pStyle w:val="ConsPlusNormal"/>
        <w:jc w:val="right"/>
      </w:pPr>
    </w:p>
    <w:p w:rsidR="00B30B2E" w:rsidRDefault="00B30B2E">
      <w:pPr>
        <w:pStyle w:val="ConsPlusTitle"/>
        <w:jc w:val="center"/>
      </w:pPr>
      <w:bookmarkStart w:id="1" w:name="P35"/>
      <w:bookmarkEnd w:id="1"/>
      <w:r>
        <w:t>ПЕРЕЧЕНЬ</w:t>
      </w:r>
    </w:p>
    <w:p w:rsidR="00B30B2E" w:rsidRDefault="00B30B2E">
      <w:pPr>
        <w:pStyle w:val="ConsPlusTitle"/>
        <w:jc w:val="center"/>
      </w:pPr>
      <w:r>
        <w:t>ДОКУМЕНТОВ, ПРЕДСТАВЛЯЕМЫХ ГРАЖДАНАМИ, ДЛЯ ЗАКЛЮЧЕНИЯ</w:t>
      </w:r>
    </w:p>
    <w:p w:rsidR="00B30B2E" w:rsidRDefault="00B30B2E">
      <w:pPr>
        <w:pStyle w:val="ConsPlusTitle"/>
        <w:jc w:val="center"/>
      </w:pPr>
      <w:r>
        <w:t>ДОГОВОРОВ СОЦИАЛЬНОГО НАЙМА НА ОСНОВАНИИ ОРДЕРА</w:t>
      </w:r>
    </w:p>
    <w:p w:rsidR="00B30B2E" w:rsidRDefault="00B30B2E">
      <w:pPr>
        <w:pStyle w:val="ConsPlusTitle"/>
        <w:jc w:val="center"/>
      </w:pPr>
      <w:r>
        <w:t>НА ЖИЛОЕ ПОМЕЩЕНИЕ ЖИЛИЩНОГО ФОНДА СОЦИАЛЬНОГО ИСПОЛЬЗОВАНИЯ</w:t>
      </w:r>
    </w:p>
    <w:p w:rsidR="00B30B2E" w:rsidRDefault="00B30B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B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B2E" w:rsidRDefault="00B30B2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30B2E" w:rsidRDefault="00B30B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30B2E" w:rsidRDefault="00B30B2E">
            <w:pPr>
              <w:pStyle w:val="ConsPlusNormal"/>
              <w:jc w:val="center"/>
            </w:pPr>
            <w:r>
              <w:rPr>
                <w:color w:val="392C69"/>
              </w:rPr>
              <w:t>от 06.06.2013 N 598)</w:t>
            </w:r>
          </w:p>
        </w:tc>
      </w:tr>
    </w:tbl>
    <w:p w:rsidR="00B30B2E" w:rsidRDefault="00B30B2E">
      <w:pPr>
        <w:pStyle w:val="ConsPlusNormal"/>
        <w:jc w:val="center"/>
      </w:pPr>
    </w:p>
    <w:p w:rsidR="00B30B2E" w:rsidRDefault="00B30B2E">
      <w:pPr>
        <w:pStyle w:val="ConsPlusNormal"/>
        <w:ind w:firstLine="540"/>
        <w:jc w:val="both"/>
      </w:pPr>
      <w:r>
        <w:t>1. Письменное обращение нанимателя о заключении договора социального найма на основании ордера на жилое помещение жилищного фонда социального использования с указанием членов семьи нанимателя, включаемых в договор социального найма.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>2. Копии документов, удостоверяющих личность нанимателя и членов семьи нанимателя, включаемых в договор социального найма.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>3. Оригинал ордера на жилое помещение жилищного фонда социального использования (далее - ордер).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>4. Справка с места жительства о составе семьи и регистрации.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 xml:space="preserve">5. В случае </w:t>
      </w:r>
      <w:proofErr w:type="spellStart"/>
      <w:r>
        <w:t>невключения</w:t>
      </w:r>
      <w:proofErr w:type="spellEnd"/>
      <w:r>
        <w:t xml:space="preserve"> в договор социального найма члена (бывшего члена) семьи, указанного в ордере, представляются документы, подтверждающие прекращение права владения и пользования жилым помещением бывшим членом семьи (нотариально удостоверенное согласие на </w:t>
      </w:r>
      <w:proofErr w:type="spellStart"/>
      <w:r>
        <w:t>невключение</w:t>
      </w:r>
      <w:proofErr w:type="spellEnd"/>
      <w:r>
        <w:t xml:space="preserve"> в договор социального найма либо оформленное в присутствии сотрудника департамента, принимающего обращение, решение суда и т.д.).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>6. В случае замены нанимателя жилого помещения представляются согласия остальных членов семьи, включаемых в договор социального найма.</w:t>
      </w:r>
    </w:p>
    <w:p w:rsidR="00B30B2E" w:rsidRDefault="00B30B2E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06.06.2013 N 598.</w:t>
      </w:r>
    </w:p>
    <w:p w:rsidR="00B30B2E" w:rsidRDefault="00B30B2E">
      <w:pPr>
        <w:pStyle w:val="ConsPlusNormal"/>
        <w:ind w:firstLine="540"/>
        <w:jc w:val="both"/>
      </w:pPr>
    </w:p>
    <w:p w:rsidR="00B30B2E" w:rsidRDefault="00B30B2E">
      <w:pPr>
        <w:pStyle w:val="ConsPlusNormal"/>
        <w:ind w:firstLine="540"/>
        <w:jc w:val="both"/>
      </w:pPr>
    </w:p>
    <w:p w:rsidR="00B30B2E" w:rsidRDefault="00B30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D65" w:rsidRDefault="006E7D65"/>
    <w:sectPr w:rsidR="006E7D65" w:rsidSect="000A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2E"/>
    <w:rsid w:val="006E7D65"/>
    <w:rsid w:val="00B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F9809B18BF8B05FA07C1295164E0EB7145F8F9556B56FEC80A663510912919F49CD99A469C3946557734782B9B9C59A28ADEB7B585628197CC3C4yAT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2F9809B18BF8B05FA07C1295164E0EB7145F8F9557B96FEE8FA663510912919F49CD99A469C394655774418CB9B9C59A28ADEB7B585628197CC3C4yAT1N" TargetMode="External"/><Relationship Id="rId12" Type="http://schemas.openxmlformats.org/officeDocument/2006/relationships/hyperlink" Target="consultantplus://offline/ref=DD2F9809B18BF8B05FA07C1295164E0EB7145F8F9556B56FEC80A663510912919F49CD99A469C3946557734685B9B9C59A28ADEB7B585628197CC3C4yAT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F9809B18BF8B05FA07C1295164E0EB7145F8F9557B867EB88A663510912919F49CD99A469C3946557724F82B9B9C59A28ADEB7B585628197CC3C4yAT1N" TargetMode="External"/><Relationship Id="rId11" Type="http://schemas.openxmlformats.org/officeDocument/2006/relationships/hyperlink" Target="consultantplus://offline/ref=DD2F9809B18BF8B05FA07C1295164E0EB7145F8F9556B56FEC80A663510912919F49CD99A469C3946557734783B9B9C59A28ADEB7B585628197CC3C4yAT1N" TargetMode="External"/><Relationship Id="rId5" Type="http://schemas.openxmlformats.org/officeDocument/2006/relationships/hyperlink" Target="consultantplus://offline/ref=DD2F9809B18BF8B05FA07C1295164E0EB7145F8F9556B56FEC80A663510912919F49CD99A469C3946557734780B9B9C59A28ADEB7B585628197CC3C4yAT1N" TargetMode="External"/><Relationship Id="rId10" Type="http://schemas.openxmlformats.org/officeDocument/2006/relationships/hyperlink" Target="consultantplus://offline/ref=DD2F9809B18BF8B05FA07C1295164E0EB7145F8F9556B56FEC80A663510912919F49CD99A469C394655773478CB9B9C59A28ADEB7B585628197CC3C4yAT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2F9809B18BF8B05FA07C1295164E0EB7145F8F9556B56FEC80A663510912919F49CD99A469C3946557734783B9B9C59A28ADEB7B585628197CC3C4yAT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1</cp:revision>
  <dcterms:created xsi:type="dcterms:W3CDTF">2020-02-25T13:19:00Z</dcterms:created>
  <dcterms:modified xsi:type="dcterms:W3CDTF">2020-02-25T13:20:00Z</dcterms:modified>
</cp:coreProperties>
</file>