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C" w:rsidRPr="00CA05E7" w:rsidRDefault="00DD19DC" w:rsidP="00DD1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D19DC" w:rsidRPr="00CA05E7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CA05E7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DD19DC" w:rsidRPr="00CA05E7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DD19DC" w:rsidRPr="00CA05E7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CA05E7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19DC" w:rsidRPr="00CA05E7" w:rsidRDefault="00DD19DC" w:rsidP="00DD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DC" w:rsidRPr="00CA05E7" w:rsidRDefault="00DD19DC" w:rsidP="00DD19DC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362286"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0ED3"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39A5"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DD19DC" w:rsidRPr="00CA05E7" w:rsidRDefault="00DD19DC" w:rsidP="00CC1A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490" w:rsidRPr="00CA05E7" w:rsidRDefault="00931FBA" w:rsidP="00E6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О </w:t>
      </w:r>
      <w:r w:rsidR="00E63490" w:rsidRPr="00CA05E7">
        <w:rPr>
          <w:rFonts w:ascii="Times New Roman" w:hAnsi="Times New Roman" w:cs="Times New Roman"/>
          <w:sz w:val="28"/>
          <w:szCs w:val="28"/>
        </w:rPr>
        <w:t xml:space="preserve">порядке предоставления грантов </w:t>
      </w:r>
    </w:p>
    <w:p w:rsidR="00E63490" w:rsidRPr="00CA05E7" w:rsidRDefault="00E63490" w:rsidP="00E6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в форме субсидии</w:t>
      </w:r>
      <w:r w:rsidR="008C47BD"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="00EE7E93" w:rsidRPr="00CA05E7">
        <w:rPr>
          <w:rFonts w:ascii="Times New Roman" w:hAnsi="Times New Roman" w:cs="Times New Roman"/>
          <w:sz w:val="28"/>
          <w:szCs w:val="28"/>
        </w:rPr>
        <w:t xml:space="preserve">победителям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E93" w:rsidRPr="00CA05E7" w:rsidRDefault="00314FAC" w:rsidP="00E6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конкурса «Современная модель развития </w:t>
      </w:r>
    </w:p>
    <w:p w:rsidR="00684E16" w:rsidRPr="00CA05E7" w:rsidRDefault="00314FAC" w:rsidP="00E634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E63490" w:rsidRPr="00CA05E7">
        <w:rPr>
          <w:rFonts w:ascii="Times New Roman" w:hAnsi="Times New Roman" w:cs="Times New Roman"/>
          <w:sz w:val="28"/>
          <w:szCs w:val="28"/>
        </w:rPr>
        <w:t>»</w:t>
      </w:r>
    </w:p>
    <w:p w:rsidR="009F4B48" w:rsidRPr="00CA05E7" w:rsidRDefault="009F4B48" w:rsidP="00931F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4FAC" w:rsidRPr="00CA05E7" w:rsidRDefault="00AE475F" w:rsidP="008A1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</w:t>
      </w:r>
      <w:r w:rsidR="00321717" w:rsidRPr="00CA05E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A05E7">
        <w:rPr>
          <w:rFonts w:ascii="Times New Roman" w:hAnsi="Times New Roman" w:cs="Times New Roman"/>
          <w:sz w:val="28"/>
          <w:szCs w:val="28"/>
        </w:rPr>
        <w:t xml:space="preserve">, 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</w:t>
      </w:r>
      <w:r w:rsidR="00EE7E93" w:rsidRPr="00CA05E7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EE7E93" w:rsidRPr="00CA05E7">
        <w:rPr>
          <w:rFonts w:ascii="Times New Roman" w:hAnsi="Times New Roman" w:cs="Times New Roman"/>
          <w:sz w:val="28"/>
          <w:szCs w:val="28"/>
        </w:rPr>
        <w:t>0</w:t>
      </w:r>
      <w:r w:rsidR="00314FAC" w:rsidRPr="00CA05E7">
        <w:rPr>
          <w:rFonts w:ascii="Times New Roman" w:hAnsi="Times New Roman" w:cs="Times New Roman"/>
          <w:sz w:val="28"/>
          <w:szCs w:val="28"/>
        </w:rPr>
        <w:t>5</w:t>
      </w:r>
      <w:r w:rsidR="00EE7E93" w:rsidRPr="00CA05E7">
        <w:rPr>
          <w:rFonts w:ascii="Times New Roman" w:hAnsi="Times New Roman" w:cs="Times New Roman"/>
          <w:sz w:val="28"/>
          <w:szCs w:val="28"/>
        </w:rPr>
        <w:t>.10.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2018 </w:t>
      </w:r>
      <w:r w:rsidR="00EE7E93" w:rsidRPr="00CA05E7">
        <w:rPr>
          <w:rFonts w:ascii="Times New Roman" w:hAnsi="Times New Roman" w:cs="Times New Roman"/>
          <w:sz w:val="28"/>
          <w:szCs w:val="28"/>
        </w:rPr>
        <w:t xml:space="preserve">№ </w:t>
      </w:r>
      <w:r w:rsidR="00314FAC" w:rsidRPr="00CA05E7">
        <w:rPr>
          <w:rFonts w:ascii="Times New Roman" w:hAnsi="Times New Roman" w:cs="Times New Roman"/>
          <w:sz w:val="28"/>
          <w:szCs w:val="28"/>
        </w:rPr>
        <w:t>346-п</w:t>
      </w:r>
      <w:r w:rsidR="00EE7E93" w:rsidRPr="00CA05E7">
        <w:rPr>
          <w:rFonts w:ascii="Times New Roman" w:hAnsi="Times New Roman" w:cs="Times New Roman"/>
          <w:sz w:val="28"/>
          <w:szCs w:val="28"/>
        </w:rPr>
        <w:t xml:space="preserve"> «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</w:t>
      </w:r>
      <w:proofErr w:type="gramStart"/>
      <w:r w:rsidR="00314FAC" w:rsidRPr="00CA05E7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="00314FAC" w:rsidRPr="00CA05E7">
        <w:rPr>
          <w:rFonts w:ascii="Times New Roman" w:hAnsi="Times New Roman" w:cs="Times New Roman"/>
          <w:sz w:val="28"/>
          <w:szCs w:val="28"/>
        </w:rPr>
        <w:t xml:space="preserve">гры </w:t>
      </w:r>
      <w:r w:rsidR="00EE7E93" w:rsidRPr="00CA05E7">
        <w:rPr>
          <w:rFonts w:ascii="Times New Roman" w:hAnsi="Times New Roman" w:cs="Times New Roman"/>
          <w:sz w:val="28"/>
          <w:szCs w:val="28"/>
        </w:rPr>
        <w:t>«</w:t>
      </w:r>
      <w:r w:rsidR="00314FAC" w:rsidRPr="00CA05E7">
        <w:rPr>
          <w:rFonts w:ascii="Times New Roman" w:hAnsi="Times New Roman" w:cs="Times New Roman"/>
          <w:sz w:val="28"/>
          <w:szCs w:val="28"/>
        </w:rPr>
        <w:t>Развитие жилищной сферы»</w:t>
      </w:r>
      <w:r w:rsidR="00EE7E93" w:rsidRPr="00CA05E7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</w:p>
    <w:p w:rsidR="00314FAC" w:rsidRPr="00CA05E7" w:rsidRDefault="00314FAC" w:rsidP="00A17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7B" w:rsidRPr="00CA05E7" w:rsidRDefault="001D79C0" w:rsidP="00127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1.</w:t>
      </w:r>
      <w:r w:rsidR="00522C7B" w:rsidRPr="00CA05E7">
        <w:rPr>
          <w:rFonts w:ascii="Times New Roman" w:hAnsi="Times New Roman" w:cs="Times New Roman"/>
          <w:sz w:val="28"/>
          <w:szCs w:val="28"/>
        </w:rPr>
        <w:t>Утвердить:</w:t>
      </w:r>
    </w:p>
    <w:p w:rsidR="00522C7B" w:rsidRPr="00CA05E7" w:rsidRDefault="00522C7B" w:rsidP="0012704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</w:rPr>
        <w:t>1.1.</w:t>
      </w:r>
      <w:r w:rsidR="00A1710D" w:rsidRPr="00CA05E7">
        <w:rPr>
          <w:rFonts w:ascii="Times New Roman" w:hAnsi="Times New Roman" w:cs="Times New Roman"/>
          <w:sz w:val="28"/>
          <w:szCs w:val="28"/>
        </w:rPr>
        <w:t>Порядок предоставления гр</w:t>
      </w:r>
      <w:r w:rsidR="00314FAC" w:rsidRPr="00CA05E7">
        <w:rPr>
          <w:rFonts w:ascii="Times New Roman" w:hAnsi="Times New Roman" w:cs="Times New Roman"/>
          <w:sz w:val="28"/>
          <w:szCs w:val="28"/>
        </w:rPr>
        <w:t>ан</w:t>
      </w:r>
      <w:r w:rsidR="008C47BD" w:rsidRPr="00CA05E7">
        <w:rPr>
          <w:rFonts w:ascii="Times New Roman" w:hAnsi="Times New Roman" w:cs="Times New Roman"/>
          <w:sz w:val="28"/>
          <w:szCs w:val="28"/>
        </w:rPr>
        <w:t xml:space="preserve">тов в форме субсидии </w:t>
      </w:r>
      <w:r w:rsidR="00EE7E93" w:rsidRPr="00CA05E7">
        <w:rPr>
          <w:rFonts w:ascii="Times New Roman" w:hAnsi="Times New Roman" w:cs="Times New Roman"/>
          <w:sz w:val="28"/>
          <w:szCs w:val="28"/>
        </w:rPr>
        <w:t>победителям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="00A1710D" w:rsidRPr="00CA05E7">
        <w:rPr>
          <w:rFonts w:ascii="Times New Roman" w:hAnsi="Times New Roman" w:cs="Times New Roman"/>
          <w:sz w:val="28"/>
          <w:szCs w:val="28"/>
        </w:rPr>
        <w:t xml:space="preserve"> муниципального конкурса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="00314FAC" w:rsidRPr="00CA05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«Современная модель развития жилищного строительства»</w:t>
      </w:r>
      <w:r w:rsidR="00A1710D"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Pr="00CA05E7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314FAC" w:rsidRPr="00CA05E7" w:rsidRDefault="00EE7E93" w:rsidP="00127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1.2</w:t>
      </w:r>
      <w:r w:rsidR="00272B5B" w:rsidRPr="00CA05E7">
        <w:rPr>
          <w:rFonts w:ascii="Times New Roman" w:hAnsi="Times New Roman" w:cs="Times New Roman"/>
          <w:sz w:val="28"/>
          <w:szCs w:val="28"/>
        </w:rPr>
        <w:t>.</w:t>
      </w:r>
      <w:r w:rsidR="00314FAC" w:rsidRPr="00CA05E7">
        <w:t xml:space="preserve"> 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Состав конкурсной комиссии  по проведению </w:t>
      </w:r>
      <w:r w:rsidR="00127040" w:rsidRPr="00CA05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конкурса «Современная модель развития жилищного строительства» согласно приложению </w:t>
      </w:r>
      <w:r w:rsidR="00127040" w:rsidRPr="00CA05E7">
        <w:rPr>
          <w:rFonts w:ascii="Times New Roman" w:hAnsi="Times New Roman" w:cs="Times New Roman"/>
          <w:sz w:val="28"/>
          <w:szCs w:val="28"/>
        </w:rPr>
        <w:t>2</w:t>
      </w:r>
      <w:r w:rsidR="00314FAC" w:rsidRPr="00CA05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76C98" w:rsidRPr="00CA05E7" w:rsidRDefault="00314FAC" w:rsidP="00127040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2. </w:t>
      </w:r>
      <w:r w:rsidR="00876C98" w:rsidRPr="00CA05E7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6C98" w:rsidRPr="00CA05E7" w:rsidRDefault="00127040" w:rsidP="00127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eastAsia="Times New Roman" w:hAnsi="Times New Roman"/>
          <w:sz w:val="28"/>
          <w:szCs w:val="28"/>
        </w:rPr>
        <w:t>3</w:t>
      </w:r>
      <w:r w:rsidR="00876C98" w:rsidRPr="00CA05E7">
        <w:rPr>
          <w:rFonts w:ascii="Times New Roman" w:eastAsia="Times New Roman" w:hAnsi="Times New Roman"/>
          <w:sz w:val="28"/>
          <w:szCs w:val="28"/>
        </w:rPr>
        <w:t>.</w:t>
      </w:r>
      <w:proofErr w:type="gramStart"/>
      <w:r w:rsidR="00876C98" w:rsidRPr="00CA05E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76C98" w:rsidRPr="00CA05E7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272B5B" w:rsidRPr="00CA05E7">
        <w:rPr>
          <w:rFonts w:ascii="Times New Roman" w:eastAsia="Times New Roman" w:hAnsi="Times New Roman"/>
          <w:sz w:val="28"/>
          <w:szCs w:val="28"/>
        </w:rPr>
        <w:t xml:space="preserve">первого </w:t>
      </w:r>
      <w:r w:rsidR="00876C98" w:rsidRPr="00CA05E7">
        <w:rPr>
          <w:rFonts w:ascii="Times New Roman" w:eastAsia="Times New Roman" w:hAnsi="Times New Roman"/>
          <w:sz w:val="28"/>
          <w:szCs w:val="28"/>
        </w:rPr>
        <w:t xml:space="preserve">заместителя Главы города Ханты-Мансийска </w:t>
      </w:r>
      <w:r w:rsidR="00272B5B" w:rsidRPr="00CA05E7">
        <w:rPr>
          <w:rFonts w:ascii="Times New Roman" w:eastAsia="Times New Roman" w:hAnsi="Times New Roman"/>
          <w:sz w:val="28"/>
          <w:szCs w:val="28"/>
        </w:rPr>
        <w:t>Н.А. Дунаевскую</w:t>
      </w:r>
      <w:r w:rsidR="00876C98" w:rsidRPr="00CA05E7">
        <w:rPr>
          <w:rFonts w:ascii="Times New Roman" w:eastAsia="Times New Roman" w:hAnsi="Times New Roman"/>
          <w:sz w:val="28"/>
          <w:szCs w:val="28"/>
        </w:rPr>
        <w:t>.</w:t>
      </w:r>
    </w:p>
    <w:p w:rsidR="00450C38" w:rsidRPr="00CA05E7" w:rsidRDefault="00450C38" w:rsidP="00127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Pr="00CA05E7" w:rsidRDefault="00272B5B" w:rsidP="00127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Pr="00CA05E7" w:rsidRDefault="00272B5B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Pr="00CA05E7" w:rsidRDefault="00272B5B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9A5" w:rsidRPr="00CA05E7" w:rsidRDefault="00B839A5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D6158C" w:rsidRPr="00CA05E7" w:rsidRDefault="00B839A5" w:rsidP="00B83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</w:t>
      </w:r>
      <w:r w:rsidR="00A1710D" w:rsidRPr="00CA05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5E7">
        <w:rPr>
          <w:rFonts w:ascii="Times New Roman" w:hAnsi="Times New Roman" w:cs="Times New Roman"/>
          <w:sz w:val="28"/>
          <w:szCs w:val="28"/>
        </w:rPr>
        <w:t xml:space="preserve">                М.П. </w:t>
      </w:r>
      <w:proofErr w:type="spellStart"/>
      <w:r w:rsidRPr="00CA05E7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795C6F" w:rsidRPr="00CA05E7" w:rsidRDefault="00795C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sz w:val="28"/>
          <w:szCs w:val="28"/>
        </w:rPr>
        <w:br w:type="page"/>
      </w:r>
    </w:p>
    <w:p w:rsidR="00B839A5" w:rsidRPr="00CA05E7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sz w:val="28"/>
          <w:szCs w:val="28"/>
        </w:rPr>
        <w:t>Приложение</w:t>
      </w:r>
      <w:r w:rsidR="00E06BA1" w:rsidRPr="00CA05E7">
        <w:rPr>
          <w:sz w:val="28"/>
          <w:szCs w:val="28"/>
        </w:rPr>
        <w:t xml:space="preserve"> 1</w:t>
      </w:r>
    </w:p>
    <w:p w:rsidR="00B839A5" w:rsidRPr="00CA05E7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sz w:val="28"/>
          <w:szCs w:val="28"/>
        </w:rPr>
        <w:t>к постановлению Администрации</w:t>
      </w:r>
    </w:p>
    <w:p w:rsidR="00B839A5" w:rsidRPr="00CA05E7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sz w:val="28"/>
          <w:szCs w:val="28"/>
        </w:rPr>
        <w:t>города Ханты-Мансийска</w:t>
      </w:r>
    </w:p>
    <w:p w:rsidR="00442931" w:rsidRPr="00CA05E7" w:rsidRDefault="00442931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sz w:val="28"/>
          <w:szCs w:val="28"/>
        </w:rPr>
        <w:t xml:space="preserve">«О Порядке предоставления грантов </w:t>
      </w:r>
    </w:p>
    <w:p w:rsidR="00442931" w:rsidRPr="00CA05E7" w:rsidRDefault="00442931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sz w:val="28"/>
          <w:szCs w:val="28"/>
        </w:rPr>
        <w:t xml:space="preserve">в форме субсидии победителям  </w:t>
      </w:r>
      <w:proofErr w:type="gramStart"/>
      <w:r w:rsidRPr="00CA05E7">
        <w:rPr>
          <w:sz w:val="28"/>
          <w:szCs w:val="28"/>
        </w:rPr>
        <w:t>муниципального</w:t>
      </w:r>
      <w:proofErr w:type="gramEnd"/>
      <w:r w:rsidRPr="00CA05E7">
        <w:rPr>
          <w:sz w:val="28"/>
          <w:szCs w:val="28"/>
        </w:rPr>
        <w:t xml:space="preserve"> </w:t>
      </w:r>
    </w:p>
    <w:p w:rsidR="00442931" w:rsidRPr="00CA05E7" w:rsidRDefault="00442931" w:rsidP="00B839A5">
      <w:pPr>
        <w:pStyle w:val="a5"/>
        <w:spacing w:before="0" w:beforeAutospacing="0" w:after="0" w:afterAutospacing="0"/>
        <w:jc w:val="right"/>
        <w:rPr>
          <w:rFonts w:eastAsiaTheme="minorEastAsia"/>
          <w:sz w:val="28"/>
          <w:szCs w:val="28"/>
        </w:rPr>
      </w:pPr>
      <w:r w:rsidRPr="00CA05E7">
        <w:rPr>
          <w:sz w:val="28"/>
          <w:szCs w:val="28"/>
        </w:rPr>
        <w:t xml:space="preserve">конкурса </w:t>
      </w:r>
      <w:r w:rsidRPr="00CA05E7">
        <w:rPr>
          <w:rFonts w:eastAsiaTheme="minorEastAsia"/>
          <w:sz w:val="28"/>
          <w:szCs w:val="28"/>
        </w:rPr>
        <w:t xml:space="preserve">«Современная модель </w:t>
      </w:r>
    </w:p>
    <w:p w:rsidR="00442931" w:rsidRPr="00CA05E7" w:rsidRDefault="00442931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rFonts w:eastAsiaTheme="minorEastAsia"/>
          <w:sz w:val="28"/>
          <w:szCs w:val="28"/>
        </w:rPr>
        <w:t>развития жилищного строительства»</w:t>
      </w:r>
    </w:p>
    <w:p w:rsidR="00B839A5" w:rsidRPr="00CA05E7" w:rsidRDefault="00B839A5" w:rsidP="00B839A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CA05E7">
        <w:rPr>
          <w:sz w:val="28"/>
          <w:szCs w:val="28"/>
        </w:rPr>
        <w:t>от «___»___________№____</w:t>
      </w:r>
    </w:p>
    <w:p w:rsidR="00B839A5" w:rsidRPr="00CA05E7" w:rsidRDefault="00B839A5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10D" w:rsidRPr="00CA05E7" w:rsidRDefault="00A1710D" w:rsidP="00A171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10D" w:rsidRPr="00CA05E7" w:rsidRDefault="00A1710D" w:rsidP="001270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грантов в форме субсидии</w:t>
      </w:r>
    </w:p>
    <w:p w:rsidR="00A1710D" w:rsidRPr="00CA05E7" w:rsidRDefault="00127040" w:rsidP="0012704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победителям</w:t>
      </w:r>
      <w:r w:rsidR="008C47BD"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6C6B"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10D"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 конкурса </w:t>
      </w:r>
      <w:r w:rsidR="008C47BD"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«Современная модель развития жилищного </w:t>
      </w:r>
      <w:r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</w:t>
      </w:r>
      <w:r w:rsidR="008C47BD"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563A" w:rsidRPr="00CA05E7" w:rsidRDefault="0010563A" w:rsidP="00127040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(далее-Порядок)</w:t>
      </w:r>
    </w:p>
    <w:p w:rsidR="00272B5B" w:rsidRPr="00CA05E7" w:rsidRDefault="00272B5B" w:rsidP="00A171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10D" w:rsidRPr="00CA05E7" w:rsidRDefault="00127040" w:rsidP="0012704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5E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27040" w:rsidRPr="00CA05E7" w:rsidRDefault="00127040" w:rsidP="006C1F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40" w:rsidRPr="00CA05E7" w:rsidRDefault="00127040" w:rsidP="001270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0563A" w:rsidRPr="00CA05E7">
        <w:rPr>
          <w:rFonts w:ascii="Times New Roman" w:hAnsi="Times New Roman" w:cs="Times New Roman"/>
          <w:sz w:val="28"/>
          <w:szCs w:val="28"/>
        </w:rPr>
        <w:t>П</w:t>
      </w:r>
      <w:r w:rsidRPr="00CA05E7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7" w:history="1">
        <w:r w:rsidRPr="00CA05E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A05E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CA05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5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Ханты-Мансийского автономного округа-Югры от 05.10.2018 №346-п «О государственной программе «Развитие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жилищного строительства»</w:t>
      </w:r>
      <w:r w:rsidR="00362286" w:rsidRPr="00CA05E7">
        <w:rPr>
          <w:rFonts w:ascii="Times New Roman" w:hAnsi="Times New Roman" w:cs="Times New Roman"/>
          <w:sz w:val="28"/>
          <w:szCs w:val="28"/>
        </w:rPr>
        <w:t>, постановлением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</w:t>
      </w:r>
      <w:r w:rsidRPr="00CA05E7">
        <w:rPr>
          <w:rFonts w:ascii="Times New Roman" w:hAnsi="Times New Roman" w:cs="Times New Roman"/>
          <w:sz w:val="28"/>
          <w:szCs w:val="28"/>
        </w:rPr>
        <w:t xml:space="preserve"> и определяет порядок предоставления грантов в форме субсидий, предоставляемых победителям муниципального конкурса «Современная модель развития жилищного строительства» (далее-конкурс) из бюджета города Ханты-Мансийска на реализацию проектов, направленных </w:t>
      </w:r>
      <w:r w:rsidR="0010563A" w:rsidRPr="00CA05E7">
        <w:rPr>
          <w:rFonts w:ascii="Times New Roman" w:hAnsi="Times New Roman" w:cs="Times New Roman"/>
          <w:sz w:val="28"/>
          <w:szCs w:val="28"/>
        </w:rPr>
        <w:t>создание условий для развития жилищного строительства на территории города Ханты-Мансийска.</w:t>
      </w:r>
      <w:proofErr w:type="gramEnd"/>
    </w:p>
    <w:p w:rsidR="0010563A" w:rsidRPr="00CA05E7" w:rsidRDefault="0010563A" w:rsidP="00105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2.В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Порядке используются понятия:</w:t>
      </w:r>
    </w:p>
    <w:p w:rsidR="0010563A" w:rsidRPr="00CA05E7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проект – </w:t>
      </w:r>
      <w:proofErr w:type="gramStart"/>
      <w:r w:rsidR="00362286" w:rsidRPr="00CA05E7">
        <w:rPr>
          <w:rFonts w:ascii="Times New Roman" w:hAnsi="Times New Roman" w:cs="Times New Roman"/>
          <w:sz w:val="28"/>
          <w:szCs w:val="28"/>
        </w:rPr>
        <w:t>архитектурный проект</w:t>
      </w:r>
      <w:proofErr w:type="gramEnd"/>
      <w:r w:rsidR="00362286" w:rsidRPr="00CA05E7">
        <w:rPr>
          <w:rFonts w:ascii="Times New Roman" w:hAnsi="Times New Roman" w:cs="Times New Roman"/>
          <w:sz w:val="28"/>
          <w:szCs w:val="28"/>
        </w:rPr>
        <w:t>, проект жилищного строительства, включающий в себя проектную</w:t>
      </w:r>
      <w:r w:rsidRPr="00CA05E7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362286" w:rsidRPr="00CA05E7">
        <w:rPr>
          <w:rFonts w:ascii="Times New Roman" w:hAnsi="Times New Roman" w:cs="Times New Roman"/>
          <w:sz w:val="28"/>
          <w:szCs w:val="28"/>
        </w:rPr>
        <w:t>ю</w:t>
      </w:r>
      <w:r w:rsidRPr="00CA05E7">
        <w:rPr>
          <w:rFonts w:ascii="Times New Roman" w:hAnsi="Times New Roman" w:cs="Times New Roman"/>
          <w:sz w:val="28"/>
          <w:szCs w:val="28"/>
        </w:rPr>
        <w:t>, разработанн</w:t>
      </w:r>
      <w:r w:rsidR="00362286" w:rsidRPr="00CA05E7">
        <w:rPr>
          <w:rFonts w:ascii="Times New Roman" w:hAnsi="Times New Roman" w:cs="Times New Roman"/>
          <w:sz w:val="28"/>
          <w:szCs w:val="28"/>
        </w:rPr>
        <w:t>ую</w:t>
      </w:r>
      <w:r w:rsidRPr="00CA05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362286" w:rsidRPr="00CA05E7">
        <w:rPr>
          <w:rFonts w:ascii="Times New Roman" w:hAnsi="Times New Roman" w:cs="Times New Roman"/>
          <w:sz w:val="28"/>
          <w:szCs w:val="28"/>
        </w:rPr>
        <w:t xml:space="preserve"> и прошедшую государственную экспертизу</w:t>
      </w:r>
      <w:r w:rsidRPr="00CA05E7">
        <w:rPr>
          <w:rFonts w:ascii="Times New Roman" w:hAnsi="Times New Roman" w:cs="Times New Roman"/>
          <w:sz w:val="28"/>
          <w:szCs w:val="28"/>
        </w:rPr>
        <w:t>;</w:t>
      </w:r>
    </w:p>
    <w:p w:rsidR="0010563A" w:rsidRPr="00CA05E7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 в форме субсидии (далее - грант) - целевое финансирование за счет средств бюджета города Ханты-Мансийска победителям конкурса на реализацию проектов в сфере развития жилищного строительства;</w:t>
      </w:r>
    </w:p>
    <w:p w:rsidR="0010563A" w:rsidRPr="00CA05E7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получатель гранта </w:t>
      </w:r>
      <w:r w:rsidR="004A7605" w:rsidRPr="00CA05E7">
        <w:rPr>
          <w:rFonts w:ascii="Times New Roman" w:hAnsi="Times New Roman" w:cs="Times New Roman"/>
          <w:sz w:val="28"/>
          <w:szCs w:val="28"/>
        </w:rPr>
        <w:t>–</w:t>
      </w:r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="004A7605" w:rsidRPr="00CA05E7">
        <w:rPr>
          <w:rFonts w:ascii="Times New Roman" w:hAnsi="Times New Roman" w:cs="Times New Roman"/>
          <w:sz w:val="28"/>
          <w:szCs w:val="28"/>
        </w:rPr>
        <w:t>организация, осуществляющая жилищное строительство, подавшая заявку на участие в конкурсе и</w:t>
      </w:r>
      <w:r w:rsidRPr="00CA05E7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4A7605" w:rsidRPr="00CA05E7">
        <w:rPr>
          <w:rFonts w:ascii="Times New Roman" w:hAnsi="Times New Roman" w:cs="Times New Roman"/>
          <w:sz w:val="28"/>
          <w:szCs w:val="28"/>
        </w:rPr>
        <w:t>ая</w:t>
      </w:r>
      <w:r w:rsidRPr="00CA05E7">
        <w:rPr>
          <w:rFonts w:ascii="Times New Roman" w:hAnsi="Times New Roman" w:cs="Times New Roman"/>
          <w:sz w:val="28"/>
          <w:szCs w:val="28"/>
        </w:rPr>
        <w:t xml:space="preserve"> победителем по итогам конкурса;</w:t>
      </w:r>
    </w:p>
    <w:p w:rsidR="0010563A" w:rsidRPr="00CA05E7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10563A" w:rsidRPr="00CA05E7" w:rsidRDefault="0010563A" w:rsidP="0036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3. Главным распорядителем бюджетных средств по предоставлению грантов, предусмотренных настоящим Порядком, является Администрация города Ханты-Мансийска.</w:t>
      </w:r>
    </w:p>
    <w:p w:rsidR="00362286" w:rsidRPr="00CA05E7" w:rsidRDefault="004F0B99" w:rsidP="0036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4</w:t>
      </w:r>
      <w:r w:rsidR="0010563A" w:rsidRPr="00CA05E7">
        <w:rPr>
          <w:rFonts w:ascii="Times New Roman" w:hAnsi="Times New Roman" w:cs="Times New Roman"/>
          <w:sz w:val="28"/>
          <w:szCs w:val="28"/>
        </w:rPr>
        <w:t xml:space="preserve">. Грант предоставляется в соответствии с настоящим Порядком за счет средств бюджета города Ханты-Мансийска, на безвозмездной и безвозвратной основе по результатам проведенного </w:t>
      </w:r>
      <w:r w:rsidRPr="00CA05E7">
        <w:rPr>
          <w:rFonts w:ascii="Times New Roman" w:hAnsi="Times New Roman" w:cs="Times New Roman"/>
          <w:sz w:val="28"/>
          <w:szCs w:val="28"/>
        </w:rPr>
        <w:t>к</w:t>
      </w:r>
      <w:r w:rsidR="0010563A" w:rsidRPr="00CA05E7">
        <w:rPr>
          <w:rFonts w:ascii="Times New Roman" w:hAnsi="Times New Roman" w:cs="Times New Roman"/>
          <w:sz w:val="28"/>
          <w:szCs w:val="28"/>
        </w:rPr>
        <w:t>онкурса</w:t>
      </w:r>
      <w:r w:rsidRPr="00CA05E7">
        <w:rPr>
          <w:rFonts w:ascii="Times New Roman" w:hAnsi="Times New Roman" w:cs="Times New Roman"/>
          <w:sz w:val="28"/>
          <w:szCs w:val="28"/>
        </w:rPr>
        <w:t>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Общий объем предоставленн</w:t>
      </w:r>
      <w:r w:rsidR="00362286" w:rsidRPr="00CA05E7">
        <w:rPr>
          <w:rFonts w:ascii="Times New Roman" w:hAnsi="Times New Roman" w:cs="Times New Roman"/>
          <w:sz w:val="28"/>
          <w:szCs w:val="28"/>
        </w:rPr>
        <w:t>ых</w:t>
      </w:r>
      <w:r w:rsidRPr="00CA05E7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362286" w:rsidRPr="00CA05E7">
        <w:rPr>
          <w:rFonts w:ascii="Times New Roman" w:hAnsi="Times New Roman" w:cs="Times New Roman"/>
          <w:sz w:val="28"/>
          <w:szCs w:val="28"/>
        </w:rPr>
        <w:t>ов</w:t>
      </w:r>
      <w:r w:rsidRPr="00CA05E7">
        <w:rPr>
          <w:rFonts w:ascii="Times New Roman" w:hAnsi="Times New Roman" w:cs="Times New Roman"/>
          <w:sz w:val="28"/>
          <w:szCs w:val="28"/>
        </w:rPr>
        <w:t xml:space="preserve"> должен соответствовать объему финансовых средств, предусмотренному бюджетом города Ханты-Мансийска на указанные цели.</w:t>
      </w:r>
    </w:p>
    <w:p w:rsidR="00362286" w:rsidRPr="00CA05E7" w:rsidRDefault="00362286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5.Грант предоставляется с целью </w:t>
      </w:r>
      <w:r w:rsidRPr="00CA05E7">
        <w:rPr>
          <w:rFonts w:ascii="Times New Roman" w:hAnsi="Times New Roman" w:cs="Times New Roman"/>
          <w:sz w:val="28"/>
          <w:szCs w:val="28"/>
        </w:rPr>
        <w:t>стимулировани</w:t>
      </w:r>
      <w:r w:rsidRPr="00CA05E7">
        <w:rPr>
          <w:rFonts w:ascii="Times New Roman" w:hAnsi="Times New Roman" w:cs="Times New Roman"/>
          <w:sz w:val="28"/>
          <w:szCs w:val="28"/>
        </w:rPr>
        <w:t>я</w:t>
      </w:r>
      <w:r w:rsidRPr="00CA05E7">
        <w:rPr>
          <w:rFonts w:ascii="Times New Roman" w:hAnsi="Times New Roman" w:cs="Times New Roman"/>
          <w:sz w:val="28"/>
          <w:szCs w:val="28"/>
        </w:rPr>
        <w:t xml:space="preserve"> жилищного строительства на территории города Ханты-Мансийска</w:t>
      </w:r>
      <w:r w:rsidRPr="00CA05E7">
        <w:rPr>
          <w:rFonts w:ascii="Times New Roman" w:hAnsi="Times New Roman" w:cs="Times New Roman"/>
          <w:sz w:val="28"/>
          <w:szCs w:val="28"/>
        </w:rPr>
        <w:t>.</w:t>
      </w:r>
    </w:p>
    <w:p w:rsidR="00362286" w:rsidRPr="00CA05E7" w:rsidRDefault="004F0B99" w:rsidP="0036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6.</w:t>
      </w:r>
      <w:r w:rsidR="00362286" w:rsidRPr="00CA05E7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Департаментом </w:t>
      </w:r>
      <w:r w:rsidR="00362286" w:rsidRPr="00CA05E7"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  <w:r w:rsidR="00362286" w:rsidRPr="00CA05E7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(далее - главный распорядитель бюджетных средств).</w:t>
      </w:r>
    </w:p>
    <w:p w:rsidR="004F0B99" w:rsidRPr="00CA05E7" w:rsidRDefault="00362286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7.</w:t>
      </w:r>
      <w:r w:rsidR="004F0B99" w:rsidRPr="00CA05E7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проведения конкурса осуществляет Департамент градостроительства и архитектуры Администрации города Ханты-Мансийска (далее - Департамент).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II. Условия и порядок предоставления гранта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3622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7. К участию в Конкурсе допускаются </w:t>
      </w:r>
      <w:r w:rsidR="004A7605" w:rsidRPr="00CA05E7">
        <w:rPr>
          <w:rFonts w:ascii="Times New Roman" w:hAnsi="Times New Roman" w:cs="Times New Roman"/>
          <w:sz w:val="28"/>
          <w:szCs w:val="28"/>
        </w:rPr>
        <w:t>организации, осуществляющие жилищное строительство на территории города Ханты-Мансийска</w:t>
      </w:r>
      <w:r w:rsidRPr="00CA05E7">
        <w:rPr>
          <w:rFonts w:ascii="Times New Roman" w:hAnsi="Times New Roman" w:cs="Times New Roman"/>
          <w:sz w:val="28"/>
          <w:szCs w:val="28"/>
        </w:rPr>
        <w:t>, соответствующие следующим требованиям:</w:t>
      </w:r>
    </w:p>
    <w:p w:rsidR="00362286" w:rsidRPr="00CA05E7" w:rsidRDefault="00362286" w:rsidP="00362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2286" w:rsidRPr="00CA05E7" w:rsidRDefault="00362286" w:rsidP="004A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города Ханты-Мансийска субсидий, бюджетных инвестиций,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города Ханты-Мансийска;</w:t>
      </w:r>
    </w:p>
    <w:p w:rsidR="00362286" w:rsidRPr="00CA05E7" w:rsidRDefault="00362286" w:rsidP="004A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5E7">
        <w:rPr>
          <w:rFonts w:ascii="Times New Roman" w:hAnsi="Times New Roman" w:cs="Times New Roman"/>
          <w:sz w:val="28"/>
          <w:szCs w:val="28"/>
        </w:rPr>
        <w:t>Организация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не долж</w:t>
      </w:r>
      <w:r w:rsidRPr="00CA05E7">
        <w:rPr>
          <w:rFonts w:ascii="Times New Roman" w:hAnsi="Times New Roman" w:cs="Times New Roman"/>
          <w:sz w:val="28"/>
          <w:szCs w:val="28"/>
        </w:rPr>
        <w:t>на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362286" w:rsidRPr="00CA05E7" w:rsidRDefault="00362286" w:rsidP="004A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Организация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не долж</w:t>
      </w:r>
      <w:r w:rsidRPr="00CA05E7">
        <w:rPr>
          <w:rFonts w:ascii="Times New Roman" w:hAnsi="Times New Roman" w:cs="Times New Roman"/>
          <w:sz w:val="28"/>
          <w:szCs w:val="28"/>
        </w:rPr>
        <w:t>на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банкротства.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5E7">
        <w:rPr>
          <w:rFonts w:ascii="Times New Roman" w:hAnsi="Times New Roman" w:cs="Times New Roman"/>
          <w:sz w:val="28"/>
          <w:szCs w:val="28"/>
        </w:rPr>
        <w:t>предоставившие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полный пакет документов, соответствующий требованиям настоящего Порядка.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8.Организация имеет право представить на Конкурс только один проект.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9.Гранты предоставляются </w:t>
      </w:r>
      <w:r w:rsidR="004A7605" w:rsidRPr="00CA05E7">
        <w:rPr>
          <w:rFonts w:ascii="Times New Roman" w:hAnsi="Times New Roman" w:cs="Times New Roman"/>
          <w:sz w:val="28"/>
          <w:szCs w:val="28"/>
        </w:rPr>
        <w:t xml:space="preserve">Организациям, признанным </w:t>
      </w:r>
      <w:r w:rsidRPr="00CA05E7">
        <w:rPr>
          <w:rFonts w:ascii="Times New Roman" w:hAnsi="Times New Roman" w:cs="Times New Roman"/>
          <w:sz w:val="28"/>
          <w:szCs w:val="28"/>
        </w:rPr>
        <w:t>победителям</w:t>
      </w:r>
      <w:r w:rsidR="004A7605" w:rsidRPr="00CA05E7">
        <w:rPr>
          <w:rFonts w:ascii="Times New Roman" w:hAnsi="Times New Roman" w:cs="Times New Roman"/>
          <w:sz w:val="28"/>
          <w:szCs w:val="28"/>
        </w:rPr>
        <w:t>и</w:t>
      </w:r>
      <w:r w:rsidRPr="00CA05E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A7605" w:rsidRPr="00CA05E7">
        <w:rPr>
          <w:rFonts w:ascii="Times New Roman" w:hAnsi="Times New Roman" w:cs="Times New Roman"/>
          <w:sz w:val="28"/>
          <w:szCs w:val="28"/>
        </w:rPr>
        <w:t>,</w:t>
      </w:r>
      <w:r w:rsidRPr="00CA05E7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F0B99" w:rsidRPr="00CA05E7" w:rsidRDefault="004F0B99" w:rsidP="004F0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-проектирование в области жилищного строительства;</w:t>
      </w:r>
    </w:p>
    <w:p w:rsidR="004F0B99" w:rsidRPr="00CA05E7" w:rsidRDefault="004F0B99" w:rsidP="004F0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-архитектурное проектирование по созданию общественного пространства;</w:t>
      </w:r>
    </w:p>
    <w:p w:rsidR="004F0B99" w:rsidRPr="00CA05E7" w:rsidRDefault="004F0B99" w:rsidP="004F0B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-проектирование по развитию застроенных территорий.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A05E7">
        <w:rPr>
          <w:rFonts w:ascii="Times New Roman" w:hAnsi="Times New Roman" w:cs="Times New Roman"/>
          <w:sz w:val="28"/>
          <w:szCs w:val="28"/>
        </w:rPr>
        <w:t xml:space="preserve"> Размер гранта определяется конкурсной комиссией исходя из лимитов бюджетных обязательств, предусмотренных на данные цели в текущем финансовом году.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11. Гранты Субъектам предоставляются на следующие виды расходов: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а) приобретение и установка производственного и непроизводственного оборудования, приобретение инвентаря, сырья, материальных запасов;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б) приобретение программного обеспечения;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в) обучение персонала;</w:t>
      </w: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г) аренда (субаренда) помещений, используемых в целях ведения предпринимательской деятельности (за исключением аренды (субаренды) помещений, находящихся в государственной или муниципальной собственности);</w:t>
      </w:r>
    </w:p>
    <w:p w:rsidR="004F0B99" w:rsidRPr="00CA05E7" w:rsidRDefault="005A21C7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д</w:t>
      </w:r>
      <w:r w:rsidR="004F0B99" w:rsidRPr="00CA05E7">
        <w:rPr>
          <w:rFonts w:ascii="Times New Roman" w:hAnsi="Times New Roman" w:cs="Times New Roman"/>
          <w:sz w:val="28"/>
          <w:szCs w:val="28"/>
        </w:rPr>
        <w:t>) исследование и разработку новых продуктов, услуг и методов их производства (передачи), новых производственных процессов;</w:t>
      </w:r>
    </w:p>
    <w:p w:rsidR="004F0B99" w:rsidRPr="00CA05E7" w:rsidRDefault="005A21C7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е</w:t>
      </w:r>
      <w:r w:rsidR="004F0B99" w:rsidRPr="00CA05E7">
        <w:rPr>
          <w:rFonts w:ascii="Times New Roman" w:hAnsi="Times New Roman" w:cs="Times New Roman"/>
          <w:sz w:val="28"/>
          <w:szCs w:val="28"/>
        </w:rPr>
        <w:t>)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</w:t>
      </w:r>
    </w:p>
    <w:p w:rsidR="004F0B99" w:rsidRPr="00CA05E7" w:rsidRDefault="005A21C7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ж</w:t>
      </w:r>
      <w:r w:rsidR="004F0B99" w:rsidRPr="00CA05E7">
        <w:rPr>
          <w:rFonts w:ascii="Times New Roman" w:hAnsi="Times New Roman" w:cs="Times New Roman"/>
          <w:sz w:val="28"/>
          <w:szCs w:val="28"/>
        </w:rPr>
        <w:t>) приобретение машин и оборудования, связанных с технологическими инновациями;</w:t>
      </w:r>
    </w:p>
    <w:p w:rsidR="004F0B99" w:rsidRPr="00CA05E7" w:rsidRDefault="005A21C7" w:rsidP="004F0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з</w:t>
      </w:r>
      <w:r w:rsidR="004F0B99" w:rsidRPr="00CA05E7">
        <w:rPr>
          <w:rFonts w:ascii="Times New Roman" w:hAnsi="Times New Roman" w:cs="Times New Roman"/>
          <w:sz w:val="28"/>
          <w:szCs w:val="28"/>
        </w:rPr>
        <w:t>) маркетинговые исследования.</w:t>
      </w:r>
    </w:p>
    <w:p w:rsidR="005A21C7" w:rsidRPr="00CA05E7" w:rsidRDefault="005A21C7" w:rsidP="005122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12.Для участия в конкурсе в Департамент представляются следующие документы:</w:t>
      </w:r>
    </w:p>
    <w:p w:rsidR="005A21C7" w:rsidRPr="00CA05E7" w:rsidRDefault="00B464AF" w:rsidP="005122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A21C7" w:rsidRPr="00CA05E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5A21C7" w:rsidRPr="00CA05E7">
        <w:rPr>
          <w:rFonts w:ascii="Times New Roman" w:hAnsi="Times New Roman" w:cs="Times New Roman"/>
          <w:sz w:val="28"/>
          <w:szCs w:val="28"/>
        </w:rPr>
        <w:t xml:space="preserve"> на участие в Конкурсе на получение финансовой поддержки в форме гранта, подписанное уполномоченным лицом, по форме согласно приложению 1 к настоящему Порядку;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 или листа записи Единого государственного реестра юридических лиц;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Российской Федерации (ИНН);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копия Устава и (или) учредительного договора;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руководителя организации (решение об избрании и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о назначении);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Организации для участия в Конкурсе, в случае представления интересов Организации ее представителем;</w:t>
      </w:r>
    </w:p>
    <w:p w:rsidR="005A21C7" w:rsidRPr="00CA05E7" w:rsidRDefault="005A21C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проект, оформленный в соответствии с действующим законодательством;</w:t>
      </w:r>
    </w:p>
    <w:p w:rsidR="00796747" w:rsidRPr="00CA05E7" w:rsidRDefault="0079674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проекта;</w:t>
      </w:r>
    </w:p>
    <w:p w:rsidR="005A21C7" w:rsidRPr="00CA05E7" w:rsidRDefault="00796747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календарный </w:t>
      </w:r>
      <w:hyperlink r:id="rId10" w:history="1">
        <w:r w:rsidR="005A21C7" w:rsidRPr="00CA05E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5A21C7" w:rsidRPr="00CA05E7">
        <w:rPr>
          <w:rFonts w:ascii="Times New Roman" w:hAnsi="Times New Roman" w:cs="Times New Roman"/>
          <w:sz w:val="28"/>
          <w:szCs w:val="28"/>
        </w:rPr>
        <w:t xml:space="preserve"> реализации проекта по форме согласно приложению </w:t>
      </w:r>
      <w:r w:rsidRPr="00CA05E7">
        <w:rPr>
          <w:rFonts w:ascii="Times New Roman" w:hAnsi="Times New Roman" w:cs="Times New Roman"/>
          <w:sz w:val="28"/>
          <w:szCs w:val="28"/>
        </w:rPr>
        <w:t>2</w:t>
      </w:r>
      <w:r w:rsidR="005A21C7" w:rsidRPr="00CA05E7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A21C7" w:rsidRPr="00CA05E7" w:rsidRDefault="00B464AF" w:rsidP="005A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A21C7" w:rsidRPr="00CA05E7">
          <w:rPr>
            <w:rFonts w:ascii="Times New Roman" w:hAnsi="Times New Roman" w:cs="Times New Roman"/>
            <w:sz w:val="28"/>
            <w:szCs w:val="28"/>
          </w:rPr>
          <w:t>смета</w:t>
        </w:r>
      </w:hyperlink>
      <w:r w:rsidR="005A21C7" w:rsidRPr="00CA05E7">
        <w:rPr>
          <w:rFonts w:ascii="Times New Roman" w:hAnsi="Times New Roman" w:cs="Times New Roman"/>
          <w:sz w:val="28"/>
          <w:szCs w:val="28"/>
        </w:rPr>
        <w:t xml:space="preserve"> расходов на реализацию проекта по форме согласно приложению </w:t>
      </w:r>
      <w:r w:rsidR="00796747" w:rsidRPr="00CA05E7">
        <w:rPr>
          <w:rFonts w:ascii="Times New Roman" w:hAnsi="Times New Roman" w:cs="Times New Roman"/>
          <w:sz w:val="28"/>
          <w:szCs w:val="28"/>
        </w:rPr>
        <w:t>3</w:t>
      </w:r>
      <w:r w:rsidR="005A21C7" w:rsidRPr="00CA05E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12259" w:rsidRPr="00CA05E7" w:rsidRDefault="00512259" w:rsidP="005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</w:t>
      </w:r>
      <w:r w:rsidR="005536AF" w:rsidRPr="00CA05E7">
        <w:rPr>
          <w:rFonts w:ascii="Times New Roman" w:hAnsi="Times New Roman" w:cs="Times New Roman"/>
          <w:sz w:val="28"/>
          <w:szCs w:val="28"/>
        </w:rPr>
        <w:t>3</w:t>
      </w:r>
      <w:r w:rsidRPr="00CA05E7">
        <w:rPr>
          <w:rFonts w:ascii="Times New Roman" w:hAnsi="Times New Roman" w:cs="Times New Roman"/>
          <w:sz w:val="28"/>
          <w:szCs w:val="28"/>
        </w:rPr>
        <w:t>.Заяв</w:t>
      </w:r>
      <w:r w:rsidR="005536AF" w:rsidRPr="00CA05E7">
        <w:rPr>
          <w:rFonts w:ascii="Times New Roman" w:hAnsi="Times New Roman" w:cs="Times New Roman"/>
          <w:sz w:val="28"/>
          <w:szCs w:val="28"/>
        </w:rPr>
        <w:t>ки на участие в конкурсе</w:t>
      </w:r>
      <w:r w:rsidRPr="00CA05E7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536AF" w:rsidRPr="00CA05E7">
        <w:rPr>
          <w:rFonts w:ascii="Times New Roman" w:hAnsi="Times New Roman" w:cs="Times New Roman"/>
          <w:sz w:val="28"/>
          <w:szCs w:val="28"/>
        </w:rPr>
        <w:t>Департаментом</w:t>
      </w:r>
      <w:r w:rsidRPr="00CA05E7">
        <w:rPr>
          <w:rFonts w:ascii="Times New Roman" w:hAnsi="Times New Roman" w:cs="Times New Roman"/>
          <w:sz w:val="28"/>
          <w:szCs w:val="28"/>
        </w:rPr>
        <w:t xml:space="preserve"> ежедневно (кроме субботы и воскресенья) с 09.00 до 17.00 часов по адресу: г. Ханты-Мансийск, ул. </w:t>
      </w:r>
      <w:r w:rsidR="005536AF" w:rsidRPr="00CA05E7">
        <w:rPr>
          <w:rFonts w:ascii="Times New Roman" w:hAnsi="Times New Roman" w:cs="Times New Roman"/>
          <w:sz w:val="28"/>
          <w:szCs w:val="28"/>
        </w:rPr>
        <w:t>Калинина</w:t>
      </w:r>
      <w:r w:rsidRPr="00CA05E7">
        <w:rPr>
          <w:rFonts w:ascii="Times New Roman" w:hAnsi="Times New Roman" w:cs="Times New Roman"/>
          <w:sz w:val="28"/>
          <w:szCs w:val="28"/>
        </w:rPr>
        <w:t xml:space="preserve">, д. </w:t>
      </w:r>
      <w:r w:rsidR="005536AF" w:rsidRPr="00CA05E7">
        <w:rPr>
          <w:rFonts w:ascii="Times New Roman" w:hAnsi="Times New Roman" w:cs="Times New Roman"/>
          <w:sz w:val="28"/>
          <w:szCs w:val="28"/>
        </w:rPr>
        <w:t>2</w:t>
      </w:r>
      <w:r w:rsidRPr="00CA05E7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Pr="00CA05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05E7">
        <w:rPr>
          <w:rFonts w:ascii="Times New Roman" w:hAnsi="Times New Roman" w:cs="Times New Roman"/>
          <w:sz w:val="28"/>
          <w:szCs w:val="28"/>
        </w:rPr>
        <w:t>. 214.</w:t>
      </w:r>
    </w:p>
    <w:p w:rsidR="00512259" w:rsidRPr="00CA05E7" w:rsidRDefault="00512259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</w:t>
      </w:r>
      <w:r w:rsidR="005536AF" w:rsidRPr="00CA05E7">
        <w:rPr>
          <w:rFonts w:ascii="Times New Roman" w:hAnsi="Times New Roman" w:cs="Times New Roman"/>
          <w:sz w:val="28"/>
          <w:szCs w:val="28"/>
        </w:rPr>
        <w:t>4</w:t>
      </w:r>
      <w:r w:rsidRPr="00CA05E7">
        <w:rPr>
          <w:rFonts w:ascii="Times New Roman" w:hAnsi="Times New Roman" w:cs="Times New Roman"/>
          <w:sz w:val="28"/>
          <w:szCs w:val="28"/>
        </w:rPr>
        <w:t>. Документы, необходимые для участия в Конкурсе, оформляются Организацией в соответствии со следующими требованиями:</w:t>
      </w:r>
    </w:p>
    <w:p w:rsidR="00512259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14</w:t>
      </w:r>
      <w:r w:rsidR="00512259" w:rsidRPr="00CA05E7">
        <w:rPr>
          <w:rFonts w:ascii="Times New Roman" w:hAnsi="Times New Roman" w:cs="Times New Roman"/>
          <w:sz w:val="28"/>
          <w:szCs w:val="28"/>
        </w:rPr>
        <w:t>.1. Наличие описи предоставляемых документов.</w:t>
      </w:r>
    </w:p>
    <w:p w:rsidR="00512259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14</w:t>
      </w:r>
      <w:r w:rsidR="00512259" w:rsidRPr="00CA05E7">
        <w:rPr>
          <w:rFonts w:ascii="Times New Roman" w:hAnsi="Times New Roman" w:cs="Times New Roman"/>
          <w:sz w:val="28"/>
          <w:szCs w:val="28"/>
        </w:rPr>
        <w:t>.2. Все листы документов, включая опись, должны быть прошиты в единый том, пронумерованы, скреплены печатью (при наличии) и подписаны руководителем Организации.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15. Документы, не соответствующие требованиям и условиям, предусмотренным настоящим Порядком, не принимаются.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16. Заявка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17. Документы, представленные Организациями для получения гранта, не возвращаются.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18. Конкурс проводится в два этапа: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18.1. Первый этап конкурса - прием документов осуществляется в течение 10 (десяти) дней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проведении конкурса на Официальном информационном портале органов местного самоуправления города Ханты-Мансийска в сети Интернет (www.admhmansy.ru).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если до истечения срока приема документов в адрес Департамента не поступило ни одного пакета документов, срок приема документов продляется на 5 (пять) календарных дней.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Объявление о продлении конкурса размещается Департаментом на Официальном информационном портале органов местного самоуправления города Ханты-Мансийска в сети Интернет (www.admhmansy.ru).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18.2. Второй этап конкурса - оценка проектов, допущенных до участия в конкурсе, на предмет соответствия их требованиям настоящего Порядка и рассмотрение проектов, представленных Организациями на Конкурс.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19. Организация первого этапа конкурса: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19.1. Департамент размещает информационное сообщение о проведении конкурса на Официальном информационном портале органов местного самоуправления города Ханты-Мансийска в сети Интернет (www.admhmansy.ru) с указанием условий участия в конкурсе, перечня документов, необходимого для участия в Конкурсе, сроков и места приема документов.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19.2. Поступившие на конкурс документы регистрируются секретарем Конкурсной комиссии в журнале регистрации.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При регистрации документов указываются порядковый номер, дата и время получения документов, подпись и расшифровка подписи секретаря Конкурсной комиссии, регистрирующего пакет документов на конкурс.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После регистрации пакета документов Департамент обеспечивает конфиденциальность сведений, содержащихся в них.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20. Организация второго этапа конкурса:</w:t>
      </w:r>
    </w:p>
    <w:p w:rsidR="005536AF" w:rsidRPr="00CA05E7" w:rsidRDefault="00796747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20.1.Департамент</w:t>
      </w:r>
      <w:r w:rsidR="005536AF" w:rsidRPr="00CA05E7">
        <w:rPr>
          <w:rFonts w:ascii="Times New Roman" w:hAnsi="Times New Roman" w:cs="Times New Roman"/>
          <w:sz w:val="28"/>
          <w:szCs w:val="28"/>
        </w:rPr>
        <w:t xml:space="preserve"> проводит экспертизу документов, поданных Организациями на участие в конкурсе, на предмет соответствия их требованиям настоящего Порядка, в течение 2 (двух) дней со дня окончания приема заявок.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Рассмотрение проектов, представленных Организациями, допущенными до участия в конкурсе, осуществляется Конкурсной комиссией.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иных членов комиссии.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Организационную и техническую работу Конкурсной комиссии осуществляет секретарь Конкурсной комиссии.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20.2. Заседание Конкурсной комиссии проводится не позднее 5 (пяти) рабочих дней со дня окончания приема документов, указанного в информационном сообщении о проведении Конкурса.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20.3. Заседание Конкурсной комиссии проводит председатель, а в его отсутствие - заместитель председателя Конкурсной комиссии.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20.4. Заседание Конкурсной комиссии считается правомочным, если на нем присутствует не менее 50 процентов от ее количественного состава.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отсутствия по уважительной причине (отпуск, болезнь, командировка и др.) одного из членов Конкурсной комиссии, секретаря конкурсной комиссии в заседании принимает участие лицо, исполняющее его обязанности.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</w:t>
      </w:r>
      <w:r w:rsidR="009B5A41" w:rsidRPr="00CA05E7">
        <w:rPr>
          <w:rFonts w:ascii="Times New Roman" w:hAnsi="Times New Roman" w:cs="Times New Roman"/>
          <w:sz w:val="28"/>
          <w:szCs w:val="28"/>
        </w:rPr>
        <w:t>0</w:t>
      </w:r>
      <w:r w:rsidRPr="00CA05E7">
        <w:rPr>
          <w:rFonts w:ascii="Times New Roman" w:hAnsi="Times New Roman" w:cs="Times New Roman"/>
          <w:sz w:val="28"/>
          <w:szCs w:val="28"/>
        </w:rPr>
        <w:t>.5. Работа Конкурсной комиссии: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Члены Конкурсной комиссии рассматривают и оценивают проекты Организаций, допущенных до участия в конкурсе.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Каждый член Конкурсной комиссии оценивает представленные проекты в соответствии с критериями оценки и максимальными баллами, установленными каждому критерию оценки, согласно оценочному </w:t>
      </w:r>
      <w:hyperlink r:id="rId12" w:history="1">
        <w:r w:rsidRPr="00CA05E7">
          <w:rPr>
            <w:rFonts w:ascii="Times New Roman" w:hAnsi="Times New Roman" w:cs="Times New Roman"/>
            <w:color w:val="0000FF"/>
            <w:sz w:val="28"/>
            <w:szCs w:val="28"/>
          </w:rPr>
          <w:t>листу</w:t>
        </w:r>
      </w:hyperlink>
      <w:r w:rsidRPr="00CA05E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96747" w:rsidRPr="00CA05E7">
        <w:rPr>
          <w:rFonts w:ascii="Times New Roman" w:hAnsi="Times New Roman" w:cs="Times New Roman"/>
          <w:sz w:val="28"/>
          <w:szCs w:val="28"/>
        </w:rPr>
        <w:t>4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По результатам оценки проектов секретарь Конкурсной комиссии готовит сводный оценочный лист и подсчитывает общую сумму баллов.</w:t>
      </w:r>
    </w:p>
    <w:p w:rsidR="005536AF" w:rsidRPr="00CA05E7" w:rsidRDefault="005536AF" w:rsidP="005536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Оценка производится по балльной системе от 1 до 3 баллов.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суммарно набравшие наибольшее количество баллов в сводном оценочном листе членов Конкурсной комиссии, но не менее 24 баллов.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протоколом, который подписывают все члены Конкурсной комиссии, присутствовавшие на заседании. Подготовка протокола осуществляется секретарем Конкурсной комиссии в течение 1 (одного) рабочего дня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комиссии. К протоколу приобщаются оценочные листы членов Конкурсной комиссии и обобщенные заключения с указанием размера суммы предоставляемого гранта.</w:t>
      </w:r>
    </w:p>
    <w:p w:rsidR="005536AF" w:rsidRPr="00CA05E7" w:rsidRDefault="009B5A41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20</w:t>
      </w:r>
      <w:r w:rsidR="005536AF" w:rsidRPr="00CA05E7">
        <w:rPr>
          <w:rFonts w:ascii="Times New Roman" w:hAnsi="Times New Roman" w:cs="Times New Roman"/>
          <w:sz w:val="28"/>
          <w:szCs w:val="28"/>
        </w:rPr>
        <w:t>.6. Основными критериями отбора заявителей являются: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соответствие заявленных мероприятий направлениям, предусмотренным </w:t>
      </w:r>
      <w:hyperlink r:id="rId13" w:history="1">
        <w:r w:rsidRPr="00CA05E7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CA05E7">
        <w:rPr>
          <w:rFonts w:ascii="Times New Roman" w:hAnsi="Times New Roman" w:cs="Times New Roman"/>
          <w:sz w:val="28"/>
          <w:szCs w:val="28"/>
        </w:rPr>
        <w:t xml:space="preserve"> 9 настоящего Порядка;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наличие материально-технических, информационных и иных ресурсов для реализации мероприятий;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обоснованность затрат на реализацию мероприятий;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</w:t>
      </w:r>
      <w:r w:rsidR="009B5A41" w:rsidRPr="00CA05E7">
        <w:rPr>
          <w:rFonts w:ascii="Times New Roman" w:hAnsi="Times New Roman" w:cs="Times New Roman"/>
          <w:sz w:val="28"/>
          <w:szCs w:val="28"/>
        </w:rPr>
        <w:t>0</w:t>
      </w:r>
      <w:r w:rsidRPr="00CA05E7">
        <w:rPr>
          <w:rFonts w:ascii="Times New Roman" w:hAnsi="Times New Roman" w:cs="Times New Roman"/>
          <w:sz w:val="28"/>
          <w:szCs w:val="28"/>
        </w:rPr>
        <w:t>.7. К участию в Конкурсе не допускаются Организации в следующих случаях: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организация не соответствует условиям участия в Конкурсе, определенным настоящим Порядком;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представленные документы содержат противоречивые или недостоверные сведения; содержат ошибки, неточности, исправления, а также заполнены с нарушением указаний, инструкций и других нормативных правовых актов;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 в документах имеются приписки, зачеркнутые слова и иные не оговоренные в них исправления;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необоснованность затрат на реализацию мероприятий;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предоставление пакета документов, не соответствующих требованиям настоящего Порядка;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предоставление неполного пакета документов;</w:t>
      </w:r>
    </w:p>
    <w:p w:rsidR="005536AF" w:rsidRPr="00CA05E7" w:rsidRDefault="005536AF" w:rsidP="009B5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</w:t>
      </w:r>
      <w:r w:rsidR="009B5A41" w:rsidRPr="00CA05E7">
        <w:rPr>
          <w:rFonts w:ascii="Times New Roman" w:hAnsi="Times New Roman" w:cs="Times New Roman"/>
          <w:sz w:val="28"/>
          <w:szCs w:val="28"/>
        </w:rPr>
        <w:t>енных для предоставления гранта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B5A41" w:rsidRPr="00CA05E7" w:rsidRDefault="009B5A41" w:rsidP="00796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21. После подписания протокола заседания </w:t>
      </w:r>
      <w:r w:rsidR="00796747" w:rsidRPr="00CA05E7">
        <w:rPr>
          <w:rFonts w:ascii="Times New Roman" w:hAnsi="Times New Roman" w:cs="Times New Roman"/>
          <w:sz w:val="28"/>
          <w:szCs w:val="28"/>
        </w:rPr>
        <w:t>Конкурсной комиссии Департамент р</w:t>
      </w:r>
      <w:r w:rsidRPr="00CA05E7">
        <w:rPr>
          <w:rFonts w:ascii="Times New Roman" w:hAnsi="Times New Roman" w:cs="Times New Roman"/>
          <w:sz w:val="28"/>
          <w:szCs w:val="28"/>
        </w:rPr>
        <w:t xml:space="preserve">азмещает </w:t>
      </w:r>
      <w:r w:rsidR="00796747" w:rsidRPr="00CA05E7">
        <w:rPr>
          <w:rFonts w:ascii="Times New Roman" w:hAnsi="Times New Roman" w:cs="Times New Roman"/>
          <w:sz w:val="28"/>
          <w:szCs w:val="28"/>
        </w:rPr>
        <w:t>его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в течение трех дней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796747" w:rsidRPr="00CA05E7" w:rsidRDefault="009B5A41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22. </w:t>
      </w:r>
      <w:r w:rsidR="00796747" w:rsidRPr="00CA05E7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об определении победителя конкурса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796747" w:rsidRPr="00CA05E7">
        <w:rPr>
          <w:rFonts w:ascii="Times New Roman" w:hAnsi="Times New Roman" w:cs="Times New Roman"/>
          <w:sz w:val="28"/>
          <w:szCs w:val="28"/>
        </w:rPr>
        <w:t>заключает</w:t>
      </w:r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="00796747" w:rsidRPr="00CA05E7">
        <w:rPr>
          <w:rFonts w:ascii="Times New Roman" w:hAnsi="Times New Roman" w:cs="Times New Roman"/>
          <w:sz w:val="28"/>
          <w:szCs w:val="28"/>
        </w:rPr>
        <w:t xml:space="preserve">с победителями </w:t>
      </w:r>
      <w:r w:rsidRPr="00CA05E7">
        <w:rPr>
          <w:rFonts w:ascii="Times New Roman" w:hAnsi="Times New Roman" w:cs="Times New Roman"/>
          <w:sz w:val="28"/>
          <w:szCs w:val="28"/>
        </w:rPr>
        <w:t>договор</w:t>
      </w:r>
      <w:r w:rsidR="00796747" w:rsidRPr="00CA05E7">
        <w:rPr>
          <w:rFonts w:ascii="Times New Roman" w:hAnsi="Times New Roman" w:cs="Times New Roman"/>
          <w:sz w:val="28"/>
          <w:szCs w:val="28"/>
        </w:rPr>
        <w:t>ы</w:t>
      </w:r>
      <w:r w:rsidRPr="00CA05E7">
        <w:rPr>
          <w:rFonts w:ascii="Times New Roman" w:hAnsi="Times New Roman" w:cs="Times New Roman"/>
          <w:sz w:val="28"/>
          <w:szCs w:val="28"/>
        </w:rPr>
        <w:t xml:space="preserve"> в соответствии с формой, установленной приказом Департамента управления финансами Администрации города Ханты-Мансийска, с учетом особенностей, установленны</w:t>
      </w:r>
      <w:r w:rsidR="00796747" w:rsidRPr="00CA05E7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796747" w:rsidRPr="00CA05E7" w:rsidRDefault="00796747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23.В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должны быть предусмотрены:</w:t>
      </w:r>
    </w:p>
    <w:p w:rsidR="00796747" w:rsidRPr="00CA05E7" w:rsidRDefault="00796747" w:rsidP="007967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5E7">
        <w:rPr>
          <w:rFonts w:ascii="Times New Roman" w:hAnsi="Times New Roman" w:cs="Times New Roman"/>
          <w:sz w:val="28"/>
          <w:szCs w:val="28"/>
        </w:rPr>
        <w:t>- с</w:t>
      </w:r>
      <w:r w:rsidRPr="00CA05E7">
        <w:rPr>
          <w:rFonts w:ascii="Times New Roman" w:hAnsi="Times New Roman" w:cs="Times New Roman"/>
          <w:sz w:val="28"/>
          <w:szCs w:val="28"/>
        </w:rPr>
        <w:t xml:space="preserve">огласие Получателя </w:t>
      </w:r>
      <w:r w:rsidRPr="00CA05E7">
        <w:rPr>
          <w:rFonts w:ascii="Times New Roman" w:hAnsi="Times New Roman" w:cs="Times New Roman"/>
          <w:sz w:val="28"/>
          <w:szCs w:val="28"/>
        </w:rPr>
        <w:t>гранта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</w:t>
      </w:r>
      <w:r w:rsidR="003C3497" w:rsidRPr="00CA05E7">
        <w:rPr>
          <w:rFonts w:ascii="Times New Roman" w:hAnsi="Times New Roman" w:cs="Times New Roman"/>
          <w:sz w:val="28"/>
          <w:szCs w:val="28"/>
        </w:rPr>
        <w:t>Гранта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средств, предоставившим </w:t>
      </w:r>
      <w:r w:rsidR="003C3497" w:rsidRPr="00CA05E7">
        <w:rPr>
          <w:rFonts w:ascii="Times New Roman" w:hAnsi="Times New Roman" w:cs="Times New Roman"/>
          <w:sz w:val="28"/>
          <w:szCs w:val="28"/>
        </w:rPr>
        <w:t>Грант</w:t>
      </w:r>
      <w:r w:rsidRPr="00CA05E7">
        <w:rPr>
          <w:rFonts w:ascii="Times New Roman" w:hAnsi="Times New Roman" w:cs="Times New Roman"/>
          <w:sz w:val="28"/>
          <w:szCs w:val="28"/>
        </w:rPr>
        <w:t xml:space="preserve">, и Департаментом управления финансами Администрации города Ханты-Мансийска проверок соблюдения ими условий, целей и порядка предоставления </w:t>
      </w:r>
      <w:r w:rsidR="003C3497" w:rsidRPr="00CA05E7">
        <w:rPr>
          <w:rFonts w:ascii="Times New Roman" w:hAnsi="Times New Roman" w:cs="Times New Roman"/>
          <w:sz w:val="28"/>
          <w:szCs w:val="28"/>
        </w:rPr>
        <w:t>Гранта</w:t>
      </w:r>
      <w:r w:rsidRPr="00CA05E7">
        <w:rPr>
          <w:rFonts w:ascii="Times New Roman" w:hAnsi="Times New Roman" w:cs="Times New Roman"/>
          <w:sz w:val="28"/>
          <w:szCs w:val="28"/>
        </w:rPr>
        <w:t>;</w:t>
      </w:r>
    </w:p>
    <w:p w:rsidR="009B5A41" w:rsidRPr="00CA05E7" w:rsidRDefault="003C3497" w:rsidP="009B5A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5E7">
        <w:rPr>
          <w:rFonts w:ascii="Times New Roman" w:hAnsi="Times New Roman" w:cs="Times New Roman"/>
          <w:sz w:val="28"/>
          <w:szCs w:val="28"/>
        </w:rPr>
        <w:t xml:space="preserve">- </w:t>
      </w:r>
      <w:r w:rsidRPr="00CA05E7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24. Решение Конкурсной комиссии может быть обжаловано Организациями в порядке, установленном действующим законодательством.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III. Порядок предоставления отчетности, контроля и возврата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предоставленной финансовой поддержки в форме гранта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47" w:rsidRPr="00CA05E7" w:rsidRDefault="009B5A41" w:rsidP="00796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25. </w:t>
      </w:r>
      <w:r w:rsidR="00796747" w:rsidRPr="00CA05E7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и органом муниципального финансового контроля осуществляется проверка соблюдения Получателем </w:t>
      </w:r>
      <w:r w:rsidR="00796747" w:rsidRPr="00CA05E7">
        <w:rPr>
          <w:rFonts w:ascii="Times New Roman" w:hAnsi="Times New Roman" w:cs="Times New Roman"/>
          <w:sz w:val="28"/>
          <w:szCs w:val="28"/>
        </w:rPr>
        <w:t>гранта</w:t>
      </w:r>
      <w:r w:rsidR="00796747" w:rsidRPr="00CA05E7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796747" w:rsidRPr="00CA05E7">
        <w:rPr>
          <w:rFonts w:ascii="Times New Roman" w:hAnsi="Times New Roman" w:cs="Times New Roman"/>
          <w:sz w:val="28"/>
          <w:szCs w:val="28"/>
        </w:rPr>
        <w:t>Гранта</w:t>
      </w:r>
      <w:r w:rsidR="00796747" w:rsidRPr="00CA05E7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CA05E7">
        <w:rPr>
          <w:rFonts w:ascii="Times New Roman" w:hAnsi="Times New Roman" w:cs="Times New Roman"/>
          <w:sz w:val="28"/>
          <w:szCs w:val="28"/>
        </w:rPr>
        <w:t>26. Сумма предоставленного гранта подлежит возврату Организацией в бюджет города Ханты-Мансийска в случаях: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26.1. Нецелевого использования предоставленного гранта.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26.2. Нарушения </w:t>
      </w:r>
      <w:r w:rsidR="00350F7C" w:rsidRPr="00CA05E7">
        <w:rPr>
          <w:rFonts w:ascii="Times New Roman" w:hAnsi="Times New Roman" w:cs="Times New Roman"/>
          <w:sz w:val="28"/>
          <w:szCs w:val="28"/>
        </w:rPr>
        <w:t>Получателем гранта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гранта, предусмотренных настоящим Порядком, договором о предоставлении гранта.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26.3. Выявления в отчете </w:t>
      </w:r>
      <w:r w:rsidR="00350F7C" w:rsidRPr="00CA05E7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недостоверных сведений.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26.4. Выплаченных бюджетных средств, расходы по которым не подтверждаются отчетными документами.</w:t>
      </w:r>
    </w:p>
    <w:p w:rsidR="009B5A41" w:rsidRPr="00CA05E7" w:rsidRDefault="00350F7C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27</w:t>
      </w:r>
      <w:r w:rsidR="009B5A41" w:rsidRPr="00CA05E7">
        <w:rPr>
          <w:rFonts w:ascii="Times New Roman" w:hAnsi="Times New Roman" w:cs="Times New Roman"/>
          <w:sz w:val="28"/>
          <w:szCs w:val="28"/>
        </w:rPr>
        <w:t xml:space="preserve">. Требование о возврате суммы (частичном возврате) гранта направляется </w:t>
      </w:r>
      <w:r w:rsidRPr="00CA05E7">
        <w:rPr>
          <w:rFonts w:ascii="Times New Roman" w:hAnsi="Times New Roman" w:cs="Times New Roman"/>
          <w:sz w:val="28"/>
          <w:szCs w:val="28"/>
        </w:rPr>
        <w:t>Департаментом</w:t>
      </w:r>
      <w:r w:rsidR="009B5A41" w:rsidRPr="00CA05E7">
        <w:rPr>
          <w:rFonts w:ascii="Times New Roman" w:hAnsi="Times New Roman" w:cs="Times New Roman"/>
          <w:sz w:val="28"/>
          <w:szCs w:val="28"/>
        </w:rPr>
        <w:t xml:space="preserve"> </w:t>
      </w:r>
      <w:r w:rsidRPr="00CA05E7">
        <w:rPr>
          <w:rFonts w:ascii="Times New Roman" w:hAnsi="Times New Roman" w:cs="Times New Roman"/>
          <w:sz w:val="28"/>
          <w:szCs w:val="28"/>
        </w:rPr>
        <w:t>Получателю гранта</w:t>
      </w:r>
      <w:r w:rsidR="009B5A41" w:rsidRPr="00CA05E7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 со дня установления факта, указанного в </w:t>
      </w:r>
      <w:hyperlink w:anchor="Par18" w:history="1">
        <w:r w:rsidR="009B5A41" w:rsidRPr="00CA05E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A05E7">
        <w:rPr>
          <w:rFonts w:ascii="Times New Roman" w:hAnsi="Times New Roman" w:cs="Times New Roman"/>
          <w:sz w:val="28"/>
          <w:szCs w:val="28"/>
        </w:rPr>
        <w:t>26</w:t>
      </w:r>
      <w:r w:rsidR="009B5A41" w:rsidRPr="00CA05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39. Получатель гранта обязан возвратить денежные средства в срок не позднее 10 (десяти) календарных дней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требования о возврате.</w:t>
      </w:r>
    </w:p>
    <w:p w:rsidR="009B5A41" w:rsidRPr="00CA05E7" w:rsidRDefault="009B5A41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40. В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отказа от возврата (частичного возврата) грант (часть гранта) взыскивается Администрацией города Ханты-Мансийска с </w:t>
      </w:r>
      <w:r w:rsidR="00350F7C" w:rsidRPr="00CA05E7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CA05E7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5A21C7" w:rsidRPr="00CA05E7" w:rsidRDefault="005A21C7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1C7" w:rsidRPr="00CA05E7" w:rsidRDefault="005A21C7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350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350F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99" w:rsidRPr="00CA05E7" w:rsidRDefault="004F0B99" w:rsidP="00350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350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350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0B99" w:rsidRPr="00CA05E7" w:rsidRDefault="004F0B99" w:rsidP="004F0B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563A" w:rsidRPr="00CA05E7" w:rsidRDefault="0010563A" w:rsidP="001056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победителям 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конкурса «Современная модель 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развития жилищного строительства»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CA05E7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грантов в форме субсидий победителям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муниципального конкурса «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модель жилищного строительства»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                                     (Ф.И.О. руководителя организации, телефон)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Заявление на конкурс на получение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гранта в форме субсидии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Прошу   предоставить  грант  в  форме  субсидии  (далее  -  грант) 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реализации проекта____________________________________________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Наименование и краткая суть проекта: </w:t>
      </w:r>
      <w:r w:rsidRPr="00CA05E7">
        <w:rPr>
          <w:rFonts w:ascii="Times New Roman" w:hAnsi="Times New Roman" w:cs="Times New Roman"/>
          <w:sz w:val="28"/>
          <w:szCs w:val="28"/>
        </w:rPr>
        <w:softHyphen/>
      </w:r>
      <w:r w:rsidRPr="00CA05E7">
        <w:rPr>
          <w:rFonts w:ascii="Times New Roman" w:hAnsi="Times New Roman" w:cs="Times New Roman"/>
          <w:sz w:val="28"/>
          <w:szCs w:val="28"/>
        </w:rPr>
        <w:softHyphen/>
        <w:t>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Стоимость проекта:_________________________________________________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    Сумма заявленного гранта: __________________________________________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 Сведения об Организации: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1.1. Полное наименование Организации в соответствии с учредительными документами (фамилия, имя, отчество руководителя организации): ______________________________________________________</w:t>
            </w:r>
          </w:p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1.2. Идентификационный номер налогоплательщика (ИНН): _________________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1.3. Основной государственный регистрационный номер (ОГРН): ____________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1.4. Дата государственной регистрации: "___" _______________ 20__ года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 Адрес Организации: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2.1. Адрес постоянного места жительства руководителя: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Населенный пункт __________________________________________________</w:t>
            </w:r>
          </w:p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_____________________________________________________________</w:t>
            </w:r>
          </w:p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номер дома ______ номер квартиры ____________________________________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2.2. Фактический и юридический адрес организации:</w:t>
            </w:r>
          </w:p>
        </w:tc>
      </w:tr>
      <w:tr w:rsidR="00486A9F" w:rsidRPr="00CA05E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2.2.1. Юридический: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2.2.2. Фактический:</w:t>
            </w:r>
          </w:p>
        </w:tc>
      </w:tr>
      <w:tr w:rsidR="00486A9F" w:rsidRPr="00CA05E7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Населенный пункт: 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Населенный пункт _____________________</w:t>
            </w:r>
          </w:p>
        </w:tc>
      </w:tr>
      <w:tr w:rsidR="00486A9F" w:rsidRPr="00CA05E7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улица ________________________________</w:t>
            </w:r>
          </w:p>
        </w:tc>
      </w:tr>
      <w:tr w:rsidR="00486A9F" w:rsidRPr="00CA05E7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номер дома _____ номер квартиры 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номер дома ____ номер квартиры ____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3. Банковские реквизиты:</w:t>
            </w:r>
          </w:p>
        </w:tc>
      </w:tr>
      <w:tr w:rsidR="00486A9F" w:rsidRPr="00CA05E7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/с (л/с) __________________ в банке __________________________________</w:t>
            </w:r>
          </w:p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к/с _______________________ БИК ___________________________________</w:t>
            </w:r>
          </w:p>
        </w:tc>
      </w:tr>
    </w:tbl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Courier New" w:hAnsi="Courier New" w:cs="Courier New"/>
        </w:rPr>
        <w:t xml:space="preserve">    </w:t>
      </w:r>
      <w:r w:rsidRPr="00CA05E7">
        <w:rPr>
          <w:rFonts w:ascii="Times New Roman" w:hAnsi="Times New Roman" w:cs="Times New Roman"/>
        </w:rPr>
        <w:t>Я, _____________________________________________________________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E7">
        <w:rPr>
          <w:rFonts w:ascii="Times New Roman" w:hAnsi="Times New Roman" w:cs="Times New Roman"/>
          <w:sz w:val="20"/>
          <w:szCs w:val="20"/>
        </w:rPr>
        <w:t>(Фамилия, имя, отчество руководителя организации)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с условиями предоставления гранта ознакомле</w:t>
      </w:r>
      <w:proofErr w:type="gramStart"/>
      <w:r w:rsidRPr="00CA05E7">
        <w:rPr>
          <w:rFonts w:ascii="Times New Roman" w:hAnsi="Times New Roman" w:cs="Times New Roman"/>
        </w:rPr>
        <w:t>н(</w:t>
      </w:r>
      <w:proofErr w:type="gramEnd"/>
      <w:r w:rsidRPr="00CA05E7">
        <w:rPr>
          <w:rFonts w:ascii="Times New Roman" w:hAnsi="Times New Roman" w:cs="Times New Roman"/>
        </w:rPr>
        <w:t>а) и согласен(на).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Мне, _______________________________________________________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E7">
        <w:rPr>
          <w:rFonts w:ascii="Times New Roman" w:hAnsi="Times New Roman" w:cs="Times New Roman"/>
          <w:sz w:val="20"/>
          <w:szCs w:val="20"/>
        </w:rPr>
        <w:t>(Фамилия, имя, отчество руководителя организации)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разъяснены и понятны все условия предоставления гранта.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Я, __________________________________________________________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E7">
        <w:rPr>
          <w:rFonts w:ascii="Times New Roman" w:hAnsi="Times New Roman" w:cs="Times New Roman"/>
          <w:sz w:val="20"/>
          <w:szCs w:val="20"/>
        </w:rPr>
        <w:t>(Фамилия, имя, отчество руководителя организации)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паспортные данные 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E7">
        <w:rPr>
          <w:rFonts w:ascii="Times New Roman" w:hAnsi="Times New Roman" w:cs="Times New Roman"/>
          <w:sz w:val="20"/>
          <w:szCs w:val="20"/>
        </w:rPr>
        <w:t>(серия, номер, кем выдан, когда, код подразделения)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______________________________________________________________,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адрес фактического проживания __________________________________________________________________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</w:t>
      </w:r>
      <w:proofErr w:type="gramStart"/>
      <w:r w:rsidRPr="00CA05E7">
        <w:rPr>
          <w:rFonts w:ascii="Times New Roman" w:hAnsi="Times New Roman" w:cs="Times New Roman"/>
        </w:rPr>
        <w:t>даю   согласие  Администрации  города  Ханты-Мансийска  (юридический  и</w:t>
      </w:r>
      <w:proofErr w:type="gramEnd"/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почтовый  адрес: г. Ханты-Мансийск,  ул. Дзержинского,  д. 6)  на обработку самостоятельно  или  с привлечением третьих лиц, моих персональных данных в соответствии  с  Федеральным </w:t>
      </w:r>
      <w:hyperlink r:id="rId14" w:history="1">
        <w:r w:rsidRPr="00CA05E7">
          <w:rPr>
            <w:rFonts w:ascii="Times New Roman" w:hAnsi="Times New Roman" w:cs="Times New Roman"/>
          </w:rPr>
          <w:t>законом</w:t>
        </w:r>
      </w:hyperlink>
      <w:r w:rsidRPr="00CA05E7">
        <w:rPr>
          <w:rFonts w:ascii="Times New Roman" w:hAnsi="Times New Roman" w:cs="Times New Roman"/>
        </w:rPr>
        <w:t xml:space="preserve"> от 27.07.2006 № 152-ФЗ "О персональных данных".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05E7">
        <w:rPr>
          <w:rFonts w:ascii="Times New Roman" w:hAnsi="Times New Roman" w:cs="Times New Roman"/>
          <w:sz w:val="20"/>
          <w:szCs w:val="20"/>
        </w:rPr>
        <w:t>(Ф.И.О. и подпись)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Настоящим подтверждаю, что все представленные мной сведения и документы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>являются достоверными.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_____________________ __________________________________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5E7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                     (расшифровка подписи)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"___" ___________ 20__ года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6747" w:rsidRPr="00CA05E7">
        <w:rPr>
          <w:rFonts w:ascii="Times New Roman" w:hAnsi="Times New Roman" w:cs="Times New Roman"/>
          <w:sz w:val="28"/>
          <w:szCs w:val="28"/>
        </w:rPr>
        <w:t>2</w:t>
      </w: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победителям 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конкурса «Современная модель </w:t>
      </w:r>
    </w:p>
    <w:p w:rsidR="00486A9F" w:rsidRPr="00CA05E7" w:rsidRDefault="00442931" w:rsidP="0044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развития жилищного строительства»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Календарный план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по реализации проекта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"_____________________________________"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(название проекта)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(полное наименование Организации)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551"/>
      </w:tblGrid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(поквартально)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Объем финансовых средств, используемых на мероприятие за счет гранта (руб.) в соответствующем квартале</w:t>
            </w: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A05E7">
        <w:rPr>
          <w:rFonts w:ascii="Courier New" w:hAnsi="Courier New" w:cs="Courier New"/>
        </w:rPr>
        <w:t xml:space="preserve">    ________________________ </w:t>
      </w:r>
      <w:r w:rsidR="00442931" w:rsidRPr="00CA05E7">
        <w:rPr>
          <w:rFonts w:ascii="Courier New" w:hAnsi="Courier New" w:cs="Courier New"/>
        </w:rPr>
        <w:t xml:space="preserve">      </w:t>
      </w:r>
      <w:r w:rsidRPr="00CA05E7">
        <w:rPr>
          <w:rFonts w:ascii="Courier New" w:hAnsi="Courier New" w:cs="Courier New"/>
        </w:rPr>
        <w:t>______________ ______________________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</w:t>
      </w:r>
      <w:proofErr w:type="gramStart"/>
      <w:r w:rsidRPr="00CA05E7">
        <w:rPr>
          <w:rFonts w:ascii="Times New Roman" w:hAnsi="Times New Roman" w:cs="Times New Roman"/>
        </w:rPr>
        <w:t xml:space="preserve">(наименование должности    </w:t>
      </w:r>
      <w:r w:rsidR="00442931" w:rsidRPr="00CA05E7">
        <w:rPr>
          <w:rFonts w:ascii="Times New Roman" w:hAnsi="Times New Roman" w:cs="Times New Roman"/>
        </w:rPr>
        <w:t xml:space="preserve">    </w:t>
      </w:r>
      <w:r w:rsidR="003C3497" w:rsidRPr="00CA05E7">
        <w:rPr>
          <w:rFonts w:ascii="Times New Roman" w:hAnsi="Times New Roman" w:cs="Times New Roman"/>
        </w:rPr>
        <w:t xml:space="preserve">                                </w:t>
      </w:r>
      <w:r w:rsidR="00442931" w:rsidRPr="00CA05E7">
        <w:rPr>
          <w:rFonts w:ascii="Times New Roman" w:hAnsi="Times New Roman" w:cs="Times New Roman"/>
        </w:rPr>
        <w:t xml:space="preserve">        </w:t>
      </w:r>
      <w:r w:rsidRPr="00CA05E7">
        <w:rPr>
          <w:rFonts w:ascii="Times New Roman" w:hAnsi="Times New Roman" w:cs="Times New Roman"/>
        </w:rPr>
        <w:t xml:space="preserve"> (подпись)    (фамилия, инициалы)</w:t>
      </w:r>
      <w:proofErr w:type="gramEnd"/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руководителя организации)</w:t>
      </w: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"______" __________ 20__ г.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796747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победителям 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конкурса «Современная модель </w:t>
      </w:r>
    </w:p>
    <w:p w:rsidR="00486A9F" w:rsidRPr="00CA05E7" w:rsidRDefault="00442931" w:rsidP="004429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развития жилищного строительства»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Смета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расходов на реализацию проекта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"__________________________________________"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(название проекта)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5E7">
        <w:rPr>
          <w:rFonts w:ascii="Times New Roman" w:hAnsi="Times New Roman" w:cs="Times New Roman"/>
          <w:bCs/>
          <w:sz w:val="28"/>
          <w:szCs w:val="28"/>
        </w:rPr>
        <w:t>(полное наименование Организации)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2160"/>
        <w:gridCol w:w="2517"/>
      </w:tblGrid>
      <w:tr w:rsidR="00486A9F" w:rsidRPr="00CA05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Финансирование (руб.)</w:t>
            </w:r>
          </w:p>
        </w:tc>
      </w:tr>
      <w:tr w:rsidR="00486A9F" w:rsidRPr="00CA05E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Всего на проект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В том числе за счет гранта</w:t>
            </w:r>
          </w:p>
        </w:tc>
      </w:tr>
      <w:tr w:rsidR="00486A9F" w:rsidRPr="00CA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A9F" w:rsidRPr="00CA05E7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05E7">
        <w:rPr>
          <w:rFonts w:ascii="Courier New" w:hAnsi="Courier New" w:cs="Courier New"/>
          <w:sz w:val="20"/>
          <w:szCs w:val="20"/>
        </w:rPr>
        <w:t xml:space="preserve">    ________________________       ______________ ______________________</w:t>
      </w: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</w:t>
      </w:r>
      <w:proofErr w:type="gramStart"/>
      <w:r w:rsidRPr="00CA05E7">
        <w:rPr>
          <w:rFonts w:ascii="Times New Roman" w:hAnsi="Times New Roman" w:cs="Times New Roman"/>
        </w:rPr>
        <w:t xml:space="preserve">(наименование должности             </w:t>
      </w:r>
      <w:r w:rsidR="003C3497" w:rsidRPr="00CA05E7">
        <w:rPr>
          <w:rFonts w:ascii="Times New Roman" w:hAnsi="Times New Roman" w:cs="Times New Roman"/>
        </w:rPr>
        <w:t xml:space="preserve">                      </w:t>
      </w:r>
      <w:r w:rsidRPr="00CA05E7">
        <w:rPr>
          <w:rFonts w:ascii="Times New Roman" w:hAnsi="Times New Roman" w:cs="Times New Roman"/>
        </w:rPr>
        <w:t xml:space="preserve">    (подпись)    (фамилия, инициалы)</w:t>
      </w:r>
      <w:proofErr w:type="gramEnd"/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руководителя организации)</w:t>
      </w: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"______" __________ 20__ г.</w:t>
      </w:r>
    </w:p>
    <w:p w:rsidR="00442931" w:rsidRPr="00CA05E7" w:rsidRDefault="00442931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3C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796747" w:rsidP="00486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грантов в форме субсидий</w:t>
      </w:r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победителям  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2931" w:rsidRPr="00CA05E7" w:rsidRDefault="00442931" w:rsidP="00442931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конкурса «Современная модель </w:t>
      </w:r>
    </w:p>
    <w:p w:rsidR="00486A9F" w:rsidRPr="00CA05E7" w:rsidRDefault="00442931" w:rsidP="00442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развития жилищного строительства»</w:t>
      </w:r>
    </w:p>
    <w:p w:rsidR="00442931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05E7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442931" w:rsidRPr="00CA05E7" w:rsidRDefault="00442931" w:rsidP="00486A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86A9F" w:rsidRPr="00CA05E7" w:rsidRDefault="00486A9F" w:rsidP="004429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>Оценочный лист</w:t>
      </w: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Наименование участника Конкурса: 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_____</w:t>
      </w:r>
      <w:r w:rsidR="00442931" w:rsidRPr="00CA05E7">
        <w:rPr>
          <w:rFonts w:ascii="Times New Roman" w:hAnsi="Times New Roman" w:cs="Times New Roman"/>
        </w:rPr>
        <w:t>_____</w:t>
      </w:r>
      <w:r w:rsidRPr="00CA05E7">
        <w:rPr>
          <w:rFonts w:ascii="Times New Roman" w:hAnsi="Times New Roman" w:cs="Times New Roman"/>
        </w:rPr>
        <w:t>________________________________________________________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Название проекта: _________________________________________________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Ф.И.О. члена Конкурсной комиссии 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964"/>
        <w:gridCol w:w="4025"/>
      </w:tblGrid>
      <w:tr w:rsidR="00486A9F" w:rsidRPr="00CA05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6A9F" w:rsidRPr="00CA05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Соответствие направлениям деятельности, указанным в Положении о Конкурсе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Оценка критериев производится по трехбалльной шкале (высший - 3 балла, средний - 2 балла, низкий - 1 балл) (от 0 до 3 баллов)</w:t>
            </w:r>
          </w:p>
        </w:tc>
      </w:tr>
      <w:tr w:rsidR="00486A9F" w:rsidRPr="00CA05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(востребованность проекта, его реалистичность, возможность продолжения деятельности, предусмотренной проектом, после его реализации)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Оценка критериев производится по трехбалльной шкале (высший - 3 балла, средний - 2 балла, низкий - 1 балл) (от 0 до 3 баллов)</w:t>
            </w:r>
          </w:p>
        </w:tc>
      </w:tr>
      <w:tr w:rsidR="00486A9F" w:rsidRPr="00CA05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(соотношение затрат и полученных результатов, возможность привлечения на реализацию проекта дополнительных средств из различных источников, наличие собственного вклада участника конкурса)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Оценка критериев производится по трехбалльной шкале (высший - 3 балла, средний - 2 балла, низкий - 1 балл) (от 0 до 3 баллов)</w:t>
            </w:r>
          </w:p>
        </w:tc>
      </w:tr>
      <w:tr w:rsidR="00486A9F" w:rsidRPr="00CA05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Обоснованность затрат (расчеты стоимости проекта, смета)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Оценка критериев производится по трехбалльной шкале (высший - 3 балла, средний - 2 балла, низкий - 1 балл) (от 0 до 3 баллов)</w:t>
            </w:r>
          </w:p>
        </w:tc>
      </w:tr>
      <w:tr w:rsidR="00486A9F" w:rsidRPr="00CA05E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5E7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9F" w:rsidRPr="00CA05E7" w:rsidRDefault="00486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A9F" w:rsidRPr="00CA05E7" w:rsidRDefault="00486A9F" w:rsidP="00486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_______________________ ________________________________________</w:t>
      </w: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    </w:t>
      </w:r>
      <w:r w:rsidR="00442931" w:rsidRPr="00CA05E7">
        <w:rPr>
          <w:rFonts w:ascii="Times New Roman" w:hAnsi="Times New Roman" w:cs="Times New Roman"/>
        </w:rPr>
        <w:t xml:space="preserve">               </w:t>
      </w:r>
      <w:r w:rsidRPr="00CA05E7">
        <w:rPr>
          <w:rFonts w:ascii="Times New Roman" w:hAnsi="Times New Roman" w:cs="Times New Roman"/>
        </w:rPr>
        <w:t xml:space="preserve">   (подпись)          (расшифровка подписи члена комиссии)</w:t>
      </w: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86A9F" w:rsidRPr="00CA05E7" w:rsidRDefault="00486A9F" w:rsidP="00486A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A05E7">
        <w:rPr>
          <w:rFonts w:ascii="Times New Roman" w:hAnsi="Times New Roman" w:cs="Times New Roman"/>
        </w:rPr>
        <w:t xml:space="preserve">    "____" ____________ 20___ г.</w:t>
      </w:r>
    </w:p>
    <w:p w:rsidR="00127040" w:rsidRPr="00CA05E7" w:rsidRDefault="00127040" w:rsidP="006C1F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40" w:rsidRPr="00CA05E7" w:rsidRDefault="00127040" w:rsidP="006C1F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497" w:rsidRPr="00CA05E7" w:rsidRDefault="003C3497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6D20" w:rsidRPr="00CA05E7" w:rsidRDefault="002C4B9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0F7C" w:rsidRPr="00CA05E7">
        <w:rPr>
          <w:rFonts w:ascii="Times New Roman" w:hAnsi="Times New Roman" w:cs="Times New Roman"/>
          <w:sz w:val="28"/>
          <w:szCs w:val="28"/>
        </w:rPr>
        <w:t>2</w:t>
      </w:r>
    </w:p>
    <w:p w:rsidR="00646D20" w:rsidRPr="00CA05E7" w:rsidRDefault="00646D20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6D20" w:rsidRPr="00CA05E7" w:rsidRDefault="00646D20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«О Порядке предоставления грантов </w:t>
      </w: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 xml:space="preserve">в форме субсидии победителям  </w:t>
      </w: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муниципального конкурса «</w:t>
      </w:r>
      <w:proofErr w:type="gramStart"/>
      <w:r w:rsidRPr="00CA05E7">
        <w:rPr>
          <w:rFonts w:ascii="Times New Roman" w:hAnsi="Times New Roman" w:cs="Times New Roman"/>
          <w:sz w:val="28"/>
          <w:szCs w:val="28"/>
        </w:rPr>
        <w:t>Современная</w:t>
      </w:r>
      <w:proofErr w:type="gramEnd"/>
      <w:r w:rsidRPr="00CA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31" w:rsidRPr="00CA05E7" w:rsidRDefault="00442931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модель развития жилищного строительства»</w:t>
      </w:r>
    </w:p>
    <w:p w:rsidR="00646D20" w:rsidRPr="00CA05E7" w:rsidRDefault="00646D20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05E7">
        <w:rPr>
          <w:rFonts w:ascii="Times New Roman" w:hAnsi="Times New Roman" w:cs="Times New Roman"/>
          <w:sz w:val="28"/>
          <w:szCs w:val="28"/>
        </w:rPr>
        <w:t>от «___»___________№____</w:t>
      </w:r>
    </w:p>
    <w:p w:rsidR="00646D20" w:rsidRPr="00CA05E7" w:rsidRDefault="00646D20" w:rsidP="00646D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2B5B" w:rsidRPr="00CA05E7" w:rsidRDefault="00272B5B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Комиссии по </w:t>
      </w:r>
      <w:r w:rsidR="00350F7C"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проведению</w:t>
      </w:r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5D59" w:rsidRPr="00CA05E7" w:rsidRDefault="00F25D59" w:rsidP="00FC4696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>конкурса «Современн</w:t>
      </w:r>
      <w:r w:rsidR="00FC4696"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696"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>модель развития</w:t>
      </w:r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жилищного строительства»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b/>
          <w:sz w:val="28"/>
          <w:szCs w:val="28"/>
          <w:lang w:eastAsia="ru-RU"/>
        </w:rPr>
        <w:t>(далее – Комиссия)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59" w:rsidRPr="00CA05E7" w:rsidRDefault="005E0ED3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="00F25D59" w:rsidRPr="00CA05E7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города</w:t>
      </w:r>
      <w:r w:rsidR="00F25D59" w:rsidRPr="00CA05E7">
        <w:t xml:space="preserve"> </w:t>
      </w:r>
      <w:r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F25D59" w:rsidRPr="00CA05E7">
        <w:rPr>
          <w:rFonts w:ascii="Times New Roman" w:hAnsi="Times New Roman" w:cs="Times New Roman"/>
          <w:sz w:val="28"/>
          <w:szCs w:val="28"/>
          <w:lang w:eastAsia="ru-RU"/>
        </w:rPr>
        <w:t>(или лицо его замещающее), председатель Комиссии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Департамента градостроительства и архитектуры 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(или лицо его замещающее)</w:t>
      </w:r>
      <w:r w:rsidRPr="00CA05E7">
        <w:rPr>
          <w:rFonts w:ascii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>начальник управления градостроительной деятельности Департамента градостроительства и архитектуры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(или лицо его замещающее)</w:t>
      </w:r>
      <w:r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, секретарь </w:t>
      </w:r>
      <w:r w:rsidR="006252F1" w:rsidRPr="00CA05E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A05E7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>Директор Департамента управления финансами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или лицо его замещающее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экономического развития и инвестиций 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 или лицо его замещающее</w:t>
      </w:r>
    </w:p>
    <w:p w:rsidR="00F25D59" w:rsidRPr="00CA05E7" w:rsidRDefault="00F25D59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0ED3" w:rsidRPr="00CA05E7" w:rsidRDefault="005E0ED3" w:rsidP="00F25D59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общественной инспекции в сфере архитектуры, градостроительства и жилищно-коммунального комплекса города Ханты-Мансийска </w:t>
      </w: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 его замещающее (по согласованию)</w:t>
      </w:r>
    </w:p>
    <w:p w:rsidR="005E0ED3" w:rsidRPr="00CA05E7" w:rsidRDefault="005E0ED3" w:rsidP="00F25D59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ED3" w:rsidRDefault="002C4B91" w:rsidP="00F25D59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5E0ED3"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инспекции в сфере архитектуры, </w:t>
      </w:r>
      <w:r w:rsidR="005E0ED3" w:rsidRPr="00CA05E7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градостроительства и жилищно-коммунального комплекса города Ханты-Мансийска </w:t>
      </w:r>
      <w:r w:rsidR="005E0ED3" w:rsidRPr="00CA0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 его замещающее (по согласованию).</w:t>
      </w:r>
    </w:p>
    <w:p w:rsidR="00272B5B" w:rsidRDefault="00272B5B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Default="00272B5B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B5B" w:rsidRDefault="00272B5B" w:rsidP="00746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B5B" w:rsidSect="005E0ED3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DB1"/>
    <w:multiLevelType w:val="hybridMultilevel"/>
    <w:tmpl w:val="F440C39C"/>
    <w:lvl w:ilvl="0" w:tplc="DC22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F4B"/>
    <w:multiLevelType w:val="hybridMultilevel"/>
    <w:tmpl w:val="B0FAE2BE"/>
    <w:lvl w:ilvl="0" w:tplc="52227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E7A9E"/>
    <w:multiLevelType w:val="hybridMultilevel"/>
    <w:tmpl w:val="FA08B2B8"/>
    <w:lvl w:ilvl="0" w:tplc="40C67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175FD9"/>
    <w:multiLevelType w:val="hybridMultilevel"/>
    <w:tmpl w:val="60E4810C"/>
    <w:lvl w:ilvl="0" w:tplc="84985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824AD9"/>
    <w:multiLevelType w:val="multilevel"/>
    <w:tmpl w:val="0D689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4A35207"/>
    <w:multiLevelType w:val="hybridMultilevel"/>
    <w:tmpl w:val="7FD8F5BE"/>
    <w:lvl w:ilvl="0" w:tplc="F9AAA3F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95"/>
    <w:rsid w:val="00002684"/>
    <w:rsid w:val="00010057"/>
    <w:rsid w:val="00011301"/>
    <w:rsid w:val="0002136B"/>
    <w:rsid w:val="00035D83"/>
    <w:rsid w:val="00041897"/>
    <w:rsid w:val="000555C1"/>
    <w:rsid w:val="00057D60"/>
    <w:rsid w:val="000608E1"/>
    <w:rsid w:val="00060D5A"/>
    <w:rsid w:val="0006471D"/>
    <w:rsid w:val="00073F96"/>
    <w:rsid w:val="00074893"/>
    <w:rsid w:val="0007763C"/>
    <w:rsid w:val="0008307F"/>
    <w:rsid w:val="00095AA3"/>
    <w:rsid w:val="000A2F92"/>
    <w:rsid w:val="000A5AFB"/>
    <w:rsid w:val="000A791C"/>
    <w:rsid w:val="000B0A09"/>
    <w:rsid w:val="000B1ACE"/>
    <w:rsid w:val="000B3E14"/>
    <w:rsid w:val="000B64B8"/>
    <w:rsid w:val="000C2E22"/>
    <w:rsid w:val="000C4A92"/>
    <w:rsid w:val="000C4F7E"/>
    <w:rsid w:val="000D067E"/>
    <w:rsid w:val="000D2CFB"/>
    <w:rsid w:val="000D33CD"/>
    <w:rsid w:val="000D354B"/>
    <w:rsid w:val="000D6539"/>
    <w:rsid w:val="000E0F3D"/>
    <w:rsid w:val="000E1813"/>
    <w:rsid w:val="000E5C1F"/>
    <w:rsid w:val="000F7153"/>
    <w:rsid w:val="0010563A"/>
    <w:rsid w:val="00110664"/>
    <w:rsid w:val="00115549"/>
    <w:rsid w:val="001178DD"/>
    <w:rsid w:val="001179B9"/>
    <w:rsid w:val="00127040"/>
    <w:rsid w:val="00133D1E"/>
    <w:rsid w:val="00141D10"/>
    <w:rsid w:val="001421B4"/>
    <w:rsid w:val="00145998"/>
    <w:rsid w:val="001470B9"/>
    <w:rsid w:val="001476B5"/>
    <w:rsid w:val="00147D98"/>
    <w:rsid w:val="00155E1C"/>
    <w:rsid w:val="00163D22"/>
    <w:rsid w:val="00163F7C"/>
    <w:rsid w:val="00164D40"/>
    <w:rsid w:val="00167F02"/>
    <w:rsid w:val="001721E1"/>
    <w:rsid w:val="001737F9"/>
    <w:rsid w:val="001740C9"/>
    <w:rsid w:val="0017494B"/>
    <w:rsid w:val="00175A75"/>
    <w:rsid w:val="00176D61"/>
    <w:rsid w:val="00197DC6"/>
    <w:rsid w:val="001A0318"/>
    <w:rsid w:val="001A5654"/>
    <w:rsid w:val="001B38F5"/>
    <w:rsid w:val="001C02B7"/>
    <w:rsid w:val="001C4EE6"/>
    <w:rsid w:val="001D79C0"/>
    <w:rsid w:val="001E24CA"/>
    <w:rsid w:val="001E35E8"/>
    <w:rsid w:val="001E4E49"/>
    <w:rsid w:val="001E4F8F"/>
    <w:rsid w:val="001E5477"/>
    <w:rsid w:val="001E6C2F"/>
    <w:rsid w:val="001F179A"/>
    <w:rsid w:val="001F54C2"/>
    <w:rsid w:val="001F65E9"/>
    <w:rsid w:val="00207100"/>
    <w:rsid w:val="00210184"/>
    <w:rsid w:val="00210F11"/>
    <w:rsid w:val="00217620"/>
    <w:rsid w:val="00220BE6"/>
    <w:rsid w:val="002324EE"/>
    <w:rsid w:val="00235C68"/>
    <w:rsid w:val="00236BBF"/>
    <w:rsid w:val="00243376"/>
    <w:rsid w:val="00245244"/>
    <w:rsid w:val="0024709E"/>
    <w:rsid w:val="0024726B"/>
    <w:rsid w:val="00252CDB"/>
    <w:rsid w:val="00257836"/>
    <w:rsid w:val="00263FE7"/>
    <w:rsid w:val="00272B5B"/>
    <w:rsid w:val="002731DC"/>
    <w:rsid w:val="00274E01"/>
    <w:rsid w:val="00274E6D"/>
    <w:rsid w:val="00284938"/>
    <w:rsid w:val="002944B3"/>
    <w:rsid w:val="002A104C"/>
    <w:rsid w:val="002B11FB"/>
    <w:rsid w:val="002B2DD3"/>
    <w:rsid w:val="002C4B91"/>
    <w:rsid w:val="002C5A2D"/>
    <w:rsid w:val="002D7D65"/>
    <w:rsid w:val="002E0A60"/>
    <w:rsid w:val="002E0AAB"/>
    <w:rsid w:val="002F15E1"/>
    <w:rsid w:val="00300946"/>
    <w:rsid w:val="00302CF1"/>
    <w:rsid w:val="003108D4"/>
    <w:rsid w:val="003116A5"/>
    <w:rsid w:val="0031381E"/>
    <w:rsid w:val="00314E42"/>
    <w:rsid w:val="00314FAC"/>
    <w:rsid w:val="00321717"/>
    <w:rsid w:val="003244D9"/>
    <w:rsid w:val="00333424"/>
    <w:rsid w:val="00334B93"/>
    <w:rsid w:val="00334CCE"/>
    <w:rsid w:val="003374B5"/>
    <w:rsid w:val="0034102A"/>
    <w:rsid w:val="003449F8"/>
    <w:rsid w:val="00344FAF"/>
    <w:rsid w:val="00346705"/>
    <w:rsid w:val="00350F7C"/>
    <w:rsid w:val="00356B95"/>
    <w:rsid w:val="00362286"/>
    <w:rsid w:val="00366474"/>
    <w:rsid w:val="00385A88"/>
    <w:rsid w:val="00385DBD"/>
    <w:rsid w:val="00386C6B"/>
    <w:rsid w:val="00391FF9"/>
    <w:rsid w:val="00394E52"/>
    <w:rsid w:val="00397FFD"/>
    <w:rsid w:val="003A582A"/>
    <w:rsid w:val="003B0020"/>
    <w:rsid w:val="003B1C36"/>
    <w:rsid w:val="003C30CB"/>
    <w:rsid w:val="003C3497"/>
    <w:rsid w:val="003C41A6"/>
    <w:rsid w:val="003D2D36"/>
    <w:rsid w:val="003E04D3"/>
    <w:rsid w:val="003E15EC"/>
    <w:rsid w:val="003E376E"/>
    <w:rsid w:val="003F4AD1"/>
    <w:rsid w:val="004040ED"/>
    <w:rsid w:val="0042561F"/>
    <w:rsid w:val="00426A31"/>
    <w:rsid w:val="00441E8A"/>
    <w:rsid w:val="00442931"/>
    <w:rsid w:val="00442A07"/>
    <w:rsid w:val="00444A4C"/>
    <w:rsid w:val="00447D7A"/>
    <w:rsid w:val="00447DF6"/>
    <w:rsid w:val="00450C38"/>
    <w:rsid w:val="00452CB7"/>
    <w:rsid w:val="004614F1"/>
    <w:rsid w:val="00473A09"/>
    <w:rsid w:val="00480943"/>
    <w:rsid w:val="00483EC0"/>
    <w:rsid w:val="00486A9F"/>
    <w:rsid w:val="004A7605"/>
    <w:rsid w:val="004C634A"/>
    <w:rsid w:val="004C6D4D"/>
    <w:rsid w:val="004C716A"/>
    <w:rsid w:val="004D1FA5"/>
    <w:rsid w:val="004D4999"/>
    <w:rsid w:val="004D7A8E"/>
    <w:rsid w:val="004E2A27"/>
    <w:rsid w:val="004E300D"/>
    <w:rsid w:val="004F0B99"/>
    <w:rsid w:val="00500DD1"/>
    <w:rsid w:val="0050340B"/>
    <w:rsid w:val="0050429E"/>
    <w:rsid w:val="00512259"/>
    <w:rsid w:val="00513121"/>
    <w:rsid w:val="00522C7B"/>
    <w:rsid w:val="00527872"/>
    <w:rsid w:val="0053366B"/>
    <w:rsid w:val="00545A3B"/>
    <w:rsid w:val="005474FF"/>
    <w:rsid w:val="005536AF"/>
    <w:rsid w:val="00556FBE"/>
    <w:rsid w:val="0056244D"/>
    <w:rsid w:val="005661D4"/>
    <w:rsid w:val="005753B4"/>
    <w:rsid w:val="00577FC9"/>
    <w:rsid w:val="00580C0F"/>
    <w:rsid w:val="005826CF"/>
    <w:rsid w:val="005917D9"/>
    <w:rsid w:val="00597C5C"/>
    <w:rsid w:val="005A0698"/>
    <w:rsid w:val="005A21C7"/>
    <w:rsid w:val="005A2501"/>
    <w:rsid w:val="005A5704"/>
    <w:rsid w:val="005A5E44"/>
    <w:rsid w:val="005B7509"/>
    <w:rsid w:val="005C3319"/>
    <w:rsid w:val="005C3822"/>
    <w:rsid w:val="005C7B41"/>
    <w:rsid w:val="005D1750"/>
    <w:rsid w:val="005E0ED3"/>
    <w:rsid w:val="005E60CD"/>
    <w:rsid w:val="005F08C4"/>
    <w:rsid w:val="005F227D"/>
    <w:rsid w:val="005F467D"/>
    <w:rsid w:val="00611A45"/>
    <w:rsid w:val="00613C36"/>
    <w:rsid w:val="00621E6D"/>
    <w:rsid w:val="006252F1"/>
    <w:rsid w:val="0062706C"/>
    <w:rsid w:val="0063002A"/>
    <w:rsid w:val="006456BD"/>
    <w:rsid w:val="00646D20"/>
    <w:rsid w:val="00657293"/>
    <w:rsid w:val="00662FE1"/>
    <w:rsid w:val="00677C77"/>
    <w:rsid w:val="00684E16"/>
    <w:rsid w:val="00697BEC"/>
    <w:rsid w:val="006A1AE6"/>
    <w:rsid w:val="006A7516"/>
    <w:rsid w:val="006B5E49"/>
    <w:rsid w:val="006C1F8A"/>
    <w:rsid w:val="006D6A72"/>
    <w:rsid w:val="006F0547"/>
    <w:rsid w:val="0070000C"/>
    <w:rsid w:val="007106F2"/>
    <w:rsid w:val="007111E9"/>
    <w:rsid w:val="00712B2B"/>
    <w:rsid w:val="00713881"/>
    <w:rsid w:val="00714A95"/>
    <w:rsid w:val="00722564"/>
    <w:rsid w:val="007226FD"/>
    <w:rsid w:val="00726008"/>
    <w:rsid w:val="00726F03"/>
    <w:rsid w:val="00727B04"/>
    <w:rsid w:val="0073028B"/>
    <w:rsid w:val="00737DBF"/>
    <w:rsid w:val="00741408"/>
    <w:rsid w:val="00742B3B"/>
    <w:rsid w:val="00744688"/>
    <w:rsid w:val="00745E31"/>
    <w:rsid w:val="0074640E"/>
    <w:rsid w:val="007466E0"/>
    <w:rsid w:val="00747D1F"/>
    <w:rsid w:val="00751328"/>
    <w:rsid w:val="00752B5B"/>
    <w:rsid w:val="00754BF3"/>
    <w:rsid w:val="00757881"/>
    <w:rsid w:val="00762411"/>
    <w:rsid w:val="007626F9"/>
    <w:rsid w:val="00764835"/>
    <w:rsid w:val="007659E1"/>
    <w:rsid w:val="00772463"/>
    <w:rsid w:val="00782E26"/>
    <w:rsid w:val="00787F7A"/>
    <w:rsid w:val="00792EC6"/>
    <w:rsid w:val="00795C6F"/>
    <w:rsid w:val="00796747"/>
    <w:rsid w:val="007A07C8"/>
    <w:rsid w:val="007A167A"/>
    <w:rsid w:val="007B33B9"/>
    <w:rsid w:val="007B4751"/>
    <w:rsid w:val="007B5EA9"/>
    <w:rsid w:val="007B7833"/>
    <w:rsid w:val="007B7E3D"/>
    <w:rsid w:val="007C0827"/>
    <w:rsid w:val="007D18C0"/>
    <w:rsid w:val="007E10F3"/>
    <w:rsid w:val="007F38AB"/>
    <w:rsid w:val="007F4F28"/>
    <w:rsid w:val="00803486"/>
    <w:rsid w:val="00805EB6"/>
    <w:rsid w:val="0081594A"/>
    <w:rsid w:val="0082775D"/>
    <w:rsid w:val="008378B2"/>
    <w:rsid w:val="008511EE"/>
    <w:rsid w:val="00853514"/>
    <w:rsid w:val="00853C05"/>
    <w:rsid w:val="008568AD"/>
    <w:rsid w:val="00870C26"/>
    <w:rsid w:val="00876C98"/>
    <w:rsid w:val="00877DE5"/>
    <w:rsid w:val="0089638E"/>
    <w:rsid w:val="00896A5C"/>
    <w:rsid w:val="008A130B"/>
    <w:rsid w:val="008A79F4"/>
    <w:rsid w:val="008B39D6"/>
    <w:rsid w:val="008C3C24"/>
    <w:rsid w:val="008C417C"/>
    <w:rsid w:val="008C47BD"/>
    <w:rsid w:val="008D5E03"/>
    <w:rsid w:val="008E4566"/>
    <w:rsid w:val="008E79DB"/>
    <w:rsid w:val="008F3A7D"/>
    <w:rsid w:val="008F4BA5"/>
    <w:rsid w:val="008F6D1C"/>
    <w:rsid w:val="009112FB"/>
    <w:rsid w:val="00926DE5"/>
    <w:rsid w:val="00931FBA"/>
    <w:rsid w:val="00932E3F"/>
    <w:rsid w:val="00940669"/>
    <w:rsid w:val="009615A2"/>
    <w:rsid w:val="00970E1D"/>
    <w:rsid w:val="00972266"/>
    <w:rsid w:val="00981B2D"/>
    <w:rsid w:val="00981F82"/>
    <w:rsid w:val="00986039"/>
    <w:rsid w:val="009A0D8C"/>
    <w:rsid w:val="009B55A4"/>
    <w:rsid w:val="009B5A41"/>
    <w:rsid w:val="009D3211"/>
    <w:rsid w:val="009D559A"/>
    <w:rsid w:val="009E2015"/>
    <w:rsid w:val="009E41E3"/>
    <w:rsid w:val="009F4B48"/>
    <w:rsid w:val="009F6FCB"/>
    <w:rsid w:val="00A02C6F"/>
    <w:rsid w:val="00A05662"/>
    <w:rsid w:val="00A1710D"/>
    <w:rsid w:val="00A335E2"/>
    <w:rsid w:val="00A43B16"/>
    <w:rsid w:val="00A50827"/>
    <w:rsid w:val="00A60B2D"/>
    <w:rsid w:val="00A717AE"/>
    <w:rsid w:val="00A71B8C"/>
    <w:rsid w:val="00A96B0D"/>
    <w:rsid w:val="00AA68C6"/>
    <w:rsid w:val="00AB0B98"/>
    <w:rsid w:val="00AB1D07"/>
    <w:rsid w:val="00AB48A1"/>
    <w:rsid w:val="00AB7F1B"/>
    <w:rsid w:val="00AC1938"/>
    <w:rsid w:val="00AC443B"/>
    <w:rsid w:val="00AD13BC"/>
    <w:rsid w:val="00AE1EEF"/>
    <w:rsid w:val="00AE475F"/>
    <w:rsid w:val="00AF12F2"/>
    <w:rsid w:val="00AF34A6"/>
    <w:rsid w:val="00AF7F79"/>
    <w:rsid w:val="00AF7FCA"/>
    <w:rsid w:val="00B06D82"/>
    <w:rsid w:val="00B1149B"/>
    <w:rsid w:val="00B12FB7"/>
    <w:rsid w:val="00B13BE0"/>
    <w:rsid w:val="00B15B48"/>
    <w:rsid w:val="00B17317"/>
    <w:rsid w:val="00B21DF2"/>
    <w:rsid w:val="00B32246"/>
    <w:rsid w:val="00B32A79"/>
    <w:rsid w:val="00B3666C"/>
    <w:rsid w:val="00B466F2"/>
    <w:rsid w:val="00B50D23"/>
    <w:rsid w:val="00B560A0"/>
    <w:rsid w:val="00B609DA"/>
    <w:rsid w:val="00B648D8"/>
    <w:rsid w:val="00B70595"/>
    <w:rsid w:val="00B73896"/>
    <w:rsid w:val="00B768E4"/>
    <w:rsid w:val="00B77854"/>
    <w:rsid w:val="00B8237F"/>
    <w:rsid w:val="00B839A5"/>
    <w:rsid w:val="00B8534C"/>
    <w:rsid w:val="00B93182"/>
    <w:rsid w:val="00B97625"/>
    <w:rsid w:val="00BA1154"/>
    <w:rsid w:val="00BC153A"/>
    <w:rsid w:val="00BC17A0"/>
    <w:rsid w:val="00BC4E89"/>
    <w:rsid w:val="00BD0A64"/>
    <w:rsid w:val="00BD1842"/>
    <w:rsid w:val="00BD44FA"/>
    <w:rsid w:val="00BD7B23"/>
    <w:rsid w:val="00BE010D"/>
    <w:rsid w:val="00BF3CD6"/>
    <w:rsid w:val="00BF58EE"/>
    <w:rsid w:val="00BF62A2"/>
    <w:rsid w:val="00C02D90"/>
    <w:rsid w:val="00C0459C"/>
    <w:rsid w:val="00C12651"/>
    <w:rsid w:val="00C14ADA"/>
    <w:rsid w:val="00C273C1"/>
    <w:rsid w:val="00C31AC9"/>
    <w:rsid w:val="00C33719"/>
    <w:rsid w:val="00C36B9C"/>
    <w:rsid w:val="00C46721"/>
    <w:rsid w:val="00C47DA1"/>
    <w:rsid w:val="00C61AD8"/>
    <w:rsid w:val="00C61B13"/>
    <w:rsid w:val="00C63790"/>
    <w:rsid w:val="00C66991"/>
    <w:rsid w:val="00C67ED0"/>
    <w:rsid w:val="00C80A0A"/>
    <w:rsid w:val="00C84086"/>
    <w:rsid w:val="00CA05E7"/>
    <w:rsid w:val="00CC1A95"/>
    <w:rsid w:val="00CC1C7C"/>
    <w:rsid w:val="00CC2BB5"/>
    <w:rsid w:val="00CC38FE"/>
    <w:rsid w:val="00CC3BB4"/>
    <w:rsid w:val="00CE503B"/>
    <w:rsid w:val="00CF216E"/>
    <w:rsid w:val="00CF4580"/>
    <w:rsid w:val="00D00E3B"/>
    <w:rsid w:val="00D03492"/>
    <w:rsid w:val="00D050B8"/>
    <w:rsid w:val="00D10ABB"/>
    <w:rsid w:val="00D1192B"/>
    <w:rsid w:val="00D17BDB"/>
    <w:rsid w:val="00D20A27"/>
    <w:rsid w:val="00D24ECA"/>
    <w:rsid w:val="00D25B49"/>
    <w:rsid w:val="00D2615D"/>
    <w:rsid w:val="00D278D6"/>
    <w:rsid w:val="00D3197A"/>
    <w:rsid w:val="00D35E43"/>
    <w:rsid w:val="00D42B9B"/>
    <w:rsid w:val="00D45466"/>
    <w:rsid w:val="00D5108A"/>
    <w:rsid w:val="00D52ECC"/>
    <w:rsid w:val="00D6158C"/>
    <w:rsid w:val="00D66E59"/>
    <w:rsid w:val="00D6759B"/>
    <w:rsid w:val="00D71393"/>
    <w:rsid w:val="00D77C71"/>
    <w:rsid w:val="00D80F9B"/>
    <w:rsid w:val="00D95E6B"/>
    <w:rsid w:val="00DB20C3"/>
    <w:rsid w:val="00DB5651"/>
    <w:rsid w:val="00DB7A48"/>
    <w:rsid w:val="00DC1358"/>
    <w:rsid w:val="00DC5C1F"/>
    <w:rsid w:val="00DC77E0"/>
    <w:rsid w:val="00DD0E8C"/>
    <w:rsid w:val="00DD19DC"/>
    <w:rsid w:val="00DD3257"/>
    <w:rsid w:val="00DD40E3"/>
    <w:rsid w:val="00DD58AB"/>
    <w:rsid w:val="00DD797B"/>
    <w:rsid w:val="00E03730"/>
    <w:rsid w:val="00E065CE"/>
    <w:rsid w:val="00E06BA1"/>
    <w:rsid w:val="00E13C2E"/>
    <w:rsid w:val="00E2068E"/>
    <w:rsid w:val="00E2133B"/>
    <w:rsid w:val="00E279F7"/>
    <w:rsid w:val="00E35394"/>
    <w:rsid w:val="00E3602C"/>
    <w:rsid w:val="00E362B0"/>
    <w:rsid w:val="00E42723"/>
    <w:rsid w:val="00E63490"/>
    <w:rsid w:val="00E77981"/>
    <w:rsid w:val="00E92AD7"/>
    <w:rsid w:val="00E951BE"/>
    <w:rsid w:val="00E962C2"/>
    <w:rsid w:val="00EB5FCA"/>
    <w:rsid w:val="00EC0D1C"/>
    <w:rsid w:val="00EC12B2"/>
    <w:rsid w:val="00EC30A3"/>
    <w:rsid w:val="00EC327F"/>
    <w:rsid w:val="00ED5797"/>
    <w:rsid w:val="00ED770F"/>
    <w:rsid w:val="00ED7EA8"/>
    <w:rsid w:val="00EE44AC"/>
    <w:rsid w:val="00EE4E5F"/>
    <w:rsid w:val="00EE7106"/>
    <w:rsid w:val="00EE7E93"/>
    <w:rsid w:val="00EF0E9A"/>
    <w:rsid w:val="00EF3F01"/>
    <w:rsid w:val="00EF74AF"/>
    <w:rsid w:val="00F1403D"/>
    <w:rsid w:val="00F1523B"/>
    <w:rsid w:val="00F1594E"/>
    <w:rsid w:val="00F15DE7"/>
    <w:rsid w:val="00F25D59"/>
    <w:rsid w:val="00F25EE6"/>
    <w:rsid w:val="00F263CA"/>
    <w:rsid w:val="00F35AC7"/>
    <w:rsid w:val="00F37F19"/>
    <w:rsid w:val="00F41AAD"/>
    <w:rsid w:val="00F44F91"/>
    <w:rsid w:val="00F514A2"/>
    <w:rsid w:val="00F51E0D"/>
    <w:rsid w:val="00F61788"/>
    <w:rsid w:val="00F834EF"/>
    <w:rsid w:val="00F93F97"/>
    <w:rsid w:val="00FA303D"/>
    <w:rsid w:val="00FB0946"/>
    <w:rsid w:val="00FB5FF2"/>
    <w:rsid w:val="00FC0DAA"/>
    <w:rsid w:val="00FC4696"/>
    <w:rsid w:val="00FE3794"/>
    <w:rsid w:val="00FF36D5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7DE5"/>
    <w:pPr>
      <w:ind w:left="720"/>
      <w:contextualSpacing/>
    </w:pPr>
  </w:style>
  <w:style w:type="paragraph" w:customStyle="1" w:styleId="consplusnormal0">
    <w:name w:val="consplusnormal"/>
    <w:basedOn w:val="a"/>
    <w:rsid w:val="003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6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839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9B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7DE5"/>
    <w:pPr>
      <w:ind w:left="720"/>
      <w:contextualSpacing/>
    </w:pPr>
  </w:style>
  <w:style w:type="paragraph" w:customStyle="1" w:styleId="consplusnormal0">
    <w:name w:val="consplusnormal"/>
    <w:basedOn w:val="a"/>
    <w:rsid w:val="0033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14AAE8439EB280B3AF6FD5208C7863D7152DF419AB84932811A4ECF0B9D8F29A66AF3353340094128F287C0B35A99039FB4B1BFD49666S7y7E" TargetMode="External"/><Relationship Id="rId13" Type="http://schemas.openxmlformats.org/officeDocument/2006/relationships/hyperlink" Target="consultantplus://offline/ref=162CBB084E8EDEE8500A2D07D46BB7938E0347CAF1BDC4AEB6099A1AD16C48C1343E992F83A1FDCD8CBE8BF70337A79AE06283176B8232C5718E40BDb6l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D14AAE8439EB280B3AF6FD5208C7863D7255DA419CB84932811A4ECF0B9D8F29A66AF3353044084528F287C0B35A99039FB4B1BFD49666S7y7E" TargetMode="External"/><Relationship Id="rId12" Type="http://schemas.openxmlformats.org/officeDocument/2006/relationships/hyperlink" Target="consultantplus://offline/ref=162CBB084E8EDEE8500A2D07D46BB7938E0347CAF1BDC4AEB6099A1AD16C48C1343E992F83A1FDCD8CBE89F20137A79AE06283176B8232C5718E40BDb6l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DF394EA4C15BD1933A9007DB4A2CD82D3A6E64425A73E95806E4EA1F27BD2668B73CB1450322C2A079DB61B53A5379AA7D0FE563BD29D5517F1DD2BFb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DF394EA4C15BD1933A9007DB4A2CD82D3A6E64425A73E95806E4EA1F27BD2668B73CB1450322C2A079D868B13A5379AA7D0FE563BD29D5517F1DD2BFb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DF394EA4C15BD1933A9007DB4A2CD82D3A6E64425A73E95806E4EA1F27BD2668B73CB1450322C2A079D867B53A5379AA7D0FE563BD29D5517F1DD2BFb4F" TargetMode="External"/><Relationship Id="rId14" Type="http://schemas.openxmlformats.org/officeDocument/2006/relationships/hyperlink" Target="consultantplus://offline/ref=44906469343258BF79336D5FC45D673188CD524289D47981622899BDDDD9CFC2B39A661F80EBDE9197E1876352P7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2F1A-53C7-4FD1-9796-6CB5A7C5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KonovalovaGA</dc:creator>
  <cp:lastModifiedBy>Тарханова Ольга Александровна</cp:lastModifiedBy>
  <cp:revision>7</cp:revision>
  <cp:lastPrinted>2019-07-02T09:05:00Z</cp:lastPrinted>
  <dcterms:created xsi:type="dcterms:W3CDTF">2019-07-02T04:29:00Z</dcterms:created>
  <dcterms:modified xsi:type="dcterms:W3CDTF">2019-07-02T09:05:00Z</dcterms:modified>
</cp:coreProperties>
</file>