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667" w:rsidRPr="00DA6667" w:rsidRDefault="00DA6667" w:rsidP="00DA66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6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A6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:rsidR="00DA6667" w:rsidRPr="00DA6667" w:rsidRDefault="00DA6667" w:rsidP="00DA6667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</w:p>
    <w:p w:rsidR="00DA6667" w:rsidRPr="00DA6667" w:rsidRDefault="00DA6667" w:rsidP="00DA6667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DA666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ПОСТАНОВЛЕНИЕ</w:t>
      </w:r>
    </w:p>
    <w:p w:rsidR="00DA6667" w:rsidRPr="00DA6667" w:rsidRDefault="00DA6667" w:rsidP="00DA6667">
      <w:pPr>
        <w:snapToGrid w:val="0"/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667" w:rsidRPr="00DA6667" w:rsidRDefault="00DA6667" w:rsidP="00DA6667">
      <w:pPr>
        <w:tabs>
          <w:tab w:val="left" w:pos="73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«___»_________2018                                                                      </w:t>
      </w:r>
      <w:r w:rsidRPr="00DA6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_______</w:t>
      </w:r>
    </w:p>
    <w:p w:rsidR="00DA6667" w:rsidRPr="00DA6667" w:rsidRDefault="00DA6667" w:rsidP="00DA66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667" w:rsidRPr="00DA6667" w:rsidRDefault="00DA6667" w:rsidP="00DA66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9FA" w:rsidRPr="00FD39FA" w:rsidRDefault="00FD39FA" w:rsidP="00FD39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9FA" w:rsidRPr="00FD39FA" w:rsidRDefault="00FD39FA" w:rsidP="00FD39FA">
      <w:pPr>
        <w:tabs>
          <w:tab w:val="left" w:pos="1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9F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FD39FA" w:rsidRPr="00FD39FA" w:rsidRDefault="00FD39FA" w:rsidP="00FD39FA">
      <w:pPr>
        <w:tabs>
          <w:tab w:val="left" w:pos="1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Ханты-Мансийска </w:t>
      </w:r>
    </w:p>
    <w:p w:rsidR="008D796D" w:rsidRDefault="00FD39FA" w:rsidP="008D796D">
      <w:pPr>
        <w:tabs>
          <w:tab w:val="left" w:pos="1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14.10.2013 №1279 </w:t>
      </w:r>
      <w:r w:rsidR="008D796D" w:rsidRPr="008D7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</w:p>
    <w:p w:rsidR="008D796D" w:rsidRDefault="008D796D" w:rsidP="008D796D">
      <w:pPr>
        <w:tabs>
          <w:tab w:val="left" w:pos="1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«Развитие </w:t>
      </w:r>
    </w:p>
    <w:p w:rsidR="008D796D" w:rsidRDefault="008D796D" w:rsidP="008D796D">
      <w:pPr>
        <w:tabs>
          <w:tab w:val="left" w:pos="1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9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службы в городе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7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Ханты-Мансийске </w:t>
      </w:r>
    </w:p>
    <w:p w:rsidR="00FD39FA" w:rsidRPr="00FD39FA" w:rsidRDefault="008D796D" w:rsidP="008D796D">
      <w:pPr>
        <w:tabs>
          <w:tab w:val="left" w:pos="1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9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2019-2025 годы и на период до 2030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D796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D39FA" w:rsidRPr="00FD39FA" w:rsidRDefault="00FD39FA" w:rsidP="00FD39FA">
      <w:pPr>
        <w:tabs>
          <w:tab w:val="left" w:pos="1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9FA" w:rsidRPr="00FD39FA" w:rsidRDefault="00FD39FA" w:rsidP="00FD39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A3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приведения </w:t>
      </w:r>
      <w:r w:rsidR="003A32B9" w:rsidRPr="003A3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r w:rsidR="003A32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 с модельной муниципальной программой</w:t>
      </w:r>
      <w:r w:rsidRPr="00FD39F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r w:rsidRPr="00FD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hyperlink r:id="rId6" w:history="1">
        <w:r w:rsidRPr="00FD39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71</w:t>
        </w:r>
      </w:hyperlink>
      <w:r w:rsidRPr="00FD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города Ханты-Мансийска:</w:t>
      </w:r>
    </w:p>
    <w:p w:rsidR="00664FC8" w:rsidRPr="00664FC8" w:rsidRDefault="00664FC8" w:rsidP="00664FC8">
      <w:pPr>
        <w:tabs>
          <w:tab w:val="left" w:pos="127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FC8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в постановление Администрации города</w:t>
      </w:r>
      <w:r w:rsidRPr="00664F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Ханты-Мансийска от 14.10.2013 №1279 «Об утверждении муниципальной программы «Развитие муниципальной службы в городе</w:t>
      </w:r>
      <w:r w:rsidRPr="00664F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Ханты-Мансийске на 20</w:t>
      </w:r>
      <w:r w:rsidR="008D796D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664FC8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8D796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6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8D7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период до 2030 года</w:t>
      </w:r>
      <w:r w:rsidRPr="00664FC8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постановление) следующие изменения:</w:t>
      </w:r>
    </w:p>
    <w:p w:rsidR="00664FC8" w:rsidRPr="00664FC8" w:rsidRDefault="00664FC8" w:rsidP="00664FC8">
      <w:pPr>
        <w:tabs>
          <w:tab w:val="left" w:pos="127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1.1.В заголовке и пункте 1 постановления слова </w:t>
      </w:r>
      <w:r w:rsidR="008D796D" w:rsidRPr="008D796D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муниципальной службы в городе</w:t>
      </w:r>
      <w:r w:rsidR="008D7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96D" w:rsidRPr="008D796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Ханты-Мансийске на 2019-2025 годы и на период до 2030 год</w:t>
      </w:r>
      <w:r w:rsidR="008D796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D796D" w:rsidRPr="008D7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6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</w:t>
      </w:r>
      <w:r w:rsidR="008D7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муниципальной </w:t>
      </w:r>
      <w:r w:rsidRPr="00664FC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 в городе</w:t>
      </w:r>
      <w:r w:rsidR="008D7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FC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Ханты-Мансийске».</w:t>
      </w:r>
    </w:p>
    <w:p w:rsidR="00664FC8" w:rsidRPr="00664FC8" w:rsidRDefault="00664FC8" w:rsidP="00664FC8">
      <w:pPr>
        <w:tabs>
          <w:tab w:val="left" w:pos="127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1.2.Приложение к постановлению изложить в новой редакции </w:t>
      </w:r>
      <w:r w:rsidRPr="00664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</w:t>
      </w:r>
      <w:hyperlink r:id="rId7" w:history="1">
        <w:r w:rsidRPr="00664FC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приложению</w:t>
        </w:r>
      </w:hyperlink>
      <w:r w:rsidRPr="00664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</w:t>
      </w:r>
      <w:r w:rsidRPr="00664F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постановлению.</w:t>
      </w:r>
    </w:p>
    <w:p w:rsidR="00664FC8" w:rsidRPr="00664FC8" w:rsidRDefault="00664FC8" w:rsidP="00664FC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FC8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2.Настоящее постановление вступает в силу с 01.01.2019,</w:t>
      </w:r>
      <w:r w:rsidRPr="00664F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не ранее его официального опубликования.</w:t>
      </w:r>
    </w:p>
    <w:p w:rsidR="00FD39FA" w:rsidRPr="00FD39FA" w:rsidRDefault="00FD39FA" w:rsidP="00FD39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9FA" w:rsidRDefault="00FD39FA" w:rsidP="00FD39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FC8" w:rsidRPr="00FD39FA" w:rsidRDefault="00664FC8" w:rsidP="00FD39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9FA" w:rsidRPr="00FD39FA" w:rsidRDefault="00FD39FA" w:rsidP="00FD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9F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</w:p>
    <w:p w:rsidR="00FD39FA" w:rsidRPr="00FD39FA" w:rsidRDefault="00FD39FA" w:rsidP="00FD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9F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 w:rsidRPr="00FD39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FD39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39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39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39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39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39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proofErr w:type="spellStart"/>
      <w:r w:rsidRPr="00FD39FA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М.П.Ряшин</w:t>
      </w:r>
      <w:proofErr w:type="spellEnd"/>
    </w:p>
    <w:p w:rsidR="00DA6667" w:rsidRDefault="00FD39FA" w:rsidP="00FD39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D39FA">
        <w:rPr>
          <w:rFonts w:ascii="Times New Roman" w:hAnsi="Times New Roman" w:cs="Times New Roman"/>
          <w:sz w:val="24"/>
        </w:rPr>
        <w:br w:type="page"/>
      </w:r>
    </w:p>
    <w:p w:rsidR="00F52A6E" w:rsidRPr="00B01FCD" w:rsidRDefault="00F52A6E" w:rsidP="00B01FC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01FC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371E5" w:rsidRPr="00B01FCD" w:rsidRDefault="00F52A6E" w:rsidP="00B01F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01FCD">
        <w:rPr>
          <w:rFonts w:ascii="Times New Roman" w:hAnsi="Times New Roman" w:cs="Times New Roman"/>
          <w:sz w:val="28"/>
          <w:szCs w:val="28"/>
        </w:rPr>
        <w:t>к постановлению</w:t>
      </w:r>
      <w:r w:rsidR="000371E5" w:rsidRPr="00B01FCD">
        <w:rPr>
          <w:rFonts w:ascii="Times New Roman" w:hAnsi="Times New Roman" w:cs="Times New Roman"/>
          <w:sz w:val="28"/>
          <w:szCs w:val="28"/>
        </w:rPr>
        <w:t xml:space="preserve"> </w:t>
      </w:r>
      <w:r w:rsidRPr="00B01FC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F52A6E" w:rsidRPr="00B01FCD" w:rsidRDefault="00F52A6E" w:rsidP="00B01F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01FCD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F52A6E" w:rsidRPr="00B01FCD" w:rsidRDefault="00F52A6E" w:rsidP="00B01F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01FCD">
        <w:rPr>
          <w:rFonts w:ascii="Times New Roman" w:hAnsi="Times New Roman" w:cs="Times New Roman"/>
          <w:sz w:val="28"/>
          <w:szCs w:val="28"/>
        </w:rPr>
        <w:t xml:space="preserve">от </w:t>
      </w:r>
      <w:r w:rsidR="00E60109" w:rsidRPr="00493EB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01FCD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F52A6E" w:rsidRPr="00B01FCD" w:rsidRDefault="00F52A6E" w:rsidP="00B01F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2A6E" w:rsidRPr="00B01FCD" w:rsidRDefault="00F52A6E" w:rsidP="00B01F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3D09" w:rsidRDefault="00F52A6E" w:rsidP="00223D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01FCD">
        <w:rPr>
          <w:rFonts w:ascii="Times New Roman" w:hAnsi="Times New Roman" w:cs="Times New Roman"/>
          <w:sz w:val="28"/>
          <w:szCs w:val="28"/>
        </w:rPr>
        <w:t>Паспорт</w:t>
      </w:r>
      <w:r w:rsidR="00223D09" w:rsidRPr="00223D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D09" w:rsidRPr="002B01CA" w:rsidRDefault="00223D09" w:rsidP="00223D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2B01CA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B01CA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B01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D09" w:rsidRDefault="00223D09" w:rsidP="00223D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01CA">
        <w:rPr>
          <w:rFonts w:ascii="Times New Roman" w:hAnsi="Times New Roman" w:cs="Times New Roman"/>
          <w:sz w:val="28"/>
          <w:szCs w:val="28"/>
        </w:rPr>
        <w:t xml:space="preserve">«Развитие муниципальной службы в городе Ханты-Мансийске» </w:t>
      </w:r>
    </w:p>
    <w:p w:rsidR="00223D09" w:rsidRPr="00B01FCD" w:rsidRDefault="00223D09" w:rsidP="00223D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01FCD">
        <w:rPr>
          <w:rFonts w:ascii="Times New Roman" w:hAnsi="Times New Roman" w:cs="Times New Roman"/>
          <w:sz w:val="28"/>
          <w:szCs w:val="28"/>
        </w:rPr>
        <w:t>(далее - муниципальная программа</w:t>
      </w:r>
      <w:r>
        <w:rPr>
          <w:rFonts w:ascii="Times New Roman" w:hAnsi="Times New Roman" w:cs="Times New Roman"/>
          <w:sz w:val="28"/>
          <w:szCs w:val="28"/>
        </w:rPr>
        <w:t>, программа</w:t>
      </w:r>
      <w:r w:rsidRPr="00B01FCD">
        <w:rPr>
          <w:rFonts w:ascii="Times New Roman" w:hAnsi="Times New Roman" w:cs="Times New Roman"/>
          <w:sz w:val="28"/>
          <w:szCs w:val="28"/>
        </w:rPr>
        <w:t>)</w:t>
      </w:r>
    </w:p>
    <w:p w:rsidR="00F52A6E" w:rsidRPr="00B01FCD" w:rsidRDefault="00F52A6E" w:rsidP="00B01F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3"/>
        <w:gridCol w:w="5584"/>
      </w:tblGrid>
      <w:tr w:rsidR="00B92A5D" w:rsidRPr="00223D09" w:rsidTr="00EA4ED6">
        <w:tc>
          <w:tcPr>
            <w:tcW w:w="3794" w:type="dxa"/>
          </w:tcPr>
          <w:p w:rsidR="00B92A5D" w:rsidRPr="00223D09" w:rsidRDefault="00B92A5D" w:rsidP="00B01FC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D0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B92A5D" w:rsidRPr="00223D09" w:rsidRDefault="00B92A5D" w:rsidP="00B01FC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D09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777" w:type="dxa"/>
          </w:tcPr>
          <w:p w:rsidR="00B92A5D" w:rsidRPr="00223D09" w:rsidRDefault="00D734BA" w:rsidP="00D734B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D09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муниципальной службы в городе Ханты-Мансийске» </w:t>
            </w:r>
          </w:p>
        </w:tc>
      </w:tr>
      <w:tr w:rsidR="00B92A5D" w:rsidRPr="00223D09" w:rsidTr="00EA4ED6">
        <w:tc>
          <w:tcPr>
            <w:tcW w:w="3794" w:type="dxa"/>
          </w:tcPr>
          <w:p w:rsidR="00B92A5D" w:rsidRPr="00223D09" w:rsidRDefault="00B92A5D" w:rsidP="00B01FC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D09">
              <w:rPr>
                <w:rFonts w:ascii="Times New Roman" w:hAnsi="Times New Roman" w:cs="Times New Roman"/>
                <w:sz w:val="28"/>
                <w:szCs w:val="28"/>
              </w:rPr>
              <w:t>Дата утверждения</w:t>
            </w:r>
          </w:p>
          <w:p w:rsidR="00B92A5D" w:rsidRPr="00223D09" w:rsidRDefault="00B92A5D" w:rsidP="00B01FC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D09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B92A5D" w:rsidRPr="00223D09" w:rsidRDefault="00B92A5D" w:rsidP="00B01FC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3D09">
              <w:rPr>
                <w:rFonts w:ascii="Times New Roman" w:hAnsi="Times New Roman" w:cs="Times New Roman"/>
                <w:sz w:val="28"/>
                <w:szCs w:val="28"/>
              </w:rPr>
              <w:t>(наименование и номер</w:t>
            </w:r>
            <w:proofErr w:type="gramEnd"/>
          </w:p>
          <w:p w:rsidR="00B92A5D" w:rsidRPr="00223D09" w:rsidRDefault="00B92A5D" w:rsidP="00B01FC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D09">
              <w:rPr>
                <w:rFonts w:ascii="Times New Roman" w:hAnsi="Times New Roman" w:cs="Times New Roman"/>
                <w:sz w:val="28"/>
                <w:szCs w:val="28"/>
              </w:rPr>
              <w:t>соответствующего</w:t>
            </w:r>
          </w:p>
          <w:p w:rsidR="00B92A5D" w:rsidRPr="00223D09" w:rsidRDefault="00B92A5D" w:rsidP="00223D0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D09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акта) </w:t>
            </w:r>
          </w:p>
        </w:tc>
        <w:tc>
          <w:tcPr>
            <w:tcW w:w="5777" w:type="dxa"/>
          </w:tcPr>
          <w:p w:rsidR="00B92A5D" w:rsidRPr="00223D09" w:rsidRDefault="00B92A5D" w:rsidP="00B01FC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A5D" w:rsidRPr="00223D09" w:rsidTr="00EA4ED6">
        <w:tc>
          <w:tcPr>
            <w:tcW w:w="3794" w:type="dxa"/>
          </w:tcPr>
          <w:p w:rsidR="00B92A5D" w:rsidRPr="00223D09" w:rsidRDefault="00B92A5D" w:rsidP="00B01FC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D09">
              <w:rPr>
                <w:rFonts w:ascii="Times New Roman" w:hAnsi="Times New Roman" w:cs="Times New Roman"/>
                <w:sz w:val="28"/>
                <w:szCs w:val="28"/>
              </w:rPr>
              <w:t>Координатор</w:t>
            </w:r>
          </w:p>
          <w:p w:rsidR="00B92A5D" w:rsidRPr="00223D09" w:rsidRDefault="00B92A5D" w:rsidP="00B01FC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D09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777" w:type="dxa"/>
          </w:tcPr>
          <w:p w:rsidR="00B92A5D" w:rsidRPr="00223D09" w:rsidRDefault="00D734BA" w:rsidP="00B01FC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D09">
              <w:rPr>
                <w:rFonts w:ascii="Times New Roman" w:hAnsi="Times New Roman" w:cs="Times New Roman"/>
                <w:sz w:val="28"/>
                <w:szCs w:val="28"/>
              </w:rPr>
              <w:t>Управление кадровой работы и муниципальной службы Администрации города Ханты-Мансийска (далее такж</w:t>
            </w:r>
            <w:proofErr w:type="gramStart"/>
            <w:r w:rsidRPr="00223D09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223D09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кадровой работы и муниципальной службы)</w:t>
            </w:r>
          </w:p>
        </w:tc>
      </w:tr>
      <w:tr w:rsidR="00B92A5D" w:rsidRPr="00223D09" w:rsidTr="00EA4ED6">
        <w:tc>
          <w:tcPr>
            <w:tcW w:w="3794" w:type="dxa"/>
          </w:tcPr>
          <w:p w:rsidR="00426DA5" w:rsidRPr="00223D09" w:rsidRDefault="00426DA5" w:rsidP="00B01FC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D09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  <w:p w:rsidR="00B92A5D" w:rsidRPr="00223D09" w:rsidRDefault="00426DA5" w:rsidP="00B01FC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D09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777" w:type="dxa"/>
          </w:tcPr>
          <w:p w:rsidR="00EA4ED6" w:rsidRPr="00223D09" w:rsidRDefault="00EA4ED6" w:rsidP="00EA4ED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23D09">
              <w:rPr>
                <w:rFonts w:ascii="Times New Roman" w:hAnsi="Times New Roman" w:cs="Times New Roman"/>
                <w:sz w:val="28"/>
                <w:szCs w:val="28"/>
              </w:rPr>
              <w:t>Управление кадровой работы и муниципальной службы;</w:t>
            </w:r>
          </w:p>
          <w:p w:rsidR="00EA4ED6" w:rsidRPr="00223D09" w:rsidRDefault="00EA4ED6" w:rsidP="00EA4ED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23D09">
              <w:rPr>
                <w:rFonts w:ascii="Times New Roman" w:hAnsi="Times New Roman" w:cs="Times New Roman"/>
                <w:sz w:val="28"/>
                <w:szCs w:val="28"/>
              </w:rPr>
              <w:t>Управление бухгалтерского учета и использования финансовых средств Администрации города</w:t>
            </w:r>
            <w:r w:rsidRPr="00223D09">
              <w:rPr>
                <w:rFonts w:ascii="Times New Roman" w:hAnsi="Times New Roman" w:cs="Times New Roman"/>
                <w:sz w:val="28"/>
                <w:szCs w:val="28"/>
              </w:rPr>
              <w:br/>
              <w:t>Ханты-Мансийска;</w:t>
            </w:r>
          </w:p>
          <w:p w:rsidR="00EA4ED6" w:rsidRPr="00223D09" w:rsidRDefault="00EA4ED6" w:rsidP="00EA4ED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23D09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«Управление логистики»;</w:t>
            </w:r>
          </w:p>
          <w:p w:rsidR="00B92A5D" w:rsidRPr="00223D09" w:rsidRDefault="00EA4ED6" w:rsidP="002074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D09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города</w:t>
            </w:r>
            <w:r w:rsidR="0020742C" w:rsidRPr="00223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3D09">
              <w:rPr>
                <w:rFonts w:ascii="Times New Roman" w:hAnsi="Times New Roman" w:cs="Times New Roman"/>
                <w:sz w:val="28"/>
                <w:szCs w:val="28"/>
              </w:rPr>
              <w:t>Ханты-Мансийска</w:t>
            </w:r>
          </w:p>
        </w:tc>
      </w:tr>
      <w:tr w:rsidR="00B92A5D" w:rsidRPr="00223D09" w:rsidTr="00EA4ED6">
        <w:tc>
          <w:tcPr>
            <w:tcW w:w="3794" w:type="dxa"/>
          </w:tcPr>
          <w:p w:rsidR="00B92A5D" w:rsidRPr="00223D09" w:rsidRDefault="00426DA5" w:rsidP="00194B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D09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194B0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23D0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777" w:type="dxa"/>
          </w:tcPr>
          <w:p w:rsidR="00972458" w:rsidRPr="00972458" w:rsidRDefault="00972458" w:rsidP="0097245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724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94B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245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повышения </w:t>
            </w:r>
            <w:proofErr w:type="gramStart"/>
            <w:r w:rsidRPr="00972458">
              <w:rPr>
                <w:rFonts w:ascii="Times New Roman" w:hAnsi="Times New Roman" w:cs="Times New Roman"/>
                <w:sz w:val="28"/>
                <w:szCs w:val="28"/>
              </w:rPr>
              <w:t>эффективности деятельности Администрации города Ханты-Мансийска</w:t>
            </w:r>
            <w:proofErr w:type="gramEnd"/>
            <w:r w:rsidRPr="00972458">
              <w:rPr>
                <w:rFonts w:ascii="Times New Roman" w:hAnsi="Times New Roman" w:cs="Times New Roman"/>
                <w:sz w:val="28"/>
                <w:szCs w:val="28"/>
              </w:rPr>
              <w:t xml:space="preserve"> по исполнению полномочий, определенных федеральным законодательством, законодательством Ханты-Мансийского автономного округа – Югры, муниципальными правовыми актами города</w:t>
            </w:r>
            <w:r w:rsidRPr="00972458">
              <w:rPr>
                <w:rFonts w:ascii="Times New Roman" w:hAnsi="Times New Roman" w:cs="Times New Roman"/>
                <w:sz w:val="28"/>
                <w:szCs w:val="28"/>
              </w:rPr>
              <w:br/>
              <w:t>Ханты-Мансийска.</w:t>
            </w:r>
          </w:p>
          <w:p w:rsidR="00972458" w:rsidRPr="00972458" w:rsidRDefault="00972458" w:rsidP="0097245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7245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94B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2458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и </w:t>
            </w:r>
            <w:r w:rsidRPr="009724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результативности деятельности муниципальных служащих города</w:t>
            </w:r>
            <w:r w:rsidRPr="00972458">
              <w:rPr>
                <w:rFonts w:ascii="Times New Roman" w:hAnsi="Times New Roman" w:cs="Times New Roman"/>
                <w:sz w:val="28"/>
                <w:szCs w:val="28"/>
              </w:rPr>
              <w:br/>
              <w:t>Ханты-Мансийска, создание профессиональной, конкурентоспособной, ориентированной на интересы населения открытой муниципальной службы.</w:t>
            </w:r>
          </w:p>
          <w:p w:rsidR="00B92A5D" w:rsidRPr="00223D09" w:rsidRDefault="00B92A5D" w:rsidP="000D69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A5D" w:rsidRPr="00223D09" w:rsidTr="00EA4ED6">
        <w:tc>
          <w:tcPr>
            <w:tcW w:w="3794" w:type="dxa"/>
          </w:tcPr>
          <w:p w:rsidR="00B92A5D" w:rsidRPr="00223D09" w:rsidRDefault="00426DA5" w:rsidP="00B01FC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D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5777" w:type="dxa"/>
          </w:tcPr>
          <w:p w:rsidR="00B16AB2" w:rsidRPr="00223D09" w:rsidRDefault="00B16AB2" w:rsidP="00B16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D09">
              <w:rPr>
                <w:rFonts w:ascii="Times New Roman" w:hAnsi="Times New Roman" w:cs="Times New Roman"/>
                <w:sz w:val="28"/>
                <w:szCs w:val="28"/>
              </w:rPr>
              <w:t>1. Повышение квалификации муниципальных служащих и лиц, включенных в кадровый резерв и резерв управленческих кадров Администрации города Ханты-Мансийска.</w:t>
            </w:r>
          </w:p>
          <w:p w:rsidR="00B16AB2" w:rsidRPr="00223D09" w:rsidRDefault="00B16AB2" w:rsidP="00B16AB2">
            <w:pPr>
              <w:autoSpaceDE w:val="0"/>
              <w:autoSpaceDN w:val="0"/>
              <w:adjustRightInd w:val="0"/>
              <w:spacing w:before="280"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D09">
              <w:rPr>
                <w:rFonts w:ascii="Times New Roman" w:hAnsi="Times New Roman" w:cs="Times New Roman"/>
                <w:sz w:val="28"/>
                <w:szCs w:val="28"/>
              </w:rPr>
              <w:t>2. Совершенствование работы, направленной на применение мер по предупреждению коррупции и борьбе с ней на муниципальной службе.</w:t>
            </w:r>
          </w:p>
          <w:p w:rsidR="00B16AB2" w:rsidRPr="00223D09" w:rsidRDefault="00B16AB2" w:rsidP="00B16AB2">
            <w:pPr>
              <w:autoSpaceDE w:val="0"/>
              <w:autoSpaceDN w:val="0"/>
              <w:adjustRightInd w:val="0"/>
              <w:spacing w:before="280"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D09">
              <w:rPr>
                <w:rFonts w:ascii="Times New Roman" w:hAnsi="Times New Roman" w:cs="Times New Roman"/>
                <w:sz w:val="28"/>
                <w:szCs w:val="28"/>
              </w:rPr>
              <w:t>3. Принятие комплекса мер, направленных на повышение качества профессиональной деятельности муниципального служащего, создание условий должностного роста.</w:t>
            </w:r>
          </w:p>
          <w:p w:rsidR="00B16AB2" w:rsidRPr="00223D09" w:rsidRDefault="00B16AB2" w:rsidP="00B16AB2">
            <w:pPr>
              <w:autoSpaceDE w:val="0"/>
              <w:autoSpaceDN w:val="0"/>
              <w:adjustRightInd w:val="0"/>
              <w:spacing w:before="280"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D09">
              <w:rPr>
                <w:rFonts w:ascii="Times New Roman" w:hAnsi="Times New Roman" w:cs="Times New Roman"/>
                <w:sz w:val="28"/>
                <w:szCs w:val="28"/>
              </w:rPr>
              <w:t>4. Совершенствование системы информационной открытости, гласности в деятельности муниципальной службы, формирование позитивного имиджа муниципального служащего.</w:t>
            </w:r>
          </w:p>
          <w:p w:rsidR="00B16AB2" w:rsidRPr="00223D09" w:rsidRDefault="00B16AB2" w:rsidP="00B16AB2">
            <w:pPr>
              <w:autoSpaceDE w:val="0"/>
              <w:autoSpaceDN w:val="0"/>
              <w:adjustRightInd w:val="0"/>
              <w:spacing w:before="280"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D09">
              <w:rPr>
                <w:rFonts w:ascii="Times New Roman" w:hAnsi="Times New Roman" w:cs="Times New Roman"/>
                <w:sz w:val="28"/>
                <w:szCs w:val="28"/>
              </w:rPr>
              <w:t>5. Повышение эффективности осуществления административно-управленческих, исполнительно-распорядительных полномочий, а также исполнения переданных отдельных государственных полномочий в сфере государственной регистрации актов гражданского состояния, организации деятельности комиссии по делам несовершеннолетних и защите их прав.</w:t>
            </w:r>
          </w:p>
          <w:p w:rsidR="00B92A5D" w:rsidRPr="00223D09" w:rsidRDefault="00B92A5D" w:rsidP="00B16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A5D" w:rsidRPr="00223D09" w:rsidTr="00EA4ED6">
        <w:tc>
          <w:tcPr>
            <w:tcW w:w="3794" w:type="dxa"/>
          </w:tcPr>
          <w:p w:rsidR="00AE440B" w:rsidRPr="00223D09" w:rsidRDefault="00426DA5" w:rsidP="00B01FC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D0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или </w:t>
            </w:r>
          </w:p>
          <w:p w:rsidR="00B92A5D" w:rsidRPr="00223D09" w:rsidRDefault="00426DA5" w:rsidP="00B01FC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D09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5777" w:type="dxa"/>
          </w:tcPr>
          <w:p w:rsidR="00B92A5D" w:rsidRPr="00223D09" w:rsidRDefault="00BE53B3" w:rsidP="00B01FC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D0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92A5D" w:rsidRPr="00223D09" w:rsidTr="00EA4ED6">
        <w:tc>
          <w:tcPr>
            <w:tcW w:w="3794" w:type="dxa"/>
          </w:tcPr>
          <w:p w:rsidR="00B92A5D" w:rsidRPr="00223D09" w:rsidRDefault="00426DA5" w:rsidP="0003352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23D09">
              <w:rPr>
                <w:rFonts w:ascii="Times New Roman" w:hAnsi="Times New Roman" w:cs="Times New Roman"/>
                <w:sz w:val="28"/>
                <w:szCs w:val="28"/>
              </w:rPr>
              <w:t>Наименование проект</w:t>
            </w:r>
            <w:r w:rsidR="00033527" w:rsidRPr="00223D0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57178" w:rsidRPr="00223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7178" w:rsidRPr="00223D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(мероприяти</w:t>
            </w:r>
            <w:r w:rsidR="00033527" w:rsidRPr="00223D0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57178" w:rsidRPr="00223D0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23D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223D09">
              <w:rPr>
                <w:rFonts w:ascii="Times New Roman" w:hAnsi="Times New Roman" w:cs="Times New Roman"/>
                <w:sz w:val="28"/>
                <w:szCs w:val="28"/>
              </w:rPr>
              <w:t>направленн</w:t>
            </w:r>
            <w:r w:rsidR="00033527" w:rsidRPr="00223D09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gramEnd"/>
            <w:r w:rsidRPr="00223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650F" w:rsidRPr="00223D09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r w:rsidRPr="00223D09">
              <w:rPr>
                <w:rFonts w:ascii="Times New Roman" w:hAnsi="Times New Roman" w:cs="Times New Roman"/>
                <w:sz w:val="28"/>
                <w:szCs w:val="28"/>
              </w:rPr>
              <w:t>на реализацию национальных проектов (программ) Российской Федерации</w:t>
            </w:r>
            <w:r w:rsidR="00857178" w:rsidRPr="00223D09">
              <w:rPr>
                <w:rFonts w:ascii="Times New Roman" w:hAnsi="Times New Roman" w:cs="Times New Roman"/>
                <w:sz w:val="28"/>
                <w:szCs w:val="28"/>
              </w:rPr>
              <w:t>, портфелей проектов Ханты-Мансийского автономного округа-Югры</w:t>
            </w:r>
            <w:r w:rsidR="00687D1C" w:rsidRPr="00223D09">
              <w:rPr>
                <w:rFonts w:ascii="Times New Roman" w:hAnsi="Times New Roman" w:cs="Times New Roman"/>
                <w:sz w:val="28"/>
                <w:szCs w:val="28"/>
              </w:rPr>
              <w:t>, муниципальных проектов города Ханты-Мансийска</w:t>
            </w:r>
          </w:p>
        </w:tc>
        <w:tc>
          <w:tcPr>
            <w:tcW w:w="5777" w:type="dxa"/>
          </w:tcPr>
          <w:p w:rsidR="00B92A5D" w:rsidRPr="00223D09" w:rsidRDefault="00BE53B3" w:rsidP="00B01FC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D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426DA5" w:rsidRPr="00223D09" w:rsidTr="00EA4ED6">
        <w:tc>
          <w:tcPr>
            <w:tcW w:w="3794" w:type="dxa"/>
          </w:tcPr>
          <w:p w:rsidR="00426DA5" w:rsidRPr="00223D09" w:rsidRDefault="00426DA5" w:rsidP="00B01FC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D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</w:t>
            </w:r>
          </w:p>
          <w:p w:rsidR="00426DA5" w:rsidRPr="00223D09" w:rsidRDefault="00426DA5" w:rsidP="00B01FC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23D09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777" w:type="dxa"/>
          </w:tcPr>
          <w:p w:rsidR="001D07F7" w:rsidRPr="00223D09" w:rsidRDefault="001D07F7" w:rsidP="001D07F7">
            <w:pPr>
              <w:pStyle w:val="ConsPlusNonformat"/>
              <w:numPr>
                <w:ilvl w:val="0"/>
                <w:numId w:val="4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23D09">
              <w:rPr>
                <w:rFonts w:ascii="Times New Roman" w:hAnsi="Times New Roman" w:cs="Times New Roman"/>
                <w:sz w:val="28"/>
                <w:szCs w:val="28"/>
              </w:rPr>
              <w:t>Увеличение общего  количества размещенных материалов, информаций в средствах массовой информации и в сети Интернет по вопросам кадровой работы, муниципальной службы и антикоррупционной деятельности, количество разработанных методических материалов и внесения изменений в них, разъяснений по вопросам прохождения муниципальной службы</w:t>
            </w:r>
            <w:r w:rsidRPr="00223D09">
              <w:rPr>
                <w:rFonts w:ascii="Times New Roman" w:hAnsi="Times New Roman" w:cs="Times New Roman"/>
                <w:sz w:val="28"/>
                <w:szCs w:val="28"/>
              </w:rPr>
              <w:br/>
              <w:t>и противодействия коррупции до 44 единиц;</w:t>
            </w:r>
          </w:p>
          <w:p w:rsidR="001D07F7" w:rsidRPr="00223D09" w:rsidRDefault="001D07F7" w:rsidP="001D07F7">
            <w:pPr>
              <w:pStyle w:val="ConsPlusNonformat"/>
              <w:numPr>
                <w:ilvl w:val="0"/>
                <w:numId w:val="4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23D09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проведенных совещаний, конференций, семинаров, «круглых столов», конкурсных мероприятий по актуальным вопросам</w:t>
            </w:r>
            <w:r w:rsidRPr="00223D09">
              <w:rPr>
                <w:rFonts w:ascii="Times New Roman" w:hAnsi="Times New Roman" w:cs="Times New Roman"/>
                <w:sz w:val="28"/>
                <w:szCs w:val="28"/>
              </w:rPr>
              <w:br/>
              <w:t>для муниципальных служащих и обучающих семинаров муниципального управления до 22 единиц;</w:t>
            </w:r>
          </w:p>
          <w:p w:rsidR="001D07F7" w:rsidRPr="00223D09" w:rsidRDefault="001D07F7" w:rsidP="001D07F7">
            <w:pPr>
              <w:pStyle w:val="ConsPlusNonformat"/>
              <w:numPr>
                <w:ilvl w:val="0"/>
                <w:numId w:val="4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23D09">
              <w:rPr>
                <w:rFonts w:ascii="Times New Roman" w:hAnsi="Times New Roman" w:cs="Times New Roman"/>
                <w:sz w:val="28"/>
                <w:szCs w:val="28"/>
              </w:rPr>
              <w:t>Увеличение доли граждан, включенных по результатам конкурсных процедур (аттестации) в кадровый резерв, резерв управленческих кадров, назначенных на вакантные должности в органах местного самоуправления, от штатной численности до 32 процентов;</w:t>
            </w:r>
          </w:p>
          <w:p w:rsidR="00426DA5" w:rsidRPr="00223D09" w:rsidRDefault="001D07F7" w:rsidP="00B16AB2">
            <w:pPr>
              <w:pStyle w:val="ConsPlusNonformat"/>
              <w:numPr>
                <w:ilvl w:val="0"/>
                <w:numId w:val="4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23D09">
              <w:rPr>
                <w:rFonts w:ascii="Times New Roman" w:hAnsi="Times New Roman" w:cs="Times New Roman"/>
                <w:sz w:val="28"/>
                <w:szCs w:val="28"/>
              </w:rPr>
              <w:t>Увеличение доли муниципальных служащих, прошедших обучение,</w:t>
            </w:r>
            <w:r w:rsidRPr="00223D09">
              <w:rPr>
                <w:rFonts w:ascii="Times New Roman" w:hAnsi="Times New Roman" w:cs="Times New Roman"/>
                <w:sz w:val="28"/>
                <w:szCs w:val="28"/>
              </w:rPr>
              <w:br/>
              <w:t>от численности муниципальных служащих, нуждающихся в обучении</w:t>
            </w:r>
            <w:r w:rsidRPr="00223D09">
              <w:rPr>
                <w:rFonts w:ascii="Times New Roman" w:hAnsi="Times New Roman" w:cs="Times New Roman"/>
                <w:sz w:val="28"/>
                <w:szCs w:val="28"/>
              </w:rPr>
              <w:br/>
              <w:t>в соответствии с требованиями действующего законодательства, до 5</w:t>
            </w:r>
            <w:r w:rsidR="00745702" w:rsidRPr="00223D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23D0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процентов.</w:t>
            </w:r>
          </w:p>
          <w:p w:rsidR="00B16AB2" w:rsidRPr="00223D09" w:rsidRDefault="00B16AB2" w:rsidP="00B16AB2">
            <w:pPr>
              <w:pStyle w:val="ConsPlusNonforma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DA5" w:rsidRPr="00223D09" w:rsidTr="00EA4ED6">
        <w:tc>
          <w:tcPr>
            <w:tcW w:w="3794" w:type="dxa"/>
          </w:tcPr>
          <w:p w:rsidR="00426DA5" w:rsidRPr="00223D09" w:rsidRDefault="00426DA5" w:rsidP="00B01FC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D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</w:t>
            </w:r>
          </w:p>
          <w:p w:rsidR="00426DA5" w:rsidRPr="00223D09" w:rsidRDefault="00426DA5" w:rsidP="00653D9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D09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777" w:type="dxa"/>
          </w:tcPr>
          <w:p w:rsidR="00426DA5" w:rsidRPr="00223D09" w:rsidRDefault="00BC5CA3" w:rsidP="00B01FC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D09">
              <w:rPr>
                <w:rFonts w:ascii="Times New Roman" w:hAnsi="Times New Roman" w:cs="Times New Roman"/>
                <w:sz w:val="28"/>
                <w:szCs w:val="28"/>
              </w:rPr>
              <w:t>2019 - 2025 годы и на период до 2030 года</w:t>
            </w:r>
          </w:p>
        </w:tc>
      </w:tr>
      <w:tr w:rsidR="00426DA5" w:rsidRPr="00223D09" w:rsidTr="00EA4ED6">
        <w:tc>
          <w:tcPr>
            <w:tcW w:w="3794" w:type="dxa"/>
          </w:tcPr>
          <w:p w:rsidR="00823AF6" w:rsidRPr="00223D09" w:rsidRDefault="00823AF6" w:rsidP="00B01FC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23D09">
              <w:rPr>
                <w:rFonts w:ascii="Times New Roman" w:hAnsi="Times New Roman" w:cs="Times New Roman"/>
                <w:sz w:val="28"/>
                <w:szCs w:val="28"/>
              </w:rPr>
              <w:t>Объемы и источники</w:t>
            </w:r>
            <w:r w:rsidR="00426DA5" w:rsidRPr="00223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3D91" w:rsidRPr="00223D09" w:rsidRDefault="00426DA5" w:rsidP="00B01FC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23D09">
              <w:rPr>
                <w:rFonts w:ascii="Times New Roman" w:hAnsi="Times New Roman" w:cs="Times New Roman"/>
                <w:sz w:val="28"/>
                <w:szCs w:val="28"/>
              </w:rPr>
              <w:t>финансового обеспечения</w:t>
            </w:r>
            <w:r w:rsidR="00823AF6" w:rsidRPr="00223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6DA5" w:rsidRPr="00223D09" w:rsidRDefault="00AE440B" w:rsidP="00B01FC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23D09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426DA5" w:rsidRPr="00223D09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777" w:type="dxa"/>
          </w:tcPr>
          <w:p w:rsidR="00FF4A93" w:rsidRPr="00223D09" w:rsidRDefault="00FF4A93" w:rsidP="00FF4A9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23D09">
              <w:rPr>
                <w:rFonts w:ascii="Times New Roman" w:hAnsi="Times New Roman" w:cs="Times New Roman"/>
                <w:sz w:val="28"/>
                <w:szCs w:val="28"/>
              </w:rPr>
              <w:t>4 721 576 292,20 рублей, в том числе:</w:t>
            </w:r>
          </w:p>
          <w:p w:rsidR="00426DA5" w:rsidRPr="00223D09" w:rsidRDefault="00FF4A93" w:rsidP="005308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23D09">
              <w:rPr>
                <w:rFonts w:ascii="Times New Roman" w:hAnsi="Times New Roman" w:cs="Times New Roman"/>
                <w:sz w:val="28"/>
                <w:szCs w:val="28"/>
              </w:rPr>
              <w:t>федеральный бюджет - 103 493 000,00 рублей;</w:t>
            </w:r>
            <w:r w:rsidR="00530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3D09">
              <w:rPr>
                <w:rFonts w:ascii="Times New Roman" w:hAnsi="Times New Roman" w:cs="Times New Roman"/>
                <w:sz w:val="28"/>
                <w:szCs w:val="28"/>
              </w:rPr>
              <w:t>бюджет Ханты-Мансийского автономного округа - Югры -</w:t>
            </w:r>
            <w:r w:rsidR="00530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3D09">
              <w:rPr>
                <w:rFonts w:ascii="Times New Roman" w:hAnsi="Times New Roman" w:cs="Times New Roman"/>
                <w:sz w:val="28"/>
                <w:szCs w:val="28"/>
              </w:rPr>
              <w:t>128 458 000,00 рублей;</w:t>
            </w:r>
            <w:r w:rsidR="00530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3D09">
              <w:rPr>
                <w:rFonts w:ascii="Times New Roman" w:hAnsi="Times New Roman" w:cs="Times New Roman"/>
                <w:sz w:val="28"/>
                <w:szCs w:val="28"/>
              </w:rPr>
              <w:t>бюджет города Ханты-Мансийска - 4 489 625 292,20 рублей.</w:t>
            </w:r>
          </w:p>
        </w:tc>
      </w:tr>
      <w:tr w:rsidR="00426DA5" w:rsidRPr="00223D09" w:rsidTr="00EA4ED6">
        <w:tc>
          <w:tcPr>
            <w:tcW w:w="3794" w:type="dxa"/>
          </w:tcPr>
          <w:p w:rsidR="00823AF6" w:rsidRPr="00223D09" w:rsidRDefault="00823AF6" w:rsidP="00B01FC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23D09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</w:t>
            </w:r>
          </w:p>
          <w:p w:rsidR="00426DA5" w:rsidRPr="00223D09" w:rsidRDefault="00426DA5" w:rsidP="00B01FC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23D09">
              <w:rPr>
                <w:rFonts w:ascii="Times New Roman" w:hAnsi="Times New Roman" w:cs="Times New Roman"/>
                <w:sz w:val="28"/>
                <w:szCs w:val="28"/>
              </w:rPr>
              <w:t>финансового обеспечения</w:t>
            </w:r>
          </w:p>
          <w:p w:rsidR="00687D1C" w:rsidRPr="00223D09" w:rsidRDefault="00426DA5" w:rsidP="00687D1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23D09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="00653D91" w:rsidRPr="00223D09">
              <w:rPr>
                <w:rFonts w:ascii="Times New Roman" w:hAnsi="Times New Roman" w:cs="Times New Roman"/>
                <w:sz w:val="28"/>
                <w:szCs w:val="28"/>
              </w:rPr>
              <w:t>ов (мероприятий)</w:t>
            </w:r>
            <w:r w:rsidRPr="00223D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223D09">
              <w:rPr>
                <w:rFonts w:ascii="Times New Roman" w:hAnsi="Times New Roman" w:cs="Times New Roman"/>
                <w:sz w:val="28"/>
                <w:szCs w:val="28"/>
              </w:rPr>
              <w:t>направленных</w:t>
            </w:r>
            <w:proofErr w:type="gramEnd"/>
            <w:r w:rsidR="00823AF6" w:rsidRPr="00223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3D91" w:rsidRPr="00223D09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r w:rsidRPr="00223D09">
              <w:rPr>
                <w:rFonts w:ascii="Times New Roman" w:hAnsi="Times New Roman" w:cs="Times New Roman"/>
                <w:sz w:val="28"/>
                <w:szCs w:val="28"/>
              </w:rPr>
              <w:t xml:space="preserve">на реализацию </w:t>
            </w:r>
          </w:p>
          <w:p w:rsidR="00426DA5" w:rsidRPr="00223D09" w:rsidRDefault="00426DA5" w:rsidP="00B01FC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23D09">
              <w:rPr>
                <w:rFonts w:ascii="Times New Roman" w:hAnsi="Times New Roman" w:cs="Times New Roman"/>
                <w:sz w:val="28"/>
                <w:szCs w:val="28"/>
              </w:rPr>
              <w:t>национальных проектов (программ) Российской Федерации,</w:t>
            </w:r>
          </w:p>
          <w:p w:rsidR="00426DA5" w:rsidRPr="00223D09" w:rsidRDefault="00653D91" w:rsidP="00653D9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23D09">
              <w:rPr>
                <w:rFonts w:ascii="Times New Roman" w:hAnsi="Times New Roman" w:cs="Times New Roman"/>
                <w:sz w:val="28"/>
                <w:szCs w:val="28"/>
              </w:rPr>
              <w:t>портфелей проектов Ханты-Мансийского автономного округа-Югры</w:t>
            </w:r>
            <w:r w:rsidR="00687D1C" w:rsidRPr="00223D09">
              <w:rPr>
                <w:rFonts w:ascii="Times New Roman" w:hAnsi="Times New Roman" w:cs="Times New Roman"/>
                <w:sz w:val="28"/>
                <w:szCs w:val="28"/>
              </w:rPr>
              <w:t>, муниципальных проектов города Ханты-Мансийска</w:t>
            </w:r>
          </w:p>
        </w:tc>
        <w:tc>
          <w:tcPr>
            <w:tcW w:w="5777" w:type="dxa"/>
          </w:tcPr>
          <w:p w:rsidR="00426DA5" w:rsidRPr="00223D09" w:rsidRDefault="000E23B8" w:rsidP="00B01FC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D0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B92A5D" w:rsidRPr="00B01FCD" w:rsidRDefault="00B92A5D" w:rsidP="00B01F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2A6E" w:rsidRPr="00B01FCD" w:rsidRDefault="00F52A6E" w:rsidP="00B01F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428" w:rsidRDefault="00132428" w:rsidP="00B01FC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06DC2" w:rsidRPr="00906DC2" w:rsidRDefault="00906DC2" w:rsidP="00B01FC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52A6E" w:rsidRDefault="00F52A6E" w:rsidP="00132428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01FCD">
        <w:rPr>
          <w:rFonts w:ascii="Times New Roman" w:hAnsi="Times New Roman" w:cs="Times New Roman"/>
          <w:sz w:val="28"/>
          <w:szCs w:val="28"/>
        </w:rPr>
        <w:t xml:space="preserve">Раздел 1 </w:t>
      </w:r>
      <w:r w:rsidR="00F52FB7" w:rsidRPr="00B01FCD">
        <w:rPr>
          <w:rFonts w:ascii="Times New Roman" w:hAnsi="Times New Roman" w:cs="Times New Roman"/>
          <w:sz w:val="28"/>
          <w:szCs w:val="28"/>
        </w:rPr>
        <w:t>«</w:t>
      </w:r>
      <w:r w:rsidRPr="00B01FCD">
        <w:rPr>
          <w:rFonts w:ascii="Times New Roman" w:hAnsi="Times New Roman" w:cs="Times New Roman"/>
          <w:sz w:val="28"/>
          <w:szCs w:val="28"/>
        </w:rPr>
        <w:t>О стимулировании инвестиционной и инновационной деятельности, развитие конкуренции и негосударственного сектора экономики</w:t>
      </w:r>
      <w:r w:rsidR="00F52FB7" w:rsidRPr="00B01FCD">
        <w:rPr>
          <w:rFonts w:ascii="Times New Roman" w:hAnsi="Times New Roman" w:cs="Times New Roman"/>
          <w:sz w:val="28"/>
          <w:szCs w:val="28"/>
        </w:rPr>
        <w:t>»</w:t>
      </w:r>
    </w:p>
    <w:p w:rsidR="00B01FCD" w:rsidRPr="00B01FCD" w:rsidRDefault="00B01FCD" w:rsidP="00B01FC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52A6E" w:rsidRDefault="00F52A6E" w:rsidP="00B01FCD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1FCD">
        <w:rPr>
          <w:rFonts w:ascii="Times New Roman" w:hAnsi="Times New Roman" w:cs="Times New Roman"/>
          <w:sz w:val="28"/>
          <w:szCs w:val="28"/>
        </w:rPr>
        <w:t>Формирование благоприятной деловой среды</w:t>
      </w:r>
    </w:p>
    <w:p w:rsidR="00B01FCD" w:rsidRDefault="0061344D" w:rsidP="00B01F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44D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1344D">
        <w:rPr>
          <w:rFonts w:ascii="Times New Roman" w:hAnsi="Times New Roman" w:cs="Times New Roman"/>
          <w:sz w:val="28"/>
          <w:szCs w:val="28"/>
        </w:rPr>
        <w:t xml:space="preserve"> программы способствуют развитию национальной предпринимательской инициативы, формированию благоприятных условий для развития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>на территории города Ханты-Мансийска</w:t>
      </w:r>
      <w:r w:rsidRPr="0061344D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proofErr w:type="gramStart"/>
      <w:r w:rsidRPr="0061344D">
        <w:rPr>
          <w:rFonts w:ascii="Times New Roman" w:hAnsi="Times New Roman" w:cs="Times New Roman"/>
          <w:sz w:val="28"/>
          <w:szCs w:val="28"/>
        </w:rPr>
        <w:t xml:space="preserve">обучения </w:t>
      </w:r>
      <w:r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61344D">
        <w:rPr>
          <w:rFonts w:ascii="Times New Roman" w:hAnsi="Times New Roman" w:cs="Times New Roman"/>
          <w:sz w:val="28"/>
          <w:szCs w:val="28"/>
        </w:rPr>
        <w:t xml:space="preserve"> по направлениям</w:t>
      </w:r>
      <w:proofErr w:type="gramEnd"/>
      <w:r w:rsidRPr="0061344D">
        <w:rPr>
          <w:rFonts w:ascii="Times New Roman" w:hAnsi="Times New Roman" w:cs="Times New Roman"/>
          <w:sz w:val="28"/>
          <w:szCs w:val="28"/>
        </w:rPr>
        <w:t>, связанным с формированием благоприятной деловой среды.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44D" w:rsidRPr="00B01FCD" w:rsidRDefault="0061344D" w:rsidP="00B01F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2A6E" w:rsidRPr="00B01FCD" w:rsidRDefault="00F52A6E" w:rsidP="00B01F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FCD">
        <w:rPr>
          <w:rFonts w:ascii="Times New Roman" w:hAnsi="Times New Roman" w:cs="Times New Roman"/>
          <w:sz w:val="28"/>
          <w:szCs w:val="28"/>
        </w:rPr>
        <w:t>1.2. Инвестиционные проекты</w:t>
      </w:r>
    </w:p>
    <w:p w:rsidR="00F52A6E" w:rsidRDefault="0061344D" w:rsidP="0061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F52A6E" w:rsidRPr="00B01FCD">
        <w:rPr>
          <w:rFonts w:ascii="Times New Roman" w:hAnsi="Times New Roman" w:cs="Times New Roman"/>
          <w:sz w:val="28"/>
          <w:szCs w:val="28"/>
        </w:rPr>
        <w:t>инвестиционных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программой не предусмотрена</w:t>
      </w:r>
      <w:r w:rsidR="00F52A6E" w:rsidRPr="00B01FCD">
        <w:rPr>
          <w:rFonts w:ascii="Times New Roman" w:hAnsi="Times New Roman" w:cs="Times New Roman"/>
          <w:sz w:val="28"/>
          <w:szCs w:val="28"/>
        </w:rPr>
        <w:t>.</w:t>
      </w:r>
    </w:p>
    <w:p w:rsidR="00B01FCD" w:rsidRPr="00B01FCD" w:rsidRDefault="00B01FCD" w:rsidP="00B01F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2A6E" w:rsidRPr="00B01FCD" w:rsidRDefault="00F52A6E" w:rsidP="00B01F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FCD">
        <w:rPr>
          <w:rFonts w:ascii="Times New Roman" w:hAnsi="Times New Roman" w:cs="Times New Roman"/>
          <w:sz w:val="28"/>
          <w:szCs w:val="28"/>
        </w:rPr>
        <w:t>1.3. Развитие конкуренции</w:t>
      </w:r>
    </w:p>
    <w:p w:rsidR="0061344D" w:rsidRDefault="0061344D" w:rsidP="006134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 муниципальной программы по обучению муниципальных служащих предусматривают возможность определения различных  </w:t>
      </w:r>
      <w:r w:rsidR="00B16AB2">
        <w:rPr>
          <w:rFonts w:ascii="Times New Roman" w:hAnsi="Times New Roman" w:cs="Times New Roman"/>
          <w:sz w:val="28"/>
          <w:szCs w:val="28"/>
        </w:rPr>
        <w:t>тематик, в том числе касаемо</w:t>
      </w:r>
      <w:r w:rsidR="008C20AA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B16AB2">
        <w:rPr>
          <w:rFonts w:ascii="Times New Roman" w:hAnsi="Times New Roman" w:cs="Times New Roman"/>
          <w:sz w:val="28"/>
          <w:szCs w:val="28"/>
        </w:rPr>
        <w:t>ов</w:t>
      </w:r>
      <w:r w:rsidR="008C20AA">
        <w:rPr>
          <w:rFonts w:ascii="Times New Roman" w:hAnsi="Times New Roman" w:cs="Times New Roman"/>
          <w:sz w:val="28"/>
          <w:szCs w:val="28"/>
        </w:rPr>
        <w:t xml:space="preserve"> развития конкуренции.</w:t>
      </w:r>
      <w:r w:rsidR="00B16A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A6E" w:rsidRDefault="00F52A6E" w:rsidP="00B01F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6AB2" w:rsidRPr="00B01FCD" w:rsidRDefault="00B16AB2" w:rsidP="00B01F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2A6E" w:rsidRDefault="00F52A6E" w:rsidP="00132428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01FCD">
        <w:rPr>
          <w:rFonts w:ascii="Times New Roman" w:hAnsi="Times New Roman" w:cs="Times New Roman"/>
          <w:sz w:val="28"/>
          <w:szCs w:val="28"/>
        </w:rPr>
        <w:t xml:space="preserve">Раздел 2 </w:t>
      </w:r>
      <w:r w:rsidR="00F52FB7" w:rsidRPr="00B01FCD">
        <w:rPr>
          <w:rFonts w:ascii="Times New Roman" w:hAnsi="Times New Roman" w:cs="Times New Roman"/>
          <w:sz w:val="28"/>
          <w:szCs w:val="28"/>
        </w:rPr>
        <w:t>«</w:t>
      </w:r>
      <w:r w:rsidRPr="00B01FCD">
        <w:rPr>
          <w:rFonts w:ascii="Times New Roman" w:hAnsi="Times New Roman" w:cs="Times New Roman"/>
          <w:sz w:val="28"/>
          <w:szCs w:val="28"/>
        </w:rPr>
        <w:t xml:space="preserve">Механизм реализации </w:t>
      </w:r>
      <w:r w:rsidR="00F52FB7" w:rsidRPr="00B01FCD">
        <w:rPr>
          <w:rFonts w:ascii="Times New Roman" w:hAnsi="Times New Roman" w:cs="Times New Roman"/>
          <w:sz w:val="28"/>
          <w:szCs w:val="28"/>
        </w:rPr>
        <w:t>муниципальной</w:t>
      </w:r>
      <w:r w:rsidRPr="00B01FCD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F52FB7" w:rsidRPr="00B01FCD">
        <w:rPr>
          <w:rFonts w:ascii="Times New Roman" w:hAnsi="Times New Roman" w:cs="Times New Roman"/>
          <w:sz w:val="28"/>
          <w:szCs w:val="28"/>
        </w:rPr>
        <w:t>»</w:t>
      </w:r>
    </w:p>
    <w:p w:rsidR="00B16AB2" w:rsidRDefault="00B16AB2" w:rsidP="00132428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A7E6B" w:rsidRPr="001A7E6B" w:rsidRDefault="001A7E6B" w:rsidP="001A7E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осуществляется в соответствии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законодательством Российской Федерации о контрактной системе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закупок товаров, работ, услуг для обеспечения государственных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муниципальных нужд, а также в соответствии с иным действующим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законодательством.</w:t>
      </w:r>
    </w:p>
    <w:p w:rsidR="001A7E6B" w:rsidRPr="001A7E6B" w:rsidRDefault="001A7E6B" w:rsidP="001A7E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за ходом реализации программы осуществляет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координатор - управление кадровой работы и муниципальной службы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 Ханты-Мансийска. Координатор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контроль и несет ответственность за координацию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исполнителей программы, обеспечивает эффективное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средств, выделяемых на ее реализацию, обеспечивает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разработку проектов муниципальных правовых актов, необходимых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программы.</w:t>
      </w:r>
    </w:p>
    <w:p w:rsidR="001A7E6B" w:rsidRPr="001A7E6B" w:rsidRDefault="001A7E6B" w:rsidP="001A7E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мероприятий программы осуществляется при исполнении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функций по направлениям деятельности непосредственно органами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 Ханты-Мансийска. Муниципальным казенным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учреждением «Управление логистики» обеспечиваются функции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заказчика, предусмотренные решением о ведомственной централизации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закупок.</w:t>
      </w:r>
    </w:p>
    <w:p w:rsidR="001A7E6B" w:rsidRPr="001A7E6B" w:rsidRDefault="001A7E6B" w:rsidP="001A7E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хода исполнения мероприятий программы основана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мониторинге ожидаемых результатов программы как сопоставления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фактически достигнутых, так и целевых значений показателей.</w:t>
      </w:r>
    </w:p>
    <w:p w:rsidR="001A7E6B" w:rsidRPr="001A7E6B" w:rsidRDefault="001A7E6B" w:rsidP="001A7E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данными мониторинга по фактически достигнутым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 реализации в программу могут быть внесены изменения.</w:t>
      </w:r>
    </w:p>
    <w:p w:rsidR="008C20AA" w:rsidRPr="008C20AA" w:rsidRDefault="001A7E6B" w:rsidP="001A7E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A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Исполнители мероприятий программы осуществляют реализацию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программы, несут ответственность за целевое и эффективное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выделенных им бюджетных средств, обеспечивают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достоверных статистических данных по каждому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мероприятию программы и аналитику достигнутых целей, вносят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координатору программы по изменению структуры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механизма реализации программы и иным вопросам для достижения целей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 эффективности исполнения мероприятий программы,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нацеленных на результат.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20AA" w:rsidRPr="008C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мероприятия программы по повышению профессиональной квалификации муниципальных служащих органов местного самоуправления (</w:t>
      </w:r>
      <w:hyperlink w:anchor="P325" w:history="1">
        <w:r w:rsidR="008C20AA" w:rsidRPr="008C20A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 1</w:t>
        </w:r>
      </w:hyperlink>
      <w:r w:rsidR="008C20AA" w:rsidRPr="008C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перечня основных мероприятий приложения 2 к программе) осуществляется исходя из </w:t>
      </w:r>
      <w:r w:rsidR="008C20AA" w:rsidRPr="008C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потребности обучения муниципальных служащих органов местного самоуправления.</w:t>
      </w:r>
    </w:p>
    <w:p w:rsidR="00AC4779" w:rsidRDefault="006A5FC0" w:rsidP="00AC47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A5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способствуют внедрению и применению технологий бережливого производства в автономном округе путем формирования системы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профессионального образования</w:t>
      </w:r>
      <w:r w:rsidRPr="006A5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бережливого производства, разработки дополнительных </w:t>
      </w:r>
      <w:proofErr w:type="gramStart"/>
      <w:r w:rsidRPr="006A5F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 обучения муниципальных служащих Администрации города Ханты-Мансийска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F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внедрения принципов бережливого производства в соответствии со специализацией и потребностями заказчиков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4779" w:rsidRPr="00AC4779" w:rsidRDefault="00AC4779" w:rsidP="00AC47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7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Показатели, предусмотренные для достижения поставленных целей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4779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задач:</w:t>
      </w:r>
    </w:p>
    <w:p w:rsidR="00AC4779" w:rsidRPr="00AC4779" w:rsidRDefault="00AC4779" w:rsidP="00AC47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47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размещенных материалов, информаций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47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средствах массовой информации и в сети Интернет по вопросам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47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кадровой работы, муниципальной службы и антикоррупционной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477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 количество разработанных методических материалов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477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внесения изменений в них, разъяснений по вопросам прохождения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47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службы и противодействия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477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материалы) увеличится к 2030 году до 44 единиц в год.</w:t>
      </w:r>
      <w:proofErr w:type="gramEnd"/>
    </w:p>
    <w:p w:rsidR="00AC4779" w:rsidRDefault="00AC4779" w:rsidP="00AC47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7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рассчитывается ежеквартально и определяется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47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нарастающим итогом с начала года как количество размещенных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477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материалов.</w:t>
      </w:r>
    </w:p>
    <w:p w:rsidR="00AC4779" w:rsidRPr="00AC4779" w:rsidRDefault="00AC4779" w:rsidP="00AC47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7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проведенных совещаний, конференций, семинаров,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4779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«круглых столов», конкурсных мероприятий по актуальным вопросам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477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муниципальных служащих и обучающих семинаров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477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(далее - семинары) увеличится к 2030 году до 22 единиц в год.</w:t>
      </w:r>
    </w:p>
    <w:p w:rsidR="00AC4779" w:rsidRPr="00AC4779" w:rsidRDefault="00AC4779" w:rsidP="00AC47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7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рассчитывается по итогам полугодия и определяется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47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нарастающим итогом с начала года как количество проведенных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477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семинаров.</w:t>
      </w:r>
    </w:p>
    <w:p w:rsidR="00AC4779" w:rsidRPr="00AC4779" w:rsidRDefault="00AC4779" w:rsidP="00AC47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7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муниципальных служащих, в должностные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47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которых входят функции по приему и выдаче 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47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муниципальных услуг (обратный показатель)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47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сократится к 2020 году до 39 единиц в год.</w:t>
      </w:r>
    </w:p>
    <w:p w:rsidR="00AC4779" w:rsidRPr="00AC4779" w:rsidRDefault="00AC4779" w:rsidP="00AC47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7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рассчитывается по итогам полугодия на основании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477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 предоставленной управлением информатизации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477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Ханты-Мансийска.</w:t>
      </w:r>
    </w:p>
    <w:p w:rsidR="00AC4779" w:rsidRPr="00AC4779" w:rsidRDefault="00AC4779" w:rsidP="00AC47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77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граждан, включенных по результатам конкурсных процедур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4779">
        <w:rPr>
          <w:rFonts w:ascii="Times New Roman" w:eastAsia="Times New Roman" w:hAnsi="Times New Roman" w:cs="Times New Roman"/>
          <w:sz w:val="28"/>
          <w:szCs w:val="28"/>
          <w:lang w:eastAsia="ru-RU"/>
        </w:rPr>
        <w:t>(аттестации) в кадровый резерв, резерв управленческих кадров,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47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назначенных на вакантные должности в органах местного самоуправления,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47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штатной численности, увеличится к 2030 году до 32 процентов в год.</w:t>
      </w:r>
    </w:p>
    <w:p w:rsidR="00AC4779" w:rsidRPr="00AC4779" w:rsidRDefault="00AC4779" w:rsidP="00AC47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7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рассчитывается по итогам полугодия как отношение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47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 граждан, включенных по результатам конкурсных процедур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4779">
        <w:rPr>
          <w:rFonts w:ascii="Times New Roman" w:eastAsia="Times New Roman" w:hAnsi="Times New Roman" w:cs="Times New Roman"/>
          <w:sz w:val="28"/>
          <w:szCs w:val="28"/>
          <w:lang w:eastAsia="ru-RU"/>
        </w:rPr>
        <w:t>(аттестации) в кадровый резерв, резерв управленческих кадров,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47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назначенных на вакантные должности в органах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47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города Ханты-Мансийска к штатной численности муниципальных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477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служащих органов местного самоуправления города Ханты-Мансийска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47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 января отчетного года.</w:t>
      </w:r>
    </w:p>
    <w:p w:rsidR="00AC4779" w:rsidRPr="00AC4779" w:rsidRDefault="00AC4779" w:rsidP="00AC47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77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муниципальных служащих, прошедших обучение,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47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численности муниципальных служащих, нуждающихся в обучении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47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действующего законодательства,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477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увеличится к 2030 году до 5</w:t>
      </w:r>
      <w:r w:rsidR="0074570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C4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в год.</w:t>
      </w:r>
    </w:p>
    <w:p w:rsidR="00AC4779" w:rsidRPr="00AC4779" w:rsidRDefault="00AC4779" w:rsidP="00AC47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proofErr w:type="gramStart"/>
      <w:r w:rsidRPr="00AC4779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нуждающихся</w:t>
      </w:r>
      <w:proofErr w:type="gramEnd"/>
      <w:r w:rsidRPr="00AC4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обучении рассчитывается по итогам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47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полугодия по формуле:</w:t>
      </w:r>
    </w:p>
    <w:p w:rsidR="00AC4779" w:rsidRPr="00AC4779" w:rsidRDefault="00AC4779" w:rsidP="00AC47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Y=X/3, где Y - количество нуждающихся в обучении, X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C4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штатная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4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работников </w:t>
      </w:r>
      <w:r w:rsidR="00E5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AC47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477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 w:rsidR="00E5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органов Администрации города Ханты-Мансийска, обладающих правами юридического лица)</w:t>
      </w:r>
      <w:r w:rsidRPr="00AC4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01 января отчетного года,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47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 не реже одного раза в три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47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действующего законодательства.</w:t>
      </w:r>
    </w:p>
    <w:p w:rsidR="00AC4779" w:rsidRDefault="00AC4779" w:rsidP="00AC47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7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рассчитывается по итогам полугодия как отношение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47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 работников Администрации города Ханты-Мансийска</w:t>
      </w:r>
      <w:r w:rsidR="00745702" w:rsidRPr="00745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70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45702" w:rsidRPr="007457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органов Администрации города Ханты-Мансийска, обладающих правами юридического лица)</w:t>
      </w:r>
      <w:r w:rsidRPr="00AC47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47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прошедших обучение к числу нуждающихся в обучении.</w:t>
      </w:r>
      <w:r w:rsidR="00745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4779" w:rsidRDefault="00AC4779" w:rsidP="00AC47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7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показателей формируются нарастающим итогом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47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годам.</w:t>
      </w:r>
    </w:p>
    <w:p w:rsidR="00AC4779" w:rsidRPr="008C20AA" w:rsidRDefault="00AC4779" w:rsidP="00AC47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C4779" w:rsidRPr="008C20AA" w:rsidSect="00B65AD4"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8C20AA" w:rsidRDefault="008C20AA" w:rsidP="00132428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52A6E" w:rsidRPr="00B01FCD" w:rsidRDefault="00F52A6E" w:rsidP="00B01F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2A6E" w:rsidRDefault="00F52A6E" w:rsidP="00132C2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01FCD">
        <w:rPr>
          <w:rFonts w:ascii="Times New Roman" w:hAnsi="Times New Roman" w:cs="Times New Roman"/>
          <w:sz w:val="28"/>
          <w:szCs w:val="28"/>
        </w:rPr>
        <w:t xml:space="preserve">Таблица 1 </w:t>
      </w:r>
      <w:r w:rsidR="006344CB" w:rsidRPr="00B01FCD">
        <w:rPr>
          <w:rFonts w:ascii="Times New Roman" w:hAnsi="Times New Roman" w:cs="Times New Roman"/>
          <w:sz w:val="28"/>
          <w:szCs w:val="28"/>
        </w:rPr>
        <w:t>«</w:t>
      </w:r>
      <w:r w:rsidRPr="00B01FCD">
        <w:rPr>
          <w:rFonts w:ascii="Times New Roman" w:hAnsi="Times New Roman" w:cs="Times New Roman"/>
          <w:sz w:val="28"/>
          <w:szCs w:val="28"/>
        </w:rPr>
        <w:t xml:space="preserve">Целевые показатели </w:t>
      </w:r>
      <w:r w:rsidR="006344CB" w:rsidRPr="00B01FCD">
        <w:rPr>
          <w:rFonts w:ascii="Times New Roman" w:hAnsi="Times New Roman" w:cs="Times New Roman"/>
          <w:sz w:val="28"/>
          <w:szCs w:val="28"/>
        </w:rPr>
        <w:t>муниципальной</w:t>
      </w:r>
      <w:r w:rsidRPr="00B01FCD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6344CB" w:rsidRPr="00B01FCD">
        <w:rPr>
          <w:rFonts w:ascii="Times New Roman" w:hAnsi="Times New Roman" w:cs="Times New Roman"/>
          <w:sz w:val="28"/>
          <w:szCs w:val="28"/>
        </w:rPr>
        <w:t>»</w:t>
      </w:r>
    </w:p>
    <w:p w:rsidR="00B65AD4" w:rsidRDefault="00B65AD4" w:rsidP="00B01F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42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7359"/>
        <w:gridCol w:w="737"/>
        <w:gridCol w:w="794"/>
        <w:gridCol w:w="737"/>
        <w:gridCol w:w="737"/>
        <w:gridCol w:w="737"/>
        <w:gridCol w:w="737"/>
        <w:gridCol w:w="737"/>
        <w:gridCol w:w="640"/>
        <w:gridCol w:w="567"/>
        <w:gridCol w:w="993"/>
      </w:tblGrid>
      <w:tr w:rsidR="00B65AD4" w:rsidRPr="00B65AD4" w:rsidTr="00B65AD4">
        <w:trPr>
          <w:trHeight w:val="1295"/>
        </w:trPr>
        <w:tc>
          <w:tcPr>
            <w:tcW w:w="567" w:type="dxa"/>
            <w:vMerge w:val="restart"/>
            <w:shd w:val="clear" w:color="auto" w:fill="auto"/>
          </w:tcPr>
          <w:p w:rsidR="00B65AD4" w:rsidRPr="00B65AD4" w:rsidRDefault="00B65AD4" w:rsidP="00B65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65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65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359" w:type="dxa"/>
            <w:vMerge w:val="restart"/>
            <w:shd w:val="clear" w:color="auto" w:fill="auto"/>
          </w:tcPr>
          <w:p w:rsidR="00B65AD4" w:rsidRPr="00B65AD4" w:rsidRDefault="00B65AD4" w:rsidP="00B65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 результатов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B65AD4" w:rsidRPr="00B65AD4" w:rsidRDefault="00B65AD4" w:rsidP="00B65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94" w:type="dxa"/>
            <w:vMerge w:val="restart"/>
            <w:shd w:val="clear" w:color="auto" w:fill="auto"/>
          </w:tcPr>
          <w:p w:rsidR="00B65AD4" w:rsidRPr="00B65AD4" w:rsidRDefault="00B65AD4" w:rsidP="00B65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показатель на начало реализации программы</w:t>
            </w:r>
          </w:p>
        </w:tc>
        <w:tc>
          <w:tcPr>
            <w:tcW w:w="4892" w:type="dxa"/>
            <w:gridSpan w:val="7"/>
            <w:shd w:val="clear" w:color="auto" w:fill="auto"/>
          </w:tcPr>
          <w:p w:rsidR="00B65AD4" w:rsidRPr="00B65AD4" w:rsidRDefault="00B65AD4" w:rsidP="00B65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по годам</w:t>
            </w:r>
          </w:p>
        </w:tc>
        <w:tc>
          <w:tcPr>
            <w:tcW w:w="993" w:type="dxa"/>
            <w:shd w:val="clear" w:color="auto" w:fill="auto"/>
          </w:tcPr>
          <w:p w:rsidR="00B65AD4" w:rsidRPr="00B65AD4" w:rsidRDefault="00B65AD4" w:rsidP="00B65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Целевое значение показателя на момент окончания действия программы</w:t>
            </w:r>
          </w:p>
        </w:tc>
      </w:tr>
      <w:tr w:rsidR="00B65AD4" w:rsidRPr="00B65AD4" w:rsidTr="00B65AD4">
        <w:tc>
          <w:tcPr>
            <w:tcW w:w="567" w:type="dxa"/>
            <w:vMerge/>
            <w:shd w:val="clear" w:color="auto" w:fill="auto"/>
          </w:tcPr>
          <w:p w:rsidR="00B65AD4" w:rsidRPr="00B65AD4" w:rsidRDefault="00B65AD4" w:rsidP="00B65AD4">
            <w:pPr>
              <w:snapToGri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9" w:type="dxa"/>
            <w:vMerge/>
            <w:shd w:val="clear" w:color="auto" w:fill="auto"/>
          </w:tcPr>
          <w:p w:rsidR="00B65AD4" w:rsidRPr="00B65AD4" w:rsidRDefault="00B65AD4" w:rsidP="00B65AD4">
            <w:pPr>
              <w:snapToGri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B65AD4" w:rsidRPr="00B65AD4" w:rsidRDefault="00B65AD4" w:rsidP="00B65AD4">
            <w:pPr>
              <w:snapToGri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Merge/>
            <w:shd w:val="clear" w:color="auto" w:fill="auto"/>
          </w:tcPr>
          <w:p w:rsidR="00B65AD4" w:rsidRPr="00B65AD4" w:rsidRDefault="00B65AD4" w:rsidP="00B65AD4">
            <w:pPr>
              <w:snapToGri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B65AD4" w:rsidRPr="00B65AD4" w:rsidRDefault="00B65AD4" w:rsidP="00B65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37" w:type="dxa"/>
            <w:shd w:val="clear" w:color="auto" w:fill="auto"/>
          </w:tcPr>
          <w:p w:rsidR="00B65AD4" w:rsidRPr="00B65AD4" w:rsidRDefault="00B65AD4" w:rsidP="00B65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37" w:type="dxa"/>
            <w:shd w:val="clear" w:color="auto" w:fill="auto"/>
          </w:tcPr>
          <w:p w:rsidR="00B65AD4" w:rsidRPr="00B65AD4" w:rsidRDefault="00B65AD4" w:rsidP="00B65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37" w:type="dxa"/>
            <w:shd w:val="clear" w:color="auto" w:fill="auto"/>
          </w:tcPr>
          <w:p w:rsidR="00B65AD4" w:rsidRPr="00B65AD4" w:rsidRDefault="00B65AD4" w:rsidP="00B65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37" w:type="dxa"/>
            <w:shd w:val="clear" w:color="auto" w:fill="auto"/>
          </w:tcPr>
          <w:p w:rsidR="00B65AD4" w:rsidRPr="00B65AD4" w:rsidRDefault="00B65AD4" w:rsidP="00B65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640" w:type="dxa"/>
            <w:shd w:val="clear" w:color="auto" w:fill="auto"/>
          </w:tcPr>
          <w:p w:rsidR="00B65AD4" w:rsidRPr="00B65AD4" w:rsidRDefault="00B65AD4" w:rsidP="00B65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925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B65AD4" w:rsidRPr="00B65AD4" w:rsidRDefault="00B65AD4" w:rsidP="00B65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567" w:type="dxa"/>
            <w:shd w:val="clear" w:color="auto" w:fill="auto"/>
          </w:tcPr>
          <w:p w:rsidR="00B65AD4" w:rsidRPr="00B65AD4" w:rsidRDefault="00B65AD4" w:rsidP="00B65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  <w:p w:rsidR="00B65AD4" w:rsidRPr="00B65AD4" w:rsidRDefault="00B65AD4" w:rsidP="00B65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3" w:type="dxa"/>
            <w:shd w:val="clear" w:color="auto" w:fill="auto"/>
          </w:tcPr>
          <w:p w:rsidR="00B65AD4" w:rsidRPr="00B65AD4" w:rsidRDefault="00B65AD4" w:rsidP="00B65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</w:t>
            </w:r>
          </w:p>
          <w:p w:rsidR="00B65AD4" w:rsidRPr="00B65AD4" w:rsidRDefault="00B65AD4" w:rsidP="00B65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</w:tr>
      <w:tr w:rsidR="00B65AD4" w:rsidRPr="00B65AD4" w:rsidTr="00B65AD4">
        <w:tc>
          <w:tcPr>
            <w:tcW w:w="567" w:type="dxa"/>
          </w:tcPr>
          <w:p w:rsidR="00B65AD4" w:rsidRPr="00B65AD4" w:rsidRDefault="00B65AD4" w:rsidP="00B65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59" w:type="dxa"/>
          </w:tcPr>
          <w:p w:rsidR="00B65AD4" w:rsidRPr="00B65AD4" w:rsidRDefault="00B65AD4" w:rsidP="00B65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7" w:type="dxa"/>
          </w:tcPr>
          <w:p w:rsidR="00B65AD4" w:rsidRPr="00B65AD4" w:rsidRDefault="00B65AD4" w:rsidP="00B65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4" w:type="dxa"/>
          </w:tcPr>
          <w:p w:rsidR="00B65AD4" w:rsidRPr="00B65AD4" w:rsidRDefault="00B65AD4" w:rsidP="00B65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7" w:type="dxa"/>
          </w:tcPr>
          <w:p w:rsidR="00B65AD4" w:rsidRPr="00B65AD4" w:rsidRDefault="00B65AD4" w:rsidP="00B65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7" w:type="dxa"/>
          </w:tcPr>
          <w:p w:rsidR="00B65AD4" w:rsidRPr="00B65AD4" w:rsidRDefault="00B65AD4" w:rsidP="00B65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7" w:type="dxa"/>
          </w:tcPr>
          <w:p w:rsidR="00B65AD4" w:rsidRPr="00B65AD4" w:rsidRDefault="00B65AD4" w:rsidP="00B65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7" w:type="dxa"/>
          </w:tcPr>
          <w:p w:rsidR="00B65AD4" w:rsidRPr="00B65AD4" w:rsidRDefault="00B65AD4" w:rsidP="00B65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7" w:type="dxa"/>
          </w:tcPr>
          <w:p w:rsidR="00B65AD4" w:rsidRPr="00B65AD4" w:rsidRDefault="00B65AD4" w:rsidP="00B65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0" w:type="dxa"/>
          </w:tcPr>
          <w:p w:rsidR="00B65AD4" w:rsidRPr="00B65AD4" w:rsidRDefault="00B65AD4" w:rsidP="00B65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65AD4" w:rsidRPr="00B65AD4" w:rsidRDefault="00B65AD4" w:rsidP="00B65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65AD4" w:rsidRPr="00B65AD4" w:rsidRDefault="00B65AD4" w:rsidP="00B65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65AD4" w:rsidRPr="00B65AD4" w:rsidTr="00B65AD4">
        <w:tc>
          <w:tcPr>
            <w:tcW w:w="567" w:type="dxa"/>
          </w:tcPr>
          <w:p w:rsidR="00B65AD4" w:rsidRPr="00B65AD4" w:rsidRDefault="00B65AD4" w:rsidP="00B65A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359" w:type="dxa"/>
          </w:tcPr>
          <w:p w:rsidR="00B65AD4" w:rsidRPr="00B65AD4" w:rsidRDefault="00B65AD4" w:rsidP="00B65A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размещенных материалов, информаций</w:t>
            </w:r>
            <w:r w:rsidRPr="00B65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средствах массовой информации и в сети Интернет по вопросам кадровой работы, муниципальной службы и антикоррупционной деятельности, количество разработанных методических материалов и внесения изменений в них, разъяснений по вопросам прохождения муниципальной службы и противодействия коррупции</w:t>
            </w:r>
          </w:p>
        </w:tc>
        <w:tc>
          <w:tcPr>
            <w:tcW w:w="737" w:type="dxa"/>
          </w:tcPr>
          <w:p w:rsidR="00B65AD4" w:rsidRPr="00B65AD4" w:rsidRDefault="00B65AD4" w:rsidP="00B65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65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</w:t>
            </w:r>
          </w:p>
        </w:tc>
        <w:tc>
          <w:tcPr>
            <w:tcW w:w="794" w:type="dxa"/>
          </w:tcPr>
          <w:p w:rsidR="00B65AD4" w:rsidRPr="00B65AD4" w:rsidRDefault="00B65AD4" w:rsidP="00B65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37" w:type="dxa"/>
          </w:tcPr>
          <w:p w:rsidR="00B65AD4" w:rsidRPr="00B65AD4" w:rsidRDefault="00B65AD4" w:rsidP="00B65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37" w:type="dxa"/>
          </w:tcPr>
          <w:p w:rsidR="00B65AD4" w:rsidRPr="00B65AD4" w:rsidRDefault="00B65AD4" w:rsidP="00B65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37" w:type="dxa"/>
          </w:tcPr>
          <w:p w:rsidR="00B65AD4" w:rsidRPr="00B65AD4" w:rsidRDefault="00B65AD4" w:rsidP="00B65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37" w:type="dxa"/>
          </w:tcPr>
          <w:p w:rsidR="00B65AD4" w:rsidRPr="00B65AD4" w:rsidRDefault="00B65AD4" w:rsidP="00B65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37" w:type="dxa"/>
          </w:tcPr>
          <w:p w:rsidR="00B65AD4" w:rsidRPr="00B65AD4" w:rsidRDefault="00B65AD4" w:rsidP="00B65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40" w:type="dxa"/>
          </w:tcPr>
          <w:p w:rsidR="00B65AD4" w:rsidRPr="00B65AD4" w:rsidRDefault="00B65AD4" w:rsidP="00B65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67" w:type="dxa"/>
          </w:tcPr>
          <w:p w:rsidR="00B65AD4" w:rsidRPr="00B65AD4" w:rsidRDefault="00B65AD4" w:rsidP="00B65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93" w:type="dxa"/>
          </w:tcPr>
          <w:p w:rsidR="00B65AD4" w:rsidRPr="00B65AD4" w:rsidRDefault="00B65AD4" w:rsidP="00B65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</w:tr>
      <w:tr w:rsidR="00B65AD4" w:rsidRPr="00B65AD4" w:rsidTr="00B65AD4">
        <w:tc>
          <w:tcPr>
            <w:tcW w:w="567" w:type="dxa"/>
          </w:tcPr>
          <w:p w:rsidR="00B65AD4" w:rsidRPr="00B65AD4" w:rsidRDefault="00B65AD4" w:rsidP="00B65A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359" w:type="dxa"/>
          </w:tcPr>
          <w:p w:rsidR="00B65AD4" w:rsidRPr="00B65AD4" w:rsidRDefault="00B65AD4" w:rsidP="00B65A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проведенных совещаний, конференций, семинаров, "круглых </w:t>
            </w:r>
            <w:r w:rsidR="00B16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столов", конкурсных мероприятий по актуальным вопросам </w:t>
            </w:r>
            <w:r w:rsidRPr="00B65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муниципальных служащих и обучающих семинаров муниципального управления</w:t>
            </w:r>
          </w:p>
        </w:tc>
        <w:tc>
          <w:tcPr>
            <w:tcW w:w="737" w:type="dxa"/>
          </w:tcPr>
          <w:p w:rsidR="00B65AD4" w:rsidRPr="00B65AD4" w:rsidRDefault="00B65AD4" w:rsidP="00B65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65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</w:t>
            </w:r>
          </w:p>
        </w:tc>
        <w:tc>
          <w:tcPr>
            <w:tcW w:w="794" w:type="dxa"/>
          </w:tcPr>
          <w:p w:rsidR="00B65AD4" w:rsidRPr="00B65AD4" w:rsidRDefault="00B65AD4" w:rsidP="00B65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37" w:type="dxa"/>
          </w:tcPr>
          <w:p w:rsidR="00B65AD4" w:rsidRPr="00B65AD4" w:rsidRDefault="00B65AD4" w:rsidP="00B65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37" w:type="dxa"/>
          </w:tcPr>
          <w:p w:rsidR="00B65AD4" w:rsidRPr="00B65AD4" w:rsidRDefault="00B65AD4" w:rsidP="00B65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37" w:type="dxa"/>
          </w:tcPr>
          <w:p w:rsidR="00B65AD4" w:rsidRPr="00B65AD4" w:rsidRDefault="00B65AD4" w:rsidP="00B65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7" w:type="dxa"/>
          </w:tcPr>
          <w:p w:rsidR="00B65AD4" w:rsidRPr="00B65AD4" w:rsidRDefault="00B65AD4" w:rsidP="00B65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37" w:type="dxa"/>
          </w:tcPr>
          <w:p w:rsidR="00B65AD4" w:rsidRPr="00B65AD4" w:rsidRDefault="00B65AD4" w:rsidP="00B65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40" w:type="dxa"/>
          </w:tcPr>
          <w:p w:rsidR="00B65AD4" w:rsidRPr="00B65AD4" w:rsidRDefault="00B65AD4" w:rsidP="00B65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</w:tcPr>
          <w:p w:rsidR="00B65AD4" w:rsidRPr="00B65AD4" w:rsidRDefault="00B65AD4" w:rsidP="00B65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3" w:type="dxa"/>
          </w:tcPr>
          <w:p w:rsidR="00B65AD4" w:rsidRPr="00B65AD4" w:rsidRDefault="00B65AD4" w:rsidP="00B65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B65AD4" w:rsidRPr="00B65AD4" w:rsidTr="00B65AD4">
        <w:tc>
          <w:tcPr>
            <w:tcW w:w="567" w:type="dxa"/>
          </w:tcPr>
          <w:p w:rsidR="00B65AD4" w:rsidRPr="00B65AD4" w:rsidRDefault="00F7523F" w:rsidP="00B65A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B65AD4" w:rsidRPr="00B65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59" w:type="dxa"/>
          </w:tcPr>
          <w:p w:rsidR="00B65AD4" w:rsidRPr="00B65AD4" w:rsidRDefault="00B16AB2" w:rsidP="00B65A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граждан, включенных </w:t>
            </w:r>
            <w:r w:rsidR="00B65AD4" w:rsidRPr="00B65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конкурсных процедур (аттестации)</w:t>
            </w:r>
            <w:r w:rsidR="00B65AD4" w:rsidRPr="00B65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кадровый резерв, резерв упр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авленческих кадров, назначенных на вакантные </w:t>
            </w:r>
            <w:r w:rsidR="00B65AD4" w:rsidRPr="00B65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должности в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рганах местного самоуправления, </w:t>
            </w:r>
            <w:r w:rsidR="00B65AD4" w:rsidRPr="00B65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штатной численности</w:t>
            </w:r>
          </w:p>
        </w:tc>
        <w:tc>
          <w:tcPr>
            <w:tcW w:w="737" w:type="dxa"/>
          </w:tcPr>
          <w:p w:rsidR="00B65AD4" w:rsidRPr="00B65AD4" w:rsidRDefault="00B65AD4" w:rsidP="00B65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794" w:type="dxa"/>
          </w:tcPr>
          <w:p w:rsidR="00B65AD4" w:rsidRPr="00B65AD4" w:rsidRDefault="00B65AD4" w:rsidP="00B65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37" w:type="dxa"/>
          </w:tcPr>
          <w:p w:rsidR="00B65AD4" w:rsidRPr="00B65AD4" w:rsidRDefault="00B65AD4" w:rsidP="00B65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37" w:type="dxa"/>
          </w:tcPr>
          <w:p w:rsidR="00B65AD4" w:rsidRPr="00B65AD4" w:rsidRDefault="00B65AD4" w:rsidP="00B65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37" w:type="dxa"/>
          </w:tcPr>
          <w:p w:rsidR="00B65AD4" w:rsidRPr="00B65AD4" w:rsidRDefault="00B65AD4" w:rsidP="00B65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37" w:type="dxa"/>
          </w:tcPr>
          <w:p w:rsidR="00B65AD4" w:rsidRPr="00B65AD4" w:rsidRDefault="00B65AD4" w:rsidP="00B65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37" w:type="dxa"/>
          </w:tcPr>
          <w:p w:rsidR="00B65AD4" w:rsidRPr="00B65AD4" w:rsidRDefault="00B65AD4" w:rsidP="00B65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40" w:type="dxa"/>
          </w:tcPr>
          <w:p w:rsidR="00B65AD4" w:rsidRPr="00B65AD4" w:rsidRDefault="00B65AD4" w:rsidP="00B65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67" w:type="dxa"/>
          </w:tcPr>
          <w:p w:rsidR="00B65AD4" w:rsidRPr="00B65AD4" w:rsidRDefault="00B65AD4" w:rsidP="00B65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3" w:type="dxa"/>
          </w:tcPr>
          <w:p w:rsidR="00B65AD4" w:rsidRPr="00B65AD4" w:rsidRDefault="00B65AD4" w:rsidP="00B65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B65AD4" w:rsidRPr="00B65AD4" w:rsidTr="00B65AD4">
        <w:tc>
          <w:tcPr>
            <w:tcW w:w="567" w:type="dxa"/>
          </w:tcPr>
          <w:p w:rsidR="00B65AD4" w:rsidRPr="00B65AD4" w:rsidRDefault="00F7523F" w:rsidP="00B65A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B65AD4" w:rsidRPr="00B65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59" w:type="dxa"/>
          </w:tcPr>
          <w:p w:rsidR="00B65AD4" w:rsidRPr="00B65AD4" w:rsidRDefault="00B65AD4" w:rsidP="00B65A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муниципальных служащих, прошедших </w:t>
            </w:r>
            <w:r w:rsidR="00B16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обучение, </w:t>
            </w:r>
            <w:r w:rsidRPr="00B65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численности муни</w:t>
            </w:r>
            <w:r w:rsidR="00B16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ципальных служащих, нуждающихся </w:t>
            </w:r>
            <w:r w:rsidRPr="00B65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обучении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5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5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требованиями действующего законодательства</w:t>
            </w:r>
          </w:p>
        </w:tc>
        <w:tc>
          <w:tcPr>
            <w:tcW w:w="737" w:type="dxa"/>
          </w:tcPr>
          <w:p w:rsidR="00B65AD4" w:rsidRPr="00B65AD4" w:rsidRDefault="00B65AD4" w:rsidP="00B65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65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794" w:type="dxa"/>
          </w:tcPr>
          <w:p w:rsidR="00B65AD4" w:rsidRPr="00B65AD4" w:rsidRDefault="00B65AD4" w:rsidP="00B65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37" w:type="dxa"/>
          </w:tcPr>
          <w:p w:rsidR="00B65AD4" w:rsidRPr="00B65AD4" w:rsidRDefault="00925C4D" w:rsidP="00B65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37" w:type="dxa"/>
          </w:tcPr>
          <w:p w:rsidR="00B65AD4" w:rsidRPr="00B65AD4" w:rsidRDefault="00925C4D" w:rsidP="00B65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37" w:type="dxa"/>
          </w:tcPr>
          <w:p w:rsidR="00B65AD4" w:rsidRPr="00B65AD4" w:rsidRDefault="00B65AD4" w:rsidP="00925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25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7" w:type="dxa"/>
          </w:tcPr>
          <w:p w:rsidR="00B65AD4" w:rsidRPr="00B65AD4" w:rsidRDefault="00B65AD4" w:rsidP="00925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25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7" w:type="dxa"/>
          </w:tcPr>
          <w:p w:rsidR="00B65AD4" w:rsidRPr="00B65AD4" w:rsidRDefault="00B65AD4" w:rsidP="00925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25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0" w:type="dxa"/>
          </w:tcPr>
          <w:p w:rsidR="00B65AD4" w:rsidRPr="00B65AD4" w:rsidRDefault="00B65AD4" w:rsidP="00925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25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B65AD4" w:rsidRPr="00B65AD4" w:rsidRDefault="00B65AD4" w:rsidP="00925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25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</w:tcPr>
          <w:p w:rsidR="00B65AD4" w:rsidRPr="00B65AD4" w:rsidRDefault="00B65AD4" w:rsidP="00925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25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</w:tbl>
    <w:p w:rsidR="00B65AD4" w:rsidRDefault="00B65AD4" w:rsidP="00B01F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2A6E" w:rsidRPr="00B01FCD" w:rsidRDefault="00F52A6E" w:rsidP="00B01F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2A6E" w:rsidRDefault="00F52A6E" w:rsidP="00B01F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FCD">
        <w:rPr>
          <w:rFonts w:ascii="Times New Roman" w:hAnsi="Times New Roman" w:cs="Times New Roman"/>
          <w:sz w:val="28"/>
          <w:szCs w:val="28"/>
        </w:rPr>
        <w:t xml:space="preserve">Таблица 2 </w:t>
      </w:r>
      <w:r w:rsidR="006344CB" w:rsidRPr="00B01FCD">
        <w:rPr>
          <w:rFonts w:ascii="Times New Roman" w:hAnsi="Times New Roman" w:cs="Times New Roman"/>
          <w:sz w:val="28"/>
          <w:szCs w:val="28"/>
        </w:rPr>
        <w:t>«</w:t>
      </w:r>
      <w:r w:rsidR="0034089F"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муниципальной</w:t>
      </w:r>
      <w:r w:rsidRPr="00B01FCD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6344CB" w:rsidRPr="00B01FCD">
        <w:rPr>
          <w:rFonts w:ascii="Times New Roman" w:hAnsi="Times New Roman" w:cs="Times New Roman"/>
          <w:sz w:val="28"/>
          <w:szCs w:val="28"/>
        </w:rPr>
        <w:t>»</w:t>
      </w:r>
      <w:r w:rsidRPr="00B01FCD">
        <w:rPr>
          <w:rFonts w:ascii="Times New Roman" w:hAnsi="Times New Roman" w:cs="Times New Roman"/>
          <w:sz w:val="28"/>
          <w:szCs w:val="28"/>
        </w:rPr>
        <w:t>.</w:t>
      </w:r>
    </w:p>
    <w:p w:rsidR="00814A6E" w:rsidRDefault="00814A6E" w:rsidP="00B01F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4A6E" w:rsidRDefault="00814A6E" w:rsidP="00B01F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748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70"/>
        <w:gridCol w:w="1149"/>
        <w:gridCol w:w="1559"/>
        <w:gridCol w:w="1843"/>
        <w:gridCol w:w="1170"/>
        <w:gridCol w:w="1134"/>
        <w:gridCol w:w="993"/>
        <w:gridCol w:w="1134"/>
        <w:gridCol w:w="992"/>
        <w:gridCol w:w="1134"/>
        <w:gridCol w:w="1134"/>
        <w:gridCol w:w="1134"/>
        <w:gridCol w:w="992"/>
        <w:gridCol w:w="1010"/>
      </w:tblGrid>
      <w:tr w:rsidR="00814A6E" w:rsidRPr="00814A6E" w:rsidTr="00DA6667">
        <w:trPr>
          <w:jc w:val="center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</w:t>
            </w:r>
            <w:proofErr w:type="gramEnd"/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/п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Основные мероприятия Программы </w:t>
            </w:r>
          </w:p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(связь мероприятий </w:t>
            </w:r>
            <w:proofErr w:type="gramEnd"/>
          </w:p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показателями программы)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Исполнители программы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Источники финансирования</w:t>
            </w:r>
          </w:p>
        </w:tc>
        <w:tc>
          <w:tcPr>
            <w:tcW w:w="96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Финансовые затраты на реализацию, рублей</w:t>
            </w:r>
          </w:p>
        </w:tc>
      </w:tr>
      <w:tr w:rsidR="00814A6E" w:rsidRPr="00814A6E" w:rsidTr="00DA6667">
        <w:trPr>
          <w:jc w:val="center"/>
        </w:trPr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43634"/>
                <w:sz w:val="12"/>
                <w:szCs w:val="12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43634"/>
                <w:sz w:val="12"/>
                <w:szCs w:val="12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43634"/>
                <w:sz w:val="12"/>
                <w:szCs w:val="12"/>
                <w:highlight w:val="yellow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43634"/>
                <w:sz w:val="12"/>
                <w:szCs w:val="12"/>
                <w:highlight w:val="yellow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43634"/>
                <w:sz w:val="12"/>
                <w:szCs w:val="12"/>
                <w:highlight w:val="yellow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85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том числе:</w:t>
            </w:r>
          </w:p>
        </w:tc>
      </w:tr>
      <w:tr w:rsidR="00814A6E" w:rsidRPr="00814A6E" w:rsidTr="00DA6667">
        <w:trPr>
          <w:jc w:val="center"/>
        </w:trPr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43634"/>
                <w:sz w:val="12"/>
                <w:szCs w:val="12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43634"/>
                <w:sz w:val="12"/>
                <w:szCs w:val="12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43634"/>
                <w:sz w:val="12"/>
                <w:szCs w:val="12"/>
                <w:highlight w:val="yellow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43634"/>
                <w:sz w:val="12"/>
                <w:szCs w:val="12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43634"/>
                <w:sz w:val="12"/>
                <w:szCs w:val="12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2025 год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2026-2030 годы</w:t>
            </w:r>
          </w:p>
        </w:tc>
      </w:tr>
      <w:tr w:rsidR="00814A6E" w:rsidRPr="00814A6E" w:rsidTr="00DA6667">
        <w:trPr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4A6E" w:rsidRPr="00814A6E" w:rsidTr="00DA6667">
        <w:trPr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Повышение профессиональной квалификации муниципальных служащих             и лиц, включенных                          в кадровый резерв и резерв управленческих кадров Администрации города Ханты-Мансийска (показатели №2, 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</w:t>
            </w:r>
          </w:p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города </w:t>
            </w:r>
          </w:p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Ханты-Мансийска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Муниципальное казенное учреждение «Управление логистики»;</w:t>
            </w:r>
          </w:p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управление кадровой работы</w:t>
            </w: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 муниципальной службы Администрации города</w:t>
            </w: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Ханты-Мансийска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бюджет города Ханты-Мансийска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32 000 000,00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2 000 000,00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2 800 000,00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2 800 000,00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2 800 000,00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2 800 000,00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2 800 000,00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14 000 000,00</w:t>
            </w:r>
          </w:p>
        </w:tc>
      </w:tr>
      <w:tr w:rsidR="00814A6E" w:rsidRPr="00814A6E" w:rsidTr="00DA6667">
        <w:trPr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43634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Совершенствование работы, направленной на применение мер по предупреждению коррупции и борьбе                 с ней на муниципальной службе (показатель №1)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</w:t>
            </w:r>
          </w:p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города </w:t>
            </w:r>
          </w:p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Ханты-Мансийска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кадровой работы</w:t>
            </w: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 муниципальной службы Администрации города</w:t>
            </w: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Ханты-Мансийска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  <w:tr w:rsidR="00814A6E" w:rsidRPr="00814A6E" w:rsidTr="00DA6667">
        <w:trPr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43634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Принятие комплекса мер, направленных на повышение качества профессиональной деятельности муниципального служащего, создание условий должностного роста (показатели №3, 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</w:t>
            </w:r>
          </w:p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города </w:t>
            </w:r>
          </w:p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Ханты-Мансийска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кадровой работы</w:t>
            </w: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 муниципальной службы Администрации города</w:t>
            </w: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Ханты-Мансийска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  <w:tr w:rsidR="00814A6E" w:rsidRPr="00814A6E" w:rsidTr="00DA6667">
        <w:trPr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43634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Совершенствование системы информационной открытости, гласности в деятельности муниципальной службы, формирование позитивного имиджа муниципального </w:t>
            </w: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служащего (показатели №1, 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Администрация</w:t>
            </w:r>
          </w:p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города </w:t>
            </w:r>
          </w:p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Ханты-Мансийска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Муниципальное казенное учреждение «Управление логистики»;</w:t>
            </w:r>
          </w:p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управление кадровой работы</w:t>
            </w: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 муниципальной службы Администрации города</w:t>
            </w: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Ханты-Мансийска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бюджет города Ханты-Мансийска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3 360 000,00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280 000,00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1 400 000,00</w:t>
            </w:r>
          </w:p>
        </w:tc>
      </w:tr>
      <w:tr w:rsidR="00814A6E" w:rsidRPr="00814A6E" w:rsidTr="00DA6667">
        <w:trPr>
          <w:jc w:val="center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5.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43634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Исполнение Администрацией города Ханты-Мансийска полномочий и функций                 по решению вопросов местного значения                           и отдельных государственных полномочий, переданных федеральными законами             и законами                              Ханты-Мансийского автономного округа – Югры                  в сфере государственной регистрации актов гражданского состояния, созданию и осуществлению деятельности комиссии по делам несовершеннолетних                        и защите их прав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</w:t>
            </w:r>
          </w:p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города </w:t>
            </w:r>
          </w:p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43634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Ханты-Мансийска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бухгалтерского учета и использования финансовых средств Администрации</w:t>
            </w:r>
          </w:p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города Ханты-Мансийска; муниципальное казенное учреждение</w:t>
            </w:r>
          </w:p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43634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«Управление логистики»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2 800 958 158,52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233 470 579,26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233 407 579,26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233 408 000,00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233 408 000,00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233 408 000,00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233 408 000,00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233 408 000,00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1 167 040 000,00</w:t>
            </w:r>
          </w:p>
        </w:tc>
      </w:tr>
      <w:tr w:rsidR="00814A6E" w:rsidRPr="00814A6E" w:rsidTr="00DA6667">
        <w:trPr>
          <w:jc w:val="center"/>
        </w:trPr>
        <w:tc>
          <w:tcPr>
            <w:tcW w:w="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43634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43634"/>
                <w:sz w:val="12"/>
                <w:szCs w:val="1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43634"/>
                <w:sz w:val="12"/>
                <w:szCs w:val="12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103 493 000,00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9 124 000,00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8 579 000,00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8 579 000,00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8 579 000,00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8 579 000,00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8 579 000,00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8 579 000,00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42 895 000,00</w:t>
            </w:r>
          </w:p>
        </w:tc>
      </w:tr>
      <w:tr w:rsidR="00814A6E" w:rsidRPr="00814A6E" w:rsidTr="00DA6667">
        <w:trPr>
          <w:jc w:val="center"/>
        </w:trPr>
        <w:tc>
          <w:tcPr>
            <w:tcW w:w="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43634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43634"/>
                <w:sz w:val="12"/>
                <w:szCs w:val="1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43634"/>
                <w:sz w:val="12"/>
                <w:szCs w:val="12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128 458 000,00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10 263 000,00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10 745 000,00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10 745 000,00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10 745 000,00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10 745 000,00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10 745 000,00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10 745 000,00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53 725 000,00</w:t>
            </w:r>
          </w:p>
        </w:tc>
      </w:tr>
      <w:tr w:rsidR="00814A6E" w:rsidRPr="00814A6E" w:rsidTr="00DA6667">
        <w:trPr>
          <w:jc w:val="center"/>
        </w:trPr>
        <w:tc>
          <w:tcPr>
            <w:tcW w:w="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43634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43634"/>
                <w:sz w:val="12"/>
                <w:szCs w:val="1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43634"/>
                <w:sz w:val="12"/>
                <w:szCs w:val="12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бюджет города Ханты-Мансийска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2 569 007 158,52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214 083 579,26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214 083 579,26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214 084 000,00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214 084 000,00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214 084 000,00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214 084 000,00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214 084 000,00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1 070 420 000,00</w:t>
            </w:r>
          </w:p>
        </w:tc>
      </w:tr>
      <w:tr w:rsidR="00814A6E" w:rsidRPr="00814A6E" w:rsidTr="00DA6667">
        <w:trPr>
          <w:trHeight w:val="1635"/>
          <w:jc w:val="center"/>
        </w:trPr>
        <w:tc>
          <w:tcPr>
            <w:tcW w:w="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43634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</w:t>
            </w:r>
          </w:p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города </w:t>
            </w:r>
          </w:p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Ханты-Мансийска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бухгалтерского учета и использования финансовых средств Администрации</w:t>
            </w:r>
          </w:p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города Ханты-Мансийска;</w:t>
            </w:r>
          </w:p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Муниципальное казенное учреждение «Управление логистики»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бюджет города</w:t>
            </w:r>
          </w:p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Ханты-Мансийска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1 878 058 133, 68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156 504 066,84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156 504 066,84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156 505 000,00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156 505 000,00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156 505 000,00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156 505 000,00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156 505 000,00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782 525 000,00</w:t>
            </w:r>
          </w:p>
        </w:tc>
      </w:tr>
      <w:tr w:rsidR="00814A6E" w:rsidRPr="00814A6E" w:rsidTr="00DA6667">
        <w:trPr>
          <w:trHeight w:val="1635"/>
          <w:jc w:val="center"/>
        </w:trPr>
        <w:tc>
          <w:tcPr>
            <w:tcW w:w="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43634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</w:t>
            </w:r>
          </w:p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города </w:t>
            </w:r>
          </w:p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Ханты-Мансийска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Территориальная избирательная комиссия</w:t>
            </w:r>
          </w:p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города Ханты-Мансийска</w:t>
            </w:r>
          </w:p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бюджет города</w:t>
            </w:r>
          </w:p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Ханты-Мансийска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7 200 000,00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7 200 000,00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  <w:tr w:rsidR="00814A6E" w:rsidRPr="00814A6E" w:rsidTr="00DA6667">
        <w:trPr>
          <w:jc w:val="center"/>
        </w:trPr>
        <w:tc>
          <w:tcPr>
            <w:tcW w:w="49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Всего по программе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4 721 576 292,20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392 254 646,10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392 191 646,10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400 193 000,00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392 993 000,00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392 993 000,00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392 993 000,00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392 993 000,00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1 964 965 000,00</w:t>
            </w:r>
          </w:p>
        </w:tc>
      </w:tr>
      <w:tr w:rsidR="00814A6E" w:rsidRPr="00814A6E" w:rsidTr="00DA6667">
        <w:trPr>
          <w:jc w:val="center"/>
        </w:trPr>
        <w:tc>
          <w:tcPr>
            <w:tcW w:w="49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103 493 000,00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9 124 000,00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8 579 000,00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8 579 000,00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8 579 000,00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8 579 000,00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8 579 000,00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8 579 000,00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42 895 000,00</w:t>
            </w:r>
          </w:p>
        </w:tc>
      </w:tr>
      <w:tr w:rsidR="00814A6E" w:rsidRPr="00814A6E" w:rsidTr="00DA6667">
        <w:trPr>
          <w:jc w:val="center"/>
        </w:trPr>
        <w:tc>
          <w:tcPr>
            <w:tcW w:w="49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128 458 000,00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10 263 000,00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10 745 000,00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10 745 000,00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10 745 000,00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10 745 000,00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10 745 000,00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10 745 000,00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53 725 000,00</w:t>
            </w:r>
          </w:p>
        </w:tc>
      </w:tr>
      <w:tr w:rsidR="00814A6E" w:rsidRPr="00814A6E" w:rsidTr="00DA6667">
        <w:trPr>
          <w:jc w:val="center"/>
        </w:trPr>
        <w:tc>
          <w:tcPr>
            <w:tcW w:w="49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бюджет города Ханты-Мансийска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4 489 625 292,20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372 867 646,10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372 867 646,10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380 869 000,00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373 669 000,00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373 669 000,00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373 669 000,00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373 669 000,00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E" w:rsidRPr="00814A6E" w:rsidRDefault="00814A6E" w:rsidP="0081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4A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1 868 345 000,00</w:t>
            </w:r>
          </w:p>
        </w:tc>
      </w:tr>
    </w:tbl>
    <w:p w:rsidR="00814A6E" w:rsidRDefault="00814A6E" w:rsidP="00B01F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4A6E" w:rsidRDefault="00814A6E" w:rsidP="00B01F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2C23" w:rsidRDefault="00132C23" w:rsidP="00B01F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4A6E" w:rsidRDefault="00814A6E" w:rsidP="00B01F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C23" w:rsidRDefault="00132C23" w:rsidP="00B01F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C23" w:rsidRDefault="00132C23" w:rsidP="00B01F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C23" w:rsidRDefault="00132C23" w:rsidP="00B01F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C23" w:rsidRDefault="00132C23" w:rsidP="00B01F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5AD4" w:rsidRDefault="00B65AD4" w:rsidP="00B01F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5AD4" w:rsidRDefault="00B65AD4" w:rsidP="00B01F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5AD4" w:rsidRPr="00B01FCD" w:rsidRDefault="00B65AD4" w:rsidP="00B01F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2A6E" w:rsidRDefault="00F52A6E" w:rsidP="00B01F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FCD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B65AD4">
        <w:rPr>
          <w:rFonts w:ascii="Times New Roman" w:hAnsi="Times New Roman" w:cs="Times New Roman"/>
          <w:sz w:val="28"/>
          <w:szCs w:val="28"/>
        </w:rPr>
        <w:t>3</w:t>
      </w:r>
      <w:r w:rsidRPr="00B01FCD">
        <w:rPr>
          <w:rFonts w:ascii="Times New Roman" w:hAnsi="Times New Roman" w:cs="Times New Roman"/>
          <w:sz w:val="28"/>
          <w:szCs w:val="28"/>
        </w:rPr>
        <w:t xml:space="preserve"> </w:t>
      </w:r>
      <w:r w:rsidR="006344CB" w:rsidRPr="00B01FCD">
        <w:rPr>
          <w:rFonts w:ascii="Times New Roman" w:hAnsi="Times New Roman" w:cs="Times New Roman"/>
          <w:sz w:val="28"/>
          <w:szCs w:val="28"/>
        </w:rPr>
        <w:t>«</w:t>
      </w:r>
      <w:r w:rsidRPr="00B01FCD">
        <w:rPr>
          <w:rFonts w:ascii="Times New Roman" w:hAnsi="Times New Roman" w:cs="Times New Roman"/>
          <w:sz w:val="28"/>
          <w:szCs w:val="28"/>
        </w:rPr>
        <w:t xml:space="preserve">Характеристика основных мероприятий </w:t>
      </w:r>
      <w:r w:rsidR="006344CB" w:rsidRPr="00B01FCD">
        <w:rPr>
          <w:rFonts w:ascii="Times New Roman" w:hAnsi="Times New Roman" w:cs="Times New Roman"/>
          <w:sz w:val="28"/>
          <w:szCs w:val="28"/>
        </w:rPr>
        <w:t>муниципальной</w:t>
      </w:r>
      <w:r w:rsidRPr="00B01FCD">
        <w:rPr>
          <w:rFonts w:ascii="Times New Roman" w:hAnsi="Times New Roman" w:cs="Times New Roman"/>
          <w:sz w:val="28"/>
          <w:szCs w:val="28"/>
        </w:rPr>
        <w:t xml:space="preserve"> программы, их связь с целевыми показателями</w:t>
      </w:r>
      <w:r w:rsidR="006344CB" w:rsidRPr="00B01FCD">
        <w:rPr>
          <w:rFonts w:ascii="Times New Roman" w:hAnsi="Times New Roman" w:cs="Times New Roman"/>
          <w:sz w:val="28"/>
          <w:szCs w:val="28"/>
        </w:rPr>
        <w:t>»</w:t>
      </w:r>
    </w:p>
    <w:p w:rsidR="00132428" w:rsidRPr="00B01FCD" w:rsidRDefault="00132428" w:rsidP="00B01F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691C" w:rsidRPr="000D69E4" w:rsidRDefault="0048691C" w:rsidP="0048691C">
      <w:pPr>
        <w:autoSpaceDE w:val="0"/>
        <w:autoSpaceDN w:val="0"/>
        <w:adjustRightInd w:val="0"/>
        <w:snapToGrid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E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мероприятия Программы</w:t>
      </w:r>
    </w:p>
    <w:p w:rsidR="00B65AD4" w:rsidRPr="000D69E4" w:rsidRDefault="0048691C" w:rsidP="000D69E4">
      <w:pPr>
        <w:autoSpaceDE w:val="0"/>
        <w:autoSpaceDN w:val="0"/>
        <w:adjustRightInd w:val="0"/>
        <w:snapToGrid w:val="0"/>
        <w:spacing w:before="100" w:after="10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9E4">
        <w:rPr>
          <w:rFonts w:ascii="Times New Roman" w:eastAsia="Times New Roman" w:hAnsi="Times New Roman" w:cs="Times New Roman"/>
          <w:sz w:val="28"/>
          <w:szCs w:val="28"/>
          <w:lang w:eastAsia="ru-RU"/>
        </w:rPr>
        <w:t>(связь мероприятий</w:t>
      </w:r>
      <w:r w:rsidR="000D69E4" w:rsidRPr="000D6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69E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показателями программы)</w:t>
      </w:r>
    </w:p>
    <w:tbl>
      <w:tblPr>
        <w:tblW w:w="14947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6237"/>
        <w:gridCol w:w="4111"/>
        <w:gridCol w:w="3686"/>
      </w:tblGrid>
      <w:tr w:rsidR="000D69E4" w:rsidRPr="00132C23" w:rsidTr="00132C23">
        <w:trPr>
          <w:trHeight w:val="1348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9E4" w:rsidRPr="00132C23" w:rsidRDefault="000D69E4" w:rsidP="00B65AD4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9E4" w:rsidRPr="00132C23" w:rsidRDefault="000D69E4" w:rsidP="00132C23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</w:t>
            </w:r>
          </w:p>
          <w:p w:rsidR="000D69E4" w:rsidRPr="00132C23" w:rsidRDefault="000D69E4" w:rsidP="00132C23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9E4" w:rsidRPr="00132C23" w:rsidRDefault="000D69E4" w:rsidP="00132C23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</w:tr>
      <w:tr w:rsidR="000D69E4" w:rsidRPr="00132C23" w:rsidTr="00132C23"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E4" w:rsidRPr="00132C23" w:rsidRDefault="000D69E4" w:rsidP="00B65AD4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E4" w:rsidRPr="00132C23" w:rsidRDefault="000D69E4" w:rsidP="00B65AD4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E4" w:rsidRPr="00132C23" w:rsidRDefault="000D69E4" w:rsidP="00132C23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(направления расходов)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E4" w:rsidRPr="00132C23" w:rsidRDefault="000D69E4" w:rsidP="00132C23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9E4" w:rsidRPr="00132C23" w:rsidTr="00132C2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E4" w:rsidRPr="00132C23" w:rsidRDefault="000D69E4" w:rsidP="00B65AD4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E4" w:rsidRPr="00132C23" w:rsidRDefault="000D69E4" w:rsidP="00B65AD4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E4" w:rsidRPr="00132C23" w:rsidRDefault="000D69E4" w:rsidP="00132C23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E4" w:rsidRPr="00132C23" w:rsidRDefault="000D69E4" w:rsidP="00132C23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32C23" w:rsidRPr="00132C23" w:rsidTr="00C36183">
        <w:tc>
          <w:tcPr>
            <w:tcW w:w="14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79" w:rsidRDefault="00132C23" w:rsidP="00132C23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</w:t>
            </w:r>
            <w:r w:rsidR="0019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194B01" w:rsidRPr="00194B01" w:rsidRDefault="00194B01" w:rsidP="00194B01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Создание условий для повышения </w:t>
            </w:r>
            <w:proofErr w:type="gramStart"/>
            <w:r w:rsidRPr="0019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эффективности деятельности Администрации города Ханты-Мансийска</w:t>
            </w:r>
            <w:proofErr w:type="gramEnd"/>
            <w:r w:rsidRPr="0019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исполнению полномочий, определенных федеральным законодательством, законодательством Ханты-Мансийского автономного округа – Югры, муниципальными правовыми актами города</w:t>
            </w:r>
            <w:r w:rsidRPr="0019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Ханты-Мансийска.</w:t>
            </w:r>
          </w:p>
          <w:p w:rsidR="00194B01" w:rsidRPr="00194B01" w:rsidRDefault="00194B01" w:rsidP="00194B01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Повышение эффективности и результативности деятельности муниципальных служащих города</w:t>
            </w:r>
            <w:r w:rsidRPr="0019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Ханты-Мансийска, создание профессиональной, конкурентоспособной, ориентированной на интересы населения открытой муниципальной службы.</w:t>
            </w:r>
          </w:p>
          <w:p w:rsidR="00132C23" w:rsidRPr="00132C23" w:rsidRDefault="00132C23" w:rsidP="00132C23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C23" w:rsidRPr="00132C23" w:rsidTr="00C36183">
        <w:tc>
          <w:tcPr>
            <w:tcW w:w="14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3" w:rsidRDefault="00132C23" w:rsidP="005B4079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</w:p>
          <w:p w:rsidR="007851CE" w:rsidRPr="007851CE" w:rsidRDefault="007851CE" w:rsidP="007851CE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Повышение квалификации муниципальных служащих и лиц, включенных в кадровый резерв и резерв управленческих кадров Администрации города Ханты-Мансийска.</w:t>
            </w:r>
          </w:p>
          <w:p w:rsidR="007851CE" w:rsidRPr="007851CE" w:rsidRDefault="007851CE" w:rsidP="007851CE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Совершенствование работы, направленной на применение мер по предупреждению коррупции и борьбе с ней на муниципальной службе.</w:t>
            </w:r>
          </w:p>
          <w:p w:rsidR="007851CE" w:rsidRPr="007851CE" w:rsidRDefault="007851CE" w:rsidP="007851CE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Принятие комплекса мер, направленных на повышение качества профессиональной деятельности муниципального служащего, создание условий должностного роста.</w:t>
            </w:r>
          </w:p>
          <w:p w:rsidR="007851CE" w:rsidRPr="007851CE" w:rsidRDefault="007851CE" w:rsidP="007851CE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Совершенствование системы информационной открытости, гласности в деятельности муниципальной службы, формирование позитивного имиджа муниципального служащего.</w:t>
            </w:r>
          </w:p>
          <w:p w:rsidR="007851CE" w:rsidRPr="007851CE" w:rsidRDefault="007851CE" w:rsidP="007851CE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Повышение эффективности осуществления административно-управленческих, исполнительно-распорядительных полномочий, а также исполнения переданных отдельных государственных полномочий в сфере государственной регистрации актов гражданского состояния, организации деятельности комиссии по делам несовершеннолетних и защите их прав.</w:t>
            </w:r>
          </w:p>
          <w:p w:rsidR="00132C23" w:rsidRPr="00132C23" w:rsidRDefault="00132C23" w:rsidP="005B4079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9E4" w:rsidRPr="00132C23" w:rsidTr="00132C2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E4" w:rsidRPr="00132C23" w:rsidRDefault="000D69E4" w:rsidP="00B65AD4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E4" w:rsidRPr="00132C23" w:rsidRDefault="000D69E4" w:rsidP="007851CE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профессиональной квалификации муниципальных служащих и лиц, включенных                          в кадровый резерв и резерв управленческих кадров Администрации города Ханты-Мансийска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2" w:rsidRPr="00132C23" w:rsidRDefault="00461B47" w:rsidP="00132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A7222" w:rsidRPr="001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бучение сотрудников органов местного самоуправления </w:t>
            </w:r>
            <w:r w:rsidR="008A7222" w:rsidRPr="00132C23">
              <w:rPr>
                <w:rFonts w:ascii="Times New Roman" w:hAnsi="Times New Roman" w:cs="Times New Roman"/>
                <w:sz w:val="24"/>
                <w:szCs w:val="24"/>
              </w:rPr>
              <w:t>с учетом потребности в развитии их компетенций</w:t>
            </w:r>
            <w:r w:rsidR="008A7222" w:rsidRPr="001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(семинары, курсы, конференции, круглые столы и т.д.), в том числе включенных в кадровый резерв и резерв управленческих кадров, привлечение независимых экспертов и иные.</w:t>
            </w:r>
          </w:p>
          <w:p w:rsidR="000D69E4" w:rsidRPr="00132C23" w:rsidRDefault="000D69E4" w:rsidP="00132C23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C" w:rsidRPr="00132C23" w:rsidRDefault="0060604C" w:rsidP="00132C23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совещаний, конференций, семинаров, "круглых столов", конкурсных мероприятий</w:t>
            </w:r>
            <w:r w:rsidRPr="001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актуальным вопросам</w:t>
            </w:r>
            <w:r w:rsidRPr="001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муниципальных служащих и обучающих семинаров муниципального управления</w:t>
            </w:r>
            <w:r w:rsidR="0062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(показатель 2)</w:t>
            </w:r>
            <w:r w:rsidRPr="001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0604C" w:rsidRPr="00132C23" w:rsidRDefault="0060604C" w:rsidP="00132C23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</w:t>
            </w:r>
            <w:r w:rsidR="0078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служащих, прошедших обучение, </w:t>
            </w:r>
            <w:r w:rsidRPr="001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численности муниципальных сл</w:t>
            </w:r>
            <w:r w:rsidR="0078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ужащих, нуждающихся</w:t>
            </w:r>
            <w:r w:rsidR="0078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обучении </w:t>
            </w:r>
            <w:r w:rsidRPr="001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</w:t>
            </w:r>
            <w:r w:rsidRPr="001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требованиями действующего законодательства</w:t>
            </w:r>
            <w:r w:rsidR="0062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(показатель 4).</w:t>
            </w:r>
          </w:p>
          <w:p w:rsidR="0060604C" w:rsidRPr="00132C23" w:rsidRDefault="0060604C" w:rsidP="00132C23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9E4" w:rsidRPr="00132C23" w:rsidTr="00132C2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E4" w:rsidRPr="00132C23" w:rsidRDefault="000D69E4" w:rsidP="00B65AD4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E4" w:rsidRPr="00132C23" w:rsidRDefault="000D69E4" w:rsidP="000D69E4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color w:val="943634"/>
                <w:sz w:val="24"/>
                <w:szCs w:val="24"/>
                <w:lang w:eastAsia="ru-RU"/>
              </w:rPr>
            </w:pPr>
            <w:r w:rsidRPr="001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работы, направленной на применение мер по предупреждению коррупции и борьбе                 с ней на муниципальной службе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E4" w:rsidRPr="00132C23" w:rsidRDefault="00920E99" w:rsidP="00132C23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61B47" w:rsidRPr="001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азработка и принятие муниципальных правовых актов, внесение в них изменений, в связи с изменениями в законодательстве о муниципальной службе и противодействии коррупции, в соответствии с ежегодными планами </w:t>
            </w:r>
            <w:r w:rsidR="00461B47" w:rsidRPr="001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работы; разработка методических материалов, разъяснений, ознакомлений по вопросам прохождения муниципальной службы</w:t>
            </w:r>
            <w:r w:rsidR="00461B47" w:rsidRPr="001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противодействия коррупции; организация работы по осуществлению мониторинга соблюдения муниципальными служащими Администрации города Ханты-Мансийска соблюдения законодательства по вопросам противодействия коррупции и иные.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C" w:rsidRPr="00132C23" w:rsidRDefault="0060604C" w:rsidP="00132C23">
            <w:pPr>
              <w:tabs>
                <w:tab w:val="left" w:pos="1275"/>
              </w:tabs>
              <w:snapToGri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Общее количество размещенных материалов, информаций</w:t>
            </w:r>
            <w:r w:rsidRPr="001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средствах массовой информации и в сети Интернет по вопросам кадровой работы, муниципальной службы и антикоррупционной деятельности, количество </w:t>
            </w:r>
            <w:r w:rsidRPr="001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разработанных методических материалов и внесения изменений в них, разъяснений по вопросам прохождения муниципальной службы и противодействия коррупции</w:t>
            </w:r>
            <w:r w:rsidR="0062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(показатель 1).</w:t>
            </w:r>
          </w:p>
        </w:tc>
      </w:tr>
      <w:tr w:rsidR="000D69E4" w:rsidRPr="00132C23" w:rsidTr="00132C2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E4" w:rsidRPr="00132C23" w:rsidRDefault="000D69E4" w:rsidP="00B65AD4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E4" w:rsidRPr="00132C23" w:rsidRDefault="000D69E4" w:rsidP="000D69E4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color w:val="943634"/>
                <w:sz w:val="24"/>
                <w:szCs w:val="24"/>
                <w:lang w:eastAsia="ru-RU"/>
              </w:rPr>
            </w:pPr>
            <w:r w:rsidRPr="001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комплекса мер, направленных на повышение качества профессиональной деятельности муниципального служащего, создание условий должностного роста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99" w:rsidRPr="00132C23" w:rsidRDefault="00920E99" w:rsidP="00132C23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61B47" w:rsidRPr="001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</w:t>
            </w:r>
            <w:r w:rsidR="0078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анизация конкурсных мероприятий </w:t>
            </w:r>
            <w:r w:rsidR="00461B47" w:rsidRPr="001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формиров</w:t>
            </w:r>
            <w:r w:rsidR="0078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анию кадрового резерва, резерва </w:t>
            </w:r>
            <w:r w:rsidR="00461B47" w:rsidRPr="001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управленческих кадров; организация конкурсных мероприятий по замещению вакантных должностей муниципальной службы</w:t>
            </w:r>
            <w:r w:rsidRPr="001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61B47" w:rsidRPr="001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программы адаптации начинающих муниципальных служащих в течение первого года работы; внедрение новых форм профессионального развития муниципальных служащих, создание условий для самостоятельного профессионального развития муниципальных служащих;</w:t>
            </w:r>
          </w:p>
          <w:p w:rsidR="00461B47" w:rsidRPr="00132C23" w:rsidRDefault="00461B47" w:rsidP="00132C23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иные.</w:t>
            </w:r>
          </w:p>
          <w:p w:rsidR="00461B47" w:rsidRPr="00132C23" w:rsidRDefault="00461B47" w:rsidP="00132C23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1B47" w:rsidRPr="00132C23" w:rsidRDefault="00461B47" w:rsidP="00132C23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1B47" w:rsidRPr="00132C23" w:rsidRDefault="00461B47" w:rsidP="00132C23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1B47" w:rsidRPr="00132C23" w:rsidRDefault="00461B47" w:rsidP="00132C23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1B47" w:rsidRPr="00132C23" w:rsidRDefault="00461B47" w:rsidP="00132C23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69E4" w:rsidRPr="00132C23" w:rsidRDefault="000D69E4" w:rsidP="00132C23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C" w:rsidRPr="00132C23" w:rsidRDefault="007851CE" w:rsidP="00132C23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Доля граждан, включенных </w:t>
            </w:r>
            <w:r w:rsidR="0060604C" w:rsidRPr="001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нкурсных процедур (аттестации) </w:t>
            </w:r>
            <w:r w:rsidR="0060604C" w:rsidRPr="001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кадровый резерв, резерв 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авленческих кадров, назначенных </w:t>
            </w:r>
            <w:r w:rsidR="0060604C" w:rsidRPr="001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вакантные должности в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рганах местного самоуправления, </w:t>
            </w:r>
            <w:r w:rsidR="0060604C" w:rsidRPr="001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штатной численности</w:t>
            </w:r>
            <w:r w:rsidR="0062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(показатель 3).</w:t>
            </w:r>
          </w:p>
          <w:p w:rsidR="0060604C" w:rsidRPr="00132C23" w:rsidRDefault="0060604C" w:rsidP="00132C23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9E4" w:rsidRPr="00132C23" w:rsidTr="00132C2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E4" w:rsidRPr="00132C23" w:rsidRDefault="000D69E4" w:rsidP="00B65AD4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E4" w:rsidRPr="00132C23" w:rsidRDefault="000D69E4" w:rsidP="000D69E4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color w:val="943634"/>
                <w:sz w:val="24"/>
                <w:szCs w:val="24"/>
                <w:lang w:eastAsia="ru-RU"/>
              </w:rPr>
            </w:pPr>
            <w:r w:rsidRPr="001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системы информационной открытости, гласности в деятельности муниципальной службы, формирование позитивного имиджа муниципального служащего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47" w:rsidRPr="00132C23" w:rsidRDefault="00920E99" w:rsidP="00132C23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61B47" w:rsidRPr="001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азмещение материалов в средствах массовой информации и сети интернет по вопросам прохождения муниципальной службы и противодействия коррупции; обеспечение прохождения практики в Администрации города</w:t>
            </w:r>
            <w:r w:rsidR="00461B47" w:rsidRPr="001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Ханты-Мансийска, муниципальных учреждениях (предприятиях) города Ханты-Мансийска студентами учебных заведений в соответствии</w:t>
            </w:r>
            <w:r w:rsidR="00461B47" w:rsidRPr="001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заключенными соглашениями; организация и проведение мероприятий, направленных на формирование позитивного имиджа муниципального служащего, в том числе проведение Дня открытых дверей</w:t>
            </w:r>
            <w:r w:rsidR="00461B47" w:rsidRPr="001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Администрации города Ханты-Мансийска, конкурс</w:t>
            </w:r>
            <w:r w:rsidRPr="001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 профессионального мастерства </w:t>
            </w:r>
            <w:r w:rsidR="00461B47" w:rsidRPr="001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иные.</w:t>
            </w:r>
          </w:p>
          <w:p w:rsidR="000D69E4" w:rsidRPr="00132C23" w:rsidRDefault="000D69E4" w:rsidP="00132C23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C" w:rsidRPr="00132C23" w:rsidRDefault="0060604C" w:rsidP="00132C23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размещенных материалов, информаций</w:t>
            </w:r>
          </w:p>
          <w:p w:rsidR="0060604C" w:rsidRPr="00132C23" w:rsidRDefault="0060604C" w:rsidP="00132C23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средствах массовой информации и в сети Интернет по вопросам кадровой работы, муниципальной службы и антикоррупционной деятельности, количество разработанных методических материалов и внесения изменений в них, разъяснений по вопросам прохождения муниципальной службы и противодействия коррупции</w:t>
            </w:r>
            <w:r w:rsidR="0062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(показатель 1);</w:t>
            </w:r>
          </w:p>
          <w:p w:rsidR="007851CE" w:rsidRDefault="007851CE" w:rsidP="00132C23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04C" w:rsidRPr="00132C23" w:rsidRDefault="0060604C" w:rsidP="00626364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совещаний, конференций, семинаров, "круглых столов", конкурсных мероприятий</w:t>
            </w:r>
            <w:r w:rsidR="0062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актуальным вопросам</w:t>
            </w:r>
            <w:r w:rsidR="0062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муниципальных служащих и обучающих семинаров муниципального управления</w:t>
            </w:r>
            <w:r w:rsidR="0062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(показатель 2).</w:t>
            </w:r>
          </w:p>
        </w:tc>
      </w:tr>
      <w:tr w:rsidR="00920E99" w:rsidRPr="00132C23" w:rsidTr="00132C23">
        <w:trPr>
          <w:trHeight w:val="5124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99" w:rsidRPr="00132C23" w:rsidRDefault="00920E99" w:rsidP="00B65AD4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99" w:rsidRPr="00132C23" w:rsidRDefault="00920E99" w:rsidP="007851CE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color w:val="943634"/>
                <w:sz w:val="24"/>
                <w:szCs w:val="24"/>
                <w:lang w:eastAsia="ru-RU"/>
              </w:rPr>
            </w:pPr>
            <w:r w:rsidRPr="001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Администрацией города Ханты-Мансийска полномочий и функций  </w:t>
            </w:r>
            <w:r w:rsidR="0078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решению вопросов местного значения и отдельных </w:t>
            </w:r>
            <w:r w:rsidRPr="0013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полномочий, переданных федеральными законами  и законами  Ханты-Мансийского автономного округа – Югры  в сфере государственной регистрации актов гражданского состояния, организации деятельности комиссии по делам несовершеннолетних  и защите их прав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99" w:rsidRPr="00132C23" w:rsidRDefault="00920E99" w:rsidP="00293EB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943634"/>
                <w:sz w:val="24"/>
                <w:szCs w:val="24"/>
                <w:lang w:eastAsia="ru-RU"/>
              </w:rPr>
            </w:pPr>
            <w:proofErr w:type="gramStart"/>
            <w:r w:rsidRPr="0013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направлено на материально-техническое и финансовое обеспечение деятельности </w:t>
            </w:r>
            <w:r w:rsidRPr="0092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города Ханты-Мансийска, </w:t>
            </w:r>
            <w:r w:rsidR="00293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293EB1" w:rsidRPr="00293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сполнение Администрацией города Ханты-Мансийска полномочий</w:t>
            </w:r>
            <w:r w:rsidR="00293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93EB1" w:rsidRPr="00293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функций по решению вопросов местного значения и отдельных</w:t>
            </w:r>
            <w:r w:rsidR="00293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93EB1" w:rsidRPr="00293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полномочий, переданных федеральными законами</w:t>
            </w:r>
            <w:r w:rsidR="00293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93EB1" w:rsidRPr="00293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законами Ханты-Мансийского автономного округа - Югры в сфере</w:t>
            </w:r>
            <w:r w:rsidR="00293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93EB1" w:rsidRPr="00293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 регистрации актов гражданского состояния, создания</w:t>
            </w:r>
            <w:r w:rsidR="00293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93EB1" w:rsidRPr="00293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осуществления деятельности комиссии по делам несовершеннолетних</w:t>
            </w:r>
            <w:r w:rsidR="00293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93EB1" w:rsidRPr="00293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защите их прав;</w:t>
            </w:r>
            <w:proofErr w:type="gramEnd"/>
            <w:r w:rsidR="00293EB1" w:rsidRPr="00293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содержание Администрации города Ханты-Мансийска,</w:t>
            </w:r>
            <w:r w:rsidR="00293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казенного </w:t>
            </w:r>
            <w:r w:rsidR="00293EB1" w:rsidRPr="00293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«Управление логистики»</w:t>
            </w:r>
            <w:r w:rsidR="00293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93EB1" w:rsidRPr="00293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обеспечение проведения выборов депутатов в представительный орган</w:t>
            </w:r>
            <w:r w:rsidR="00293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93EB1" w:rsidRPr="00293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 самоуправления города Ханты-Мансийска.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4" w:rsidRDefault="00626364" w:rsidP="00626364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размещенных материалов, информаций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средствах массовой информации и в сети Интернет по вопросам кадровой работы, муниципальной службы и антикоррупционной деятельности, количество разработанных методических материалов и внесения изменений в них, разъяснений по вопросам прохождения муниципальной службы и противодействия коррупции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(показатель 1);</w:t>
            </w:r>
          </w:p>
          <w:p w:rsidR="00626364" w:rsidRPr="00626364" w:rsidRDefault="00626364" w:rsidP="00626364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6364" w:rsidRDefault="00626364" w:rsidP="00626364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совещаний, конференций, семинаров, "круглых столов", конкурсных мероприятий по актуальным вопросам для муниципальных служащих и обучающих семинаров муниципального 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(показатель 2);</w:t>
            </w:r>
          </w:p>
          <w:p w:rsidR="00626364" w:rsidRPr="00626364" w:rsidRDefault="00626364" w:rsidP="00626364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6364" w:rsidRDefault="00626364" w:rsidP="00626364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включенных по результатам конкурсных процедур (аттестации)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кадровый резерв, резерв управленческих кадров, назначенных на вакантные должности в органах местного самоуправления, от штатной численности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(показатель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3);</w:t>
            </w:r>
          </w:p>
          <w:p w:rsidR="00626364" w:rsidRPr="00626364" w:rsidRDefault="00626364" w:rsidP="00626364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E99" w:rsidRPr="00132C23" w:rsidRDefault="00626364" w:rsidP="00626364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служащих, прошедших обучение, от численности муниципальных служащих, нуждающихся в обучении в соответствии с требованиями действующего законодательства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(показатель 4).</w:t>
            </w:r>
          </w:p>
        </w:tc>
      </w:tr>
    </w:tbl>
    <w:p w:rsidR="00B65AD4" w:rsidRDefault="00B65AD4" w:rsidP="00B01F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5AD4" w:rsidRDefault="00B65AD4" w:rsidP="00B01F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2C23" w:rsidRDefault="00132C23" w:rsidP="00663A4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sectPr w:rsidR="00132C23" w:rsidSect="0020742C">
      <w:pgSz w:w="16838" w:h="11906" w:orient="landscape"/>
      <w:pgMar w:top="1701" w:right="1134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5A6A"/>
    <w:multiLevelType w:val="hybridMultilevel"/>
    <w:tmpl w:val="B6D2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649E2"/>
    <w:multiLevelType w:val="hybridMultilevel"/>
    <w:tmpl w:val="30F69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70B82"/>
    <w:multiLevelType w:val="multilevel"/>
    <w:tmpl w:val="36387E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72E5065C"/>
    <w:multiLevelType w:val="hybridMultilevel"/>
    <w:tmpl w:val="36969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6E"/>
    <w:rsid w:val="0000117A"/>
    <w:rsid w:val="00033527"/>
    <w:rsid w:val="000371E5"/>
    <w:rsid w:val="000615A8"/>
    <w:rsid w:val="00092C58"/>
    <w:rsid w:val="000A5C6D"/>
    <w:rsid w:val="000D5047"/>
    <w:rsid w:val="000D69E4"/>
    <w:rsid w:val="000E23B8"/>
    <w:rsid w:val="00132428"/>
    <w:rsid w:val="00132C23"/>
    <w:rsid w:val="00153E00"/>
    <w:rsid w:val="001648B4"/>
    <w:rsid w:val="00191C39"/>
    <w:rsid w:val="00194B01"/>
    <w:rsid w:val="001A458A"/>
    <w:rsid w:val="001A7BF7"/>
    <w:rsid w:val="001A7E6B"/>
    <w:rsid w:val="001D07F7"/>
    <w:rsid w:val="0020742C"/>
    <w:rsid w:val="00223D09"/>
    <w:rsid w:val="002425CA"/>
    <w:rsid w:val="00276861"/>
    <w:rsid w:val="00293EB1"/>
    <w:rsid w:val="002B01CA"/>
    <w:rsid w:val="002B584D"/>
    <w:rsid w:val="002D650F"/>
    <w:rsid w:val="002E6971"/>
    <w:rsid w:val="0034089F"/>
    <w:rsid w:val="003726F3"/>
    <w:rsid w:val="003902BB"/>
    <w:rsid w:val="003A32B9"/>
    <w:rsid w:val="003B666D"/>
    <w:rsid w:val="00403506"/>
    <w:rsid w:val="00420C44"/>
    <w:rsid w:val="00426DA5"/>
    <w:rsid w:val="004375EF"/>
    <w:rsid w:val="00445793"/>
    <w:rsid w:val="00456F3D"/>
    <w:rsid w:val="00461B47"/>
    <w:rsid w:val="00481396"/>
    <w:rsid w:val="0048513D"/>
    <w:rsid w:val="0048691C"/>
    <w:rsid w:val="00493EB8"/>
    <w:rsid w:val="004A14D0"/>
    <w:rsid w:val="004F039C"/>
    <w:rsid w:val="005219E2"/>
    <w:rsid w:val="0053087C"/>
    <w:rsid w:val="00544F18"/>
    <w:rsid w:val="005A2073"/>
    <w:rsid w:val="005B4079"/>
    <w:rsid w:val="005C0254"/>
    <w:rsid w:val="005F5F78"/>
    <w:rsid w:val="0060604C"/>
    <w:rsid w:val="00606CFB"/>
    <w:rsid w:val="0061344D"/>
    <w:rsid w:val="00626364"/>
    <w:rsid w:val="006344CB"/>
    <w:rsid w:val="00636011"/>
    <w:rsid w:val="00653D91"/>
    <w:rsid w:val="006542BE"/>
    <w:rsid w:val="00661D52"/>
    <w:rsid w:val="00663A45"/>
    <w:rsid w:val="00664FC8"/>
    <w:rsid w:val="00672239"/>
    <w:rsid w:val="006818A2"/>
    <w:rsid w:val="00687D1C"/>
    <w:rsid w:val="00694651"/>
    <w:rsid w:val="00694708"/>
    <w:rsid w:val="006A5FC0"/>
    <w:rsid w:val="006D062C"/>
    <w:rsid w:val="00702FA5"/>
    <w:rsid w:val="00745702"/>
    <w:rsid w:val="007851CE"/>
    <w:rsid w:val="00803DAA"/>
    <w:rsid w:val="00814A6E"/>
    <w:rsid w:val="008161C2"/>
    <w:rsid w:val="00823AF6"/>
    <w:rsid w:val="00857178"/>
    <w:rsid w:val="008A7222"/>
    <w:rsid w:val="008B2BCF"/>
    <w:rsid w:val="008C20AA"/>
    <w:rsid w:val="008D796D"/>
    <w:rsid w:val="0090000A"/>
    <w:rsid w:val="00900167"/>
    <w:rsid w:val="009027D6"/>
    <w:rsid w:val="00906DC2"/>
    <w:rsid w:val="00920E99"/>
    <w:rsid w:val="00925C4D"/>
    <w:rsid w:val="00972458"/>
    <w:rsid w:val="00981356"/>
    <w:rsid w:val="00A1615C"/>
    <w:rsid w:val="00A32F2A"/>
    <w:rsid w:val="00AC4779"/>
    <w:rsid w:val="00AE440B"/>
    <w:rsid w:val="00AF13F1"/>
    <w:rsid w:val="00B01FCD"/>
    <w:rsid w:val="00B16AB2"/>
    <w:rsid w:val="00B473F7"/>
    <w:rsid w:val="00B65AD4"/>
    <w:rsid w:val="00B92A5D"/>
    <w:rsid w:val="00BC5CA3"/>
    <w:rsid w:val="00BD01FD"/>
    <w:rsid w:val="00BE1722"/>
    <w:rsid w:val="00BE53B3"/>
    <w:rsid w:val="00BF0CF7"/>
    <w:rsid w:val="00C26BC2"/>
    <w:rsid w:val="00C32344"/>
    <w:rsid w:val="00C3450E"/>
    <w:rsid w:val="00C35476"/>
    <w:rsid w:val="00C36183"/>
    <w:rsid w:val="00D06003"/>
    <w:rsid w:val="00D51714"/>
    <w:rsid w:val="00D734BA"/>
    <w:rsid w:val="00DA6667"/>
    <w:rsid w:val="00DB0768"/>
    <w:rsid w:val="00DB2A1C"/>
    <w:rsid w:val="00E573CE"/>
    <w:rsid w:val="00E60109"/>
    <w:rsid w:val="00EA0802"/>
    <w:rsid w:val="00EA4ED6"/>
    <w:rsid w:val="00F201FD"/>
    <w:rsid w:val="00F52A6E"/>
    <w:rsid w:val="00F52FB7"/>
    <w:rsid w:val="00F7523F"/>
    <w:rsid w:val="00FB49AE"/>
    <w:rsid w:val="00FB5ABC"/>
    <w:rsid w:val="00FC32FC"/>
    <w:rsid w:val="00FD39FA"/>
    <w:rsid w:val="00FD40C6"/>
    <w:rsid w:val="00FF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F52A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2B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B5A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F52A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2B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B5A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60A4B441D67BE79957BE5F19E0B2A83EFE156618393746F30F95491700DD0D38502E81587C46D7052BC7ED4J4x5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F987168BDFD7C1EC432DA99E16F917743B495F0FCA633CF2E74D898011ABE71149C868B012DB1F0D86CD1C2W0yF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3996</Words>
  <Characters>22779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Олеся Александровна</dc:creator>
  <cp:lastModifiedBy>Олейникова Ольга Игорьевна</cp:lastModifiedBy>
  <cp:revision>3</cp:revision>
  <cp:lastPrinted>2018-10-11T09:53:00Z</cp:lastPrinted>
  <dcterms:created xsi:type="dcterms:W3CDTF">2018-10-11T09:57:00Z</dcterms:created>
  <dcterms:modified xsi:type="dcterms:W3CDTF">2018-10-11T09:57:00Z</dcterms:modified>
</cp:coreProperties>
</file>