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37" w:rsidRPr="001E5A37" w:rsidRDefault="001E5A37" w:rsidP="001E5A37">
      <w:pPr>
        <w:jc w:val="right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ПРОЕКТ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АДМИНИСТРАЦИЯ ГОРОДА ХАНТЫ-МАНСИЙСКА</w:t>
      </w: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5A3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b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от «___»____________ 2018                                                             № ______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Администрации города Ханты-Мансийска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от 29.09.2014 №927 «О муниципальной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 xml:space="preserve">программе «Молодежь города </w:t>
      </w:r>
    </w:p>
    <w:p w:rsidR="001E5A37" w:rsidRPr="001E5A37" w:rsidRDefault="001E5A37" w:rsidP="001E5A37">
      <w:pPr>
        <w:rPr>
          <w:rFonts w:eastAsia="Calibri"/>
          <w:sz w:val="28"/>
          <w:szCs w:val="28"/>
          <w:lang w:eastAsia="en-US"/>
        </w:rPr>
      </w:pPr>
      <w:r w:rsidRPr="001E5A37">
        <w:rPr>
          <w:rFonts w:eastAsia="Calibri"/>
          <w:sz w:val="28"/>
          <w:szCs w:val="28"/>
          <w:lang w:eastAsia="en-US"/>
        </w:rPr>
        <w:t>Ханты-Мансийска» на 2016-2020 годы»</w:t>
      </w:r>
    </w:p>
    <w:p w:rsidR="002146D8" w:rsidRDefault="002146D8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EF6ABF" w:rsidRDefault="00EF6ABF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</w:p>
    <w:p w:rsidR="00461C61" w:rsidRPr="001F0A5D" w:rsidRDefault="008C10F3" w:rsidP="00012B95">
      <w:pPr>
        <w:ind w:firstLine="851"/>
        <w:jc w:val="both"/>
        <w:rPr>
          <w:rFonts w:eastAsia="TimesNewRomanPSMT"/>
          <w:sz w:val="28"/>
          <w:szCs w:val="28"/>
          <w:lang w:eastAsia="en-US"/>
        </w:rPr>
      </w:pPr>
      <w:r w:rsidRPr="008C10F3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</w:t>
      </w:r>
      <w:r w:rsidR="001F0A5D">
        <w:rPr>
          <w:rFonts w:eastAsia="TimesNewRomanPSMT"/>
          <w:sz w:val="28"/>
          <w:szCs w:val="28"/>
          <w:lang w:eastAsia="en-US"/>
        </w:rPr>
        <w:t xml:space="preserve">города Ханты-Мансийска в соответствие </w:t>
      </w:r>
      <w:r w:rsidRPr="008C10F3">
        <w:rPr>
          <w:rFonts w:eastAsia="TimesNewRomanPSMT"/>
          <w:sz w:val="28"/>
          <w:szCs w:val="28"/>
          <w:lang w:eastAsia="en-US"/>
        </w:rPr>
        <w:t>с действующим законодательством,</w:t>
      </w:r>
      <w:r w:rsidRPr="004B320C">
        <w:rPr>
          <w:sz w:val="28"/>
          <w:szCs w:val="28"/>
        </w:rPr>
        <w:t xml:space="preserve"> </w:t>
      </w:r>
      <w:r w:rsidR="00461C61" w:rsidRPr="004B320C">
        <w:rPr>
          <w:sz w:val="28"/>
          <w:szCs w:val="28"/>
        </w:rPr>
        <w:t xml:space="preserve">руководствуясь </w:t>
      </w:r>
      <w:r w:rsidR="00A946AF" w:rsidRPr="00527207">
        <w:rPr>
          <w:sz w:val="28"/>
          <w:szCs w:val="28"/>
        </w:rPr>
        <w:t xml:space="preserve">постановлением Администрации города Ханты-Мансийска от </w:t>
      </w:r>
      <w:r w:rsidR="00A946AF">
        <w:rPr>
          <w:sz w:val="28"/>
          <w:szCs w:val="28"/>
        </w:rPr>
        <w:t xml:space="preserve">01.10.2018 №1046-1 </w:t>
      </w:r>
      <w:r w:rsidR="00A946AF" w:rsidRPr="00527207">
        <w:rPr>
          <w:sz w:val="28"/>
          <w:szCs w:val="28"/>
        </w:rPr>
        <w:t xml:space="preserve">«О </w:t>
      </w:r>
      <w:r w:rsidR="00A946AF">
        <w:rPr>
          <w:sz w:val="28"/>
          <w:szCs w:val="28"/>
        </w:rPr>
        <w:t xml:space="preserve">муниципальных </w:t>
      </w:r>
      <w:r w:rsidR="00A946AF" w:rsidRPr="00527207">
        <w:rPr>
          <w:sz w:val="28"/>
          <w:szCs w:val="28"/>
        </w:rPr>
        <w:t>программах города Ханты-Мансийска»</w:t>
      </w:r>
      <w:r w:rsidR="00A946AF">
        <w:rPr>
          <w:sz w:val="28"/>
          <w:szCs w:val="28"/>
        </w:rPr>
        <w:t xml:space="preserve">, </w:t>
      </w:r>
      <w:r w:rsidR="00461C61" w:rsidRPr="004B320C">
        <w:rPr>
          <w:sz w:val="28"/>
          <w:szCs w:val="28"/>
        </w:rPr>
        <w:t>статьей 71 Устава города Ханты-Мансийска:</w:t>
      </w:r>
    </w:p>
    <w:p w:rsidR="00F73BCB" w:rsidRPr="00F73BCB" w:rsidRDefault="00461C61" w:rsidP="002146D8">
      <w:pPr>
        <w:ind w:firstLine="709"/>
        <w:jc w:val="both"/>
        <w:rPr>
          <w:sz w:val="28"/>
          <w:szCs w:val="28"/>
        </w:rPr>
      </w:pPr>
      <w:r w:rsidRPr="004B320C">
        <w:rPr>
          <w:sz w:val="28"/>
          <w:szCs w:val="28"/>
        </w:rPr>
        <w:t>1.</w:t>
      </w:r>
      <w:r w:rsidR="00F73BCB" w:rsidRPr="00F73BCB">
        <w:rPr>
          <w:rFonts w:eastAsia="Calibri"/>
          <w:sz w:val="28"/>
          <w:szCs w:val="28"/>
          <w:lang w:eastAsia="en-US"/>
        </w:rPr>
        <w:t xml:space="preserve"> </w:t>
      </w:r>
      <w:r w:rsidR="00F73BCB" w:rsidRPr="00F73BCB">
        <w:rPr>
          <w:sz w:val="28"/>
          <w:szCs w:val="28"/>
        </w:rPr>
        <w:t>Внести в постановление Администрации города Ханты-Мансийска от 29.09.2014 №927 «О муниципальной программе «Молодежь города Ханты-Мансийска» на 2016-2020 годы» (далее – постановление) следующие изменения:</w:t>
      </w:r>
    </w:p>
    <w:p w:rsidR="001932F2" w:rsidRPr="009B0CFD" w:rsidRDefault="001932F2" w:rsidP="002146D8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B15C1" w:rsidRPr="004B15C1">
        <w:rPr>
          <w:sz w:val="28"/>
          <w:szCs w:val="28"/>
        </w:rPr>
        <w:t xml:space="preserve"> В заголовке и пункте 1 постановления слова «</w:t>
      </w:r>
      <w:r w:rsidR="009A5B31">
        <w:rPr>
          <w:sz w:val="28"/>
          <w:szCs w:val="28"/>
        </w:rPr>
        <w:t xml:space="preserve">на </w:t>
      </w:r>
      <w:r w:rsidR="004B15C1" w:rsidRPr="004B15C1">
        <w:rPr>
          <w:sz w:val="28"/>
          <w:szCs w:val="28"/>
        </w:rPr>
        <w:t>2016 - 2020 годы»</w:t>
      </w:r>
      <w:r w:rsidR="004B15C1">
        <w:rPr>
          <w:sz w:val="28"/>
          <w:szCs w:val="28"/>
        </w:rPr>
        <w:t xml:space="preserve"> исключить.</w:t>
      </w:r>
    </w:p>
    <w:p w:rsidR="00D157FA" w:rsidRDefault="00197EA2" w:rsidP="00214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6BD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157FA">
        <w:rPr>
          <w:sz w:val="28"/>
          <w:szCs w:val="28"/>
        </w:rPr>
        <w:t xml:space="preserve">В преамбуле постановления слова </w:t>
      </w:r>
      <w:r w:rsidR="009A3577">
        <w:rPr>
          <w:sz w:val="28"/>
          <w:szCs w:val="28"/>
        </w:rPr>
        <w:t>«</w:t>
      </w:r>
      <w:r w:rsidR="009A3577" w:rsidRPr="009A3577">
        <w:rPr>
          <w:sz w:val="28"/>
          <w:szCs w:val="28"/>
        </w:rPr>
        <w:t xml:space="preserve">от 14.12.2012 </w:t>
      </w:r>
      <w:r w:rsidR="009A3577">
        <w:rPr>
          <w:sz w:val="28"/>
          <w:szCs w:val="28"/>
        </w:rPr>
        <w:t>№</w:t>
      </w:r>
      <w:r w:rsidR="009A3577" w:rsidRPr="009A3577">
        <w:rPr>
          <w:sz w:val="28"/>
          <w:szCs w:val="28"/>
        </w:rPr>
        <w:t>1417</w:t>
      </w:r>
      <w:r w:rsidR="009A3577">
        <w:rPr>
          <w:sz w:val="28"/>
          <w:szCs w:val="28"/>
        </w:rPr>
        <w:t xml:space="preserve"> «</w:t>
      </w:r>
      <w:r w:rsidR="009A3577" w:rsidRPr="009A3577">
        <w:rPr>
          <w:sz w:val="28"/>
          <w:szCs w:val="28"/>
        </w:rPr>
        <w:t>О программах города Ханты-Мансийска</w:t>
      </w:r>
      <w:r w:rsidR="009A3577">
        <w:rPr>
          <w:sz w:val="28"/>
          <w:szCs w:val="28"/>
        </w:rPr>
        <w:t>» заменить словами «</w:t>
      </w:r>
      <w:r w:rsidR="009A3577" w:rsidRPr="009A3577">
        <w:rPr>
          <w:sz w:val="28"/>
          <w:szCs w:val="28"/>
        </w:rPr>
        <w:t>от 01.10.2018 №1046-1 «О муниципальных программах города Ханты-Мансийска»</w:t>
      </w:r>
      <w:r w:rsidR="009A3577">
        <w:rPr>
          <w:sz w:val="28"/>
          <w:szCs w:val="28"/>
        </w:rPr>
        <w:t>.</w:t>
      </w:r>
    </w:p>
    <w:p w:rsidR="009C6384" w:rsidRDefault="00D157FA" w:rsidP="00214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35D6C">
        <w:rPr>
          <w:sz w:val="28"/>
          <w:szCs w:val="28"/>
        </w:rPr>
        <w:t>П</w:t>
      </w:r>
      <w:r w:rsidR="00735D6C" w:rsidRPr="00AA2C08">
        <w:rPr>
          <w:sz w:val="28"/>
          <w:szCs w:val="28"/>
        </w:rPr>
        <w:t xml:space="preserve">риложение </w:t>
      </w:r>
      <w:r w:rsidR="00FE194E">
        <w:rPr>
          <w:sz w:val="28"/>
          <w:szCs w:val="28"/>
        </w:rPr>
        <w:t xml:space="preserve">к постановлению </w:t>
      </w:r>
      <w:r w:rsidR="00735D6C">
        <w:rPr>
          <w:sz w:val="28"/>
          <w:szCs w:val="28"/>
        </w:rPr>
        <w:t>изложить</w:t>
      </w:r>
      <w:r w:rsidR="00735D6C" w:rsidRPr="00AA2C08">
        <w:rPr>
          <w:sz w:val="28"/>
          <w:szCs w:val="28"/>
        </w:rPr>
        <w:t xml:space="preserve"> </w:t>
      </w:r>
      <w:r w:rsidR="00FE194E">
        <w:rPr>
          <w:sz w:val="28"/>
          <w:szCs w:val="28"/>
        </w:rPr>
        <w:t>в новой редакции согласно приложению к настоящему постановлению</w:t>
      </w:r>
      <w:r w:rsidR="009C6384">
        <w:rPr>
          <w:sz w:val="28"/>
          <w:szCs w:val="28"/>
        </w:rPr>
        <w:t>.</w:t>
      </w:r>
    </w:p>
    <w:p w:rsidR="00870691" w:rsidRDefault="00197EA2" w:rsidP="002146D8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6E349D">
        <w:rPr>
          <w:sz w:val="28"/>
          <w:szCs w:val="28"/>
        </w:rPr>
        <w:t>Признать утратившим</w:t>
      </w:r>
      <w:r w:rsidR="008C10F3" w:rsidRPr="00452801">
        <w:rPr>
          <w:sz w:val="28"/>
          <w:szCs w:val="28"/>
        </w:rPr>
        <w:t xml:space="preserve"> силу</w:t>
      </w:r>
      <w:r w:rsidR="008C10F3" w:rsidRPr="008C10F3">
        <w:rPr>
          <w:rFonts w:eastAsiaTheme="minorHAnsi"/>
          <w:sz w:val="28"/>
          <w:szCs w:val="28"/>
          <w:lang w:eastAsia="en-US"/>
        </w:rPr>
        <w:t xml:space="preserve"> </w:t>
      </w:r>
      <w:r w:rsidR="008C10F3" w:rsidRPr="00452801">
        <w:rPr>
          <w:rFonts w:eastAsiaTheme="minorHAnsi"/>
          <w:sz w:val="28"/>
          <w:szCs w:val="28"/>
          <w:lang w:eastAsia="en-US"/>
        </w:rPr>
        <w:t xml:space="preserve">постановление Администрации города Ханты-Мансийска от </w:t>
      </w:r>
      <w:r w:rsidR="00870691">
        <w:rPr>
          <w:rFonts w:eastAsiaTheme="minorHAnsi"/>
          <w:sz w:val="28"/>
          <w:szCs w:val="28"/>
          <w:lang w:eastAsia="en-US"/>
        </w:rPr>
        <w:t>14</w:t>
      </w:r>
      <w:r w:rsidR="008C10F3" w:rsidRPr="00452801">
        <w:rPr>
          <w:rFonts w:eastAsiaTheme="minorHAnsi"/>
          <w:sz w:val="28"/>
          <w:szCs w:val="28"/>
          <w:lang w:eastAsia="en-US"/>
        </w:rPr>
        <w:t>.09.2018 №</w:t>
      </w:r>
      <w:r w:rsidR="00870691">
        <w:rPr>
          <w:rFonts w:eastAsiaTheme="minorHAnsi"/>
          <w:sz w:val="28"/>
          <w:szCs w:val="28"/>
          <w:lang w:eastAsia="en-US"/>
        </w:rPr>
        <w:t>982</w:t>
      </w:r>
      <w:r w:rsidR="008C10F3" w:rsidRPr="00452801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города Ханты-Мансийска </w:t>
      </w:r>
      <w:r w:rsidR="00870691" w:rsidRPr="00870691">
        <w:rPr>
          <w:rFonts w:eastAsiaTheme="minorHAnsi"/>
          <w:sz w:val="28"/>
          <w:szCs w:val="28"/>
          <w:lang w:eastAsia="en-US"/>
        </w:rPr>
        <w:t>от 29.09.2014 №927 «О муниципальной</w:t>
      </w:r>
      <w:r w:rsidR="00870691">
        <w:rPr>
          <w:rFonts w:eastAsiaTheme="minorHAnsi"/>
          <w:sz w:val="28"/>
          <w:szCs w:val="28"/>
          <w:lang w:eastAsia="en-US"/>
        </w:rPr>
        <w:t xml:space="preserve"> </w:t>
      </w:r>
      <w:r w:rsidR="00870691" w:rsidRPr="00870691">
        <w:rPr>
          <w:rFonts w:eastAsiaTheme="minorHAnsi"/>
          <w:sz w:val="28"/>
          <w:szCs w:val="28"/>
          <w:lang w:eastAsia="en-US"/>
        </w:rPr>
        <w:t>программе «Молодежь города</w:t>
      </w:r>
      <w:r w:rsidR="00870691">
        <w:rPr>
          <w:rFonts w:eastAsiaTheme="minorHAnsi"/>
          <w:sz w:val="28"/>
          <w:szCs w:val="28"/>
          <w:lang w:eastAsia="en-US"/>
        </w:rPr>
        <w:t xml:space="preserve"> </w:t>
      </w:r>
      <w:r w:rsidR="00870691" w:rsidRPr="00870691">
        <w:rPr>
          <w:rFonts w:eastAsiaTheme="minorHAnsi"/>
          <w:sz w:val="28"/>
          <w:szCs w:val="28"/>
          <w:lang w:eastAsia="en-US"/>
        </w:rPr>
        <w:t>Ханты-Мансийска» на 2016-2020 годы»</w:t>
      </w:r>
      <w:r w:rsidR="0059538A">
        <w:rPr>
          <w:rFonts w:eastAsiaTheme="minorHAnsi"/>
          <w:sz w:val="28"/>
          <w:szCs w:val="28"/>
          <w:lang w:eastAsia="en-US"/>
        </w:rPr>
        <w:t>.</w:t>
      </w:r>
    </w:p>
    <w:p w:rsidR="00CF08BC" w:rsidRDefault="00197EA2" w:rsidP="002146D8">
      <w:pPr>
        <w:pStyle w:val="a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</w:t>
      </w:r>
      <w:r w:rsidR="00C050B1">
        <w:rPr>
          <w:sz w:val="28"/>
          <w:szCs w:val="28"/>
        </w:rPr>
        <w:t>.Настоящее постановление вступа</w:t>
      </w:r>
      <w:r w:rsidR="009615F3">
        <w:rPr>
          <w:sz w:val="28"/>
          <w:szCs w:val="28"/>
        </w:rPr>
        <w:t>е</w:t>
      </w:r>
      <w:r w:rsidR="00C050B1">
        <w:rPr>
          <w:sz w:val="28"/>
          <w:szCs w:val="28"/>
        </w:rPr>
        <w:t xml:space="preserve">т </w:t>
      </w:r>
      <w:r w:rsidR="00C050B1" w:rsidRPr="009B0CFD">
        <w:rPr>
          <w:sz w:val="28"/>
          <w:szCs w:val="28"/>
        </w:rPr>
        <w:t xml:space="preserve">в силу </w:t>
      </w:r>
      <w:r w:rsidR="009615F3">
        <w:rPr>
          <w:sz w:val="28"/>
          <w:szCs w:val="28"/>
        </w:rPr>
        <w:t>с</w:t>
      </w:r>
      <w:r w:rsidR="00C050B1">
        <w:rPr>
          <w:sz w:val="28"/>
          <w:szCs w:val="28"/>
        </w:rPr>
        <w:t xml:space="preserve"> 01.01.2019</w:t>
      </w:r>
      <w:r w:rsidR="007243FA">
        <w:rPr>
          <w:sz w:val="28"/>
          <w:szCs w:val="28"/>
        </w:rPr>
        <w:t xml:space="preserve">, но не ранее </w:t>
      </w:r>
      <w:r w:rsidR="000A3B7D">
        <w:rPr>
          <w:sz w:val="28"/>
          <w:szCs w:val="28"/>
        </w:rPr>
        <w:t xml:space="preserve">его </w:t>
      </w:r>
      <w:r w:rsidR="007243FA">
        <w:rPr>
          <w:sz w:val="28"/>
          <w:szCs w:val="28"/>
        </w:rPr>
        <w:t>официального опубликования</w:t>
      </w:r>
      <w:r w:rsidR="00C050B1" w:rsidRPr="009B0CFD">
        <w:rPr>
          <w:sz w:val="28"/>
          <w:szCs w:val="28"/>
        </w:rPr>
        <w:t>.</w:t>
      </w:r>
    </w:p>
    <w:p w:rsidR="00197EA2" w:rsidRDefault="00197EA2" w:rsidP="002146D8">
      <w:pPr>
        <w:ind w:firstLine="709"/>
        <w:jc w:val="both"/>
        <w:rPr>
          <w:sz w:val="24"/>
          <w:szCs w:val="24"/>
        </w:rPr>
      </w:pPr>
    </w:p>
    <w:p w:rsidR="00197EA2" w:rsidRPr="0059538A" w:rsidRDefault="00197EA2" w:rsidP="002146D8">
      <w:pPr>
        <w:ind w:firstLine="709"/>
        <w:jc w:val="both"/>
        <w:rPr>
          <w:sz w:val="24"/>
          <w:szCs w:val="24"/>
        </w:rPr>
      </w:pPr>
    </w:p>
    <w:p w:rsidR="00034C54" w:rsidRDefault="00C050B1" w:rsidP="00214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Ханты-Мансийска                       </w:t>
      </w:r>
      <w:r w:rsidR="007243FA">
        <w:rPr>
          <w:sz w:val="28"/>
          <w:szCs w:val="28"/>
        </w:rPr>
        <w:t xml:space="preserve">                    </w:t>
      </w:r>
      <w:r w:rsidR="002146D8">
        <w:rPr>
          <w:sz w:val="28"/>
          <w:szCs w:val="28"/>
        </w:rPr>
        <w:t xml:space="preserve">         </w:t>
      </w:r>
      <w:r w:rsidR="007243FA">
        <w:rPr>
          <w:sz w:val="28"/>
          <w:szCs w:val="28"/>
        </w:rPr>
        <w:t xml:space="preserve">   </w:t>
      </w:r>
      <w:proofErr w:type="spellStart"/>
      <w:r w:rsidR="007243FA">
        <w:rPr>
          <w:sz w:val="28"/>
          <w:szCs w:val="28"/>
        </w:rPr>
        <w:t>М.П.Ряшин</w:t>
      </w:r>
      <w:proofErr w:type="spellEnd"/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741B52" w:rsidRPr="0099714E" w:rsidRDefault="00741B52" w:rsidP="00741B52">
      <w:pPr>
        <w:ind w:right="-1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741B52" w:rsidRPr="0099714E" w:rsidRDefault="00741B52" w:rsidP="00741B52">
      <w:pPr>
        <w:ind w:right="-1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 w:rsidR="006F1D63">
        <w:rPr>
          <w:sz w:val="28"/>
          <w:szCs w:val="28"/>
        </w:rPr>
        <w:t>_____</w:t>
      </w:r>
      <w:r w:rsidR="00D06697">
        <w:rPr>
          <w:sz w:val="28"/>
          <w:szCs w:val="28"/>
        </w:rPr>
        <w:t>______</w:t>
      </w:r>
      <w:r w:rsidR="006F1D63">
        <w:rPr>
          <w:sz w:val="28"/>
          <w:szCs w:val="28"/>
        </w:rPr>
        <w:t>__</w:t>
      </w:r>
      <w:r w:rsidRPr="0099714E">
        <w:rPr>
          <w:sz w:val="28"/>
          <w:szCs w:val="28"/>
        </w:rPr>
        <w:t xml:space="preserve"> №</w:t>
      </w:r>
      <w:r w:rsidR="006F1D63">
        <w:rPr>
          <w:sz w:val="28"/>
          <w:szCs w:val="28"/>
        </w:rPr>
        <w:t>____</w:t>
      </w:r>
    </w:p>
    <w:p w:rsidR="00D06697" w:rsidRDefault="00D06697" w:rsidP="006F1D63">
      <w:pPr>
        <w:jc w:val="center"/>
        <w:rPr>
          <w:sz w:val="28"/>
          <w:szCs w:val="28"/>
        </w:rPr>
      </w:pPr>
    </w:p>
    <w:p w:rsidR="00912CAD" w:rsidRDefault="00912CAD" w:rsidP="006F1D63">
      <w:pPr>
        <w:jc w:val="center"/>
        <w:rPr>
          <w:sz w:val="28"/>
          <w:szCs w:val="28"/>
        </w:rPr>
      </w:pPr>
    </w:p>
    <w:p w:rsidR="006F1D63" w:rsidRDefault="00101B0D" w:rsidP="006F1D63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01B0D" w:rsidRDefault="00101B0D" w:rsidP="006F1D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01B0D" w:rsidRDefault="00F34A5F" w:rsidP="00101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«Молодежь </w:t>
      </w:r>
      <w:r w:rsidR="00101B0D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>»</w:t>
      </w:r>
    </w:p>
    <w:p w:rsidR="00F94AEB" w:rsidRDefault="00101B0D" w:rsidP="00101B0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B7465E" w:rsidRDefault="00B7465E" w:rsidP="00B7465E">
      <w:pPr>
        <w:pStyle w:val="ConsPlusNormal"/>
        <w:jc w:val="both"/>
      </w:pPr>
    </w:p>
    <w:tbl>
      <w:tblPr>
        <w:tblW w:w="1034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6804"/>
      </w:tblGrid>
      <w:tr w:rsidR="004D4050" w:rsidRPr="0049507E" w:rsidTr="00AF3A85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D4050" w:rsidRPr="0049507E" w:rsidRDefault="00D06697" w:rsidP="00CC3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697">
              <w:rPr>
                <w:rFonts w:ascii="Times New Roman" w:hAnsi="Times New Roman" w:cs="Times New Roman"/>
                <w:sz w:val="28"/>
                <w:szCs w:val="28"/>
              </w:rPr>
              <w:t>Молодежь города Ханты-Мансийска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Pr="00A07B56" w:rsidRDefault="004D4050" w:rsidP="00A07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A07B56" w:rsidRDefault="004D4050" w:rsidP="00A07B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A07B56" w:rsidRPr="00A07B56" w:rsidRDefault="00A07B56" w:rsidP="00A07B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proofErr w:type="gramEnd"/>
          </w:p>
          <w:p w:rsidR="00A07B56" w:rsidRPr="00A07B56" w:rsidRDefault="00A07B56" w:rsidP="00A07B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D4050" w:rsidRPr="0049507E" w:rsidRDefault="00A07B56" w:rsidP="00A07B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B56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804" w:type="dxa"/>
          </w:tcPr>
          <w:p w:rsidR="004D4050" w:rsidRDefault="00D06697" w:rsidP="00A07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D06697">
              <w:rPr>
                <w:sz w:val="28"/>
              </w:rPr>
              <w:t>остановление Администрации города Ханты-Мансийска от 29.09.2014 №927 «О муниципальной программе «Молодежь города Ханты-Мансийска» на 2016-2020 годы</w:t>
            </w:r>
          </w:p>
        </w:tc>
      </w:tr>
      <w:tr w:rsidR="00AF3A85" w:rsidRPr="0049507E" w:rsidTr="00AF3A85">
        <w:tc>
          <w:tcPr>
            <w:tcW w:w="3545" w:type="dxa"/>
          </w:tcPr>
          <w:p w:rsidR="00AF3A85" w:rsidRPr="0049507E" w:rsidRDefault="00AF3A85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AF3A85" w:rsidRPr="00F205C5" w:rsidRDefault="00AF3A85" w:rsidP="00EC00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205C5">
              <w:rPr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AF3A85" w:rsidRPr="0049507E" w:rsidTr="00AF3A85">
        <w:tc>
          <w:tcPr>
            <w:tcW w:w="3545" w:type="dxa"/>
          </w:tcPr>
          <w:p w:rsidR="00AF3A85" w:rsidRPr="0049507E" w:rsidRDefault="00AF3A85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AF3A85" w:rsidRPr="00F205C5" w:rsidRDefault="006409E0" w:rsidP="00EC00C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F3A85" w:rsidRPr="00F205C5">
              <w:rPr>
                <w:sz w:val="28"/>
                <w:szCs w:val="28"/>
              </w:rPr>
              <w:t>униципальное бюджетное учреждение «Молодежный центр»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Pr="0049507E" w:rsidRDefault="004D4050" w:rsidP="000719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0719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4D4050" w:rsidRPr="00E03840" w:rsidRDefault="000719D9" w:rsidP="004D40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9D9">
              <w:rPr>
                <w:rFonts w:ascii="Times New Roman" w:hAnsi="Times New Roman" w:cs="Times New Roman"/>
                <w:sz w:val="28"/>
                <w:szCs w:val="28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E37E4D" w:rsidRPr="00E37E4D" w:rsidRDefault="00E37E4D" w:rsidP="00E37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E37E4D">
              <w:rPr>
                <w:rFonts w:ascii="Times New Roman" w:hAnsi="Times New Roman" w:cs="Times New Roman"/>
                <w:sz w:val="28"/>
                <w:szCs w:val="28"/>
              </w:rPr>
              <w:t>оздание системы выявления и продвижения инициативной и талантливой молодежи, развития потенциала молодежи;</w:t>
            </w:r>
          </w:p>
          <w:p w:rsidR="00E37E4D" w:rsidRPr="00E37E4D" w:rsidRDefault="00E37E4D" w:rsidP="00E37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E37E4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эффективного поведения молодежи на рынке труда, содействие профориентации молодежи;</w:t>
            </w:r>
          </w:p>
          <w:p w:rsidR="00E37E4D" w:rsidRPr="00E37E4D" w:rsidRDefault="00E37E4D" w:rsidP="00E37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</w:t>
            </w:r>
            <w:r w:rsidRPr="00E37E4D">
              <w:rPr>
                <w:rFonts w:ascii="Times New Roman" w:hAnsi="Times New Roman" w:cs="Times New Roman"/>
                <w:sz w:val="28"/>
                <w:szCs w:val="28"/>
              </w:rPr>
              <w:t>одействие в развитии гражданских, патриотических качеств молодежи, социализация молодых людей, оказавшихся в трудной жизненной ситуации;</w:t>
            </w:r>
          </w:p>
          <w:p w:rsidR="004D4050" w:rsidRPr="00034C54" w:rsidRDefault="00E37E4D" w:rsidP="00E37E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4.П</w:t>
            </w:r>
            <w:r w:rsidRPr="00E37E4D">
              <w:rPr>
                <w:sz w:val="28"/>
                <w:szCs w:val="28"/>
              </w:rPr>
              <w:t>овышение качества оказания муниципальных услуг для молодежи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804" w:type="dxa"/>
          </w:tcPr>
          <w:p w:rsidR="009C742A" w:rsidRPr="009C742A" w:rsidRDefault="009C742A" w:rsidP="009C7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</w:t>
            </w:r>
            <w:r w:rsidR="00912CA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C742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912C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25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9C74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742A" w:rsidRPr="009C742A" w:rsidRDefault="009C742A" w:rsidP="009C74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мероприятий в сфере молодежной политики. </w:t>
            </w:r>
          </w:p>
          <w:p w:rsidR="00BC25D8" w:rsidRDefault="00BC25D8" w:rsidP="00447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C76EE8" w:rsidRPr="00C76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50" w:rsidRPr="00034C54" w:rsidRDefault="00C76EE8" w:rsidP="00447B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6E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447BA8">
              <w:rPr>
                <w:rFonts w:ascii="Times New Roman" w:hAnsi="Times New Roman" w:cs="Times New Roman"/>
                <w:sz w:val="28"/>
                <w:szCs w:val="28"/>
              </w:rPr>
              <w:t>деятельности муниципального бюджетного учреждения «Молодежный центр»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Pr="004F0EC9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0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проекта (мероприятия), </w:t>
            </w:r>
            <w:proofErr w:type="gramStart"/>
            <w:r w:rsidRPr="004F0EC9"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proofErr w:type="gramEnd"/>
            <w:r w:rsidRPr="004F0E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округа-Югры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  <w:tc>
          <w:tcPr>
            <w:tcW w:w="6804" w:type="dxa"/>
          </w:tcPr>
          <w:p w:rsidR="004D4050" w:rsidRDefault="000D0B41" w:rsidP="00765DD7">
            <w:pPr>
              <w:pStyle w:val="af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Pr="000D0B41">
              <w:rPr>
                <w:rFonts w:ascii="Times New Roman" w:hAnsi="Times New Roman"/>
                <w:sz w:val="28"/>
                <w:szCs w:val="28"/>
              </w:rPr>
              <w:t>Социальная активность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A001DD" w:rsidRPr="00A001DD" w:rsidRDefault="00A001DD" w:rsidP="00A001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01DD">
              <w:rPr>
                <w:sz w:val="28"/>
                <w:szCs w:val="28"/>
              </w:rPr>
              <w:t>Количество мероприятий в сфере молодежной политики, единиц/в год</w:t>
            </w:r>
          </w:p>
          <w:p w:rsidR="00A001DD" w:rsidRPr="00A001DD" w:rsidRDefault="00A001DD" w:rsidP="00A001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001DD" w:rsidRPr="00A001DD" w:rsidRDefault="00A001DD" w:rsidP="00A001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01DD">
              <w:rPr>
                <w:sz w:val="28"/>
                <w:szCs w:val="28"/>
              </w:rPr>
              <w:t>Количество молодых людей в возрасте 14-30 лет, охваченных мероприятиями в сфере молодежной политики, человек/в год</w:t>
            </w:r>
          </w:p>
          <w:p w:rsidR="00A001DD" w:rsidRPr="00A001DD" w:rsidRDefault="00A001DD" w:rsidP="00A001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001DD" w:rsidRPr="00A001DD" w:rsidRDefault="00A001DD" w:rsidP="00A001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01DD">
              <w:rPr>
                <w:sz w:val="28"/>
                <w:szCs w:val="28"/>
              </w:rPr>
              <w:t>Количество трудоустроенных несовершеннолетних граждан, человек/в год</w:t>
            </w:r>
          </w:p>
          <w:p w:rsidR="00A001DD" w:rsidRPr="00A001DD" w:rsidRDefault="00A001DD" w:rsidP="00A001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A001DD" w:rsidRPr="00A001DD" w:rsidRDefault="00A001DD" w:rsidP="00A001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01DD">
              <w:rPr>
                <w:sz w:val="28"/>
                <w:szCs w:val="28"/>
              </w:rPr>
              <w:t>Количество молодых людей в возрасте 14-30 лет, вовлеченных в добровольческую (волонтерскую) деятельность, человек/в год</w:t>
            </w:r>
          </w:p>
          <w:p w:rsidR="00A001DD" w:rsidRPr="00A001DD" w:rsidRDefault="00A001DD" w:rsidP="00A001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D4050" w:rsidRPr="00FD617B" w:rsidRDefault="00A001DD" w:rsidP="00A001D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001DD">
              <w:rPr>
                <w:bCs/>
                <w:sz w:val="28"/>
                <w:szCs w:val="28"/>
              </w:rPr>
              <w:t xml:space="preserve">Численность обучающихся, вовлеченных в деятельность общественных объединений, в </w:t>
            </w:r>
            <w:proofErr w:type="spellStart"/>
            <w:r w:rsidRPr="00A001DD">
              <w:rPr>
                <w:bCs/>
                <w:sz w:val="28"/>
                <w:szCs w:val="28"/>
              </w:rPr>
              <w:t>т.ч</w:t>
            </w:r>
            <w:proofErr w:type="spellEnd"/>
            <w:r w:rsidRPr="00A001DD">
              <w:rPr>
                <w:bCs/>
                <w:sz w:val="28"/>
                <w:szCs w:val="28"/>
              </w:rPr>
              <w:t>. волонтерских и добровольческих, человек (накопительным итогом)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4D4050" w:rsidRDefault="004D4050" w:rsidP="004D4050">
            <w:pPr>
              <w:pStyle w:val="ConsPlusNormal"/>
              <w:jc w:val="both"/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2019-2025 годы и период до 2030 года</w:t>
            </w:r>
          </w:p>
        </w:tc>
      </w:tr>
      <w:tr w:rsidR="004D4050" w:rsidRPr="0049507E" w:rsidTr="00AE7913">
        <w:trPr>
          <w:trHeight w:val="3080"/>
        </w:trPr>
        <w:tc>
          <w:tcPr>
            <w:tcW w:w="3545" w:type="dxa"/>
          </w:tcPr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ъемы и источники финансового обеспечения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7376E5" w:rsidRPr="00605D5B" w:rsidRDefault="007376E5" w:rsidP="007376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05D5B">
              <w:rPr>
                <w:sz w:val="28"/>
                <w:szCs w:val="28"/>
              </w:rPr>
              <w:t>Общий объем финансирования программы составляет 225 033 230,36 рублей, в том числе</w:t>
            </w:r>
            <w:r w:rsidR="00756B4C" w:rsidRPr="00605D5B">
              <w:rPr>
                <w:sz w:val="28"/>
                <w:szCs w:val="28"/>
              </w:rPr>
              <w:t xml:space="preserve"> по годам</w:t>
            </w:r>
            <w:r w:rsidRPr="00605D5B">
              <w:rPr>
                <w:sz w:val="28"/>
                <w:szCs w:val="28"/>
              </w:rPr>
              <w:t>:</w:t>
            </w:r>
          </w:p>
          <w:p w:rsidR="00756B4C" w:rsidRPr="00605D5B" w:rsidRDefault="00756B4C" w:rsidP="007376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05D5B">
              <w:rPr>
                <w:sz w:val="28"/>
                <w:szCs w:val="28"/>
              </w:rPr>
              <w:t xml:space="preserve">2019 год </w:t>
            </w:r>
            <w:r w:rsidR="00CE6971" w:rsidRPr="00605D5B">
              <w:rPr>
                <w:sz w:val="28"/>
                <w:szCs w:val="28"/>
              </w:rPr>
              <w:t>–</w:t>
            </w:r>
            <w:r w:rsidRPr="00605D5B">
              <w:rPr>
                <w:sz w:val="28"/>
                <w:szCs w:val="28"/>
              </w:rPr>
              <w:t xml:space="preserve"> </w:t>
            </w:r>
            <w:r w:rsidR="00CE6971" w:rsidRPr="00605D5B">
              <w:rPr>
                <w:sz w:val="28"/>
                <w:szCs w:val="28"/>
              </w:rPr>
              <w:t>18 742 502,53 рублей;</w:t>
            </w:r>
          </w:p>
          <w:p w:rsidR="00CE6971" w:rsidRPr="00605D5B" w:rsidRDefault="007351FB" w:rsidP="007376E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05D5B">
              <w:rPr>
                <w:sz w:val="28"/>
                <w:szCs w:val="28"/>
              </w:rPr>
              <w:t>2020 год – 18 753 702,53 рублей;</w:t>
            </w:r>
          </w:p>
          <w:p w:rsidR="00FA1FA4" w:rsidRPr="00605D5B" w:rsidRDefault="002921D2" w:rsidP="00FA1FA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05D5B">
              <w:rPr>
                <w:sz w:val="28"/>
                <w:szCs w:val="28"/>
              </w:rPr>
              <w:t xml:space="preserve">2021 год </w:t>
            </w:r>
            <w:r w:rsidR="00FA1FA4" w:rsidRPr="00605D5B">
              <w:rPr>
                <w:sz w:val="28"/>
                <w:szCs w:val="28"/>
              </w:rPr>
              <w:t>– 18 753 702,53 рублей;</w:t>
            </w:r>
          </w:p>
          <w:p w:rsidR="00605D5B" w:rsidRPr="00605D5B" w:rsidRDefault="00605D5B" w:rsidP="00605D5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05D5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05D5B">
              <w:rPr>
                <w:sz w:val="28"/>
                <w:szCs w:val="28"/>
              </w:rPr>
              <w:t xml:space="preserve"> год – 18 753 702,53 рублей;</w:t>
            </w:r>
          </w:p>
          <w:p w:rsidR="00605D5B" w:rsidRPr="00605D5B" w:rsidRDefault="00605D5B" w:rsidP="00605D5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05D5B">
              <w:rPr>
                <w:sz w:val="28"/>
                <w:szCs w:val="28"/>
              </w:rPr>
              <w:t>2023 год – 18 753 702,53 рублей;</w:t>
            </w:r>
          </w:p>
          <w:p w:rsidR="00605D5B" w:rsidRPr="00605D5B" w:rsidRDefault="00605D5B" w:rsidP="00605D5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05D5B">
              <w:rPr>
                <w:sz w:val="28"/>
                <w:szCs w:val="28"/>
              </w:rPr>
              <w:t>2024 год – 18 753 702,53 рублей;</w:t>
            </w:r>
          </w:p>
          <w:p w:rsidR="00605D5B" w:rsidRPr="00605D5B" w:rsidRDefault="00605D5B" w:rsidP="00605D5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05D5B">
              <w:rPr>
                <w:sz w:val="28"/>
                <w:szCs w:val="28"/>
              </w:rPr>
              <w:t>2025 год – 18 753 702,53 рублей;</w:t>
            </w:r>
          </w:p>
          <w:p w:rsidR="00E57B99" w:rsidRPr="003E7565" w:rsidRDefault="00AE7913" w:rsidP="00756B4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2026-2030 годы – 93 768 512,65 рублей</w:t>
            </w:r>
          </w:p>
        </w:tc>
      </w:tr>
      <w:tr w:rsidR="004D4050" w:rsidRPr="0049507E" w:rsidTr="00AF3A85">
        <w:tc>
          <w:tcPr>
            <w:tcW w:w="3545" w:type="dxa"/>
          </w:tcPr>
          <w:p w:rsidR="004D4050" w:rsidRPr="0049507E" w:rsidRDefault="004D4050" w:rsidP="004D40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ъемы и источники финансового обеспечения проектов (мероприятий),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6804" w:type="dxa"/>
          </w:tcPr>
          <w:p w:rsidR="004D4050" w:rsidRPr="00942562" w:rsidRDefault="00FE3BE0" w:rsidP="004D4050">
            <w:pPr>
              <w:pStyle w:val="a3"/>
              <w:tabs>
                <w:tab w:val="left" w:pos="1276"/>
              </w:tabs>
              <w:ind w:left="0"/>
              <w:jc w:val="both"/>
              <w:rPr>
                <w:sz w:val="28"/>
                <w:szCs w:val="28"/>
              </w:rPr>
            </w:pPr>
            <w:r w:rsidRPr="00942562">
              <w:rPr>
                <w:sz w:val="28"/>
                <w:szCs w:val="28"/>
              </w:rPr>
              <w:t xml:space="preserve">Общий объем финансирования </w:t>
            </w:r>
            <w:r w:rsidR="00942562">
              <w:rPr>
                <w:sz w:val="28"/>
                <w:szCs w:val="28"/>
              </w:rPr>
              <w:t>проекта</w:t>
            </w:r>
            <w:r w:rsidR="004D4050" w:rsidRPr="00942562">
              <w:rPr>
                <w:sz w:val="28"/>
                <w:szCs w:val="28"/>
              </w:rPr>
              <w:t xml:space="preserve"> </w:t>
            </w:r>
            <w:r w:rsidR="00942562">
              <w:rPr>
                <w:sz w:val="28"/>
                <w:szCs w:val="28"/>
              </w:rPr>
              <w:t xml:space="preserve">за счет средств бюджета города </w:t>
            </w:r>
            <w:r w:rsidR="004D4050" w:rsidRPr="00942562">
              <w:rPr>
                <w:sz w:val="28"/>
                <w:szCs w:val="28"/>
              </w:rPr>
              <w:t xml:space="preserve">составляет - </w:t>
            </w:r>
            <w:r w:rsidR="00942562">
              <w:rPr>
                <w:sz w:val="28"/>
                <w:szCs w:val="28"/>
              </w:rPr>
              <w:t>600</w:t>
            </w:r>
            <w:r w:rsidR="004D4050" w:rsidRPr="00942562">
              <w:rPr>
                <w:sz w:val="28"/>
                <w:szCs w:val="28"/>
              </w:rPr>
              <w:t>,0 тыс. рублей.</w:t>
            </w:r>
          </w:p>
          <w:p w:rsidR="004D4050" w:rsidRPr="008578C9" w:rsidRDefault="004D4050" w:rsidP="004D4050">
            <w:pPr>
              <w:pStyle w:val="a3"/>
              <w:tabs>
                <w:tab w:val="left" w:pos="1276"/>
              </w:tabs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E7565" w:rsidRDefault="003E7565" w:rsidP="00B7465E">
      <w:pPr>
        <w:pStyle w:val="ConsPlusNormal"/>
        <w:jc w:val="both"/>
      </w:pPr>
    </w:p>
    <w:p w:rsidR="008A729E" w:rsidRDefault="008A729E" w:rsidP="00730D3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0D7A" w:rsidRDefault="00040D7A" w:rsidP="00A270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7CAF">
        <w:rPr>
          <w:rFonts w:ascii="Times New Roman" w:hAnsi="Times New Roman" w:cs="Times New Roman"/>
          <w:sz w:val="28"/>
          <w:szCs w:val="28"/>
        </w:rPr>
        <w:t>Раздел 1. О стимулировании инвестиционной и инновационной деятельности, развитии конкуренции и негосударственного сектора экономики</w:t>
      </w:r>
    </w:p>
    <w:p w:rsidR="00A2708A" w:rsidRDefault="00A2708A" w:rsidP="00A2708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40D7A" w:rsidRDefault="00040D7A" w:rsidP="00A2708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42073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 благоприятной деловой среды.</w:t>
      </w:r>
    </w:p>
    <w:p w:rsidR="00B979EC" w:rsidRDefault="00B979EC" w:rsidP="00A2708A">
      <w:pPr>
        <w:ind w:firstLine="708"/>
        <w:jc w:val="both"/>
        <w:rPr>
          <w:sz w:val="28"/>
          <w:szCs w:val="28"/>
        </w:rPr>
      </w:pPr>
    </w:p>
    <w:p w:rsidR="00F20631" w:rsidRDefault="00F20631" w:rsidP="00F2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Основах </w:t>
      </w:r>
      <w:r w:rsidRPr="002E5BB0">
        <w:rPr>
          <w:rFonts w:ascii="Times New Roman" w:hAnsi="Times New Roman" w:cs="Times New Roman"/>
          <w:sz w:val="28"/>
          <w:szCs w:val="28"/>
        </w:rPr>
        <w:t xml:space="preserve">государственной молодежной политики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2E5BB0">
        <w:rPr>
          <w:rFonts w:ascii="Times New Roman" w:hAnsi="Times New Roman" w:cs="Times New Roman"/>
          <w:sz w:val="28"/>
          <w:szCs w:val="28"/>
        </w:rPr>
        <w:t>до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E5BB0">
        <w:rPr>
          <w:rFonts w:ascii="Times New Roman" w:hAnsi="Times New Roman" w:cs="Times New Roman"/>
          <w:sz w:val="28"/>
          <w:szCs w:val="28"/>
        </w:rPr>
        <w:t xml:space="preserve"> года определено, что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667AD">
        <w:rPr>
          <w:rFonts w:ascii="Times New Roman" w:hAnsi="Times New Roman" w:cs="Times New Roman"/>
          <w:sz w:val="28"/>
          <w:szCs w:val="28"/>
        </w:rPr>
        <w:t xml:space="preserve">абота с молодежью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D667AD">
        <w:rPr>
          <w:rFonts w:ascii="Times New Roman" w:hAnsi="Times New Roman" w:cs="Times New Roman"/>
          <w:sz w:val="28"/>
          <w:szCs w:val="28"/>
        </w:rPr>
        <w:t>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</w:t>
      </w:r>
      <w:r>
        <w:rPr>
          <w:rFonts w:ascii="Times New Roman" w:hAnsi="Times New Roman" w:cs="Times New Roman"/>
          <w:sz w:val="28"/>
          <w:szCs w:val="28"/>
        </w:rPr>
        <w:t>ниями, а также с работодателями.</w:t>
      </w:r>
    </w:p>
    <w:p w:rsidR="00F20631" w:rsidRDefault="00F20631" w:rsidP="00F2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B23">
        <w:rPr>
          <w:rFonts w:ascii="Times New Roman" w:hAnsi="Times New Roman" w:cs="Times New Roman"/>
          <w:sz w:val="28"/>
          <w:szCs w:val="28"/>
        </w:rPr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  <w:proofErr w:type="gramEnd"/>
    </w:p>
    <w:p w:rsidR="00E10BFD" w:rsidRPr="00E10BFD" w:rsidRDefault="00E10BFD" w:rsidP="00E10B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0BFD">
        <w:rPr>
          <w:sz w:val="28"/>
          <w:szCs w:val="28"/>
        </w:rPr>
        <w:lastRenderedPageBreak/>
        <w:t>По статистическим данным в городе Ханты-Мансийске доля молодежи составляет около 28% от общей численности населения города.</w:t>
      </w:r>
    </w:p>
    <w:p w:rsidR="00E10BFD" w:rsidRDefault="00E10BFD" w:rsidP="00E10B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10BFD">
        <w:rPr>
          <w:sz w:val="28"/>
          <w:szCs w:val="28"/>
        </w:rPr>
        <w:t xml:space="preserve">олодежь </w:t>
      </w:r>
      <w:r>
        <w:rPr>
          <w:sz w:val="28"/>
          <w:szCs w:val="28"/>
        </w:rPr>
        <w:t xml:space="preserve">города </w:t>
      </w:r>
      <w:r w:rsidRPr="00E10BFD">
        <w:rPr>
          <w:sz w:val="28"/>
          <w:szCs w:val="28"/>
        </w:rPr>
        <w:t>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AE2D2F" w:rsidRPr="00AE2D2F" w:rsidRDefault="00E10BFD" w:rsidP="00AE2D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Муниципальной программой </w:t>
      </w:r>
      <w:r w:rsidR="00C77B83">
        <w:rPr>
          <w:sz w:val="28"/>
          <w:szCs w:val="28"/>
        </w:rPr>
        <w:t xml:space="preserve">предусмотрены мероприятия, направленные </w:t>
      </w:r>
      <w:r w:rsidR="00AE2D2F" w:rsidRPr="00AE2D2F">
        <w:rPr>
          <w:sz w:val="28"/>
          <w:szCs w:val="28"/>
        </w:rPr>
        <w:t>на оказание содействия молодежи в вопросах трудоустройства, социальной реабилитации, трудоустройство несовершеннолетних граждан,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вовлечение молодежи в</w:t>
      </w:r>
      <w:proofErr w:type="gramEnd"/>
      <w:r w:rsidR="00AE2D2F" w:rsidRPr="00AE2D2F">
        <w:rPr>
          <w:sz w:val="28"/>
          <w:szCs w:val="28"/>
        </w:rPr>
        <w:t xml:space="preserve">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</w:r>
    </w:p>
    <w:p w:rsidR="00FB4B75" w:rsidRPr="00795E24" w:rsidRDefault="00FB4B75" w:rsidP="004D405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0D7A" w:rsidRDefault="00040D7A" w:rsidP="00FB4B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</w:t>
      </w:r>
      <w:r w:rsidRPr="00942073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</w:rPr>
        <w:t>е проекты.</w:t>
      </w:r>
    </w:p>
    <w:p w:rsidR="00B979EC" w:rsidRDefault="00B979EC" w:rsidP="00FB4B7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0D7A" w:rsidRPr="00942073" w:rsidRDefault="006D2514" w:rsidP="00FB4B7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270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270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A2708A">
        <w:rPr>
          <w:rFonts w:ascii="Times New Roman" w:hAnsi="Times New Roman" w:cs="Times New Roman"/>
          <w:sz w:val="28"/>
          <w:szCs w:val="28"/>
        </w:rPr>
        <w:t>предусмотрена реализация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D7A" w:rsidRPr="00795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9EC" w:rsidRDefault="00B979EC" w:rsidP="00B9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D48" w:rsidRPr="00D66DEE" w:rsidRDefault="00471D48" w:rsidP="00B9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EE">
        <w:rPr>
          <w:rFonts w:ascii="Times New Roman" w:hAnsi="Times New Roman" w:cs="Times New Roman"/>
          <w:sz w:val="28"/>
          <w:szCs w:val="28"/>
        </w:rPr>
        <w:t>1.3. Развитие</w:t>
      </w:r>
      <w:r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Pr="00D66DEE">
        <w:rPr>
          <w:rFonts w:ascii="Times New Roman" w:hAnsi="Times New Roman" w:cs="Times New Roman"/>
          <w:sz w:val="28"/>
          <w:szCs w:val="28"/>
        </w:rPr>
        <w:t>.</w:t>
      </w:r>
    </w:p>
    <w:p w:rsidR="00B979EC" w:rsidRDefault="00B979EC" w:rsidP="00B979E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44F7F" w:rsidRPr="00744F7F" w:rsidRDefault="00744F7F" w:rsidP="00744F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4F7F">
        <w:rPr>
          <w:sz w:val="28"/>
          <w:szCs w:val="28"/>
        </w:rPr>
        <w:t>Муниципальная программа не содержит мер по развитию конкуренции в установленной сфере деятельности и содействию импортозамещению, реализации стандарта развития конкуренции.</w:t>
      </w:r>
    </w:p>
    <w:p w:rsidR="00744F7F" w:rsidRDefault="00744F7F" w:rsidP="00B979EC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B150B" w:rsidRPr="00034C54" w:rsidRDefault="002B150B" w:rsidP="00744F7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034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C5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4C5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247" w:rsidRDefault="003C7247" w:rsidP="00B9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Механизм реализации муниципальной программы включает: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разработку и принятие муниципальных правовых актов, необходимых для выполнения муниципальной программы;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информирование общественности через сеть Интернет о ходе и результатах реализации муниципальной программы, финансировании основных меро</w:t>
      </w:r>
      <w:r w:rsidR="00FD2FFB">
        <w:rPr>
          <w:sz w:val="28"/>
          <w:szCs w:val="28"/>
        </w:rPr>
        <w:t>приятий муниципальной программы.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 xml:space="preserve">Управление ходом реализации программы осуществляет координатор - </w:t>
      </w:r>
      <w:r w:rsidRPr="00DE670C">
        <w:rPr>
          <w:sz w:val="28"/>
          <w:szCs w:val="28"/>
        </w:rPr>
        <w:lastRenderedPageBreak/>
        <w:t xml:space="preserve">Управление физической культуры, спорта и молодежной политики Администрации города Ханты-Мансийска. 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Координатор программы несет ответственность за исполнение, уточнение сроков реализации мероприятий и объемы их финансирования, выполняет свои функции во взаимодействии с заинтересованными органами исполнительной власти субъекта Российской Федерации, органами местного самоуправления.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Координатор программы обеспечивает: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разработку проектов нормативных правовых актов Администрации города Ханты-Мансийска, необходимых для реализации программы;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подготовку предложений по составлению плана текущих расходов на очередной год;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контролирует выполнение основных мероприятий муниципальной программы;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готовит отчет о ходе реализации муниципальной программы и использовании финансовых средств;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программы.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Реализация мероприятий программы осуществляется муниципальным бюджетным учреждением «Молодежный центр».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Исполнитель программы: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программы;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>несет ответственность за целевое и эффективное использование выделенных ему бюджетных сре</w:t>
      </w:r>
      <w:proofErr w:type="gramStart"/>
      <w:r w:rsidRPr="00DE670C">
        <w:rPr>
          <w:sz w:val="28"/>
          <w:szCs w:val="28"/>
        </w:rPr>
        <w:t>дств в с</w:t>
      </w:r>
      <w:proofErr w:type="gramEnd"/>
      <w:r w:rsidRPr="00DE670C">
        <w:rPr>
          <w:sz w:val="28"/>
          <w:szCs w:val="28"/>
        </w:rPr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DE670C" w:rsidRPr="00DE670C" w:rsidRDefault="00DE670C" w:rsidP="00DE67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E670C">
        <w:rPr>
          <w:sz w:val="28"/>
          <w:szCs w:val="28"/>
        </w:rPr>
        <w:t xml:space="preserve">Закупка товаров, работ, услуг необходимых для реализации настоящей программы осуществляется в порядке, установленном действующим законодательством Российской Федерации в сфере закупок товаров, работ, </w:t>
      </w:r>
      <w:r w:rsidR="004425EF">
        <w:rPr>
          <w:sz w:val="28"/>
          <w:szCs w:val="28"/>
        </w:rPr>
        <w:t>для обеспечения</w:t>
      </w:r>
      <w:r w:rsidRPr="00DE670C">
        <w:rPr>
          <w:sz w:val="28"/>
          <w:szCs w:val="28"/>
        </w:rPr>
        <w:t xml:space="preserve"> муниципальных нужд.</w:t>
      </w:r>
    </w:p>
    <w:p w:rsidR="004D4050" w:rsidRDefault="004D4050" w:rsidP="00B979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050" w:rsidRDefault="004D4050" w:rsidP="004D4050">
      <w:pPr>
        <w:pStyle w:val="ConsPlusNormal"/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4D4050" w:rsidSect="003F78AA">
          <w:pgSz w:w="11906" w:h="16838"/>
          <w:pgMar w:top="1134" w:right="964" w:bottom="1134" w:left="1531" w:header="709" w:footer="709" w:gutter="0"/>
          <w:cols w:space="708"/>
          <w:docGrid w:linePitch="360"/>
        </w:sectPr>
      </w:pPr>
    </w:p>
    <w:p w:rsidR="0035732E" w:rsidRPr="00D03C7C" w:rsidRDefault="0035732E" w:rsidP="0035732E">
      <w:pPr>
        <w:contextualSpacing/>
        <w:jc w:val="right"/>
        <w:rPr>
          <w:bCs/>
          <w:spacing w:val="-4"/>
          <w:sz w:val="28"/>
          <w:szCs w:val="28"/>
        </w:rPr>
      </w:pPr>
      <w:r w:rsidRPr="00D03C7C">
        <w:rPr>
          <w:sz w:val="28"/>
          <w:szCs w:val="28"/>
        </w:rPr>
        <w:lastRenderedPageBreak/>
        <w:t>Таблица 1</w:t>
      </w:r>
    </w:p>
    <w:p w:rsidR="00B86ACF" w:rsidRDefault="00B86ACF" w:rsidP="004D4050">
      <w:pPr>
        <w:jc w:val="center"/>
        <w:rPr>
          <w:sz w:val="28"/>
          <w:szCs w:val="28"/>
        </w:rPr>
      </w:pPr>
    </w:p>
    <w:p w:rsidR="004A77DE" w:rsidRDefault="004A77DE" w:rsidP="004D4050">
      <w:pPr>
        <w:jc w:val="center"/>
        <w:rPr>
          <w:sz w:val="28"/>
          <w:szCs w:val="28"/>
        </w:rPr>
      </w:pPr>
    </w:p>
    <w:p w:rsidR="004D4050" w:rsidRDefault="0035732E" w:rsidP="004D405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034C5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B86ACF" w:rsidRDefault="00B86ACF" w:rsidP="004D4050">
      <w:pPr>
        <w:jc w:val="center"/>
        <w:rPr>
          <w:sz w:val="28"/>
          <w:szCs w:val="28"/>
        </w:rPr>
      </w:pPr>
    </w:p>
    <w:tbl>
      <w:tblPr>
        <w:tblW w:w="14713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3680"/>
        <w:gridCol w:w="1292"/>
        <w:gridCol w:w="1048"/>
        <w:gridCol w:w="1110"/>
        <w:gridCol w:w="1029"/>
        <w:gridCol w:w="1064"/>
        <w:gridCol w:w="1068"/>
        <w:gridCol w:w="1091"/>
        <w:gridCol w:w="1130"/>
        <w:gridCol w:w="1564"/>
      </w:tblGrid>
      <w:tr w:rsidR="00AF776B" w:rsidRPr="00B86ACF" w:rsidTr="00432624">
        <w:trPr>
          <w:trHeight w:val="421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4A77DE" w:rsidRDefault="00AF776B" w:rsidP="00FF07CB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 xml:space="preserve">№ </w:t>
            </w:r>
            <w:r w:rsidR="00FF07CB" w:rsidRPr="004A77DE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Наименование целевых показателей, единица измерения</w:t>
            </w:r>
          </w:p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 xml:space="preserve">Базовый показатель на начало реализации </w:t>
            </w:r>
            <w:r w:rsidR="001A0042" w:rsidRPr="004A77DE"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4A77DE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</w:tcBorders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AF776B" w:rsidRPr="004A77DE" w:rsidRDefault="00AF776B" w:rsidP="001A0042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 xml:space="preserve">Целевое значение показателя на </w:t>
            </w:r>
            <w:r w:rsidR="001A0042" w:rsidRPr="004A77DE">
              <w:rPr>
                <w:color w:val="000000"/>
                <w:sz w:val="22"/>
                <w:szCs w:val="22"/>
              </w:rPr>
              <w:t>дату</w:t>
            </w:r>
            <w:r w:rsidRPr="004A77DE">
              <w:rPr>
                <w:color w:val="000000"/>
                <w:sz w:val="22"/>
                <w:szCs w:val="22"/>
              </w:rPr>
              <w:t xml:space="preserve"> окончания </w:t>
            </w:r>
            <w:r w:rsidR="001A0042" w:rsidRPr="004A77DE">
              <w:rPr>
                <w:color w:val="000000"/>
                <w:sz w:val="22"/>
                <w:szCs w:val="22"/>
              </w:rPr>
              <w:t xml:space="preserve">реализации муниципальной </w:t>
            </w:r>
            <w:r w:rsidRPr="004A77DE">
              <w:rPr>
                <w:color w:val="000000"/>
                <w:sz w:val="22"/>
                <w:szCs w:val="22"/>
              </w:rPr>
              <w:t>программы</w:t>
            </w:r>
          </w:p>
        </w:tc>
      </w:tr>
      <w:tr w:rsidR="00AF776B" w:rsidRPr="00B86ACF" w:rsidTr="00432624">
        <w:trPr>
          <w:trHeight w:val="1350"/>
          <w:jc w:val="center"/>
        </w:trPr>
        <w:tc>
          <w:tcPr>
            <w:tcW w:w="637" w:type="dxa"/>
            <w:vMerge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vMerge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10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29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64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68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91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0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64" w:type="dxa"/>
            <w:vMerge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76B" w:rsidRPr="00B86ACF" w:rsidTr="00432624">
        <w:trPr>
          <w:trHeight w:val="70"/>
          <w:jc w:val="center"/>
        </w:trPr>
        <w:tc>
          <w:tcPr>
            <w:tcW w:w="637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0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8" w:type="dxa"/>
            <w:vAlign w:val="center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0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9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4" w:type="dxa"/>
            <w:vAlign w:val="center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8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91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0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</w:tcPr>
          <w:p w:rsidR="00AF776B" w:rsidRPr="004A77DE" w:rsidRDefault="00AF776B" w:rsidP="00776315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F776B" w:rsidRPr="00B86ACF" w:rsidTr="00432624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Количество мероприятий в сфере молодежной политики, единиц/в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67</w:t>
            </w:r>
          </w:p>
        </w:tc>
      </w:tr>
      <w:tr w:rsidR="00AF776B" w:rsidRPr="00B86ACF" w:rsidTr="00432624">
        <w:trPr>
          <w:trHeight w:val="561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Количество молодых людей в возрасте 14-30 лет, охваченных мероприятиями в сфере молодежной политики, человек/в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14 500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14 550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14 600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14 650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14 700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14 750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14 800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14 850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14 850</w:t>
            </w:r>
          </w:p>
        </w:tc>
      </w:tr>
      <w:tr w:rsidR="00AF776B" w:rsidRPr="00B86ACF" w:rsidTr="00432624">
        <w:trPr>
          <w:trHeight w:val="605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widowControl w:val="0"/>
              <w:ind w:hanging="14"/>
              <w:rPr>
                <w:bCs/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Количество трудоустроенных несовершеннолетних граждан, человек/в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77DE">
              <w:rPr>
                <w:color w:val="000000"/>
                <w:sz w:val="22"/>
                <w:szCs w:val="22"/>
                <w:lang w:eastAsia="en-US"/>
              </w:rPr>
              <w:t>715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77DE">
              <w:rPr>
                <w:color w:val="000000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77DE">
              <w:rPr>
                <w:color w:val="000000"/>
                <w:sz w:val="22"/>
                <w:szCs w:val="22"/>
                <w:lang w:eastAsia="en-US"/>
              </w:rPr>
              <w:t>725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77DE">
              <w:rPr>
                <w:color w:val="000000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77DE">
              <w:rPr>
                <w:color w:val="000000"/>
                <w:sz w:val="22"/>
                <w:szCs w:val="22"/>
                <w:lang w:eastAsia="en-US"/>
              </w:rPr>
              <w:t>735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77DE">
              <w:rPr>
                <w:color w:val="000000"/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77DE">
              <w:rPr>
                <w:color w:val="000000"/>
                <w:sz w:val="22"/>
                <w:szCs w:val="22"/>
                <w:lang w:eastAsia="en-US"/>
              </w:rPr>
              <w:t>745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77DE">
              <w:rPr>
                <w:color w:val="000000"/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A77DE">
              <w:rPr>
                <w:color w:val="000000"/>
                <w:sz w:val="22"/>
                <w:szCs w:val="22"/>
                <w:lang w:eastAsia="en-US"/>
              </w:rPr>
              <w:t>750</w:t>
            </w:r>
          </w:p>
        </w:tc>
      </w:tr>
      <w:tr w:rsidR="00AF776B" w:rsidRPr="00B86ACF" w:rsidTr="00432624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Количество молодых людей в возрасте 14-30 лет, вовлеченных в добровольческую (волонтерскую) деятельность, человек/в год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1 600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1 700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1 800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1 900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2 100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2 200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AF776B" w:rsidRPr="004A77DE" w:rsidRDefault="00AF776B" w:rsidP="00B86AC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A77DE">
              <w:rPr>
                <w:sz w:val="22"/>
                <w:szCs w:val="22"/>
                <w:lang w:eastAsia="en-US"/>
              </w:rPr>
              <w:t>2 200</w:t>
            </w:r>
          </w:p>
        </w:tc>
      </w:tr>
      <w:tr w:rsidR="00182F2A" w:rsidRPr="00B86ACF" w:rsidTr="00432624">
        <w:trPr>
          <w:trHeight w:val="70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182F2A" w:rsidRPr="004A77DE" w:rsidRDefault="00182F2A" w:rsidP="00B86ACF">
            <w:pPr>
              <w:jc w:val="center"/>
              <w:rPr>
                <w:color w:val="000000"/>
                <w:sz w:val="22"/>
                <w:szCs w:val="22"/>
              </w:rPr>
            </w:pPr>
            <w:r w:rsidRPr="004A77D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680" w:type="dxa"/>
            <w:shd w:val="clear" w:color="auto" w:fill="FFFFFF"/>
            <w:vAlign w:val="center"/>
          </w:tcPr>
          <w:p w:rsidR="00182F2A" w:rsidRPr="004A77DE" w:rsidRDefault="00182F2A" w:rsidP="00645D53">
            <w:pPr>
              <w:rPr>
                <w:color w:val="000000"/>
                <w:sz w:val="22"/>
                <w:szCs w:val="22"/>
              </w:rPr>
            </w:pPr>
            <w:r w:rsidRPr="004A77DE">
              <w:rPr>
                <w:bCs/>
                <w:color w:val="000000"/>
                <w:sz w:val="22"/>
                <w:szCs w:val="22"/>
              </w:rPr>
              <w:t xml:space="preserve">Численность обучающихся, вовлеченных в деятельность общественных объединений, в </w:t>
            </w:r>
            <w:proofErr w:type="spellStart"/>
            <w:r w:rsidRPr="004A77DE">
              <w:rPr>
                <w:bCs/>
                <w:color w:val="000000"/>
                <w:sz w:val="22"/>
                <w:szCs w:val="22"/>
              </w:rPr>
              <w:t>т.ч</w:t>
            </w:r>
            <w:proofErr w:type="spellEnd"/>
            <w:r w:rsidRPr="004A77DE">
              <w:rPr>
                <w:bCs/>
                <w:color w:val="000000"/>
                <w:sz w:val="22"/>
                <w:szCs w:val="22"/>
              </w:rPr>
              <w:t>. волонтерских и добровольческих, человек (накопительным итогом)</w:t>
            </w:r>
          </w:p>
        </w:tc>
        <w:tc>
          <w:tcPr>
            <w:tcW w:w="1292" w:type="dxa"/>
            <w:shd w:val="clear" w:color="auto" w:fill="FFFFFF"/>
          </w:tcPr>
          <w:p w:rsidR="00182F2A" w:rsidRPr="004A77DE" w:rsidRDefault="00182F2A" w:rsidP="009D00C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4A77DE">
              <w:rPr>
                <w:szCs w:val="22"/>
                <w:lang w:val="en-US"/>
              </w:rPr>
              <w:t>600</w:t>
            </w:r>
          </w:p>
        </w:tc>
        <w:tc>
          <w:tcPr>
            <w:tcW w:w="1048" w:type="dxa"/>
            <w:shd w:val="clear" w:color="auto" w:fill="FFFFFF"/>
          </w:tcPr>
          <w:p w:rsidR="00182F2A" w:rsidRPr="004A77DE" w:rsidRDefault="00182F2A" w:rsidP="009D00C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4A77DE">
              <w:rPr>
                <w:szCs w:val="22"/>
                <w:lang w:val="en-US"/>
              </w:rPr>
              <w:t>700</w:t>
            </w:r>
          </w:p>
        </w:tc>
        <w:tc>
          <w:tcPr>
            <w:tcW w:w="1110" w:type="dxa"/>
            <w:shd w:val="clear" w:color="auto" w:fill="FFFFFF"/>
          </w:tcPr>
          <w:p w:rsidR="00182F2A" w:rsidRPr="004A77DE" w:rsidRDefault="00182F2A" w:rsidP="009D00C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4A77DE">
              <w:rPr>
                <w:szCs w:val="22"/>
                <w:lang w:val="en-US"/>
              </w:rPr>
              <w:t>800</w:t>
            </w:r>
          </w:p>
        </w:tc>
        <w:tc>
          <w:tcPr>
            <w:tcW w:w="1029" w:type="dxa"/>
            <w:shd w:val="clear" w:color="auto" w:fill="FFFFFF"/>
          </w:tcPr>
          <w:p w:rsidR="00182F2A" w:rsidRPr="004A77DE" w:rsidRDefault="00182F2A" w:rsidP="009D00C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4A77DE">
              <w:rPr>
                <w:szCs w:val="22"/>
                <w:lang w:val="en-US"/>
              </w:rPr>
              <w:t>900</w:t>
            </w:r>
          </w:p>
        </w:tc>
        <w:tc>
          <w:tcPr>
            <w:tcW w:w="1064" w:type="dxa"/>
            <w:shd w:val="clear" w:color="auto" w:fill="FFFFFF"/>
          </w:tcPr>
          <w:p w:rsidR="00182F2A" w:rsidRPr="004A77DE" w:rsidRDefault="00182F2A" w:rsidP="009D00C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4A77DE">
              <w:rPr>
                <w:szCs w:val="22"/>
                <w:lang w:val="en-US"/>
              </w:rPr>
              <w:t>1000</w:t>
            </w:r>
          </w:p>
        </w:tc>
        <w:tc>
          <w:tcPr>
            <w:tcW w:w="1068" w:type="dxa"/>
            <w:shd w:val="clear" w:color="auto" w:fill="FFFFFF"/>
          </w:tcPr>
          <w:p w:rsidR="00182F2A" w:rsidRPr="004A77DE" w:rsidRDefault="00182F2A" w:rsidP="009D00C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4A77DE">
              <w:rPr>
                <w:szCs w:val="22"/>
                <w:lang w:val="en-US"/>
              </w:rPr>
              <w:t>1100</w:t>
            </w:r>
          </w:p>
        </w:tc>
        <w:tc>
          <w:tcPr>
            <w:tcW w:w="1091" w:type="dxa"/>
            <w:shd w:val="clear" w:color="auto" w:fill="FFFFFF"/>
          </w:tcPr>
          <w:p w:rsidR="00182F2A" w:rsidRPr="004A77DE" w:rsidRDefault="00182F2A" w:rsidP="009D00C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4A77DE">
              <w:rPr>
                <w:szCs w:val="22"/>
                <w:lang w:val="en-US"/>
              </w:rPr>
              <w:t>1200</w:t>
            </w:r>
          </w:p>
        </w:tc>
        <w:tc>
          <w:tcPr>
            <w:tcW w:w="1130" w:type="dxa"/>
            <w:shd w:val="clear" w:color="auto" w:fill="FFFFFF"/>
          </w:tcPr>
          <w:p w:rsidR="00182F2A" w:rsidRPr="004A77DE" w:rsidRDefault="00182F2A" w:rsidP="009D00C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4A77DE">
              <w:rPr>
                <w:szCs w:val="22"/>
                <w:lang w:val="en-US"/>
              </w:rPr>
              <w:t>1300</w:t>
            </w:r>
          </w:p>
        </w:tc>
        <w:tc>
          <w:tcPr>
            <w:tcW w:w="1564" w:type="dxa"/>
            <w:shd w:val="clear" w:color="auto" w:fill="FFFFFF"/>
          </w:tcPr>
          <w:p w:rsidR="00182F2A" w:rsidRPr="004A77DE" w:rsidRDefault="00182F2A" w:rsidP="009D00C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4A77DE">
              <w:rPr>
                <w:szCs w:val="22"/>
                <w:lang w:val="en-US"/>
              </w:rPr>
              <w:t>1400</w:t>
            </w:r>
          </w:p>
        </w:tc>
      </w:tr>
    </w:tbl>
    <w:p w:rsidR="00B86ACF" w:rsidRPr="00B86ACF" w:rsidRDefault="00B86ACF" w:rsidP="00B86ACF">
      <w:pPr>
        <w:widowControl w:val="0"/>
        <w:autoSpaceDE w:val="0"/>
        <w:autoSpaceDN w:val="0"/>
        <w:adjustRightInd w:val="0"/>
        <w:outlineLvl w:val="1"/>
      </w:pPr>
    </w:p>
    <w:p w:rsidR="001A0042" w:rsidRDefault="001A0042" w:rsidP="00CE2E08">
      <w:pPr>
        <w:contextualSpacing/>
        <w:jc w:val="right"/>
        <w:rPr>
          <w:sz w:val="28"/>
          <w:szCs w:val="28"/>
        </w:rPr>
      </w:pPr>
      <w:bookmarkStart w:id="0" w:name="P446"/>
      <w:bookmarkEnd w:id="0"/>
    </w:p>
    <w:p w:rsidR="0035732E" w:rsidRPr="006B3336" w:rsidRDefault="0035732E" w:rsidP="00CE2E08">
      <w:pPr>
        <w:contextualSpacing/>
        <w:jc w:val="right"/>
        <w:rPr>
          <w:sz w:val="28"/>
          <w:szCs w:val="28"/>
        </w:rPr>
      </w:pPr>
      <w:r w:rsidRPr="006B3336">
        <w:rPr>
          <w:sz w:val="28"/>
          <w:szCs w:val="28"/>
        </w:rPr>
        <w:lastRenderedPageBreak/>
        <w:t>Таблица 2</w:t>
      </w:r>
    </w:p>
    <w:p w:rsidR="006B3336" w:rsidRPr="00034C54" w:rsidRDefault="006B3336" w:rsidP="00CE2E08">
      <w:pPr>
        <w:contextualSpacing/>
        <w:jc w:val="right"/>
        <w:rPr>
          <w:bCs/>
          <w:spacing w:val="-4"/>
          <w:sz w:val="24"/>
          <w:szCs w:val="24"/>
        </w:rPr>
      </w:pPr>
    </w:p>
    <w:p w:rsidR="00A001DD" w:rsidRDefault="00A001DD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p w:rsidR="0035732E" w:rsidRDefault="0035732E" w:rsidP="00CC1772">
      <w:pPr>
        <w:spacing w:after="240"/>
        <w:ind w:right="-314"/>
        <w:contextualSpacing/>
        <w:jc w:val="center"/>
        <w:rPr>
          <w:sz w:val="28"/>
          <w:szCs w:val="28"/>
        </w:rPr>
      </w:pPr>
      <w:r w:rsidRPr="00034C54">
        <w:rPr>
          <w:sz w:val="28"/>
          <w:szCs w:val="28"/>
        </w:rPr>
        <w:t>Перечень основных мероприятий</w:t>
      </w:r>
      <w:r w:rsidR="001076E5">
        <w:rPr>
          <w:sz w:val="28"/>
          <w:szCs w:val="28"/>
        </w:rPr>
        <w:t xml:space="preserve"> муниципальной программы</w:t>
      </w:r>
    </w:p>
    <w:p w:rsidR="005B6A6D" w:rsidRDefault="005B6A6D" w:rsidP="00CC1772">
      <w:pPr>
        <w:spacing w:after="240"/>
        <w:ind w:right="-314"/>
        <w:contextualSpacing/>
        <w:jc w:val="center"/>
        <w:rPr>
          <w:sz w:val="28"/>
          <w:szCs w:val="28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282"/>
        <w:gridCol w:w="1270"/>
        <w:gridCol w:w="1134"/>
        <w:gridCol w:w="1276"/>
        <w:gridCol w:w="1134"/>
        <w:gridCol w:w="9"/>
        <w:gridCol w:w="1117"/>
        <w:gridCol w:w="1124"/>
        <w:gridCol w:w="1134"/>
        <w:gridCol w:w="9"/>
        <w:gridCol w:w="1125"/>
        <w:gridCol w:w="1144"/>
        <w:gridCol w:w="1134"/>
        <w:gridCol w:w="1136"/>
        <w:gridCol w:w="6"/>
      </w:tblGrid>
      <w:tr w:rsidR="003F6232" w:rsidRPr="005B6A6D" w:rsidTr="009A50E6">
        <w:trPr>
          <w:trHeight w:val="281"/>
        </w:trPr>
        <w:tc>
          <w:tcPr>
            <w:tcW w:w="567" w:type="dxa"/>
            <w:vMerge w:val="restart"/>
            <w:vAlign w:val="center"/>
          </w:tcPr>
          <w:p w:rsidR="005B6A6D" w:rsidRPr="005B6A6D" w:rsidRDefault="005B6A6D" w:rsidP="00E335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 xml:space="preserve">№ </w:t>
            </w:r>
            <w:r w:rsidR="00E335BB" w:rsidRPr="003F6232">
              <w:rPr>
                <w:sz w:val="15"/>
                <w:szCs w:val="15"/>
              </w:rPr>
              <w:t>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 xml:space="preserve">Основные мероприятия </w:t>
            </w:r>
          </w:p>
          <w:p w:rsidR="005B6A6D" w:rsidRPr="005B6A6D" w:rsidRDefault="00DF6394" w:rsidP="00DF6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 xml:space="preserve">Муниципальной </w:t>
            </w:r>
            <w:r w:rsidR="005B6A6D" w:rsidRPr="005B6A6D">
              <w:rPr>
                <w:sz w:val="15"/>
                <w:szCs w:val="15"/>
              </w:rPr>
              <w:t>программы (</w:t>
            </w:r>
            <w:r w:rsidRPr="003F6232">
              <w:rPr>
                <w:sz w:val="15"/>
                <w:szCs w:val="15"/>
              </w:rPr>
              <w:t xml:space="preserve">их </w:t>
            </w:r>
            <w:r w:rsidR="005B6A6D" w:rsidRPr="005B6A6D">
              <w:rPr>
                <w:sz w:val="15"/>
                <w:szCs w:val="15"/>
              </w:rPr>
              <w:t>связь с</w:t>
            </w:r>
            <w:r w:rsidRPr="003F6232">
              <w:rPr>
                <w:sz w:val="15"/>
                <w:szCs w:val="15"/>
              </w:rPr>
              <w:t xml:space="preserve"> целевыми</w:t>
            </w:r>
            <w:r w:rsidR="005B6A6D" w:rsidRPr="005B6A6D">
              <w:rPr>
                <w:sz w:val="15"/>
                <w:szCs w:val="15"/>
              </w:rPr>
              <w:t xml:space="preserve"> показателями </w:t>
            </w:r>
            <w:r w:rsidRPr="003F6232">
              <w:rPr>
                <w:sz w:val="15"/>
                <w:szCs w:val="15"/>
              </w:rPr>
              <w:t xml:space="preserve">муниципальной </w:t>
            </w:r>
            <w:r w:rsidR="005B6A6D" w:rsidRPr="005B6A6D">
              <w:rPr>
                <w:sz w:val="15"/>
                <w:szCs w:val="15"/>
              </w:rPr>
              <w:t>программы)</w:t>
            </w:r>
          </w:p>
        </w:tc>
        <w:tc>
          <w:tcPr>
            <w:tcW w:w="1282" w:type="dxa"/>
            <w:vMerge w:val="restart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 xml:space="preserve">Главный распорядитель бюджетных средств </w:t>
            </w:r>
          </w:p>
        </w:tc>
        <w:tc>
          <w:tcPr>
            <w:tcW w:w="1270" w:type="dxa"/>
            <w:vMerge w:val="restart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Источник</w:t>
            </w:r>
            <w:r w:rsidR="00951DC8" w:rsidRPr="003F6232">
              <w:rPr>
                <w:sz w:val="15"/>
                <w:szCs w:val="15"/>
              </w:rPr>
              <w:t>и</w:t>
            </w:r>
            <w:r w:rsidRPr="005B6A6D">
              <w:rPr>
                <w:sz w:val="15"/>
                <w:szCs w:val="15"/>
              </w:rPr>
              <w:t xml:space="preserve"> финансирования</w:t>
            </w:r>
          </w:p>
        </w:tc>
        <w:tc>
          <w:tcPr>
            <w:tcW w:w="10348" w:type="dxa"/>
            <w:gridSpan w:val="12"/>
            <w:vAlign w:val="center"/>
          </w:tcPr>
          <w:p w:rsidR="005B6A6D" w:rsidRPr="005B6A6D" w:rsidRDefault="005B6A6D" w:rsidP="00F20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Финансовые затраты на реализацию</w:t>
            </w:r>
            <w:r w:rsidR="00F20D1F">
              <w:rPr>
                <w:sz w:val="15"/>
                <w:szCs w:val="15"/>
              </w:rPr>
              <w:t xml:space="preserve"> </w:t>
            </w:r>
            <w:r w:rsidR="00951DC8" w:rsidRPr="003F6232">
              <w:rPr>
                <w:sz w:val="15"/>
                <w:szCs w:val="15"/>
              </w:rPr>
              <w:t>(</w:t>
            </w:r>
            <w:r w:rsidRPr="005B6A6D">
              <w:rPr>
                <w:sz w:val="15"/>
                <w:szCs w:val="15"/>
              </w:rPr>
              <w:t>рублей</w:t>
            </w:r>
            <w:r w:rsidR="00951DC8" w:rsidRPr="003F6232">
              <w:rPr>
                <w:sz w:val="15"/>
                <w:szCs w:val="15"/>
              </w:rPr>
              <w:t>)</w:t>
            </w:r>
          </w:p>
        </w:tc>
      </w:tr>
      <w:tr w:rsidR="003F6232" w:rsidRPr="005B6A6D" w:rsidTr="009A50E6">
        <w:trPr>
          <w:trHeight w:val="285"/>
        </w:trPr>
        <w:tc>
          <w:tcPr>
            <w:tcW w:w="567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82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0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Всего</w:t>
            </w:r>
          </w:p>
        </w:tc>
        <w:tc>
          <w:tcPr>
            <w:tcW w:w="9072" w:type="dxa"/>
            <w:gridSpan w:val="11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в том числе</w:t>
            </w:r>
          </w:p>
        </w:tc>
      </w:tr>
      <w:tr w:rsidR="003F6232" w:rsidRPr="005B6A6D" w:rsidTr="009A50E6">
        <w:trPr>
          <w:trHeight w:val="395"/>
        </w:trPr>
        <w:tc>
          <w:tcPr>
            <w:tcW w:w="567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82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0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2019 год</w:t>
            </w:r>
          </w:p>
        </w:tc>
        <w:tc>
          <w:tcPr>
            <w:tcW w:w="1117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2020 год</w:t>
            </w:r>
          </w:p>
        </w:tc>
        <w:tc>
          <w:tcPr>
            <w:tcW w:w="112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2021 год</w:t>
            </w: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2022 год</w:t>
            </w:r>
          </w:p>
        </w:tc>
        <w:tc>
          <w:tcPr>
            <w:tcW w:w="1125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2023 год</w:t>
            </w:r>
          </w:p>
        </w:tc>
        <w:tc>
          <w:tcPr>
            <w:tcW w:w="114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2025 год</w:t>
            </w:r>
          </w:p>
        </w:tc>
        <w:tc>
          <w:tcPr>
            <w:tcW w:w="1142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2026-2030 годы</w:t>
            </w:r>
          </w:p>
        </w:tc>
      </w:tr>
      <w:tr w:rsidR="003F6232" w:rsidRPr="005B6A6D" w:rsidTr="009A50E6">
        <w:trPr>
          <w:trHeight w:val="232"/>
        </w:trPr>
        <w:tc>
          <w:tcPr>
            <w:tcW w:w="567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</w:t>
            </w:r>
          </w:p>
        </w:tc>
        <w:tc>
          <w:tcPr>
            <w:tcW w:w="1276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</w:t>
            </w:r>
          </w:p>
        </w:tc>
        <w:tc>
          <w:tcPr>
            <w:tcW w:w="1282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3</w:t>
            </w:r>
          </w:p>
        </w:tc>
        <w:tc>
          <w:tcPr>
            <w:tcW w:w="1270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4</w:t>
            </w: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5</w:t>
            </w:r>
          </w:p>
        </w:tc>
        <w:tc>
          <w:tcPr>
            <w:tcW w:w="1276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6</w:t>
            </w: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</w:t>
            </w:r>
          </w:p>
        </w:tc>
        <w:tc>
          <w:tcPr>
            <w:tcW w:w="1117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</w:t>
            </w:r>
          </w:p>
        </w:tc>
        <w:tc>
          <w:tcPr>
            <w:tcW w:w="112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9</w:t>
            </w: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10</w:t>
            </w:r>
          </w:p>
        </w:tc>
        <w:tc>
          <w:tcPr>
            <w:tcW w:w="1125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11</w:t>
            </w:r>
          </w:p>
        </w:tc>
        <w:tc>
          <w:tcPr>
            <w:tcW w:w="114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12</w:t>
            </w: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13</w:t>
            </w:r>
          </w:p>
        </w:tc>
        <w:tc>
          <w:tcPr>
            <w:tcW w:w="1142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14</w:t>
            </w:r>
          </w:p>
        </w:tc>
      </w:tr>
      <w:tr w:rsidR="003F6232" w:rsidRPr="005B6A6D" w:rsidTr="009A50E6">
        <w:trPr>
          <w:trHeight w:val="406"/>
        </w:trPr>
        <w:tc>
          <w:tcPr>
            <w:tcW w:w="567" w:type="dxa"/>
            <w:vMerge w:val="restart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Организация и проведение мероприятий в сфере молодежной политики</w:t>
            </w:r>
          </w:p>
          <w:p w:rsidR="005B6A6D" w:rsidRPr="005B6A6D" w:rsidRDefault="005B6A6D" w:rsidP="00830553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(показатели 1-</w:t>
            </w:r>
            <w:r w:rsidR="00830553">
              <w:rPr>
                <w:sz w:val="15"/>
                <w:szCs w:val="15"/>
              </w:rPr>
              <w:t>5</w:t>
            </w:r>
            <w:r w:rsidRPr="005B6A6D">
              <w:rPr>
                <w:sz w:val="15"/>
                <w:szCs w:val="15"/>
              </w:rPr>
              <w:t>)</w:t>
            </w:r>
          </w:p>
        </w:tc>
        <w:tc>
          <w:tcPr>
            <w:tcW w:w="1282" w:type="dxa"/>
            <w:vMerge w:val="restart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0" w:type="dxa"/>
            <w:vMerge w:val="restart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Муниципальное бюджетное учреждение «Молодежный центр»</w:t>
            </w: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117 489 212,00</w:t>
            </w: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9 780 501,00</w:t>
            </w:r>
          </w:p>
        </w:tc>
        <w:tc>
          <w:tcPr>
            <w:tcW w:w="1117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9 791 701,00</w:t>
            </w:r>
          </w:p>
        </w:tc>
        <w:tc>
          <w:tcPr>
            <w:tcW w:w="112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9 791 701,00</w:t>
            </w: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9 791 701,00</w:t>
            </w:r>
          </w:p>
        </w:tc>
        <w:tc>
          <w:tcPr>
            <w:tcW w:w="1125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9 791 701,00</w:t>
            </w:r>
          </w:p>
        </w:tc>
        <w:tc>
          <w:tcPr>
            <w:tcW w:w="114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9 791 701,00</w:t>
            </w: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9 791 701,00</w:t>
            </w:r>
          </w:p>
        </w:tc>
        <w:tc>
          <w:tcPr>
            <w:tcW w:w="1142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48 958 505,00</w:t>
            </w:r>
          </w:p>
        </w:tc>
      </w:tr>
      <w:tr w:rsidR="003F6232" w:rsidRPr="005B6A6D" w:rsidTr="009A50E6">
        <w:trPr>
          <w:trHeight w:val="410"/>
        </w:trPr>
        <w:tc>
          <w:tcPr>
            <w:tcW w:w="567" w:type="dxa"/>
            <w:vMerge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82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0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9 497 600,00</w:t>
            </w: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781 200,00</w:t>
            </w:r>
          </w:p>
        </w:tc>
        <w:tc>
          <w:tcPr>
            <w:tcW w:w="1117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2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25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4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42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3 962 000,00</w:t>
            </w:r>
          </w:p>
        </w:tc>
      </w:tr>
      <w:tr w:rsidR="003F6232" w:rsidRPr="005B6A6D" w:rsidTr="00D133A4">
        <w:trPr>
          <w:trHeight w:val="528"/>
        </w:trPr>
        <w:tc>
          <w:tcPr>
            <w:tcW w:w="567" w:type="dxa"/>
            <w:vMerge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82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270" w:type="dxa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107 991 612,00</w:t>
            </w: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8 999 301,00</w:t>
            </w:r>
          </w:p>
        </w:tc>
        <w:tc>
          <w:tcPr>
            <w:tcW w:w="1117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8 999 301,00</w:t>
            </w:r>
          </w:p>
        </w:tc>
        <w:tc>
          <w:tcPr>
            <w:tcW w:w="112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8 999 301,00</w:t>
            </w: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8 999 301,00</w:t>
            </w:r>
          </w:p>
        </w:tc>
        <w:tc>
          <w:tcPr>
            <w:tcW w:w="1125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8 999 301,00</w:t>
            </w:r>
          </w:p>
        </w:tc>
        <w:tc>
          <w:tcPr>
            <w:tcW w:w="114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8 999 301,00</w:t>
            </w: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8 999 301,00</w:t>
            </w:r>
          </w:p>
        </w:tc>
        <w:tc>
          <w:tcPr>
            <w:tcW w:w="1142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44 996 505,00</w:t>
            </w:r>
          </w:p>
        </w:tc>
      </w:tr>
      <w:tr w:rsidR="003F6232" w:rsidRPr="005B6A6D" w:rsidTr="009A50E6">
        <w:trPr>
          <w:trHeight w:val="1532"/>
        </w:trPr>
        <w:tc>
          <w:tcPr>
            <w:tcW w:w="567" w:type="dxa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2.</w:t>
            </w:r>
          </w:p>
        </w:tc>
        <w:tc>
          <w:tcPr>
            <w:tcW w:w="1276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5B6A6D">
              <w:rPr>
                <w:color w:val="000000"/>
                <w:sz w:val="15"/>
                <w:szCs w:val="15"/>
              </w:rPr>
              <w:t>Обеспечение деятельности муниципального бюджетного учреждения «Молодежный центр»</w:t>
            </w:r>
          </w:p>
          <w:p w:rsidR="005B6A6D" w:rsidRPr="005B6A6D" w:rsidRDefault="005B6A6D" w:rsidP="00830553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5"/>
                <w:szCs w:val="15"/>
              </w:rPr>
            </w:pPr>
            <w:r w:rsidRPr="005B6A6D">
              <w:rPr>
                <w:color w:val="000000"/>
                <w:sz w:val="15"/>
                <w:szCs w:val="15"/>
              </w:rPr>
              <w:t>(показател</w:t>
            </w:r>
            <w:r w:rsidR="007B64C8" w:rsidRPr="003F6232">
              <w:rPr>
                <w:color w:val="000000"/>
                <w:sz w:val="15"/>
                <w:szCs w:val="15"/>
              </w:rPr>
              <w:t>и</w:t>
            </w:r>
            <w:r w:rsidRPr="005B6A6D">
              <w:rPr>
                <w:color w:val="000000"/>
                <w:sz w:val="15"/>
                <w:szCs w:val="15"/>
              </w:rPr>
              <w:t xml:space="preserve"> </w:t>
            </w:r>
            <w:r w:rsidR="007B64C8" w:rsidRPr="003F6232">
              <w:rPr>
                <w:color w:val="000000"/>
                <w:sz w:val="15"/>
                <w:szCs w:val="15"/>
              </w:rPr>
              <w:t>1-</w:t>
            </w:r>
            <w:r w:rsidR="00830553">
              <w:rPr>
                <w:color w:val="000000"/>
                <w:sz w:val="15"/>
                <w:szCs w:val="15"/>
              </w:rPr>
              <w:t>4</w:t>
            </w:r>
            <w:r w:rsidRPr="005B6A6D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1282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0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Муниципальное бюджетное учреждение «Молодежный центр»</w:t>
            </w: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бюджет города</w:t>
            </w:r>
          </w:p>
        </w:tc>
        <w:tc>
          <w:tcPr>
            <w:tcW w:w="1276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107 544 018,36</w:t>
            </w: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8 962 001,53</w:t>
            </w:r>
          </w:p>
        </w:tc>
        <w:tc>
          <w:tcPr>
            <w:tcW w:w="1117" w:type="dxa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8 962 001,53</w:t>
            </w:r>
          </w:p>
        </w:tc>
        <w:tc>
          <w:tcPr>
            <w:tcW w:w="1124" w:type="dxa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8 962 001,53</w:t>
            </w:r>
          </w:p>
        </w:tc>
        <w:tc>
          <w:tcPr>
            <w:tcW w:w="1143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8 962 001,53</w:t>
            </w:r>
          </w:p>
        </w:tc>
        <w:tc>
          <w:tcPr>
            <w:tcW w:w="1125" w:type="dxa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8 962 001,53</w:t>
            </w:r>
          </w:p>
        </w:tc>
        <w:tc>
          <w:tcPr>
            <w:tcW w:w="1144" w:type="dxa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8 962 001,53</w:t>
            </w: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8 962 001,53</w:t>
            </w:r>
          </w:p>
        </w:tc>
        <w:tc>
          <w:tcPr>
            <w:tcW w:w="1142" w:type="dxa"/>
            <w:gridSpan w:val="2"/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44 810 007,65</w:t>
            </w:r>
          </w:p>
        </w:tc>
      </w:tr>
      <w:tr w:rsidR="00E4666B" w:rsidRPr="005B6A6D" w:rsidTr="009A50E6">
        <w:trPr>
          <w:trHeight w:val="331"/>
        </w:trPr>
        <w:tc>
          <w:tcPr>
            <w:tcW w:w="4395" w:type="dxa"/>
            <w:gridSpan w:val="4"/>
            <w:vMerge w:val="restart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 xml:space="preserve">Всего по </w:t>
            </w:r>
            <w:r w:rsidR="00E335BB" w:rsidRPr="003F6232">
              <w:rPr>
                <w:sz w:val="15"/>
                <w:szCs w:val="15"/>
              </w:rPr>
              <w:t xml:space="preserve">муниципальной </w:t>
            </w:r>
            <w:r w:rsidRPr="005B6A6D">
              <w:rPr>
                <w:sz w:val="15"/>
                <w:szCs w:val="15"/>
              </w:rPr>
              <w:t>программе:</w:t>
            </w:r>
          </w:p>
        </w:tc>
        <w:tc>
          <w:tcPr>
            <w:tcW w:w="1134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225 033 230,36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18 742 502,53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18 753 702,53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18 753 702,53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18 753 702,53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18 753 702,53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18 753 702,53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18 753 702,53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93 768 512,65</w:t>
            </w:r>
          </w:p>
        </w:tc>
      </w:tr>
      <w:tr w:rsidR="00E4666B" w:rsidRPr="005B6A6D" w:rsidTr="009A50E6">
        <w:trPr>
          <w:trHeight w:val="512"/>
        </w:trPr>
        <w:tc>
          <w:tcPr>
            <w:tcW w:w="4395" w:type="dxa"/>
            <w:gridSpan w:val="4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B6A6D" w:rsidRPr="005B6A6D" w:rsidRDefault="005B6A6D" w:rsidP="009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бюджет автономного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9 497 600,00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781 200,00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792 400,00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3 962 000,00</w:t>
            </w:r>
          </w:p>
        </w:tc>
      </w:tr>
      <w:tr w:rsidR="00E4666B" w:rsidRPr="005B6A6D" w:rsidTr="00D133A4">
        <w:trPr>
          <w:trHeight w:val="443"/>
        </w:trPr>
        <w:tc>
          <w:tcPr>
            <w:tcW w:w="4395" w:type="dxa"/>
            <w:gridSpan w:val="4"/>
            <w:vMerge/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B6A6D" w:rsidRPr="005B6A6D" w:rsidRDefault="005B6A6D" w:rsidP="009A5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бюджет города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215 535 630,36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17 961 302,53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17 961 302,53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17 961 302,53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17 961 302,53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17 961 302,53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17 961 302,53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17 961 302,53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6D" w:rsidRPr="005B6A6D" w:rsidRDefault="005B6A6D" w:rsidP="005B6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5B6A6D">
              <w:rPr>
                <w:sz w:val="15"/>
                <w:szCs w:val="15"/>
              </w:rPr>
              <w:t>89 806 512,65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64"/>
        </w:trPr>
        <w:tc>
          <w:tcPr>
            <w:tcW w:w="567" w:type="dxa"/>
            <w:vMerge w:val="restart"/>
            <w:vAlign w:val="center"/>
          </w:tcPr>
          <w:p w:rsidR="00741822" w:rsidRPr="003F6232" w:rsidRDefault="0074182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741822" w:rsidRPr="003F6232" w:rsidRDefault="00741822" w:rsidP="00B8758B">
            <w:pPr>
              <w:rPr>
                <w:b/>
                <w:bCs/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инвестиции в объекты 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1822" w:rsidRPr="003F6232" w:rsidRDefault="00741822" w:rsidP="009A50E6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всего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94"/>
        </w:trPr>
        <w:tc>
          <w:tcPr>
            <w:tcW w:w="567" w:type="dxa"/>
            <w:vMerge/>
            <w:vAlign w:val="center"/>
          </w:tcPr>
          <w:p w:rsidR="00741822" w:rsidRPr="003F6232" w:rsidRDefault="0074182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741822" w:rsidRPr="003F6232" w:rsidRDefault="00741822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41822" w:rsidRPr="003F6232" w:rsidRDefault="00741822" w:rsidP="009A50E6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55"/>
        </w:trPr>
        <w:tc>
          <w:tcPr>
            <w:tcW w:w="567" w:type="dxa"/>
            <w:vMerge/>
            <w:vAlign w:val="center"/>
          </w:tcPr>
          <w:p w:rsidR="00741822" w:rsidRPr="003F6232" w:rsidRDefault="0074182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741822" w:rsidRPr="003F6232" w:rsidRDefault="00741822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41822" w:rsidRPr="003F6232" w:rsidRDefault="00741822" w:rsidP="009A50E6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бюджет автономного округа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08"/>
        </w:trPr>
        <w:tc>
          <w:tcPr>
            <w:tcW w:w="567" w:type="dxa"/>
            <w:vMerge/>
            <w:vAlign w:val="center"/>
          </w:tcPr>
          <w:p w:rsidR="00741822" w:rsidRPr="003F6232" w:rsidRDefault="0074182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741822" w:rsidRPr="003F6232" w:rsidRDefault="00741822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41822" w:rsidRPr="003F6232" w:rsidRDefault="00741822" w:rsidP="009A50E6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бюджет города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741822" w:rsidRPr="003F6232" w:rsidRDefault="00741822" w:rsidP="00741822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18"/>
        </w:trPr>
        <w:tc>
          <w:tcPr>
            <w:tcW w:w="567" w:type="dxa"/>
            <w:vAlign w:val="center"/>
          </w:tcPr>
          <w:p w:rsidR="00853B5D" w:rsidRPr="003F6232" w:rsidRDefault="00853B5D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853B5D" w:rsidRPr="003F6232" w:rsidRDefault="00853B5D" w:rsidP="00B8758B">
            <w:pPr>
              <w:rPr>
                <w:bCs/>
                <w:sz w:val="15"/>
                <w:szCs w:val="15"/>
              </w:rPr>
            </w:pPr>
            <w:r w:rsidRPr="003F6232">
              <w:rPr>
                <w:bCs/>
                <w:sz w:val="15"/>
                <w:szCs w:val="15"/>
              </w:rPr>
              <w:t>В том числе</w:t>
            </w:r>
            <w:r w:rsidR="00D133A4">
              <w:rPr>
                <w:bCs/>
                <w:sz w:val="15"/>
                <w:szCs w:val="15"/>
              </w:rPr>
              <w:t>: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53B5D" w:rsidRPr="003F6232" w:rsidRDefault="00853B5D" w:rsidP="009A50E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853B5D" w:rsidRPr="003F6232" w:rsidRDefault="00853B5D" w:rsidP="00B875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53B5D" w:rsidRPr="003F6232" w:rsidRDefault="00853B5D" w:rsidP="00B875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853B5D" w:rsidRPr="003F6232" w:rsidRDefault="00853B5D" w:rsidP="00B875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853B5D" w:rsidRPr="003F6232" w:rsidRDefault="00853B5D" w:rsidP="00B875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53B5D" w:rsidRPr="003F6232" w:rsidRDefault="00853B5D" w:rsidP="00B875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853B5D" w:rsidRPr="003F6232" w:rsidRDefault="00853B5D" w:rsidP="00B875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853B5D" w:rsidRPr="003F6232" w:rsidRDefault="00853B5D" w:rsidP="00B875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853B5D" w:rsidRPr="003F6232" w:rsidRDefault="00853B5D" w:rsidP="00B8758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853B5D" w:rsidRPr="003F6232" w:rsidRDefault="00853B5D" w:rsidP="00B8758B">
            <w:pPr>
              <w:jc w:val="center"/>
              <w:rPr>
                <w:sz w:val="15"/>
                <w:szCs w:val="15"/>
              </w:rPr>
            </w:pP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73"/>
        </w:trPr>
        <w:tc>
          <w:tcPr>
            <w:tcW w:w="567" w:type="dxa"/>
            <w:vMerge w:val="restart"/>
            <w:vAlign w:val="center"/>
          </w:tcPr>
          <w:p w:rsidR="00097354" w:rsidRPr="003F6232" w:rsidRDefault="00097354" w:rsidP="00B8758B">
            <w:pPr>
              <w:rPr>
                <w:sz w:val="15"/>
                <w:szCs w:val="15"/>
              </w:rPr>
            </w:pPr>
          </w:p>
          <w:p w:rsidR="00097354" w:rsidRPr="003F6232" w:rsidRDefault="00097354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097354" w:rsidRPr="003F6232" w:rsidRDefault="00853B5D" w:rsidP="00DC68E8">
            <w:pPr>
              <w:jc w:val="both"/>
              <w:rPr>
                <w:b/>
                <w:bCs/>
                <w:sz w:val="15"/>
                <w:szCs w:val="15"/>
              </w:rPr>
            </w:pPr>
            <w:r w:rsidRPr="003F6232">
              <w:rPr>
                <w:bCs/>
                <w:sz w:val="15"/>
                <w:szCs w:val="15"/>
              </w:rPr>
              <w:t>Проекты</w:t>
            </w:r>
            <w:r w:rsidR="004F683A" w:rsidRPr="003F6232">
              <w:rPr>
                <w:bCs/>
                <w:sz w:val="15"/>
                <w:szCs w:val="15"/>
              </w:rPr>
              <w:t xml:space="preserve"> (мероприятия), направленные</w:t>
            </w:r>
            <w:r w:rsidR="00097354" w:rsidRPr="003F6232">
              <w:rPr>
                <w:bCs/>
                <w:sz w:val="15"/>
                <w:szCs w:val="15"/>
              </w:rPr>
              <w:t xml:space="preserve">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  <w:r w:rsidR="004F683A" w:rsidRPr="003F6232">
              <w:rPr>
                <w:sz w:val="15"/>
                <w:szCs w:val="15"/>
              </w:rPr>
              <w:t>, муниципальных проектов города Ханты-Мансийска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97354" w:rsidRPr="003F6232" w:rsidRDefault="00097354" w:rsidP="009A50E6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всего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7354" w:rsidRPr="003F6232" w:rsidRDefault="00097354" w:rsidP="00B8758B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097354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097354" w:rsidRPr="003F6232" w:rsidRDefault="00097354" w:rsidP="00097354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097354" w:rsidRPr="003F6232" w:rsidRDefault="00097354" w:rsidP="00097354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097354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097354" w:rsidRPr="003F6232" w:rsidRDefault="00097354" w:rsidP="00097354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097354" w:rsidRPr="003F6232" w:rsidRDefault="00097354" w:rsidP="00097354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097354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097354" w:rsidRPr="003F6232" w:rsidRDefault="00097354" w:rsidP="00097354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D133A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18"/>
        </w:trPr>
        <w:tc>
          <w:tcPr>
            <w:tcW w:w="567" w:type="dxa"/>
            <w:vMerge/>
            <w:vAlign w:val="center"/>
          </w:tcPr>
          <w:p w:rsidR="00097354" w:rsidRPr="003F6232" w:rsidRDefault="00097354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097354" w:rsidRPr="003F6232" w:rsidRDefault="00097354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97354" w:rsidRPr="003F6232" w:rsidRDefault="00097354" w:rsidP="004F0EC9">
            <w:pPr>
              <w:jc w:val="both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83"/>
        </w:trPr>
        <w:tc>
          <w:tcPr>
            <w:tcW w:w="567" w:type="dxa"/>
            <w:vMerge/>
            <w:vAlign w:val="center"/>
          </w:tcPr>
          <w:p w:rsidR="00097354" w:rsidRPr="003F6232" w:rsidRDefault="00097354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097354" w:rsidRPr="003F6232" w:rsidRDefault="00097354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97354" w:rsidRPr="003F6232" w:rsidRDefault="00097354" w:rsidP="004F0EC9">
            <w:pPr>
              <w:jc w:val="both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бюджет автономного округа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70"/>
        </w:trPr>
        <w:tc>
          <w:tcPr>
            <w:tcW w:w="567" w:type="dxa"/>
            <w:vMerge/>
            <w:vAlign w:val="center"/>
          </w:tcPr>
          <w:p w:rsidR="00097354" w:rsidRPr="003F6232" w:rsidRDefault="00097354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097354" w:rsidRPr="003F6232" w:rsidRDefault="00097354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097354" w:rsidRPr="003F6232" w:rsidRDefault="00097354" w:rsidP="004F0EC9">
            <w:pPr>
              <w:jc w:val="both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бюджет города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097354" w:rsidRPr="003F6232" w:rsidRDefault="00097354" w:rsidP="00AA291D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71"/>
        </w:trPr>
        <w:tc>
          <w:tcPr>
            <w:tcW w:w="567" w:type="dxa"/>
            <w:vMerge w:val="restart"/>
            <w:vAlign w:val="center"/>
          </w:tcPr>
          <w:p w:rsidR="00CC1772" w:rsidRPr="003F6232" w:rsidRDefault="00CC177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CC1772" w:rsidRPr="003F6232" w:rsidRDefault="00154AB4" w:rsidP="00154AB4">
            <w:pPr>
              <w:jc w:val="both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 том числе и</w:t>
            </w:r>
            <w:r w:rsidR="00CC1772" w:rsidRPr="003F6232">
              <w:rPr>
                <w:bCs/>
                <w:sz w:val="15"/>
                <w:szCs w:val="15"/>
              </w:rPr>
              <w:t>нвестиции в объекты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C1772" w:rsidRPr="003F6232" w:rsidRDefault="00CC1772" w:rsidP="009F137E">
            <w:pPr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всего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D133A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27"/>
        </w:trPr>
        <w:tc>
          <w:tcPr>
            <w:tcW w:w="567" w:type="dxa"/>
            <w:vMerge/>
            <w:vAlign w:val="center"/>
          </w:tcPr>
          <w:p w:rsidR="00CC1772" w:rsidRPr="003F6232" w:rsidRDefault="00CC177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CC1772" w:rsidRPr="003F6232" w:rsidRDefault="00CC1772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C1772" w:rsidRPr="003F6232" w:rsidRDefault="00CC1772" w:rsidP="009F137E">
            <w:pPr>
              <w:jc w:val="both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90"/>
        </w:trPr>
        <w:tc>
          <w:tcPr>
            <w:tcW w:w="567" w:type="dxa"/>
            <w:vMerge/>
            <w:vAlign w:val="center"/>
          </w:tcPr>
          <w:p w:rsidR="00CC1772" w:rsidRPr="003F6232" w:rsidRDefault="00CC177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CC1772" w:rsidRPr="003F6232" w:rsidRDefault="00CC1772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C1772" w:rsidRPr="003F6232" w:rsidRDefault="00CC1772" w:rsidP="009F137E">
            <w:pPr>
              <w:jc w:val="both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бюджет автономного округа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D133A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29"/>
        </w:trPr>
        <w:tc>
          <w:tcPr>
            <w:tcW w:w="567" w:type="dxa"/>
            <w:vMerge/>
            <w:vAlign w:val="center"/>
          </w:tcPr>
          <w:p w:rsidR="00CC1772" w:rsidRPr="003F6232" w:rsidRDefault="00CC177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CC1772" w:rsidRPr="003F6232" w:rsidRDefault="00CC1772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C1772" w:rsidRPr="003F6232" w:rsidRDefault="00CC1772" w:rsidP="009F137E">
            <w:pPr>
              <w:jc w:val="both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бюджет города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23"/>
        </w:trPr>
        <w:tc>
          <w:tcPr>
            <w:tcW w:w="567" w:type="dxa"/>
            <w:vMerge w:val="restart"/>
            <w:vAlign w:val="center"/>
          </w:tcPr>
          <w:p w:rsidR="00CC1772" w:rsidRPr="003F6232" w:rsidRDefault="00CC177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 w:val="restart"/>
            <w:vAlign w:val="center"/>
          </w:tcPr>
          <w:p w:rsidR="00CC1772" w:rsidRPr="003F6232" w:rsidRDefault="00CC1772" w:rsidP="00DC68E8">
            <w:pPr>
              <w:jc w:val="both"/>
              <w:rPr>
                <w:b/>
                <w:bCs/>
                <w:sz w:val="15"/>
                <w:szCs w:val="15"/>
              </w:rPr>
            </w:pPr>
            <w:r w:rsidRPr="003F6232">
              <w:rPr>
                <w:bCs/>
                <w:sz w:val="15"/>
                <w:szCs w:val="15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C1772" w:rsidRPr="003F6232" w:rsidRDefault="00CC1772" w:rsidP="009F137E">
            <w:pPr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всего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522"/>
        </w:trPr>
        <w:tc>
          <w:tcPr>
            <w:tcW w:w="567" w:type="dxa"/>
            <w:vMerge/>
            <w:vAlign w:val="center"/>
          </w:tcPr>
          <w:p w:rsidR="00CC1772" w:rsidRPr="003F6232" w:rsidRDefault="00CC177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CC1772" w:rsidRPr="003F6232" w:rsidRDefault="00CC1772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C1772" w:rsidRPr="003F6232" w:rsidRDefault="00CC1772" w:rsidP="009F137E">
            <w:pPr>
              <w:jc w:val="both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90"/>
        </w:trPr>
        <w:tc>
          <w:tcPr>
            <w:tcW w:w="567" w:type="dxa"/>
            <w:vMerge/>
            <w:vAlign w:val="center"/>
          </w:tcPr>
          <w:p w:rsidR="00CC1772" w:rsidRPr="003F6232" w:rsidRDefault="00CC177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CC1772" w:rsidRPr="003F6232" w:rsidRDefault="00CC1772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C1772" w:rsidRPr="003F6232" w:rsidRDefault="00CC1772" w:rsidP="009F137E">
            <w:pPr>
              <w:jc w:val="both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бюджет автономного округа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  <w:tr w:rsidR="003F6232" w:rsidRPr="00034C54" w:rsidTr="009A50E6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26"/>
        </w:trPr>
        <w:tc>
          <w:tcPr>
            <w:tcW w:w="567" w:type="dxa"/>
            <w:vMerge/>
            <w:vAlign w:val="center"/>
          </w:tcPr>
          <w:p w:rsidR="00CC1772" w:rsidRPr="003F6232" w:rsidRDefault="00CC1772" w:rsidP="00B8758B">
            <w:pPr>
              <w:rPr>
                <w:sz w:val="15"/>
                <w:szCs w:val="15"/>
              </w:rPr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CC1772" w:rsidRPr="003F6232" w:rsidRDefault="00CC1772" w:rsidP="00B8758B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CC1772" w:rsidRPr="003F6232" w:rsidRDefault="00CC1772" w:rsidP="009F137E">
            <w:pPr>
              <w:jc w:val="both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бюджет города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6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2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CC1772" w:rsidRPr="003F6232" w:rsidRDefault="00CC1772" w:rsidP="009F137E">
            <w:pPr>
              <w:jc w:val="center"/>
              <w:rPr>
                <w:sz w:val="15"/>
                <w:szCs w:val="15"/>
              </w:rPr>
            </w:pPr>
            <w:r w:rsidRPr="003F6232">
              <w:rPr>
                <w:sz w:val="15"/>
                <w:szCs w:val="15"/>
              </w:rPr>
              <w:t>0,0</w:t>
            </w:r>
          </w:p>
        </w:tc>
      </w:tr>
    </w:tbl>
    <w:p w:rsidR="0035732E" w:rsidRPr="00034C54" w:rsidRDefault="0035732E" w:rsidP="0035732E">
      <w:pPr>
        <w:ind w:right="-314"/>
        <w:contextualSpacing/>
        <w:rPr>
          <w:sz w:val="28"/>
          <w:szCs w:val="28"/>
        </w:rPr>
        <w:sectPr w:rsidR="0035732E" w:rsidRPr="00034C54" w:rsidSect="004D405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076E5" w:rsidRPr="00220EBF" w:rsidRDefault="001076E5" w:rsidP="001076E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20EBF">
        <w:rPr>
          <w:sz w:val="28"/>
          <w:szCs w:val="28"/>
        </w:rPr>
        <w:lastRenderedPageBreak/>
        <w:t xml:space="preserve">Таблица 3 </w:t>
      </w:r>
    </w:p>
    <w:p w:rsidR="00F369DE" w:rsidRPr="00220EBF" w:rsidRDefault="00F369DE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6061" w:rsidRDefault="00386061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76E5" w:rsidRPr="00220EBF" w:rsidRDefault="001076E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20EBF">
        <w:rPr>
          <w:sz w:val="28"/>
          <w:szCs w:val="28"/>
        </w:rPr>
        <w:t xml:space="preserve">Проекты (мероприятия), направленные в том числе </w:t>
      </w:r>
    </w:p>
    <w:p w:rsidR="001076E5" w:rsidRPr="00220EBF" w:rsidRDefault="001076E5" w:rsidP="001076E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20EBF">
        <w:rPr>
          <w:sz w:val="28"/>
          <w:szCs w:val="28"/>
        </w:rPr>
        <w:t>на реализацию национальных и федеральных проектов Российской Федерации,</w:t>
      </w:r>
    </w:p>
    <w:p w:rsidR="00455142" w:rsidRPr="00220EBF" w:rsidRDefault="001076E5" w:rsidP="0048517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20EBF">
        <w:rPr>
          <w:sz w:val="28"/>
          <w:szCs w:val="28"/>
        </w:rPr>
        <w:t xml:space="preserve">портфелей проектов Ханты-Мансийского автономного округа </w:t>
      </w:r>
      <w:r w:rsidR="00455142" w:rsidRPr="00220EBF">
        <w:rPr>
          <w:sz w:val="28"/>
          <w:szCs w:val="28"/>
        </w:rPr>
        <w:t>–</w:t>
      </w:r>
      <w:r w:rsidRPr="00220EBF">
        <w:rPr>
          <w:sz w:val="28"/>
          <w:szCs w:val="28"/>
        </w:rPr>
        <w:t xml:space="preserve"> Югры</w:t>
      </w:r>
    </w:p>
    <w:p w:rsidR="00F369DE" w:rsidRPr="00220EBF" w:rsidRDefault="00F369DE" w:rsidP="0048517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59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5"/>
        <w:gridCol w:w="1134"/>
        <w:gridCol w:w="992"/>
        <w:gridCol w:w="1124"/>
        <w:gridCol w:w="2136"/>
        <w:gridCol w:w="1135"/>
        <w:gridCol w:w="1134"/>
        <w:gridCol w:w="1134"/>
        <w:gridCol w:w="1134"/>
        <w:gridCol w:w="1134"/>
        <w:gridCol w:w="1134"/>
        <w:gridCol w:w="1134"/>
      </w:tblGrid>
      <w:tr w:rsidR="005E3B7F" w:rsidRPr="001B5603" w:rsidTr="004A0EA9">
        <w:tc>
          <w:tcPr>
            <w:tcW w:w="624" w:type="dxa"/>
            <w:vMerge w:val="restart"/>
          </w:tcPr>
          <w:p w:rsidR="005E3B7F" w:rsidRPr="005E3B7F" w:rsidRDefault="005E3B7F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45" w:type="dxa"/>
            <w:vMerge w:val="restart"/>
          </w:tcPr>
          <w:p w:rsidR="005E3B7F" w:rsidRPr="005E3B7F" w:rsidRDefault="005E3B7F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</w:tcPr>
          <w:p w:rsidR="005E3B7F" w:rsidRPr="005E3B7F" w:rsidRDefault="005E3B7F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992" w:type="dxa"/>
            <w:vMerge w:val="restart"/>
          </w:tcPr>
          <w:p w:rsidR="005E3B7F" w:rsidRPr="005E3B7F" w:rsidRDefault="005E3B7F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1124" w:type="dxa"/>
            <w:vMerge w:val="restart"/>
          </w:tcPr>
          <w:p w:rsidR="005E3B7F" w:rsidRPr="005E3B7F" w:rsidRDefault="005E3B7F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2136" w:type="dxa"/>
            <w:vMerge w:val="restart"/>
          </w:tcPr>
          <w:p w:rsidR="005E3B7F" w:rsidRPr="005E3B7F" w:rsidRDefault="005E3B7F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9" w:type="dxa"/>
            <w:gridSpan w:val="7"/>
          </w:tcPr>
          <w:p w:rsidR="005E3B7F" w:rsidRPr="005E3B7F" w:rsidRDefault="005E3B7F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рублей</w:t>
            </w:r>
          </w:p>
        </w:tc>
      </w:tr>
      <w:tr w:rsidR="004A0EA9" w:rsidRPr="001B5603" w:rsidTr="004A0EA9">
        <w:tc>
          <w:tcPr>
            <w:tcW w:w="62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4A0EA9" w:rsidRPr="005E3B7F" w:rsidRDefault="004A0EA9" w:rsidP="007453D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7F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</w:tcPr>
          <w:p w:rsidR="004A0EA9" w:rsidRPr="005E3B7F" w:rsidRDefault="004A0EA9" w:rsidP="007453DE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4A0EA9" w:rsidRPr="005E3B7F" w:rsidRDefault="004A0EA9" w:rsidP="007453DE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</w:tcPr>
          <w:p w:rsidR="004A0EA9" w:rsidRPr="005E3B7F" w:rsidRDefault="004A0EA9" w:rsidP="007453DE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4A0EA9" w:rsidRPr="005E3B7F" w:rsidRDefault="004A0EA9" w:rsidP="007453D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7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4A0EA9" w:rsidRPr="005E3B7F" w:rsidRDefault="004A0EA9" w:rsidP="007453DE">
            <w:pPr>
              <w:pStyle w:val="af"/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B7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4A0EA9" w:rsidRPr="001B5603" w:rsidTr="004A0EA9">
        <w:trPr>
          <w:trHeight w:val="28"/>
        </w:trPr>
        <w:tc>
          <w:tcPr>
            <w:tcW w:w="624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4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A0EA9" w:rsidRPr="005E3B7F" w:rsidRDefault="004A0EA9" w:rsidP="001B560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A0EA9" w:rsidRPr="001B5603" w:rsidTr="004A0EA9">
        <w:trPr>
          <w:trHeight w:val="109"/>
        </w:trPr>
        <w:tc>
          <w:tcPr>
            <w:tcW w:w="624" w:type="dxa"/>
            <w:vMerge w:val="restart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  <w:vMerge w:val="restart"/>
          </w:tcPr>
          <w:p w:rsidR="004A0EA9" w:rsidRPr="004A0EA9" w:rsidRDefault="004A0EA9" w:rsidP="007453D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EA9">
              <w:rPr>
                <w:rFonts w:ascii="Times New Roman" w:hAnsi="Times New Roman"/>
                <w:sz w:val="18"/>
                <w:szCs w:val="18"/>
              </w:rPr>
              <w:t>Социальная активность</w:t>
            </w:r>
          </w:p>
          <w:p w:rsidR="004A0EA9" w:rsidRPr="005E3B7F" w:rsidRDefault="004A0EA9" w:rsidP="007453DE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Согласно паспорту проекта</w:t>
            </w:r>
          </w:p>
        </w:tc>
        <w:tc>
          <w:tcPr>
            <w:tcW w:w="1124" w:type="dxa"/>
            <w:vMerge w:val="restart"/>
          </w:tcPr>
          <w:p w:rsidR="004A0EA9" w:rsidRPr="005E3B7F" w:rsidRDefault="004A0EA9" w:rsidP="00B113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2019-202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6" w:type="dxa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</w:tcPr>
          <w:p w:rsidR="004A0EA9" w:rsidRPr="005E3B7F" w:rsidRDefault="004A0EA9" w:rsidP="001522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600 000,0</w:t>
            </w:r>
          </w:p>
        </w:tc>
        <w:tc>
          <w:tcPr>
            <w:tcW w:w="1134" w:type="dxa"/>
          </w:tcPr>
          <w:p w:rsidR="004A0EA9" w:rsidRPr="005E3B7F" w:rsidRDefault="004A0EA9" w:rsidP="00152299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152299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152299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152299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152299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152299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</w:tr>
      <w:tr w:rsidR="004A0EA9" w:rsidRPr="001B5603" w:rsidTr="004A0EA9">
        <w:trPr>
          <w:trHeight w:val="244"/>
        </w:trPr>
        <w:tc>
          <w:tcPr>
            <w:tcW w:w="62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A0EA9" w:rsidRPr="001B5603" w:rsidTr="004A0EA9">
        <w:trPr>
          <w:trHeight w:val="264"/>
        </w:trPr>
        <w:tc>
          <w:tcPr>
            <w:tcW w:w="62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A0EA9" w:rsidRPr="001B5603" w:rsidTr="004A0EA9">
        <w:tc>
          <w:tcPr>
            <w:tcW w:w="62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5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EA9">
              <w:rPr>
                <w:rFonts w:ascii="Times New Roman" w:hAnsi="Times New Roman" w:cs="Times New Roman"/>
                <w:sz w:val="18"/>
                <w:szCs w:val="18"/>
              </w:rPr>
              <w:t>600 000,0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</w:tr>
      <w:tr w:rsidR="004A0EA9" w:rsidRPr="001B5603" w:rsidTr="004A0EA9">
        <w:tc>
          <w:tcPr>
            <w:tcW w:w="62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5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A0EA9" w:rsidRPr="001B5603" w:rsidTr="004A0EA9">
        <w:trPr>
          <w:trHeight w:val="20"/>
        </w:trPr>
        <w:tc>
          <w:tcPr>
            <w:tcW w:w="5519" w:type="dxa"/>
            <w:gridSpan w:val="5"/>
            <w:vMerge w:val="restart"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ИТОГО</w:t>
            </w:r>
          </w:p>
        </w:tc>
        <w:tc>
          <w:tcPr>
            <w:tcW w:w="2136" w:type="dxa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5" w:type="dxa"/>
          </w:tcPr>
          <w:p w:rsidR="004A0EA9" w:rsidRPr="005E3B7F" w:rsidRDefault="004A0EA9" w:rsidP="009D0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</w:tr>
      <w:tr w:rsidR="004A0EA9" w:rsidRPr="001B5603" w:rsidTr="004A0EA9">
        <w:tc>
          <w:tcPr>
            <w:tcW w:w="5519" w:type="dxa"/>
            <w:gridSpan w:val="5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A0EA9" w:rsidRPr="001B5603" w:rsidTr="004A0EA9">
        <w:trPr>
          <w:trHeight w:val="20"/>
        </w:trPr>
        <w:tc>
          <w:tcPr>
            <w:tcW w:w="5519" w:type="dxa"/>
            <w:gridSpan w:val="5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5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  <w:tr w:rsidR="004A0EA9" w:rsidRPr="001B5603" w:rsidTr="004A0EA9">
        <w:tc>
          <w:tcPr>
            <w:tcW w:w="5519" w:type="dxa"/>
            <w:gridSpan w:val="5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5" w:type="dxa"/>
          </w:tcPr>
          <w:p w:rsidR="004A0EA9" w:rsidRPr="005E3B7F" w:rsidRDefault="004A0EA9" w:rsidP="009D00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  <w:tc>
          <w:tcPr>
            <w:tcW w:w="1134" w:type="dxa"/>
          </w:tcPr>
          <w:p w:rsidR="004A0EA9" w:rsidRPr="005E3B7F" w:rsidRDefault="004A0EA9" w:rsidP="009D00CD">
            <w:pPr>
              <w:jc w:val="center"/>
              <w:rPr>
                <w:sz w:val="18"/>
                <w:szCs w:val="18"/>
              </w:rPr>
            </w:pPr>
            <w:r w:rsidRPr="004A0EA9">
              <w:rPr>
                <w:sz w:val="18"/>
                <w:szCs w:val="18"/>
              </w:rPr>
              <w:t>100 000,0</w:t>
            </w:r>
          </w:p>
        </w:tc>
      </w:tr>
      <w:tr w:rsidR="004A0EA9" w:rsidRPr="001B5603" w:rsidTr="004A0EA9">
        <w:trPr>
          <w:trHeight w:val="20"/>
        </w:trPr>
        <w:tc>
          <w:tcPr>
            <w:tcW w:w="5519" w:type="dxa"/>
            <w:gridSpan w:val="5"/>
            <w:vMerge/>
          </w:tcPr>
          <w:p w:rsidR="004A0EA9" w:rsidRPr="005E3B7F" w:rsidRDefault="004A0EA9" w:rsidP="001B5603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4A0EA9" w:rsidRPr="005E3B7F" w:rsidRDefault="004A0EA9" w:rsidP="00745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5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3B7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0EA9" w:rsidRPr="005E3B7F" w:rsidRDefault="004A0EA9" w:rsidP="00AA291D">
            <w:pPr>
              <w:jc w:val="center"/>
              <w:rPr>
                <w:sz w:val="18"/>
                <w:szCs w:val="18"/>
              </w:rPr>
            </w:pPr>
            <w:r w:rsidRPr="005E3B7F">
              <w:rPr>
                <w:sz w:val="18"/>
                <w:szCs w:val="18"/>
              </w:rPr>
              <w:t>0,0</w:t>
            </w:r>
          </w:p>
        </w:tc>
      </w:tr>
    </w:tbl>
    <w:p w:rsidR="00AB14F6" w:rsidRDefault="00AB14F6" w:rsidP="00291D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4F6" w:rsidRDefault="00AB14F6" w:rsidP="00291D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3480" w:rsidRDefault="00F73480" w:rsidP="00291D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732E" w:rsidRPr="00220EBF" w:rsidRDefault="00291DD5" w:rsidP="00291D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20EBF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0374C2" w:rsidRDefault="000374C2" w:rsidP="0044139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1DD5" w:rsidRPr="00220EBF" w:rsidRDefault="00291DD5" w:rsidP="0044139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0EBF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программы, их связь с целевыми показателями</w:t>
      </w:r>
    </w:p>
    <w:p w:rsidR="00291DD5" w:rsidRDefault="00291DD5" w:rsidP="00291DD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0"/>
        </w:rPr>
      </w:pPr>
    </w:p>
    <w:tbl>
      <w:tblPr>
        <w:tblStyle w:val="a4"/>
        <w:tblW w:w="15594" w:type="dxa"/>
        <w:tblInd w:w="-885" w:type="dxa"/>
        <w:tblLook w:val="04A0" w:firstRow="1" w:lastRow="0" w:firstColumn="1" w:lastColumn="0" w:noHBand="0" w:noVBand="1"/>
      </w:tblPr>
      <w:tblGrid>
        <w:gridCol w:w="567"/>
        <w:gridCol w:w="2269"/>
        <w:gridCol w:w="4820"/>
        <w:gridCol w:w="2835"/>
        <w:gridCol w:w="5103"/>
      </w:tblGrid>
      <w:tr w:rsidR="00AC6C33" w:rsidRPr="003D5CB1" w:rsidTr="00CE2E08">
        <w:tc>
          <w:tcPr>
            <w:tcW w:w="567" w:type="dxa"/>
            <w:vMerge w:val="restart"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D5CB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D5CB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924" w:type="dxa"/>
            <w:gridSpan w:val="3"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Основные мероприятия</w:t>
            </w:r>
          </w:p>
        </w:tc>
        <w:tc>
          <w:tcPr>
            <w:tcW w:w="5103" w:type="dxa"/>
            <w:vMerge w:val="restart"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3D5CB1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</w:tr>
      <w:tr w:rsidR="00AC6C33" w:rsidRPr="003D5CB1" w:rsidTr="00CE2E08">
        <w:tc>
          <w:tcPr>
            <w:tcW w:w="567" w:type="dxa"/>
            <w:vMerge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AC6C33" w:rsidRPr="003D5CB1" w:rsidRDefault="00AC6C33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20" w:type="dxa"/>
          </w:tcPr>
          <w:p w:rsidR="00AC6C33" w:rsidRPr="003D5CB1" w:rsidRDefault="00AC6C33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2835" w:type="dxa"/>
          </w:tcPr>
          <w:p w:rsidR="00AC6C33" w:rsidRPr="003D5CB1" w:rsidRDefault="00AC6C33" w:rsidP="00591E19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5103" w:type="dxa"/>
            <w:vMerge/>
          </w:tcPr>
          <w:p w:rsidR="00AC6C33" w:rsidRPr="003D5CB1" w:rsidRDefault="00AC6C33" w:rsidP="00291D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1DD5" w:rsidRPr="003D5CB1" w:rsidTr="00CE2E08">
        <w:tc>
          <w:tcPr>
            <w:tcW w:w="567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291DD5" w:rsidRPr="003D5CB1" w:rsidRDefault="00291DD5" w:rsidP="00B8758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5D3B" w:rsidRPr="003D5CB1" w:rsidTr="00776315">
        <w:tc>
          <w:tcPr>
            <w:tcW w:w="15594" w:type="dxa"/>
            <w:gridSpan w:val="5"/>
          </w:tcPr>
          <w:p w:rsidR="00355D3B" w:rsidRPr="003D5CB1" w:rsidRDefault="00355D3B" w:rsidP="007B5969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- р</w:t>
            </w:r>
            <w:r w:rsidRPr="00355D3B">
              <w:rPr>
                <w:rFonts w:ascii="Times New Roman" w:hAnsi="Times New Roman"/>
                <w:sz w:val="20"/>
              </w:rPr>
              <w:t>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355D3B" w:rsidRPr="003D5CB1" w:rsidTr="00776315">
        <w:tc>
          <w:tcPr>
            <w:tcW w:w="15594" w:type="dxa"/>
            <w:gridSpan w:val="5"/>
          </w:tcPr>
          <w:p w:rsidR="007B5969" w:rsidRPr="007B5969" w:rsidRDefault="007B5969" w:rsidP="007B59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969">
              <w:rPr>
                <w:rFonts w:ascii="Times New Roman" w:hAnsi="Times New Roman" w:cs="Times New Roman"/>
                <w:sz w:val="20"/>
              </w:rPr>
              <w:t>Задачи:</w:t>
            </w:r>
          </w:p>
          <w:p w:rsidR="007B5969" w:rsidRPr="007B5969" w:rsidRDefault="007B5969" w:rsidP="007B59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969">
              <w:rPr>
                <w:rFonts w:ascii="Times New Roman" w:hAnsi="Times New Roman" w:cs="Times New Roman"/>
                <w:sz w:val="20"/>
              </w:rPr>
              <w:t>1.Создание системы выявления и продвижения инициативной и талантливой молодежи, развития потенциала молодежи;</w:t>
            </w:r>
          </w:p>
          <w:p w:rsidR="007B5969" w:rsidRPr="007B5969" w:rsidRDefault="007B5969" w:rsidP="007B59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969">
              <w:rPr>
                <w:rFonts w:ascii="Times New Roman" w:hAnsi="Times New Roman" w:cs="Times New Roman"/>
                <w:sz w:val="20"/>
              </w:rPr>
              <w:t>2.Создание условий для эффективного поведения молодежи на рынке труда, содействие профориентации молодежи;</w:t>
            </w:r>
          </w:p>
          <w:p w:rsidR="007B5969" w:rsidRPr="007B5969" w:rsidRDefault="007B5969" w:rsidP="007B59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969">
              <w:rPr>
                <w:rFonts w:ascii="Times New Roman" w:hAnsi="Times New Roman" w:cs="Times New Roman"/>
                <w:sz w:val="20"/>
              </w:rPr>
              <w:t>3.Содействие в развитии гражданских, патриотических качеств молодежи, социализация молодых людей, оказавшихся в трудной жизненной ситуации;</w:t>
            </w:r>
          </w:p>
          <w:p w:rsidR="00355D3B" w:rsidRPr="003D5CB1" w:rsidRDefault="007B5969" w:rsidP="007B59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5969">
              <w:rPr>
                <w:rFonts w:ascii="Times New Roman" w:hAnsi="Times New Roman" w:cs="Times New Roman"/>
                <w:sz w:val="20"/>
              </w:rPr>
              <w:t>4.Повышение качества оказания муниципальных услуг для молодежи</w:t>
            </w:r>
          </w:p>
        </w:tc>
      </w:tr>
      <w:tr w:rsidR="000A0C0A" w:rsidRPr="003D5CB1" w:rsidTr="003D6935">
        <w:tc>
          <w:tcPr>
            <w:tcW w:w="567" w:type="dxa"/>
          </w:tcPr>
          <w:p w:rsidR="000A0C0A" w:rsidRPr="003D5CB1" w:rsidRDefault="000A0C0A" w:rsidP="003D6935">
            <w:pPr>
              <w:jc w:val="center"/>
            </w:pPr>
            <w:r>
              <w:t>1.</w:t>
            </w:r>
          </w:p>
        </w:tc>
        <w:tc>
          <w:tcPr>
            <w:tcW w:w="2269" w:type="dxa"/>
          </w:tcPr>
          <w:p w:rsidR="000A0C0A" w:rsidRPr="003D5CB1" w:rsidRDefault="000A0C0A" w:rsidP="003D6935">
            <w:pPr>
              <w:jc w:val="center"/>
            </w:pPr>
            <w:r w:rsidRPr="000A0C0A">
              <w:t>Организация и проведение мероприят</w:t>
            </w:r>
            <w:r>
              <w:t>ий в сфере молодежной политики</w:t>
            </w:r>
          </w:p>
        </w:tc>
        <w:tc>
          <w:tcPr>
            <w:tcW w:w="4820" w:type="dxa"/>
          </w:tcPr>
          <w:p w:rsidR="00BE52A4" w:rsidRPr="00BE52A4" w:rsidRDefault="00BE52A4" w:rsidP="00BE52A4">
            <w:pPr>
              <w:jc w:val="center"/>
            </w:pPr>
            <w:r w:rsidRPr="00BE52A4">
              <w:t xml:space="preserve">Предусматривает 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</w:t>
            </w:r>
            <w:r>
              <w:lastRenderedPageBreak/>
              <w:t>социально опасном положении</w:t>
            </w:r>
          </w:p>
          <w:p w:rsidR="000A0C0A" w:rsidRPr="003D5CB1" w:rsidRDefault="002525BB" w:rsidP="003D693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2525BB">
              <w:rPr>
                <w:rFonts w:ascii="Times New Roman" w:hAnsi="Times New Roman" w:cs="Times New Roman"/>
                <w:sz w:val="20"/>
              </w:rPr>
              <w:t xml:space="preserve">Реализация проектов </w:t>
            </w:r>
            <w:proofErr w:type="gramStart"/>
            <w:r w:rsidRPr="002525BB">
              <w:rPr>
                <w:rFonts w:ascii="Times New Roman" w:hAnsi="Times New Roman" w:cs="Times New Roman"/>
                <w:sz w:val="20"/>
              </w:rPr>
              <w:t>инициативного</w:t>
            </w:r>
            <w:proofErr w:type="gramEnd"/>
            <w:r w:rsidRPr="002525BB">
              <w:rPr>
                <w:rFonts w:ascii="Times New Roman" w:hAnsi="Times New Roman" w:cs="Times New Roman"/>
                <w:sz w:val="20"/>
              </w:rPr>
              <w:t xml:space="preserve"> бюджетирования.</w:t>
            </w:r>
          </w:p>
        </w:tc>
        <w:tc>
          <w:tcPr>
            <w:tcW w:w="2835" w:type="dxa"/>
          </w:tcPr>
          <w:p w:rsidR="00521DFD" w:rsidRPr="00521DFD" w:rsidRDefault="00521DFD" w:rsidP="003D6935">
            <w:pPr>
              <w:jc w:val="center"/>
            </w:pPr>
            <w:r w:rsidRPr="00521DFD">
              <w:lastRenderedPageBreak/>
              <w:t xml:space="preserve">Федеральный </w:t>
            </w:r>
            <w:hyperlink r:id="rId7" w:history="1">
              <w:r w:rsidRPr="00521DFD">
                <w:t>закон</w:t>
              </w:r>
            </w:hyperlink>
            <w:r w:rsidRPr="00521DFD">
              <w:t xml:space="preserve"> от 06.10.2003 №131-ФЗ «Об общих принципах организации местного самоуправления</w:t>
            </w:r>
            <w:r w:rsidRPr="00521DFD">
              <w:br/>
              <w:t>в Российской Федерации»;</w:t>
            </w:r>
          </w:p>
          <w:p w:rsidR="00521DFD" w:rsidRPr="00521DFD" w:rsidRDefault="00830553" w:rsidP="003D6935">
            <w:pPr>
              <w:jc w:val="center"/>
            </w:pPr>
            <w:hyperlink r:id="rId8" w:history="1">
              <w:r w:rsidR="00521DFD" w:rsidRPr="00521DFD">
                <w:t>Распоряжение</w:t>
              </w:r>
            </w:hyperlink>
            <w:r w:rsidR="00521DFD" w:rsidRPr="00521DFD">
              <w:t xml:space="preserve">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года»;</w:t>
            </w:r>
          </w:p>
          <w:p w:rsidR="000A0C0A" w:rsidRDefault="00830553" w:rsidP="000773F8">
            <w:pPr>
              <w:jc w:val="center"/>
            </w:pPr>
            <w:hyperlink r:id="rId9" w:history="1">
              <w:r w:rsidR="00521DFD" w:rsidRPr="00521DFD">
                <w:t>Закон</w:t>
              </w:r>
            </w:hyperlink>
            <w:r w:rsidR="00521DFD" w:rsidRPr="00521DFD">
              <w:t xml:space="preserve"> Ханты-Мансийского автономного округа - Югры от 30.04.2011 №27-оз «О реализации государственной молодежной политики </w:t>
            </w:r>
            <w:proofErr w:type="gramStart"/>
            <w:r w:rsidR="00521DFD" w:rsidRPr="00521DFD">
              <w:t>в</w:t>
            </w:r>
            <w:proofErr w:type="gramEnd"/>
            <w:r w:rsidR="00521DFD" w:rsidRPr="00521DFD">
              <w:t xml:space="preserve"> </w:t>
            </w:r>
            <w:proofErr w:type="gramStart"/>
            <w:r w:rsidR="00521DFD" w:rsidRPr="00521DFD">
              <w:t>Ханты-Мансийском</w:t>
            </w:r>
            <w:proofErr w:type="gramEnd"/>
            <w:r w:rsidR="00521DFD" w:rsidRPr="00521DFD">
              <w:t xml:space="preserve"> автономном округе – Югре»</w:t>
            </w:r>
            <w:r w:rsidR="00776315">
              <w:t>;</w:t>
            </w:r>
          </w:p>
          <w:p w:rsidR="00776315" w:rsidRDefault="00776315" w:rsidP="000773F8">
            <w:pPr>
              <w:jc w:val="center"/>
            </w:pPr>
            <w:r>
              <w:t>Устав города Ханты-</w:t>
            </w:r>
            <w:r>
              <w:lastRenderedPageBreak/>
              <w:t>Мансийска</w:t>
            </w:r>
          </w:p>
          <w:p w:rsidR="00C44E2C" w:rsidRPr="003D5CB1" w:rsidRDefault="00C44E2C" w:rsidP="000773F8">
            <w:pPr>
              <w:jc w:val="center"/>
            </w:pPr>
          </w:p>
        </w:tc>
        <w:tc>
          <w:tcPr>
            <w:tcW w:w="5103" w:type="dxa"/>
          </w:tcPr>
          <w:p w:rsidR="000A0C0A" w:rsidRDefault="000A0C0A" w:rsidP="003D6935">
            <w:pPr>
              <w:jc w:val="center"/>
            </w:pPr>
            <w:r w:rsidRPr="007B5969">
              <w:lastRenderedPageBreak/>
              <w:t>Количество мероприятий в сфере молодежной политики, единиц/в год</w:t>
            </w:r>
          </w:p>
          <w:p w:rsidR="00081E8E" w:rsidRDefault="00081E8E" w:rsidP="00081E8E">
            <w:pPr>
              <w:jc w:val="center"/>
            </w:pPr>
          </w:p>
          <w:p w:rsidR="00081E8E" w:rsidRPr="00081E8E" w:rsidRDefault="00081E8E" w:rsidP="00081E8E">
            <w:pPr>
              <w:jc w:val="center"/>
            </w:pPr>
            <w:r w:rsidRPr="00081E8E">
              <w:t>Количество молодых людей в возрасте 14-30 лет, охваченных мероприятиями в сфере молодежной политики, человек/в год</w:t>
            </w:r>
          </w:p>
          <w:p w:rsidR="00081E8E" w:rsidRPr="00081E8E" w:rsidRDefault="00081E8E" w:rsidP="00081E8E">
            <w:pPr>
              <w:jc w:val="center"/>
            </w:pPr>
          </w:p>
          <w:p w:rsidR="00081E8E" w:rsidRPr="00081E8E" w:rsidRDefault="00081E8E" w:rsidP="00081E8E">
            <w:pPr>
              <w:jc w:val="center"/>
            </w:pPr>
            <w:r w:rsidRPr="00081E8E">
              <w:t>Количество трудоустроенных несовершеннолетних граждан, человек/в год</w:t>
            </w:r>
          </w:p>
          <w:p w:rsidR="00081E8E" w:rsidRPr="00081E8E" w:rsidRDefault="00081E8E" w:rsidP="00081E8E">
            <w:pPr>
              <w:jc w:val="center"/>
            </w:pPr>
          </w:p>
          <w:p w:rsidR="00081E8E" w:rsidRDefault="00081E8E" w:rsidP="00081E8E">
            <w:pPr>
              <w:jc w:val="center"/>
            </w:pPr>
            <w:r w:rsidRPr="00081E8E">
              <w:t>Количество молодых людей в возрасте 14-30 лет, вовлеченных в добровольческую (волонтерскую) деятельность, человек/в год</w:t>
            </w:r>
          </w:p>
          <w:p w:rsidR="005C79A7" w:rsidRDefault="005C79A7" w:rsidP="00081E8E">
            <w:pPr>
              <w:jc w:val="center"/>
            </w:pPr>
          </w:p>
          <w:p w:rsidR="005C79A7" w:rsidRDefault="005C79A7" w:rsidP="005C79A7">
            <w:pPr>
              <w:jc w:val="center"/>
              <w:rPr>
                <w:bCs/>
              </w:rPr>
            </w:pPr>
            <w:r w:rsidRPr="005C79A7">
              <w:rPr>
                <w:bCs/>
              </w:rPr>
              <w:t xml:space="preserve">Численность обучающихся, вовлеченных в деятельность общественных объединений, в </w:t>
            </w:r>
            <w:proofErr w:type="spellStart"/>
            <w:r w:rsidRPr="005C79A7">
              <w:rPr>
                <w:bCs/>
              </w:rPr>
              <w:t>т.ч</w:t>
            </w:r>
            <w:proofErr w:type="spellEnd"/>
            <w:r w:rsidRPr="005C79A7">
              <w:rPr>
                <w:bCs/>
              </w:rPr>
              <w:t xml:space="preserve">. волонтерских и добровольческих, человек </w:t>
            </w:r>
            <w:r>
              <w:rPr>
                <w:bCs/>
              </w:rPr>
              <w:t>(</w:t>
            </w:r>
            <w:r w:rsidRPr="005C79A7">
              <w:rPr>
                <w:bCs/>
              </w:rPr>
              <w:t>накопительным итогом</w:t>
            </w:r>
            <w:r>
              <w:rPr>
                <w:bCs/>
              </w:rPr>
              <w:t>)</w:t>
            </w:r>
          </w:p>
          <w:p w:rsidR="00877454" w:rsidRDefault="00877454" w:rsidP="005C79A7">
            <w:pPr>
              <w:jc w:val="center"/>
              <w:rPr>
                <w:bCs/>
              </w:rPr>
            </w:pPr>
          </w:p>
          <w:p w:rsidR="00877454" w:rsidRPr="005C79A7" w:rsidRDefault="00877454" w:rsidP="005C79A7">
            <w:pPr>
              <w:jc w:val="center"/>
            </w:pPr>
          </w:p>
        </w:tc>
      </w:tr>
      <w:tr w:rsidR="000A0C0A" w:rsidRPr="003D5CB1" w:rsidTr="003D6935">
        <w:tc>
          <w:tcPr>
            <w:tcW w:w="567" w:type="dxa"/>
          </w:tcPr>
          <w:p w:rsidR="000A0C0A" w:rsidRPr="003D5CB1" w:rsidRDefault="000A0C0A" w:rsidP="003D693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69" w:type="dxa"/>
          </w:tcPr>
          <w:p w:rsidR="000A0C0A" w:rsidRPr="00B86ACF" w:rsidRDefault="000A0C0A" w:rsidP="003D6935">
            <w:pPr>
              <w:jc w:val="center"/>
              <w:rPr>
                <w:color w:val="000000"/>
              </w:rPr>
            </w:pPr>
            <w:r w:rsidRPr="000A0C0A">
              <w:rPr>
                <w:color w:val="000000"/>
              </w:rPr>
              <w:t>Обеспечение деятельности муниципального бюджетного учреждения «Молодежный центр»</w:t>
            </w:r>
          </w:p>
        </w:tc>
        <w:tc>
          <w:tcPr>
            <w:tcW w:w="4820" w:type="dxa"/>
          </w:tcPr>
          <w:p w:rsidR="00D01851" w:rsidRDefault="00D01851" w:rsidP="000C4F84">
            <w:pPr>
              <w:widowControl w:val="0"/>
              <w:autoSpaceDE w:val="0"/>
              <w:autoSpaceDN w:val="0"/>
              <w:ind w:firstLine="318"/>
              <w:jc w:val="center"/>
            </w:pPr>
            <w:r>
              <w:t>О</w:t>
            </w:r>
            <w:r w:rsidRPr="00D01851">
              <w:t>плат</w:t>
            </w:r>
            <w:r>
              <w:t>а</w:t>
            </w:r>
            <w:r w:rsidRPr="00D01851">
              <w:t xml:space="preserve"> труда и обеспечение социально-экономических гарантий работников</w:t>
            </w:r>
            <w:r w:rsidR="002525BB" w:rsidRPr="002525BB">
              <w:t>.</w:t>
            </w:r>
            <w:r w:rsidR="000C4F84">
              <w:t xml:space="preserve"> </w:t>
            </w:r>
          </w:p>
          <w:p w:rsidR="000C4F84" w:rsidRDefault="000C4F84" w:rsidP="000C4F84">
            <w:pPr>
              <w:widowControl w:val="0"/>
              <w:autoSpaceDE w:val="0"/>
              <w:autoSpaceDN w:val="0"/>
              <w:ind w:firstLine="318"/>
              <w:jc w:val="center"/>
            </w:pPr>
            <w:r w:rsidRPr="000C4F84">
              <w:t>Мероприятия по повышению квалификации руководителей и специалистов.</w:t>
            </w:r>
          </w:p>
          <w:p w:rsidR="00D01851" w:rsidRPr="00D01851" w:rsidRDefault="00D01851" w:rsidP="00D01851">
            <w:pPr>
              <w:widowControl w:val="0"/>
              <w:autoSpaceDE w:val="0"/>
              <w:autoSpaceDN w:val="0"/>
              <w:ind w:firstLine="318"/>
              <w:jc w:val="center"/>
            </w:pPr>
            <w:r w:rsidRPr="00D01851">
              <w:t xml:space="preserve">Уплата налогов, сборов и иных платежей в бюджетную систему. </w:t>
            </w:r>
          </w:p>
          <w:p w:rsidR="000A0C0A" w:rsidRPr="003D5CB1" w:rsidRDefault="002525BB" w:rsidP="00081E8E">
            <w:pPr>
              <w:widowControl w:val="0"/>
              <w:autoSpaceDE w:val="0"/>
              <w:autoSpaceDN w:val="0"/>
              <w:ind w:firstLine="318"/>
              <w:jc w:val="center"/>
            </w:pPr>
            <w:r w:rsidRPr="002525BB">
              <w:t>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 находящегос</w:t>
            </w:r>
            <w:r>
              <w:t>я в муниципальной собственности</w:t>
            </w:r>
          </w:p>
        </w:tc>
        <w:tc>
          <w:tcPr>
            <w:tcW w:w="2835" w:type="dxa"/>
          </w:tcPr>
          <w:p w:rsidR="00FF41B8" w:rsidRPr="00521DFD" w:rsidRDefault="00FF41B8" w:rsidP="003D6935">
            <w:pPr>
              <w:jc w:val="center"/>
            </w:pPr>
            <w:r w:rsidRPr="00521DFD">
              <w:t xml:space="preserve">Федеральный </w:t>
            </w:r>
            <w:hyperlink r:id="rId10" w:history="1">
              <w:r w:rsidRPr="00521DFD">
                <w:t>закон</w:t>
              </w:r>
            </w:hyperlink>
            <w:r w:rsidRPr="00521DFD">
              <w:t xml:space="preserve"> от 06.10.2003 №131-ФЗ «Об общих принципах организации местного самоуправления</w:t>
            </w:r>
            <w:r w:rsidRPr="00521DFD">
              <w:br/>
              <w:t>в Российской Федерации»;</w:t>
            </w:r>
          </w:p>
          <w:p w:rsidR="00C44E2C" w:rsidRPr="00C44E2C" w:rsidRDefault="00C44E2C" w:rsidP="00C44E2C">
            <w:pPr>
              <w:jc w:val="center"/>
            </w:pPr>
            <w:r w:rsidRPr="00C44E2C">
              <w:t xml:space="preserve">Решение Думы города Ханты-Мансийска от 25.11.2011 №130 «О </w:t>
            </w:r>
            <w:proofErr w:type="gramStart"/>
            <w:r w:rsidRPr="00C44E2C">
              <w:t>Положении</w:t>
            </w:r>
            <w:proofErr w:type="gramEnd"/>
            <w:r w:rsidRPr="00C44E2C">
              <w:t xml:space="preserve"> об оплате труда работников муниципального бюджетного учреждения «Молодежный центр»;</w:t>
            </w:r>
          </w:p>
          <w:p w:rsidR="00C44E2C" w:rsidRPr="00C44E2C" w:rsidRDefault="00C44E2C" w:rsidP="00C44E2C">
            <w:pPr>
              <w:jc w:val="center"/>
            </w:pPr>
            <w:r w:rsidRPr="00C44E2C">
              <w:t xml:space="preserve">Решение Думы города Ханты-Мансийска от 26.09.2014 №537 «О размерах, условиях оплаты труда и иных </w:t>
            </w:r>
            <w:proofErr w:type="gramStart"/>
            <w:r w:rsidRPr="00C44E2C">
              <w:t>выплатах руководителей</w:t>
            </w:r>
            <w:proofErr w:type="gramEnd"/>
            <w:r w:rsidRPr="00C44E2C">
              <w:t>, заместителей руководителей, главных бухгалтеров муниципальных бюджетных учреждений города Ханты-Мансийска»;</w:t>
            </w:r>
          </w:p>
          <w:p w:rsidR="000A0C0A" w:rsidRPr="003D5CB1" w:rsidRDefault="00C44E2C" w:rsidP="00C44E2C">
            <w:pPr>
              <w:jc w:val="center"/>
            </w:pPr>
            <w:r w:rsidRPr="00C44E2C">
              <w:t xml:space="preserve">Решение Думы города Ханты-Мансийска от 25.05.2010 №982 «О </w:t>
            </w:r>
            <w:proofErr w:type="gramStart"/>
            <w:r w:rsidRPr="00C44E2C">
              <w:t>положении</w:t>
            </w:r>
            <w:proofErr w:type="gramEnd"/>
            <w:r w:rsidRPr="00C44E2C"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также, в организациях, получивших субсидии из бюджета города Ханты-Мансийска на финансовое обеспечение выполнения муниципального задания»</w:t>
            </w:r>
          </w:p>
        </w:tc>
        <w:tc>
          <w:tcPr>
            <w:tcW w:w="5103" w:type="dxa"/>
          </w:tcPr>
          <w:p w:rsidR="00BD3EAF" w:rsidRPr="00BD3EAF" w:rsidRDefault="00BD3EAF" w:rsidP="00BD3EAF">
            <w:pPr>
              <w:jc w:val="center"/>
              <w:rPr>
                <w:color w:val="000000"/>
              </w:rPr>
            </w:pPr>
            <w:r w:rsidRPr="00BD3EAF">
              <w:rPr>
                <w:color w:val="000000"/>
              </w:rPr>
              <w:t>Количество мероприятий в сфере молодежной политики, единиц/в год</w:t>
            </w:r>
          </w:p>
          <w:p w:rsidR="00BD3EAF" w:rsidRPr="00BD3EAF" w:rsidRDefault="00BD3EAF" w:rsidP="00BD3EAF">
            <w:pPr>
              <w:jc w:val="center"/>
              <w:rPr>
                <w:color w:val="000000"/>
              </w:rPr>
            </w:pPr>
          </w:p>
          <w:p w:rsidR="00BD3EAF" w:rsidRPr="00BD3EAF" w:rsidRDefault="00BD3EAF" w:rsidP="00BD3EAF">
            <w:pPr>
              <w:jc w:val="center"/>
              <w:rPr>
                <w:color w:val="000000"/>
              </w:rPr>
            </w:pPr>
            <w:r w:rsidRPr="00BD3EAF">
              <w:rPr>
                <w:color w:val="000000"/>
              </w:rPr>
              <w:t>Количество молодых людей в возрасте 14-30 лет, охваченных мероприятиями в сфере молодежной политики, человек/в год</w:t>
            </w:r>
          </w:p>
          <w:p w:rsidR="00BD3EAF" w:rsidRPr="00BD3EAF" w:rsidRDefault="00BD3EAF" w:rsidP="00BD3EAF">
            <w:pPr>
              <w:jc w:val="center"/>
              <w:rPr>
                <w:color w:val="000000"/>
              </w:rPr>
            </w:pPr>
          </w:p>
          <w:p w:rsidR="00BD3EAF" w:rsidRPr="00BD3EAF" w:rsidRDefault="00BD3EAF" w:rsidP="00BD3EAF">
            <w:pPr>
              <w:jc w:val="center"/>
              <w:rPr>
                <w:color w:val="000000"/>
              </w:rPr>
            </w:pPr>
            <w:r w:rsidRPr="00BD3EAF">
              <w:rPr>
                <w:color w:val="000000"/>
              </w:rPr>
              <w:t>Количество трудоустроенных несовершеннолетних граждан, человек/в год</w:t>
            </w:r>
          </w:p>
          <w:p w:rsidR="00BD3EAF" w:rsidRPr="00BD3EAF" w:rsidRDefault="00BD3EAF" w:rsidP="00BD3EAF">
            <w:pPr>
              <w:jc w:val="center"/>
              <w:rPr>
                <w:color w:val="000000"/>
              </w:rPr>
            </w:pPr>
          </w:p>
          <w:p w:rsidR="00830553" w:rsidRPr="00830553" w:rsidRDefault="00830553" w:rsidP="00830553">
            <w:pPr>
              <w:jc w:val="center"/>
              <w:rPr>
                <w:color w:val="000000"/>
              </w:rPr>
            </w:pPr>
            <w:r w:rsidRPr="00830553">
              <w:rPr>
                <w:color w:val="000000"/>
              </w:rPr>
              <w:t>Количество молодых людей в возрасте 14-30 лет, вовлеченных в добровольческую (волонтерскую) деятельность, человек/в год</w:t>
            </w:r>
          </w:p>
          <w:p w:rsidR="00081E8E" w:rsidRPr="00B86ACF" w:rsidRDefault="00081E8E" w:rsidP="00BD3EAF">
            <w:pPr>
              <w:jc w:val="center"/>
              <w:rPr>
                <w:color w:val="000000"/>
              </w:rPr>
            </w:pPr>
            <w:bookmarkStart w:id="1" w:name="_GoBack"/>
            <w:bookmarkEnd w:id="1"/>
          </w:p>
        </w:tc>
      </w:tr>
    </w:tbl>
    <w:p w:rsidR="00F1222E" w:rsidRPr="00364DDA" w:rsidRDefault="00F1222E" w:rsidP="00F122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64DDA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F1222E" w:rsidRPr="00364DDA" w:rsidRDefault="00F1222E" w:rsidP="00F122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4DDA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F1222E" w:rsidRDefault="00F1222E" w:rsidP="00F1222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885" w:type="dxa"/>
        <w:tblLook w:val="04A0" w:firstRow="1" w:lastRow="0" w:firstColumn="1" w:lastColumn="0" w:noHBand="0" w:noVBand="1"/>
      </w:tblPr>
      <w:tblGrid>
        <w:gridCol w:w="567"/>
        <w:gridCol w:w="3545"/>
        <w:gridCol w:w="3544"/>
        <w:gridCol w:w="2835"/>
        <w:gridCol w:w="5103"/>
      </w:tblGrid>
      <w:tr w:rsidR="00F1222E" w:rsidTr="00F1222E">
        <w:tc>
          <w:tcPr>
            <w:tcW w:w="567" w:type="dxa"/>
          </w:tcPr>
          <w:p w:rsidR="00F1222E" w:rsidRDefault="00F1222E" w:rsidP="00F12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5" w:type="dxa"/>
          </w:tcPr>
          <w:p w:rsidR="00F1222E" w:rsidRDefault="00F1222E" w:rsidP="00F12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544" w:type="dxa"/>
          </w:tcPr>
          <w:p w:rsidR="00F1222E" w:rsidRDefault="00F1222E" w:rsidP="00F12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835" w:type="dxa"/>
          </w:tcPr>
          <w:p w:rsidR="00F1222E" w:rsidRDefault="00F1222E" w:rsidP="00F12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строительств, проектирования</w:t>
            </w:r>
          </w:p>
        </w:tc>
        <w:tc>
          <w:tcPr>
            <w:tcW w:w="5103" w:type="dxa"/>
          </w:tcPr>
          <w:p w:rsidR="00F1222E" w:rsidRDefault="00F1222E" w:rsidP="00F12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1222E" w:rsidTr="00F1222E">
        <w:tc>
          <w:tcPr>
            <w:tcW w:w="567" w:type="dxa"/>
          </w:tcPr>
          <w:p w:rsidR="00F1222E" w:rsidRDefault="00F1222E" w:rsidP="00F12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F1222E" w:rsidRDefault="00F1222E" w:rsidP="00F12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1222E" w:rsidRDefault="00F1222E" w:rsidP="00F12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222E" w:rsidRDefault="00F1222E" w:rsidP="00F12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1222E" w:rsidRDefault="00F1222E" w:rsidP="00F12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22E" w:rsidTr="00F66F3E">
        <w:tc>
          <w:tcPr>
            <w:tcW w:w="567" w:type="dxa"/>
          </w:tcPr>
          <w:p w:rsidR="00F1222E" w:rsidRDefault="00F1222E" w:rsidP="00F122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7" w:type="dxa"/>
            <w:gridSpan w:val="4"/>
          </w:tcPr>
          <w:p w:rsidR="00F1222E" w:rsidRDefault="00AA5F20" w:rsidP="00364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содержит объект</w:t>
            </w:r>
            <w:r w:rsidR="00364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</w:tr>
    </w:tbl>
    <w:p w:rsidR="00FE58DF" w:rsidRPr="00034C54" w:rsidRDefault="00FE58DF" w:rsidP="00FE58DF">
      <w:pPr>
        <w:ind w:right="-1"/>
        <w:contextualSpacing/>
        <w:rPr>
          <w:sz w:val="28"/>
          <w:szCs w:val="28"/>
        </w:rPr>
      </w:pPr>
    </w:p>
    <w:sectPr w:rsidR="00FE58DF" w:rsidRPr="00034C54" w:rsidSect="003F459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140"/>
    <w:multiLevelType w:val="hybridMultilevel"/>
    <w:tmpl w:val="7FE4DD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2651"/>
    <w:multiLevelType w:val="hybridMultilevel"/>
    <w:tmpl w:val="8EB42102"/>
    <w:lvl w:ilvl="0" w:tplc="3A74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040FE"/>
    <w:multiLevelType w:val="hybridMultilevel"/>
    <w:tmpl w:val="4CC82B2E"/>
    <w:lvl w:ilvl="0" w:tplc="CBB43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91A0275"/>
    <w:multiLevelType w:val="hybridMultilevel"/>
    <w:tmpl w:val="153268D6"/>
    <w:lvl w:ilvl="0" w:tplc="CFF6C15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A441F0"/>
    <w:multiLevelType w:val="hybridMultilevel"/>
    <w:tmpl w:val="59A2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2"/>
    <w:rsid w:val="00004BEB"/>
    <w:rsid w:val="00010355"/>
    <w:rsid w:val="000121E5"/>
    <w:rsid w:val="00012B95"/>
    <w:rsid w:val="00012DEE"/>
    <w:rsid w:val="000154F0"/>
    <w:rsid w:val="00021474"/>
    <w:rsid w:val="000219E0"/>
    <w:rsid w:val="00021C0F"/>
    <w:rsid w:val="00022701"/>
    <w:rsid w:val="000245DA"/>
    <w:rsid w:val="00030952"/>
    <w:rsid w:val="00034C18"/>
    <w:rsid w:val="00034C54"/>
    <w:rsid w:val="00035E40"/>
    <w:rsid w:val="000374C2"/>
    <w:rsid w:val="00040338"/>
    <w:rsid w:val="00040CB4"/>
    <w:rsid w:val="00040D7A"/>
    <w:rsid w:val="00052377"/>
    <w:rsid w:val="000539B5"/>
    <w:rsid w:val="00057DB8"/>
    <w:rsid w:val="00061A86"/>
    <w:rsid w:val="00062CF5"/>
    <w:rsid w:val="0006314D"/>
    <w:rsid w:val="00063B44"/>
    <w:rsid w:val="000719D9"/>
    <w:rsid w:val="00076EC4"/>
    <w:rsid w:val="000773F8"/>
    <w:rsid w:val="00077743"/>
    <w:rsid w:val="00081E8E"/>
    <w:rsid w:val="00082873"/>
    <w:rsid w:val="000830BF"/>
    <w:rsid w:val="00083407"/>
    <w:rsid w:val="00084166"/>
    <w:rsid w:val="00084995"/>
    <w:rsid w:val="000860CD"/>
    <w:rsid w:val="000877A5"/>
    <w:rsid w:val="0009578F"/>
    <w:rsid w:val="00097354"/>
    <w:rsid w:val="000A0C0A"/>
    <w:rsid w:val="000A398A"/>
    <w:rsid w:val="000A3B7D"/>
    <w:rsid w:val="000A6271"/>
    <w:rsid w:val="000B38D0"/>
    <w:rsid w:val="000B48AE"/>
    <w:rsid w:val="000B5C3D"/>
    <w:rsid w:val="000C227E"/>
    <w:rsid w:val="000C25ED"/>
    <w:rsid w:val="000C4F84"/>
    <w:rsid w:val="000C52DF"/>
    <w:rsid w:val="000D04D5"/>
    <w:rsid w:val="000D0B41"/>
    <w:rsid w:val="000D5349"/>
    <w:rsid w:val="000E2270"/>
    <w:rsid w:val="000E2504"/>
    <w:rsid w:val="000E39C8"/>
    <w:rsid w:val="000E5515"/>
    <w:rsid w:val="000E5624"/>
    <w:rsid w:val="000F3EEC"/>
    <w:rsid w:val="000F7A37"/>
    <w:rsid w:val="00101B0D"/>
    <w:rsid w:val="00104D2C"/>
    <w:rsid w:val="001076E5"/>
    <w:rsid w:val="0011026F"/>
    <w:rsid w:val="00114736"/>
    <w:rsid w:val="00116490"/>
    <w:rsid w:val="00116841"/>
    <w:rsid w:val="001174A4"/>
    <w:rsid w:val="00124026"/>
    <w:rsid w:val="00127E2C"/>
    <w:rsid w:val="001371C2"/>
    <w:rsid w:val="00137D29"/>
    <w:rsid w:val="00141A9B"/>
    <w:rsid w:val="0014292A"/>
    <w:rsid w:val="00142BFF"/>
    <w:rsid w:val="00145590"/>
    <w:rsid w:val="00151624"/>
    <w:rsid w:val="0015179D"/>
    <w:rsid w:val="00152299"/>
    <w:rsid w:val="0015432E"/>
    <w:rsid w:val="00154AB4"/>
    <w:rsid w:val="00155A75"/>
    <w:rsid w:val="00163689"/>
    <w:rsid w:val="00164BAD"/>
    <w:rsid w:val="00167EAD"/>
    <w:rsid w:val="00170548"/>
    <w:rsid w:val="00174B97"/>
    <w:rsid w:val="00180F80"/>
    <w:rsid w:val="00182F2A"/>
    <w:rsid w:val="00185A62"/>
    <w:rsid w:val="00191367"/>
    <w:rsid w:val="00191463"/>
    <w:rsid w:val="00191B72"/>
    <w:rsid w:val="00191DC5"/>
    <w:rsid w:val="00192EF4"/>
    <w:rsid w:val="001932F2"/>
    <w:rsid w:val="0019464B"/>
    <w:rsid w:val="00197EA2"/>
    <w:rsid w:val="001A0042"/>
    <w:rsid w:val="001A578D"/>
    <w:rsid w:val="001A6C38"/>
    <w:rsid w:val="001B45A6"/>
    <w:rsid w:val="001B50F7"/>
    <w:rsid w:val="001B5603"/>
    <w:rsid w:val="001B776E"/>
    <w:rsid w:val="001C2534"/>
    <w:rsid w:val="001C41EC"/>
    <w:rsid w:val="001C44CD"/>
    <w:rsid w:val="001C50E4"/>
    <w:rsid w:val="001C63EE"/>
    <w:rsid w:val="001D2353"/>
    <w:rsid w:val="001D3EAE"/>
    <w:rsid w:val="001D426F"/>
    <w:rsid w:val="001D4FE9"/>
    <w:rsid w:val="001D578F"/>
    <w:rsid w:val="001D7707"/>
    <w:rsid w:val="001E47BF"/>
    <w:rsid w:val="001E559D"/>
    <w:rsid w:val="001E5A37"/>
    <w:rsid w:val="001F0A5D"/>
    <w:rsid w:val="001F1290"/>
    <w:rsid w:val="001F3A0F"/>
    <w:rsid w:val="001F40FD"/>
    <w:rsid w:val="001F5320"/>
    <w:rsid w:val="001F6288"/>
    <w:rsid w:val="001F75C9"/>
    <w:rsid w:val="0020404C"/>
    <w:rsid w:val="00204237"/>
    <w:rsid w:val="002047ED"/>
    <w:rsid w:val="0020640A"/>
    <w:rsid w:val="00206C3B"/>
    <w:rsid w:val="002146D8"/>
    <w:rsid w:val="0021471B"/>
    <w:rsid w:val="0021496E"/>
    <w:rsid w:val="002154DD"/>
    <w:rsid w:val="002158AB"/>
    <w:rsid w:val="002158FF"/>
    <w:rsid w:val="002165A8"/>
    <w:rsid w:val="002202AC"/>
    <w:rsid w:val="00220EBF"/>
    <w:rsid w:val="002212BF"/>
    <w:rsid w:val="0022421C"/>
    <w:rsid w:val="002245E0"/>
    <w:rsid w:val="002266CD"/>
    <w:rsid w:val="00241581"/>
    <w:rsid w:val="00247A96"/>
    <w:rsid w:val="002525BB"/>
    <w:rsid w:val="00252696"/>
    <w:rsid w:val="00254141"/>
    <w:rsid w:val="002563B6"/>
    <w:rsid w:val="002609CE"/>
    <w:rsid w:val="00263506"/>
    <w:rsid w:val="00267399"/>
    <w:rsid w:val="0027318D"/>
    <w:rsid w:val="002736D9"/>
    <w:rsid w:val="0027421C"/>
    <w:rsid w:val="00274923"/>
    <w:rsid w:val="0027765A"/>
    <w:rsid w:val="00277789"/>
    <w:rsid w:val="002809EA"/>
    <w:rsid w:val="0028254D"/>
    <w:rsid w:val="002859F7"/>
    <w:rsid w:val="00291DD5"/>
    <w:rsid w:val="002921D2"/>
    <w:rsid w:val="0029256C"/>
    <w:rsid w:val="0029387F"/>
    <w:rsid w:val="00295124"/>
    <w:rsid w:val="002A170E"/>
    <w:rsid w:val="002A2E69"/>
    <w:rsid w:val="002A333B"/>
    <w:rsid w:val="002A53A6"/>
    <w:rsid w:val="002A6EDC"/>
    <w:rsid w:val="002A782F"/>
    <w:rsid w:val="002B150B"/>
    <w:rsid w:val="002B19F9"/>
    <w:rsid w:val="002B38A5"/>
    <w:rsid w:val="002B7F76"/>
    <w:rsid w:val="002C0CDF"/>
    <w:rsid w:val="002C46FF"/>
    <w:rsid w:val="002C4C7B"/>
    <w:rsid w:val="002D0FFB"/>
    <w:rsid w:val="002D509C"/>
    <w:rsid w:val="002E6CFC"/>
    <w:rsid w:val="002F0DF1"/>
    <w:rsid w:val="002F32B1"/>
    <w:rsid w:val="002F5E4B"/>
    <w:rsid w:val="002F64D3"/>
    <w:rsid w:val="00301071"/>
    <w:rsid w:val="0030112F"/>
    <w:rsid w:val="00301467"/>
    <w:rsid w:val="00305672"/>
    <w:rsid w:val="00306D39"/>
    <w:rsid w:val="00307058"/>
    <w:rsid w:val="0031229E"/>
    <w:rsid w:val="00320505"/>
    <w:rsid w:val="00327C1C"/>
    <w:rsid w:val="00331A97"/>
    <w:rsid w:val="003350C1"/>
    <w:rsid w:val="00341B84"/>
    <w:rsid w:val="00343412"/>
    <w:rsid w:val="00345277"/>
    <w:rsid w:val="0034663B"/>
    <w:rsid w:val="00347A5D"/>
    <w:rsid w:val="003503AA"/>
    <w:rsid w:val="003512F0"/>
    <w:rsid w:val="00351F15"/>
    <w:rsid w:val="00353426"/>
    <w:rsid w:val="00355122"/>
    <w:rsid w:val="00355D3B"/>
    <w:rsid w:val="0035732E"/>
    <w:rsid w:val="003607D7"/>
    <w:rsid w:val="00363224"/>
    <w:rsid w:val="00364DDA"/>
    <w:rsid w:val="00365309"/>
    <w:rsid w:val="0036533C"/>
    <w:rsid w:val="00365D14"/>
    <w:rsid w:val="0036612E"/>
    <w:rsid w:val="00366F1E"/>
    <w:rsid w:val="003678C0"/>
    <w:rsid w:val="00367CAC"/>
    <w:rsid w:val="00375E29"/>
    <w:rsid w:val="00377EF0"/>
    <w:rsid w:val="003815C2"/>
    <w:rsid w:val="003816DC"/>
    <w:rsid w:val="00385207"/>
    <w:rsid w:val="00386061"/>
    <w:rsid w:val="00390309"/>
    <w:rsid w:val="003919FC"/>
    <w:rsid w:val="00396A7A"/>
    <w:rsid w:val="003A0262"/>
    <w:rsid w:val="003A2F59"/>
    <w:rsid w:val="003A3A81"/>
    <w:rsid w:val="003A3CD3"/>
    <w:rsid w:val="003C003B"/>
    <w:rsid w:val="003C0646"/>
    <w:rsid w:val="003C17FE"/>
    <w:rsid w:val="003C2978"/>
    <w:rsid w:val="003C2B71"/>
    <w:rsid w:val="003C7247"/>
    <w:rsid w:val="003D49DE"/>
    <w:rsid w:val="003D5CB1"/>
    <w:rsid w:val="003D6935"/>
    <w:rsid w:val="003D7EF0"/>
    <w:rsid w:val="003E0BE4"/>
    <w:rsid w:val="003E37C1"/>
    <w:rsid w:val="003E55C2"/>
    <w:rsid w:val="003E70B1"/>
    <w:rsid w:val="003E7565"/>
    <w:rsid w:val="003E784D"/>
    <w:rsid w:val="003F459E"/>
    <w:rsid w:val="003F6232"/>
    <w:rsid w:val="003F6B2E"/>
    <w:rsid w:val="003F78AA"/>
    <w:rsid w:val="00400451"/>
    <w:rsid w:val="00400F6A"/>
    <w:rsid w:val="004012E0"/>
    <w:rsid w:val="00402F81"/>
    <w:rsid w:val="00403B75"/>
    <w:rsid w:val="00406606"/>
    <w:rsid w:val="00407D85"/>
    <w:rsid w:val="004140C0"/>
    <w:rsid w:val="00415EFD"/>
    <w:rsid w:val="004170F0"/>
    <w:rsid w:val="0042028C"/>
    <w:rsid w:val="00426C17"/>
    <w:rsid w:val="0043019C"/>
    <w:rsid w:val="004304E0"/>
    <w:rsid w:val="00432624"/>
    <w:rsid w:val="00432A2C"/>
    <w:rsid w:val="00432E5A"/>
    <w:rsid w:val="00434C00"/>
    <w:rsid w:val="0043623A"/>
    <w:rsid w:val="00437FBA"/>
    <w:rsid w:val="00441397"/>
    <w:rsid w:val="004425EF"/>
    <w:rsid w:val="00443CAB"/>
    <w:rsid w:val="004444EC"/>
    <w:rsid w:val="00445317"/>
    <w:rsid w:val="00447830"/>
    <w:rsid w:val="00447BA8"/>
    <w:rsid w:val="00455142"/>
    <w:rsid w:val="00461C61"/>
    <w:rsid w:val="00471D48"/>
    <w:rsid w:val="00476B4A"/>
    <w:rsid w:val="004774D5"/>
    <w:rsid w:val="0048127C"/>
    <w:rsid w:val="0048357E"/>
    <w:rsid w:val="00485171"/>
    <w:rsid w:val="00491911"/>
    <w:rsid w:val="0049507E"/>
    <w:rsid w:val="004A0606"/>
    <w:rsid w:val="004A0EA9"/>
    <w:rsid w:val="004A26CF"/>
    <w:rsid w:val="004A56CB"/>
    <w:rsid w:val="004A5CF6"/>
    <w:rsid w:val="004A77DE"/>
    <w:rsid w:val="004B15C1"/>
    <w:rsid w:val="004B320C"/>
    <w:rsid w:val="004B76F2"/>
    <w:rsid w:val="004C1E0E"/>
    <w:rsid w:val="004C25C4"/>
    <w:rsid w:val="004C2C6F"/>
    <w:rsid w:val="004C3F22"/>
    <w:rsid w:val="004C7656"/>
    <w:rsid w:val="004C7E89"/>
    <w:rsid w:val="004D4050"/>
    <w:rsid w:val="004E3FA3"/>
    <w:rsid w:val="004E6C48"/>
    <w:rsid w:val="004F0EC9"/>
    <w:rsid w:val="004F1608"/>
    <w:rsid w:val="004F5517"/>
    <w:rsid w:val="004F683A"/>
    <w:rsid w:val="00500532"/>
    <w:rsid w:val="0050273F"/>
    <w:rsid w:val="005054B0"/>
    <w:rsid w:val="00505530"/>
    <w:rsid w:val="00506A2C"/>
    <w:rsid w:val="00510E29"/>
    <w:rsid w:val="0051434A"/>
    <w:rsid w:val="00516085"/>
    <w:rsid w:val="00516C0E"/>
    <w:rsid w:val="00521DFD"/>
    <w:rsid w:val="00521E8A"/>
    <w:rsid w:val="00524684"/>
    <w:rsid w:val="00524C98"/>
    <w:rsid w:val="005323E2"/>
    <w:rsid w:val="00532563"/>
    <w:rsid w:val="00533605"/>
    <w:rsid w:val="0053790F"/>
    <w:rsid w:val="00540AAA"/>
    <w:rsid w:val="005436AC"/>
    <w:rsid w:val="00544B74"/>
    <w:rsid w:val="00547F90"/>
    <w:rsid w:val="00552AFB"/>
    <w:rsid w:val="00553A60"/>
    <w:rsid w:val="00560861"/>
    <w:rsid w:val="00560D56"/>
    <w:rsid w:val="005639DA"/>
    <w:rsid w:val="005672A7"/>
    <w:rsid w:val="00570A21"/>
    <w:rsid w:val="0057113E"/>
    <w:rsid w:val="00572436"/>
    <w:rsid w:val="005851E2"/>
    <w:rsid w:val="005858FB"/>
    <w:rsid w:val="00585DF9"/>
    <w:rsid w:val="00591E19"/>
    <w:rsid w:val="0059345A"/>
    <w:rsid w:val="0059538A"/>
    <w:rsid w:val="005958B0"/>
    <w:rsid w:val="00595EA6"/>
    <w:rsid w:val="005A0291"/>
    <w:rsid w:val="005A423B"/>
    <w:rsid w:val="005A4DE4"/>
    <w:rsid w:val="005B06CE"/>
    <w:rsid w:val="005B2517"/>
    <w:rsid w:val="005B4BD4"/>
    <w:rsid w:val="005B5255"/>
    <w:rsid w:val="005B6A6D"/>
    <w:rsid w:val="005C1FD7"/>
    <w:rsid w:val="005C5062"/>
    <w:rsid w:val="005C79A7"/>
    <w:rsid w:val="005D081F"/>
    <w:rsid w:val="005D36BB"/>
    <w:rsid w:val="005D679E"/>
    <w:rsid w:val="005E0366"/>
    <w:rsid w:val="005E05DF"/>
    <w:rsid w:val="005E0CF1"/>
    <w:rsid w:val="005E3B7F"/>
    <w:rsid w:val="005E6006"/>
    <w:rsid w:val="005E671F"/>
    <w:rsid w:val="005E7A98"/>
    <w:rsid w:val="005F22F0"/>
    <w:rsid w:val="005F2F6E"/>
    <w:rsid w:val="005F35EB"/>
    <w:rsid w:val="005F6F92"/>
    <w:rsid w:val="005F7A34"/>
    <w:rsid w:val="00600806"/>
    <w:rsid w:val="006018FB"/>
    <w:rsid w:val="006024F4"/>
    <w:rsid w:val="006029C5"/>
    <w:rsid w:val="00603FD7"/>
    <w:rsid w:val="00605D5B"/>
    <w:rsid w:val="00611A6F"/>
    <w:rsid w:val="00616A9E"/>
    <w:rsid w:val="006200DC"/>
    <w:rsid w:val="0062043D"/>
    <w:rsid w:val="00620CC2"/>
    <w:rsid w:val="00623142"/>
    <w:rsid w:val="006248BA"/>
    <w:rsid w:val="00627AFE"/>
    <w:rsid w:val="0063123B"/>
    <w:rsid w:val="00633005"/>
    <w:rsid w:val="0064051F"/>
    <w:rsid w:val="006409E0"/>
    <w:rsid w:val="00641B42"/>
    <w:rsid w:val="0064332A"/>
    <w:rsid w:val="00644844"/>
    <w:rsid w:val="00645D53"/>
    <w:rsid w:val="00646898"/>
    <w:rsid w:val="006472C8"/>
    <w:rsid w:val="006506ED"/>
    <w:rsid w:val="00652564"/>
    <w:rsid w:val="00652C96"/>
    <w:rsid w:val="0065536A"/>
    <w:rsid w:val="00660BB0"/>
    <w:rsid w:val="00664F01"/>
    <w:rsid w:val="00671411"/>
    <w:rsid w:val="006774C0"/>
    <w:rsid w:val="00682DC3"/>
    <w:rsid w:val="006841FE"/>
    <w:rsid w:val="00686B4B"/>
    <w:rsid w:val="00695AB4"/>
    <w:rsid w:val="006A088B"/>
    <w:rsid w:val="006A1F90"/>
    <w:rsid w:val="006A42C5"/>
    <w:rsid w:val="006A4B3B"/>
    <w:rsid w:val="006A5E23"/>
    <w:rsid w:val="006A7583"/>
    <w:rsid w:val="006A7E34"/>
    <w:rsid w:val="006B08F3"/>
    <w:rsid w:val="006B0A22"/>
    <w:rsid w:val="006B1BF8"/>
    <w:rsid w:val="006B2BEA"/>
    <w:rsid w:val="006B3336"/>
    <w:rsid w:val="006B3E8A"/>
    <w:rsid w:val="006C1E34"/>
    <w:rsid w:val="006D0422"/>
    <w:rsid w:val="006D2514"/>
    <w:rsid w:val="006D428D"/>
    <w:rsid w:val="006D4C39"/>
    <w:rsid w:val="006D6CBE"/>
    <w:rsid w:val="006E138D"/>
    <w:rsid w:val="006E15FE"/>
    <w:rsid w:val="006E349D"/>
    <w:rsid w:val="006E48EA"/>
    <w:rsid w:val="006E5C91"/>
    <w:rsid w:val="006E602D"/>
    <w:rsid w:val="006F023A"/>
    <w:rsid w:val="006F1362"/>
    <w:rsid w:val="006F18A1"/>
    <w:rsid w:val="006F1D63"/>
    <w:rsid w:val="006F5395"/>
    <w:rsid w:val="00702CDF"/>
    <w:rsid w:val="0071224C"/>
    <w:rsid w:val="00721116"/>
    <w:rsid w:val="007243FA"/>
    <w:rsid w:val="007264A3"/>
    <w:rsid w:val="00726B9C"/>
    <w:rsid w:val="00730D3C"/>
    <w:rsid w:val="007351FB"/>
    <w:rsid w:val="007352FF"/>
    <w:rsid w:val="00735D6C"/>
    <w:rsid w:val="00736484"/>
    <w:rsid w:val="007376E5"/>
    <w:rsid w:val="00740DF6"/>
    <w:rsid w:val="00741822"/>
    <w:rsid w:val="00741B52"/>
    <w:rsid w:val="00743ABE"/>
    <w:rsid w:val="00744562"/>
    <w:rsid w:val="00744F7F"/>
    <w:rsid w:val="007453DE"/>
    <w:rsid w:val="00745E68"/>
    <w:rsid w:val="00751A96"/>
    <w:rsid w:val="0075567D"/>
    <w:rsid w:val="0075590C"/>
    <w:rsid w:val="007568EC"/>
    <w:rsid w:val="00756B4C"/>
    <w:rsid w:val="00757376"/>
    <w:rsid w:val="007575D2"/>
    <w:rsid w:val="007614AC"/>
    <w:rsid w:val="00761CF6"/>
    <w:rsid w:val="00762EE7"/>
    <w:rsid w:val="00765DD7"/>
    <w:rsid w:val="00766A81"/>
    <w:rsid w:val="00767203"/>
    <w:rsid w:val="00773D81"/>
    <w:rsid w:val="00774457"/>
    <w:rsid w:val="00776315"/>
    <w:rsid w:val="00776987"/>
    <w:rsid w:val="00784AB4"/>
    <w:rsid w:val="0078717A"/>
    <w:rsid w:val="00787699"/>
    <w:rsid w:val="00790112"/>
    <w:rsid w:val="00792285"/>
    <w:rsid w:val="00792F07"/>
    <w:rsid w:val="007944DB"/>
    <w:rsid w:val="00794884"/>
    <w:rsid w:val="00794C9B"/>
    <w:rsid w:val="007A13B0"/>
    <w:rsid w:val="007A27EE"/>
    <w:rsid w:val="007B0D3C"/>
    <w:rsid w:val="007B31CB"/>
    <w:rsid w:val="007B5969"/>
    <w:rsid w:val="007B64C8"/>
    <w:rsid w:val="007B67D5"/>
    <w:rsid w:val="007C6F4D"/>
    <w:rsid w:val="007D0D33"/>
    <w:rsid w:val="007D2CE3"/>
    <w:rsid w:val="007D68A4"/>
    <w:rsid w:val="007E6778"/>
    <w:rsid w:val="007F4411"/>
    <w:rsid w:val="007F4A10"/>
    <w:rsid w:val="007F4B8C"/>
    <w:rsid w:val="007F518E"/>
    <w:rsid w:val="008003C3"/>
    <w:rsid w:val="00801B6C"/>
    <w:rsid w:val="0080376B"/>
    <w:rsid w:val="008079E7"/>
    <w:rsid w:val="0081026C"/>
    <w:rsid w:val="00814D8A"/>
    <w:rsid w:val="00817302"/>
    <w:rsid w:val="008217C5"/>
    <w:rsid w:val="008218EE"/>
    <w:rsid w:val="00823EAF"/>
    <w:rsid w:val="0082642B"/>
    <w:rsid w:val="00826C36"/>
    <w:rsid w:val="00830553"/>
    <w:rsid w:val="00830975"/>
    <w:rsid w:val="00831690"/>
    <w:rsid w:val="00832C16"/>
    <w:rsid w:val="00837DD8"/>
    <w:rsid w:val="0084705C"/>
    <w:rsid w:val="008502B2"/>
    <w:rsid w:val="0085289E"/>
    <w:rsid w:val="0085373E"/>
    <w:rsid w:val="00853B5D"/>
    <w:rsid w:val="00854A76"/>
    <w:rsid w:val="00855D14"/>
    <w:rsid w:val="008578C9"/>
    <w:rsid w:val="00857BD7"/>
    <w:rsid w:val="008675CA"/>
    <w:rsid w:val="00870691"/>
    <w:rsid w:val="00872018"/>
    <w:rsid w:val="00872A64"/>
    <w:rsid w:val="00873255"/>
    <w:rsid w:val="008742A0"/>
    <w:rsid w:val="00874804"/>
    <w:rsid w:val="00875715"/>
    <w:rsid w:val="00877454"/>
    <w:rsid w:val="0088066B"/>
    <w:rsid w:val="00884A17"/>
    <w:rsid w:val="00885584"/>
    <w:rsid w:val="00886846"/>
    <w:rsid w:val="008870C2"/>
    <w:rsid w:val="008919E1"/>
    <w:rsid w:val="00892202"/>
    <w:rsid w:val="00893305"/>
    <w:rsid w:val="00894464"/>
    <w:rsid w:val="00895F82"/>
    <w:rsid w:val="008A4796"/>
    <w:rsid w:val="008A729E"/>
    <w:rsid w:val="008B046F"/>
    <w:rsid w:val="008B741B"/>
    <w:rsid w:val="008C09BE"/>
    <w:rsid w:val="008C10F3"/>
    <w:rsid w:val="008C272D"/>
    <w:rsid w:val="008C36E8"/>
    <w:rsid w:val="008C68C0"/>
    <w:rsid w:val="008C6BD6"/>
    <w:rsid w:val="008D1B24"/>
    <w:rsid w:val="008D4178"/>
    <w:rsid w:val="008D5174"/>
    <w:rsid w:val="008D63AB"/>
    <w:rsid w:val="008E4AE2"/>
    <w:rsid w:val="008E69EB"/>
    <w:rsid w:val="008E749A"/>
    <w:rsid w:val="008E7C5D"/>
    <w:rsid w:val="008F4D5B"/>
    <w:rsid w:val="008F6FB8"/>
    <w:rsid w:val="008F7570"/>
    <w:rsid w:val="00906308"/>
    <w:rsid w:val="00906F5B"/>
    <w:rsid w:val="00907E62"/>
    <w:rsid w:val="00910768"/>
    <w:rsid w:val="009116DF"/>
    <w:rsid w:val="00912CAD"/>
    <w:rsid w:val="00912DD6"/>
    <w:rsid w:val="00913ACC"/>
    <w:rsid w:val="0091661D"/>
    <w:rsid w:val="0091763C"/>
    <w:rsid w:val="00917EFE"/>
    <w:rsid w:val="009237DF"/>
    <w:rsid w:val="009241CE"/>
    <w:rsid w:val="009305BD"/>
    <w:rsid w:val="00930C68"/>
    <w:rsid w:val="0093363F"/>
    <w:rsid w:val="00934A50"/>
    <w:rsid w:val="0093666E"/>
    <w:rsid w:val="00942562"/>
    <w:rsid w:val="00943325"/>
    <w:rsid w:val="00943658"/>
    <w:rsid w:val="009439D8"/>
    <w:rsid w:val="00943ECC"/>
    <w:rsid w:val="00947572"/>
    <w:rsid w:val="00947D2C"/>
    <w:rsid w:val="00951DC8"/>
    <w:rsid w:val="009521B2"/>
    <w:rsid w:val="00961546"/>
    <w:rsid w:val="009615F3"/>
    <w:rsid w:val="00965CFC"/>
    <w:rsid w:val="00966D12"/>
    <w:rsid w:val="009707CC"/>
    <w:rsid w:val="00970A92"/>
    <w:rsid w:val="00971916"/>
    <w:rsid w:val="009727B4"/>
    <w:rsid w:val="009746F5"/>
    <w:rsid w:val="00974B78"/>
    <w:rsid w:val="00975224"/>
    <w:rsid w:val="009768A7"/>
    <w:rsid w:val="0097747F"/>
    <w:rsid w:val="00977B17"/>
    <w:rsid w:val="00980DBF"/>
    <w:rsid w:val="0098215E"/>
    <w:rsid w:val="0098463E"/>
    <w:rsid w:val="00987F8B"/>
    <w:rsid w:val="00994686"/>
    <w:rsid w:val="009972D6"/>
    <w:rsid w:val="009976A8"/>
    <w:rsid w:val="009A3577"/>
    <w:rsid w:val="009A3ED7"/>
    <w:rsid w:val="009A45A9"/>
    <w:rsid w:val="009A50E6"/>
    <w:rsid w:val="009A5B31"/>
    <w:rsid w:val="009A628E"/>
    <w:rsid w:val="009B0276"/>
    <w:rsid w:val="009B03E6"/>
    <w:rsid w:val="009B34AE"/>
    <w:rsid w:val="009B385D"/>
    <w:rsid w:val="009C0A30"/>
    <w:rsid w:val="009C24FD"/>
    <w:rsid w:val="009C486B"/>
    <w:rsid w:val="009C6384"/>
    <w:rsid w:val="009C742A"/>
    <w:rsid w:val="009C7A4B"/>
    <w:rsid w:val="009D1432"/>
    <w:rsid w:val="009D14FD"/>
    <w:rsid w:val="009D21DC"/>
    <w:rsid w:val="009D4D89"/>
    <w:rsid w:val="009D4E46"/>
    <w:rsid w:val="009E0A92"/>
    <w:rsid w:val="009E3B54"/>
    <w:rsid w:val="009E4C31"/>
    <w:rsid w:val="009E5B17"/>
    <w:rsid w:val="009E5B4E"/>
    <w:rsid w:val="009E61B9"/>
    <w:rsid w:val="009E7611"/>
    <w:rsid w:val="009F137E"/>
    <w:rsid w:val="009F1BB0"/>
    <w:rsid w:val="009F391D"/>
    <w:rsid w:val="009F5A4D"/>
    <w:rsid w:val="00A001DD"/>
    <w:rsid w:val="00A02E39"/>
    <w:rsid w:val="00A07B56"/>
    <w:rsid w:val="00A07F22"/>
    <w:rsid w:val="00A13B14"/>
    <w:rsid w:val="00A20D99"/>
    <w:rsid w:val="00A23340"/>
    <w:rsid w:val="00A23A4D"/>
    <w:rsid w:val="00A24138"/>
    <w:rsid w:val="00A2708A"/>
    <w:rsid w:val="00A309D9"/>
    <w:rsid w:val="00A31BF8"/>
    <w:rsid w:val="00A31C53"/>
    <w:rsid w:val="00A31EEF"/>
    <w:rsid w:val="00A335FD"/>
    <w:rsid w:val="00A33776"/>
    <w:rsid w:val="00A340CE"/>
    <w:rsid w:val="00A35A3A"/>
    <w:rsid w:val="00A36975"/>
    <w:rsid w:val="00A44F40"/>
    <w:rsid w:val="00A50326"/>
    <w:rsid w:val="00A50A5E"/>
    <w:rsid w:val="00A5131B"/>
    <w:rsid w:val="00A51C9E"/>
    <w:rsid w:val="00A5315D"/>
    <w:rsid w:val="00A56E69"/>
    <w:rsid w:val="00A64DC7"/>
    <w:rsid w:val="00A67FF5"/>
    <w:rsid w:val="00A72871"/>
    <w:rsid w:val="00A743DB"/>
    <w:rsid w:val="00A74E93"/>
    <w:rsid w:val="00A7583F"/>
    <w:rsid w:val="00A75E3D"/>
    <w:rsid w:val="00A76C56"/>
    <w:rsid w:val="00A774E6"/>
    <w:rsid w:val="00A77679"/>
    <w:rsid w:val="00A83B67"/>
    <w:rsid w:val="00A868B7"/>
    <w:rsid w:val="00A9173C"/>
    <w:rsid w:val="00A946AF"/>
    <w:rsid w:val="00AA24ED"/>
    <w:rsid w:val="00AA291D"/>
    <w:rsid w:val="00AA34F4"/>
    <w:rsid w:val="00AA4D2F"/>
    <w:rsid w:val="00AA5F20"/>
    <w:rsid w:val="00AA77AD"/>
    <w:rsid w:val="00AA792A"/>
    <w:rsid w:val="00AB14F6"/>
    <w:rsid w:val="00AB1B1D"/>
    <w:rsid w:val="00AB316C"/>
    <w:rsid w:val="00AB40E8"/>
    <w:rsid w:val="00AB447A"/>
    <w:rsid w:val="00AB453F"/>
    <w:rsid w:val="00AC1868"/>
    <w:rsid w:val="00AC1A40"/>
    <w:rsid w:val="00AC376B"/>
    <w:rsid w:val="00AC6913"/>
    <w:rsid w:val="00AC6C33"/>
    <w:rsid w:val="00AD30F5"/>
    <w:rsid w:val="00AE2D2F"/>
    <w:rsid w:val="00AE7913"/>
    <w:rsid w:val="00AF027E"/>
    <w:rsid w:val="00AF217B"/>
    <w:rsid w:val="00AF35F6"/>
    <w:rsid w:val="00AF3A85"/>
    <w:rsid w:val="00AF66AD"/>
    <w:rsid w:val="00AF776B"/>
    <w:rsid w:val="00B008EA"/>
    <w:rsid w:val="00B04013"/>
    <w:rsid w:val="00B10A71"/>
    <w:rsid w:val="00B10BD0"/>
    <w:rsid w:val="00B11318"/>
    <w:rsid w:val="00B14C95"/>
    <w:rsid w:val="00B17A0E"/>
    <w:rsid w:val="00B17CDA"/>
    <w:rsid w:val="00B17E96"/>
    <w:rsid w:val="00B22401"/>
    <w:rsid w:val="00B2402D"/>
    <w:rsid w:val="00B258A2"/>
    <w:rsid w:val="00B25F0D"/>
    <w:rsid w:val="00B3695A"/>
    <w:rsid w:val="00B36CF8"/>
    <w:rsid w:val="00B431BE"/>
    <w:rsid w:val="00B52D29"/>
    <w:rsid w:val="00B54583"/>
    <w:rsid w:val="00B556E0"/>
    <w:rsid w:val="00B5654B"/>
    <w:rsid w:val="00B57481"/>
    <w:rsid w:val="00B60EE1"/>
    <w:rsid w:val="00B6127D"/>
    <w:rsid w:val="00B62AEA"/>
    <w:rsid w:val="00B62D90"/>
    <w:rsid w:val="00B63FA1"/>
    <w:rsid w:val="00B673BA"/>
    <w:rsid w:val="00B67C47"/>
    <w:rsid w:val="00B70810"/>
    <w:rsid w:val="00B71832"/>
    <w:rsid w:val="00B7465E"/>
    <w:rsid w:val="00B756B1"/>
    <w:rsid w:val="00B76CDD"/>
    <w:rsid w:val="00B76F00"/>
    <w:rsid w:val="00B818C7"/>
    <w:rsid w:val="00B82AFF"/>
    <w:rsid w:val="00B82D66"/>
    <w:rsid w:val="00B84372"/>
    <w:rsid w:val="00B86ACF"/>
    <w:rsid w:val="00B8758B"/>
    <w:rsid w:val="00B92113"/>
    <w:rsid w:val="00B976C5"/>
    <w:rsid w:val="00B979EC"/>
    <w:rsid w:val="00BA0A8C"/>
    <w:rsid w:val="00BA55BC"/>
    <w:rsid w:val="00BA5ECD"/>
    <w:rsid w:val="00BA63E5"/>
    <w:rsid w:val="00BB50F9"/>
    <w:rsid w:val="00BC25D8"/>
    <w:rsid w:val="00BC3FA7"/>
    <w:rsid w:val="00BC6842"/>
    <w:rsid w:val="00BD178C"/>
    <w:rsid w:val="00BD3EAF"/>
    <w:rsid w:val="00BD5839"/>
    <w:rsid w:val="00BE0DB0"/>
    <w:rsid w:val="00BE16C5"/>
    <w:rsid w:val="00BE52A4"/>
    <w:rsid w:val="00BF5EE9"/>
    <w:rsid w:val="00BF64DE"/>
    <w:rsid w:val="00BF76D8"/>
    <w:rsid w:val="00BF775D"/>
    <w:rsid w:val="00C00808"/>
    <w:rsid w:val="00C020B5"/>
    <w:rsid w:val="00C050B1"/>
    <w:rsid w:val="00C0567E"/>
    <w:rsid w:val="00C058B7"/>
    <w:rsid w:val="00C161AF"/>
    <w:rsid w:val="00C26BB8"/>
    <w:rsid w:val="00C30245"/>
    <w:rsid w:val="00C31887"/>
    <w:rsid w:val="00C31A22"/>
    <w:rsid w:val="00C325BB"/>
    <w:rsid w:val="00C35797"/>
    <w:rsid w:val="00C3693F"/>
    <w:rsid w:val="00C371E0"/>
    <w:rsid w:val="00C412E3"/>
    <w:rsid w:val="00C44E2C"/>
    <w:rsid w:val="00C47EF9"/>
    <w:rsid w:val="00C5028B"/>
    <w:rsid w:val="00C508A2"/>
    <w:rsid w:val="00C51F77"/>
    <w:rsid w:val="00C54553"/>
    <w:rsid w:val="00C5543D"/>
    <w:rsid w:val="00C622FB"/>
    <w:rsid w:val="00C637D2"/>
    <w:rsid w:val="00C6479D"/>
    <w:rsid w:val="00C647AD"/>
    <w:rsid w:val="00C64A80"/>
    <w:rsid w:val="00C7108E"/>
    <w:rsid w:val="00C76EE8"/>
    <w:rsid w:val="00C77B83"/>
    <w:rsid w:val="00C84988"/>
    <w:rsid w:val="00C90568"/>
    <w:rsid w:val="00C92E5D"/>
    <w:rsid w:val="00C93626"/>
    <w:rsid w:val="00C94A6C"/>
    <w:rsid w:val="00C96C69"/>
    <w:rsid w:val="00CA0A5A"/>
    <w:rsid w:val="00CA1535"/>
    <w:rsid w:val="00CA2893"/>
    <w:rsid w:val="00CA6331"/>
    <w:rsid w:val="00CB22F8"/>
    <w:rsid w:val="00CB2F4A"/>
    <w:rsid w:val="00CB339C"/>
    <w:rsid w:val="00CC1772"/>
    <w:rsid w:val="00CC3B84"/>
    <w:rsid w:val="00CC463D"/>
    <w:rsid w:val="00CC5C59"/>
    <w:rsid w:val="00CD0257"/>
    <w:rsid w:val="00CD291B"/>
    <w:rsid w:val="00CD5F45"/>
    <w:rsid w:val="00CD67F7"/>
    <w:rsid w:val="00CE05E6"/>
    <w:rsid w:val="00CE19D5"/>
    <w:rsid w:val="00CE2E08"/>
    <w:rsid w:val="00CE5837"/>
    <w:rsid w:val="00CE6971"/>
    <w:rsid w:val="00CF08BC"/>
    <w:rsid w:val="00CF35D3"/>
    <w:rsid w:val="00CF47EE"/>
    <w:rsid w:val="00CF5397"/>
    <w:rsid w:val="00CF7AD4"/>
    <w:rsid w:val="00D00FCF"/>
    <w:rsid w:val="00D01851"/>
    <w:rsid w:val="00D03C7C"/>
    <w:rsid w:val="00D03E66"/>
    <w:rsid w:val="00D06697"/>
    <w:rsid w:val="00D06DF5"/>
    <w:rsid w:val="00D06EC7"/>
    <w:rsid w:val="00D10B15"/>
    <w:rsid w:val="00D10E13"/>
    <w:rsid w:val="00D11A39"/>
    <w:rsid w:val="00D133A4"/>
    <w:rsid w:val="00D157FA"/>
    <w:rsid w:val="00D15F11"/>
    <w:rsid w:val="00D22441"/>
    <w:rsid w:val="00D22935"/>
    <w:rsid w:val="00D2657A"/>
    <w:rsid w:val="00D3261F"/>
    <w:rsid w:val="00D3365F"/>
    <w:rsid w:val="00D362D5"/>
    <w:rsid w:val="00D36DDF"/>
    <w:rsid w:val="00D36E00"/>
    <w:rsid w:val="00D4468A"/>
    <w:rsid w:val="00D45B7E"/>
    <w:rsid w:val="00D468A9"/>
    <w:rsid w:val="00D46DB0"/>
    <w:rsid w:val="00D47453"/>
    <w:rsid w:val="00D53A49"/>
    <w:rsid w:val="00D55E41"/>
    <w:rsid w:val="00D604F7"/>
    <w:rsid w:val="00D62F12"/>
    <w:rsid w:val="00D63591"/>
    <w:rsid w:val="00D645AA"/>
    <w:rsid w:val="00D66A5E"/>
    <w:rsid w:val="00D674BB"/>
    <w:rsid w:val="00D7436D"/>
    <w:rsid w:val="00D7508B"/>
    <w:rsid w:val="00D807CB"/>
    <w:rsid w:val="00D817BC"/>
    <w:rsid w:val="00D86508"/>
    <w:rsid w:val="00D879D3"/>
    <w:rsid w:val="00D92D20"/>
    <w:rsid w:val="00D957A4"/>
    <w:rsid w:val="00DA07DB"/>
    <w:rsid w:val="00DA4E5F"/>
    <w:rsid w:val="00DB0C8C"/>
    <w:rsid w:val="00DB46CD"/>
    <w:rsid w:val="00DB5633"/>
    <w:rsid w:val="00DC0D48"/>
    <w:rsid w:val="00DC3D8F"/>
    <w:rsid w:val="00DC5974"/>
    <w:rsid w:val="00DC5E15"/>
    <w:rsid w:val="00DC68E8"/>
    <w:rsid w:val="00DD15AA"/>
    <w:rsid w:val="00DD2C34"/>
    <w:rsid w:val="00DD3E2D"/>
    <w:rsid w:val="00DD3F18"/>
    <w:rsid w:val="00DD4B57"/>
    <w:rsid w:val="00DD731C"/>
    <w:rsid w:val="00DE100A"/>
    <w:rsid w:val="00DE3420"/>
    <w:rsid w:val="00DE3F69"/>
    <w:rsid w:val="00DE670C"/>
    <w:rsid w:val="00DE7388"/>
    <w:rsid w:val="00DF6394"/>
    <w:rsid w:val="00DF74BB"/>
    <w:rsid w:val="00DF7740"/>
    <w:rsid w:val="00DF7A5B"/>
    <w:rsid w:val="00E02498"/>
    <w:rsid w:val="00E02AD1"/>
    <w:rsid w:val="00E03840"/>
    <w:rsid w:val="00E0784E"/>
    <w:rsid w:val="00E07C99"/>
    <w:rsid w:val="00E10BFD"/>
    <w:rsid w:val="00E15B74"/>
    <w:rsid w:val="00E161C6"/>
    <w:rsid w:val="00E213B2"/>
    <w:rsid w:val="00E21A88"/>
    <w:rsid w:val="00E21F2A"/>
    <w:rsid w:val="00E2388B"/>
    <w:rsid w:val="00E25403"/>
    <w:rsid w:val="00E262CB"/>
    <w:rsid w:val="00E27FCC"/>
    <w:rsid w:val="00E31296"/>
    <w:rsid w:val="00E335BB"/>
    <w:rsid w:val="00E35F18"/>
    <w:rsid w:val="00E36EF6"/>
    <w:rsid w:val="00E3734C"/>
    <w:rsid w:val="00E37E4D"/>
    <w:rsid w:val="00E4241A"/>
    <w:rsid w:val="00E43AB9"/>
    <w:rsid w:val="00E4469C"/>
    <w:rsid w:val="00E4666B"/>
    <w:rsid w:val="00E51DDB"/>
    <w:rsid w:val="00E529D7"/>
    <w:rsid w:val="00E5339B"/>
    <w:rsid w:val="00E5469C"/>
    <w:rsid w:val="00E56186"/>
    <w:rsid w:val="00E57B99"/>
    <w:rsid w:val="00E6017D"/>
    <w:rsid w:val="00E71136"/>
    <w:rsid w:val="00E72FBA"/>
    <w:rsid w:val="00E73155"/>
    <w:rsid w:val="00E74887"/>
    <w:rsid w:val="00E76DC6"/>
    <w:rsid w:val="00E76F5C"/>
    <w:rsid w:val="00E77D91"/>
    <w:rsid w:val="00E8141F"/>
    <w:rsid w:val="00E86FA7"/>
    <w:rsid w:val="00E8728D"/>
    <w:rsid w:val="00E9017C"/>
    <w:rsid w:val="00E90229"/>
    <w:rsid w:val="00E96ACB"/>
    <w:rsid w:val="00E97E7D"/>
    <w:rsid w:val="00EA6037"/>
    <w:rsid w:val="00EA7CBE"/>
    <w:rsid w:val="00EB1685"/>
    <w:rsid w:val="00EB4CE4"/>
    <w:rsid w:val="00EC000A"/>
    <w:rsid w:val="00EC00CC"/>
    <w:rsid w:val="00EC146C"/>
    <w:rsid w:val="00EC18D8"/>
    <w:rsid w:val="00EC49C5"/>
    <w:rsid w:val="00ED03C6"/>
    <w:rsid w:val="00ED0C71"/>
    <w:rsid w:val="00ED0E2D"/>
    <w:rsid w:val="00ED18FB"/>
    <w:rsid w:val="00ED630C"/>
    <w:rsid w:val="00EE1210"/>
    <w:rsid w:val="00EE1A77"/>
    <w:rsid w:val="00EE42B5"/>
    <w:rsid w:val="00EE713D"/>
    <w:rsid w:val="00EE7302"/>
    <w:rsid w:val="00EF0036"/>
    <w:rsid w:val="00EF14D8"/>
    <w:rsid w:val="00EF5020"/>
    <w:rsid w:val="00EF6ABF"/>
    <w:rsid w:val="00F00060"/>
    <w:rsid w:val="00F00698"/>
    <w:rsid w:val="00F03D82"/>
    <w:rsid w:val="00F04C7E"/>
    <w:rsid w:val="00F067E8"/>
    <w:rsid w:val="00F06EF3"/>
    <w:rsid w:val="00F1222E"/>
    <w:rsid w:val="00F13CCD"/>
    <w:rsid w:val="00F14C3D"/>
    <w:rsid w:val="00F163F0"/>
    <w:rsid w:val="00F1700C"/>
    <w:rsid w:val="00F205A7"/>
    <w:rsid w:val="00F20631"/>
    <w:rsid w:val="00F20D1F"/>
    <w:rsid w:val="00F218F3"/>
    <w:rsid w:val="00F21BDA"/>
    <w:rsid w:val="00F24B05"/>
    <w:rsid w:val="00F276DD"/>
    <w:rsid w:val="00F30110"/>
    <w:rsid w:val="00F3197B"/>
    <w:rsid w:val="00F34A5F"/>
    <w:rsid w:val="00F369DE"/>
    <w:rsid w:val="00F36D32"/>
    <w:rsid w:val="00F401DD"/>
    <w:rsid w:val="00F4131A"/>
    <w:rsid w:val="00F42A5A"/>
    <w:rsid w:val="00F47BB7"/>
    <w:rsid w:val="00F5161F"/>
    <w:rsid w:val="00F61F06"/>
    <w:rsid w:val="00F66F3E"/>
    <w:rsid w:val="00F70906"/>
    <w:rsid w:val="00F73480"/>
    <w:rsid w:val="00F73BCB"/>
    <w:rsid w:val="00F74B17"/>
    <w:rsid w:val="00F77D4B"/>
    <w:rsid w:val="00F83F25"/>
    <w:rsid w:val="00F87213"/>
    <w:rsid w:val="00F87B39"/>
    <w:rsid w:val="00F91B83"/>
    <w:rsid w:val="00F94340"/>
    <w:rsid w:val="00F94400"/>
    <w:rsid w:val="00F94AEB"/>
    <w:rsid w:val="00FA1FA4"/>
    <w:rsid w:val="00FA58C8"/>
    <w:rsid w:val="00FA6D9B"/>
    <w:rsid w:val="00FA770B"/>
    <w:rsid w:val="00FB4B75"/>
    <w:rsid w:val="00FB503C"/>
    <w:rsid w:val="00FC0241"/>
    <w:rsid w:val="00FC149C"/>
    <w:rsid w:val="00FC2A93"/>
    <w:rsid w:val="00FD2F8E"/>
    <w:rsid w:val="00FD2FFB"/>
    <w:rsid w:val="00FD4341"/>
    <w:rsid w:val="00FD4458"/>
    <w:rsid w:val="00FD617B"/>
    <w:rsid w:val="00FD66DA"/>
    <w:rsid w:val="00FE194E"/>
    <w:rsid w:val="00FE1D13"/>
    <w:rsid w:val="00FE3BE0"/>
    <w:rsid w:val="00FE4EFD"/>
    <w:rsid w:val="00FE58DF"/>
    <w:rsid w:val="00FE5A39"/>
    <w:rsid w:val="00FE5F11"/>
    <w:rsid w:val="00FE663A"/>
    <w:rsid w:val="00FE7B1D"/>
    <w:rsid w:val="00FF07CB"/>
    <w:rsid w:val="00FF41B8"/>
    <w:rsid w:val="00FF4D12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5339B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">
    <w:name w:val="No Spacing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5339B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0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5A0291"/>
  </w:style>
  <w:style w:type="paragraph" w:styleId="af">
    <w:name w:val="No Spacing"/>
    <w:uiPriority w:val="1"/>
    <w:qFormat/>
    <w:rsid w:val="001076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1961264350929957865gmail-consplusnormal">
    <w:name w:val="m_-1961264350929957865gmail-consplusnormal"/>
    <w:basedOn w:val="a"/>
    <w:qFormat/>
    <w:rsid w:val="00291DD5"/>
    <w:pPr>
      <w:overflowPunct w:val="0"/>
      <w:spacing w:before="280" w:after="280"/>
    </w:pPr>
    <w:rPr>
      <w:color w:val="00000A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C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6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C0E9B285CF8A1ACF6599446F24B1D22BDA015144A5F408F05E2D7F3oAU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5B0662FF9942B296737852605CA5BCB39EF3A4947096AF0335CD071FtE41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5B0662FF9942B296737852605CA5BCB39EF3A4947096AF0335CD071FtE4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AC0E9B285CF8A1ACF64799509E1C1225B1FF1016495C17D351E480ACF6BFFFAAoF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A4A50-621D-47CB-9F8B-64C1D793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13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LiparchukN</dc:creator>
  <cp:lastModifiedBy>Киприянова Ольга Александровна</cp:lastModifiedBy>
  <cp:revision>154</cp:revision>
  <cp:lastPrinted>2018-11-08T08:13:00Z</cp:lastPrinted>
  <dcterms:created xsi:type="dcterms:W3CDTF">2018-10-29T03:32:00Z</dcterms:created>
  <dcterms:modified xsi:type="dcterms:W3CDTF">2018-11-08T08:55:00Z</dcterms:modified>
</cp:coreProperties>
</file>