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D5" w:rsidRPr="00E405F1" w:rsidRDefault="000B65D5">
      <w:pPr>
        <w:pStyle w:val="ConsPlusNormal"/>
        <w:jc w:val="right"/>
        <w:outlineLvl w:val="0"/>
        <w:rPr>
          <w:rFonts w:ascii="Times New Roman" w:hAnsi="Times New Roman" w:cs="Times New Roman"/>
          <w:sz w:val="28"/>
          <w:szCs w:val="28"/>
        </w:rPr>
      </w:pPr>
      <w:r w:rsidRPr="00E405F1">
        <w:rPr>
          <w:rFonts w:ascii="Times New Roman" w:hAnsi="Times New Roman" w:cs="Times New Roman"/>
          <w:sz w:val="28"/>
          <w:szCs w:val="28"/>
        </w:rPr>
        <w:t>Приложение</w:t>
      </w:r>
    </w:p>
    <w:p w:rsidR="000B65D5" w:rsidRPr="00E405F1" w:rsidRDefault="000B65D5">
      <w:pPr>
        <w:pStyle w:val="ConsPlusNormal"/>
        <w:jc w:val="right"/>
        <w:rPr>
          <w:rFonts w:ascii="Times New Roman" w:hAnsi="Times New Roman" w:cs="Times New Roman"/>
          <w:sz w:val="28"/>
          <w:szCs w:val="28"/>
        </w:rPr>
      </w:pPr>
      <w:r w:rsidRPr="00E405F1">
        <w:rPr>
          <w:rFonts w:ascii="Times New Roman" w:hAnsi="Times New Roman" w:cs="Times New Roman"/>
          <w:sz w:val="28"/>
          <w:szCs w:val="28"/>
        </w:rPr>
        <w:t>к постановлению Администрации</w:t>
      </w:r>
    </w:p>
    <w:p w:rsidR="000B65D5" w:rsidRPr="00E405F1" w:rsidRDefault="000B65D5">
      <w:pPr>
        <w:pStyle w:val="ConsPlusNormal"/>
        <w:jc w:val="right"/>
        <w:rPr>
          <w:rFonts w:ascii="Times New Roman" w:hAnsi="Times New Roman" w:cs="Times New Roman"/>
          <w:sz w:val="28"/>
          <w:szCs w:val="28"/>
        </w:rPr>
      </w:pPr>
      <w:r w:rsidRPr="00E405F1">
        <w:rPr>
          <w:rFonts w:ascii="Times New Roman" w:hAnsi="Times New Roman" w:cs="Times New Roman"/>
          <w:sz w:val="28"/>
          <w:szCs w:val="28"/>
        </w:rPr>
        <w:t>города Ханты-Мансийска</w:t>
      </w:r>
    </w:p>
    <w:p w:rsidR="000B65D5" w:rsidRPr="00E405F1" w:rsidRDefault="000B65D5">
      <w:pPr>
        <w:pStyle w:val="ConsPlusNormal"/>
        <w:jc w:val="right"/>
        <w:rPr>
          <w:rFonts w:ascii="Times New Roman" w:hAnsi="Times New Roman" w:cs="Times New Roman"/>
          <w:sz w:val="28"/>
          <w:szCs w:val="28"/>
        </w:rPr>
      </w:pPr>
      <w:r w:rsidRPr="00E405F1">
        <w:rPr>
          <w:rFonts w:ascii="Times New Roman" w:hAnsi="Times New Roman" w:cs="Times New Roman"/>
          <w:sz w:val="28"/>
          <w:szCs w:val="28"/>
        </w:rPr>
        <w:t xml:space="preserve">от </w:t>
      </w:r>
      <w:r w:rsidR="00677719" w:rsidRPr="00E405F1">
        <w:rPr>
          <w:rFonts w:ascii="Times New Roman" w:hAnsi="Times New Roman" w:cs="Times New Roman"/>
          <w:sz w:val="28"/>
          <w:szCs w:val="28"/>
        </w:rPr>
        <w:t>_________</w:t>
      </w:r>
      <w:r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t>
      </w:r>
      <w:r w:rsidR="00677719" w:rsidRPr="00E405F1">
        <w:rPr>
          <w:rFonts w:ascii="Times New Roman" w:hAnsi="Times New Roman" w:cs="Times New Roman"/>
          <w:sz w:val="28"/>
          <w:szCs w:val="28"/>
        </w:rPr>
        <w:t>_______</w:t>
      </w:r>
    </w:p>
    <w:p w:rsidR="000B65D5" w:rsidRPr="00E405F1" w:rsidRDefault="000B65D5">
      <w:pPr>
        <w:pStyle w:val="ConsPlusNormal"/>
        <w:jc w:val="center"/>
        <w:rPr>
          <w:rFonts w:ascii="Times New Roman" w:hAnsi="Times New Roman" w:cs="Times New Roman"/>
          <w:sz w:val="28"/>
          <w:szCs w:val="28"/>
        </w:rPr>
      </w:pPr>
    </w:p>
    <w:p w:rsidR="000B65D5" w:rsidRPr="00E405F1" w:rsidRDefault="000B65D5">
      <w:pPr>
        <w:pStyle w:val="ConsPlusTitle"/>
        <w:jc w:val="center"/>
        <w:rPr>
          <w:rFonts w:ascii="Times New Roman" w:hAnsi="Times New Roman" w:cs="Times New Roman"/>
          <w:sz w:val="28"/>
          <w:szCs w:val="28"/>
        </w:rPr>
      </w:pPr>
      <w:bookmarkStart w:id="0" w:name="P34"/>
      <w:bookmarkEnd w:id="0"/>
      <w:r w:rsidRPr="00E405F1">
        <w:rPr>
          <w:rFonts w:ascii="Times New Roman" w:hAnsi="Times New Roman" w:cs="Times New Roman"/>
          <w:sz w:val="28"/>
          <w:szCs w:val="28"/>
        </w:rPr>
        <w:t>АДМИНИСТРАТИВНЫЙ РЕГЛАМЕНТ</w:t>
      </w:r>
    </w:p>
    <w:p w:rsidR="00E405F1" w:rsidRDefault="000B65D5">
      <w:pPr>
        <w:pStyle w:val="ConsPlusTitle"/>
        <w:jc w:val="center"/>
        <w:rPr>
          <w:rFonts w:ascii="Times New Roman" w:hAnsi="Times New Roman" w:cs="Times New Roman"/>
          <w:sz w:val="28"/>
          <w:szCs w:val="28"/>
        </w:rPr>
      </w:pPr>
      <w:r w:rsidRPr="00E405F1">
        <w:rPr>
          <w:rFonts w:ascii="Times New Roman" w:hAnsi="Times New Roman" w:cs="Times New Roman"/>
          <w:sz w:val="28"/>
          <w:szCs w:val="28"/>
        </w:rPr>
        <w:t>ПРЕДОСТАВЛЕНИЯ МУНИЦИПАЛЬНОЙ УСЛУГИ</w:t>
      </w:r>
    </w:p>
    <w:p w:rsidR="000B65D5" w:rsidRPr="00E405F1" w:rsidRDefault="0059728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B65D5" w:rsidRPr="00E405F1">
        <w:rPr>
          <w:rFonts w:ascii="Times New Roman" w:hAnsi="Times New Roman" w:cs="Times New Roman"/>
          <w:sz w:val="28"/>
          <w:szCs w:val="28"/>
        </w:rPr>
        <w:t>ВЫДАЧА РАЗРЕШЕНИЯ</w:t>
      </w:r>
      <w:r w:rsidR="00E405F1">
        <w:rPr>
          <w:rFonts w:ascii="Times New Roman" w:hAnsi="Times New Roman" w:cs="Times New Roman"/>
          <w:sz w:val="28"/>
          <w:szCs w:val="28"/>
        </w:rPr>
        <w:t xml:space="preserve"> </w:t>
      </w:r>
      <w:r w:rsidR="000B65D5" w:rsidRPr="00E405F1">
        <w:rPr>
          <w:rFonts w:ascii="Times New Roman" w:hAnsi="Times New Roman" w:cs="Times New Roman"/>
          <w:sz w:val="28"/>
          <w:szCs w:val="28"/>
        </w:rPr>
        <w:t>(СОГЛАСИЯ) НАНИМАТЕЛЮ ЖИЛОГО ПОМЕЩЕНИЯ МУНИЦИПАЛЬНОГО</w:t>
      </w:r>
      <w:r w:rsidR="00E405F1">
        <w:rPr>
          <w:rFonts w:ascii="Times New Roman" w:hAnsi="Times New Roman" w:cs="Times New Roman"/>
          <w:sz w:val="28"/>
          <w:szCs w:val="28"/>
        </w:rPr>
        <w:t xml:space="preserve"> </w:t>
      </w:r>
      <w:r w:rsidR="000B65D5" w:rsidRPr="00E405F1">
        <w:rPr>
          <w:rFonts w:ascii="Times New Roman" w:hAnsi="Times New Roman" w:cs="Times New Roman"/>
          <w:sz w:val="28"/>
          <w:szCs w:val="28"/>
        </w:rPr>
        <w:t>ЖИЛИЩНОГО ФОНДА СОЦИАЛЬНОГО ИСПОЛЬЗОВАНИЯ НА ВСЕЛЕНИЕ ДРУГИХ</w:t>
      </w:r>
    </w:p>
    <w:p w:rsidR="000B65D5" w:rsidRPr="00E405F1" w:rsidRDefault="000B65D5">
      <w:pPr>
        <w:pStyle w:val="ConsPlusTitle"/>
        <w:jc w:val="center"/>
        <w:rPr>
          <w:rFonts w:ascii="Times New Roman" w:hAnsi="Times New Roman" w:cs="Times New Roman"/>
          <w:sz w:val="28"/>
          <w:szCs w:val="28"/>
        </w:rPr>
      </w:pPr>
      <w:r w:rsidRPr="00E405F1">
        <w:rPr>
          <w:rFonts w:ascii="Times New Roman" w:hAnsi="Times New Roman" w:cs="Times New Roman"/>
          <w:sz w:val="28"/>
          <w:szCs w:val="28"/>
        </w:rPr>
        <w:t>ГРАЖДАН В КАЧЕСТВЕ ЧЛЕНОВ СЕМЬИ, ПРОЖИВАЮЩИХ СОВМЕСТНО</w:t>
      </w:r>
      <w:r w:rsidR="00E405F1">
        <w:rPr>
          <w:rFonts w:ascii="Times New Roman" w:hAnsi="Times New Roman" w:cs="Times New Roman"/>
          <w:sz w:val="28"/>
          <w:szCs w:val="28"/>
        </w:rPr>
        <w:t xml:space="preserve"> </w:t>
      </w:r>
      <w:r w:rsidRPr="00E405F1">
        <w:rPr>
          <w:rFonts w:ascii="Times New Roman" w:hAnsi="Times New Roman" w:cs="Times New Roman"/>
          <w:sz w:val="28"/>
          <w:szCs w:val="28"/>
        </w:rPr>
        <w:t>С НАНИМАТЕЛЕМ</w:t>
      </w:r>
      <w:r w:rsidR="0059728E">
        <w:rPr>
          <w:rFonts w:ascii="Times New Roman" w:hAnsi="Times New Roman" w:cs="Times New Roman"/>
          <w:sz w:val="28"/>
          <w:szCs w:val="28"/>
        </w:rPr>
        <w:t>»</w:t>
      </w:r>
    </w:p>
    <w:p w:rsidR="000B65D5" w:rsidRPr="00E405F1" w:rsidRDefault="000B65D5">
      <w:pPr>
        <w:spacing w:after="1"/>
        <w:rPr>
          <w:rFonts w:ascii="Times New Roman" w:hAnsi="Times New Roman" w:cs="Times New Roman"/>
          <w:sz w:val="28"/>
          <w:szCs w:val="28"/>
        </w:rPr>
      </w:pPr>
    </w:p>
    <w:p w:rsidR="000B65D5" w:rsidRPr="00E405F1" w:rsidRDefault="000B65D5">
      <w:pPr>
        <w:pStyle w:val="ConsPlusNormal"/>
        <w:jc w:val="center"/>
        <w:rPr>
          <w:rFonts w:ascii="Times New Roman" w:hAnsi="Times New Roman" w:cs="Times New Roman"/>
          <w:sz w:val="28"/>
          <w:szCs w:val="28"/>
        </w:rPr>
      </w:pPr>
    </w:p>
    <w:p w:rsidR="000B65D5" w:rsidRPr="00E405F1" w:rsidRDefault="000B65D5" w:rsidP="00E405F1">
      <w:pPr>
        <w:pStyle w:val="ConsPlusNormal"/>
        <w:ind w:firstLine="540"/>
        <w:jc w:val="center"/>
        <w:outlineLvl w:val="1"/>
        <w:rPr>
          <w:rFonts w:ascii="Times New Roman" w:hAnsi="Times New Roman" w:cs="Times New Roman"/>
          <w:sz w:val="28"/>
          <w:szCs w:val="28"/>
        </w:rPr>
      </w:pPr>
      <w:r w:rsidRPr="00E405F1">
        <w:rPr>
          <w:rFonts w:ascii="Times New Roman" w:hAnsi="Times New Roman" w:cs="Times New Roman"/>
          <w:sz w:val="28"/>
          <w:szCs w:val="28"/>
        </w:rPr>
        <w:t>I. Общие положения</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Предмет регулирования административного регламента</w:t>
      </w:r>
    </w:p>
    <w:p w:rsidR="00C02853" w:rsidRPr="00E405F1" w:rsidRDefault="000B65D5"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1. </w:t>
      </w:r>
      <w:proofErr w:type="gramStart"/>
      <w:r w:rsidR="00F41BE7">
        <w:rPr>
          <w:rFonts w:ascii="Times New Roman" w:hAnsi="Times New Roman" w:cs="Times New Roman"/>
          <w:sz w:val="28"/>
          <w:szCs w:val="28"/>
        </w:rPr>
        <w:t>Настоящий а</w:t>
      </w:r>
      <w:r w:rsidRPr="00E405F1">
        <w:rPr>
          <w:rFonts w:ascii="Times New Roman" w:hAnsi="Times New Roman" w:cs="Times New Roman"/>
          <w:sz w:val="28"/>
          <w:szCs w:val="28"/>
        </w:rPr>
        <w:t xml:space="preserve">дминистративный регламент предоставления муниципальной услуги </w:t>
      </w:r>
      <w:r w:rsidR="0059728E">
        <w:rPr>
          <w:rFonts w:ascii="Times New Roman" w:hAnsi="Times New Roman" w:cs="Times New Roman"/>
          <w:sz w:val="28"/>
          <w:szCs w:val="28"/>
        </w:rPr>
        <w:t>«</w:t>
      </w:r>
      <w:r w:rsidRPr="00E405F1">
        <w:rPr>
          <w:rFonts w:ascii="Times New Roman" w:hAnsi="Times New Roman" w:cs="Times New Roman"/>
          <w:sz w:val="28"/>
          <w:szCs w:val="28"/>
        </w:rPr>
        <w:t>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(далее - административный регламент</w:t>
      </w:r>
      <w:r w:rsidR="00F05CE7">
        <w:rPr>
          <w:rFonts w:ascii="Times New Roman" w:hAnsi="Times New Roman" w:cs="Times New Roman"/>
          <w:sz w:val="28"/>
          <w:szCs w:val="28"/>
        </w:rPr>
        <w:t>, муниципальная услу</w:t>
      </w:r>
      <w:bookmarkStart w:id="1" w:name="_GoBack"/>
      <w:bookmarkEnd w:id="1"/>
      <w:r w:rsidR="00F05CE7">
        <w:rPr>
          <w:rFonts w:ascii="Times New Roman" w:hAnsi="Times New Roman" w:cs="Times New Roman"/>
          <w:sz w:val="28"/>
          <w:szCs w:val="28"/>
        </w:rPr>
        <w:t>га</w:t>
      </w:r>
      <w:r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w:t>
      </w:r>
      <w:proofErr w:type="gramEnd"/>
      <w:r w:rsidR="00C02853" w:rsidRPr="00E405F1">
        <w:rPr>
          <w:rFonts w:ascii="Times New Roman" w:hAnsi="Times New Roman" w:cs="Times New Roman"/>
          <w:sz w:val="28"/>
          <w:szCs w:val="28"/>
        </w:rPr>
        <w:t xml:space="preserve"> их выполнения, в том числе особенности выполнения административных процедур (действий) в электронной форме, формы </w:t>
      </w:r>
      <w:proofErr w:type="gramStart"/>
      <w:r w:rsidR="00C02853" w:rsidRPr="00E405F1">
        <w:rPr>
          <w:rFonts w:ascii="Times New Roman" w:hAnsi="Times New Roman" w:cs="Times New Roman"/>
          <w:sz w:val="28"/>
          <w:szCs w:val="28"/>
        </w:rPr>
        <w:t>контроля за</w:t>
      </w:r>
      <w:proofErr w:type="gramEnd"/>
      <w:r w:rsidR="00C02853" w:rsidRPr="00E405F1">
        <w:rPr>
          <w:rFonts w:ascii="Times New Roman" w:hAnsi="Times New Roman" w:cs="Times New Roman"/>
          <w:sz w:val="28"/>
          <w:szCs w:val="28"/>
        </w:rPr>
        <w:t xml:space="preserve">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0B65D5" w:rsidRPr="00E405F1" w:rsidRDefault="000B65D5" w:rsidP="00C02853">
      <w:pPr>
        <w:pStyle w:val="ConsPlusNormal"/>
        <w:spacing w:before="220"/>
        <w:ind w:firstLine="540"/>
        <w:jc w:val="both"/>
        <w:rPr>
          <w:rFonts w:ascii="Times New Roman" w:hAnsi="Times New Roman" w:cs="Times New Roman"/>
          <w:sz w:val="28"/>
          <w:szCs w:val="28"/>
        </w:rPr>
      </w:pPr>
    </w:p>
    <w:p w:rsidR="000B65D5" w:rsidRPr="00E405F1" w:rsidRDefault="000B65D5" w:rsidP="00C02853">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Круг заявителей</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2. </w:t>
      </w:r>
      <w:proofErr w:type="gramStart"/>
      <w:r w:rsidRPr="00E405F1">
        <w:rPr>
          <w:rFonts w:ascii="Times New Roman" w:hAnsi="Times New Roman" w:cs="Times New Roman"/>
          <w:sz w:val="28"/>
          <w:szCs w:val="28"/>
        </w:rPr>
        <w:t>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по договору социального найма жилого помещения.</w:t>
      </w:r>
      <w:proofErr w:type="gramEnd"/>
    </w:p>
    <w:p w:rsidR="00CD5531" w:rsidRDefault="00CD5531" w:rsidP="00CD55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 имени заявителей обратиться за предоставлением муниципальной услуги вправе их законные представители, действующие в силу закона или </w:t>
      </w:r>
      <w:r>
        <w:rPr>
          <w:rFonts w:ascii="Times New Roman" w:hAnsi="Times New Roman"/>
          <w:sz w:val="28"/>
          <w:szCs w:val="28"/>
        </w:rPr>
        <w:lastRenderedPageBreak/>
        <w:t>на основании доверенности, оформленной в соответствии с действующим законодательством.</w:t>
      </w:r>
    </w:p>
    <w:p w:rsidR="000B65D5" w:rsidRPr="00E405F1" w:rsidRDefault="000B65D5" w:rsidP="00CD5531">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Требования к порядку информирования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bookmarkStart w:id="2" w:name="P54"/>
      <w:bookmarkEnd w:id="2"/>
      <w:r w:rsidRPr="00E405F1">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0B65D5" w:rsidRPr="00E405F1" w:rsidRDefault="00CD5531" w:rsidP="00C028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Приемная: кабинет №3, т</w:t>
      </w:r>
      <w:r w:rsidR="000B65D5" w:rsidRPr="00E405F1">
        <w:rPr>
          <w:rFonts w:ascii="Times New Roman" w:hAnsi="Times New Roman" w:cs="Times New Roman"/>
          <w:sz w:val="28"/>
          <w:szCs w:val="28"/>
        </w:rPr>
        <w:t>елефон/факс приемной: 8 (3467) 32-34-90.</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График работы:</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понедельник, среда - пятница: с 09.00 до 17.00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вторник: с 09.00 до 18.00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обеденный перерыв: с 13.00 до 14.00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суббота, воскресенье - выходные дни.</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Адрес официального сайта: www.admhmansy.ru.</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Адрес электронной почты: dms@admhmansy.ru.</w:t>
      </w:r>
    </w:p>
    <w:p w:rsidR="000B65D5" w:rsidRPr="00E405F1" w:rsidRDefault="000B65D5">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E405F1">
        <w:rPr>
          <w:rFonts w:ascii="Times New Roman" w:hAnsi="Times New Roman" w:cs="Times New Roman"/>
          <w:sz w:val="28"/>
          <w:szCs w:val="28"/>
        </w:rPr>
        <w:t>каб</w:t>
      </w:r>
      <w:proofErr w:type="spellEnd"/>
      <w:r w:rsidRPr="00E405F1">
        <w:rPr>
          <w:rFonts w:ascii="Times New Roman" w:hAnsi="Times New Roman" w:cs="Times New Roman"/>
          <w:sz w:val="28"/>
          <w:szCs w:val="28"/>
        </w:rPr>
        <w:t>. 6.</w:t>
      </w:r>
      <w:proofErr w:type="gramEnd"/>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График приема заявителей (представителей) специалистами Отдела:</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понедельник: с 09.00 до 12.00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вторник: с 14.00 до 17.00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перерыв: с 12.45 до 14.00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суббота, воскресенье - выходные дни.</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Адрес электронной почты: ouzf_dms@admhmansy.ru.</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управления: 628012, Ханты-Мансийский автономный округ - Югра, Тюменская область, г. Ханты-Мансийск, ул. </w:t>
      </w:r>
      <w:r w:rsidR="00C02853" w:rsidRPr="00E405F1">
        <w:rPr>
          <w:rFonts w:ascii="Times New Roman" w:hAnsi="Times New Roman" w:cs="Times New Roman"/>
          <w:sz w:val="28"/>
          <w:szCs w:val="28"/>
        </w:rPr>
        <w:t>Мира</w:t>
      </w:r>
      <w:r w:rsidRPr="00E405F1">
        <w:rPr>
          <w:rFonts w:ascii="Times New Roman" w:hAnsi="Times New Roman" w:cs="Times New Roman"/>
          <w:sz w:val="28"/>
          <w:szCs w:val="28"/>
        </w:rPr>
        <w:t xml:space="preserve">, д. </w:t>
      </w:r>
      <w:r w:rsidR="00C02853" w:rsidRPr="00E405F1">
        <w:rPr>
          <w:rFonts w:ascii="Times New Roman" w:hAnsi="Times New Roman" w:cs="Times New Roman"/>
          <w:sz w:val="28"/>
          <w:szCs w:val="28"/>
        </w:rPr>
        <w:t>14</w:t>
      </w:r>
      <w:r w:rsidRPr="00E405F1">
        <w:rPr>
          <w:rFonts w:ascii="Times New Roman" w:hAnsi="Times New Roman" w:cs="Times New Roman"/>
          <w:sz w:val="28"/>
          <w:szCs w:val="28"/>
        </w:rPr>
        <w:t xml:space="preserve">, </w:t>
      </w:r>
      <w:proofErr w:type="spellStart"/>
      <w:r w:rsidRPr="00E405F1">
        <w:rPr>
          <w:rFonts w:ascii="Times New Roman" w:hAnsi="Times New Roman" w:cs="Times New Roman"/>
          <w:sz w:val="28"/>
          <w:szCs w:val="28"/>
        </w:rPr>
        <w:t>каб</w:t>
      </w:r>
      <w:proofErr w:type="spellEnd"/>
      <w:r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1</w:t>
      </w:r>
      <w:r w:rsidRPr="00E405F1">
        <w:rPr>
          <w:rFonts w:ascii="Times New Roman" w:hAnsi="Times New Roman" w:cs="Times New Roman"/>
          <w:sz w:val="28"/>
          <w:szCs w:val="28"/>
        </w:rPr>
        <w:t>.</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628012, Ханты-Мансийский автономный округ - Югра, Тюменская область, г. Ханты-Мансийск, ул. Мира, д. 14.</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 xml:space="preserve">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w:t>
      </w:r>
      <w:r w:rsidR="00C02853" w:rsidRPr="00E405F1">
        <w:rPr>
          <w:rFonts w:ascii="Times New Roman" w:hAnsi="Times New Roman" w:cs="Times New Roman"/>
          <w:sz w:val="28"/>
          <w:szCs w:val="28"/>
        </w:rPr>
        <w:t>Пионерская</w:t>
      </w:r>
      <w:r w:rsidRPr="00E405F1">
        <w:rPr>
          <w:rFonts w:ascii="Times New Roman" w:hAnsi="Times New Roman" w:cs="Times New Roman"/>
          <w:sz w:val="28"/>
          <w:szCs w:val="28"/>
        </w:rPr>
        <w:t xml:space="preserve">, д. </w:t>
      </w:r>
      <w:r w:rsidR="00C02853" w:rsidRPr="00E405F1">
        <w:rPr>
          <w:rFonts w:ascii="Times New Roman" w:hAnsi="Times New Roman" w:cs="Times New Roman"/>
          <w:sz w:val="28"/>
          <w:szCs w:val="28"/>
        </w:rPr>
        <w:t>27, каб.3</w:t>
      </w:r>
      <w:r w:rsidRPr="00E405F1">
        <w:rPr>
          <w:rFonts w:ascii="Times New Roman" w:hAnsi="Times New Roman" w:cs="Times New Roman"/>
          <w:sz w:val="28"/>
          <w:szCs w:val="28"/>
        </w:rPr>
        <w:t>.</w:t>
      </w:r>
    </w:p>
    <w:p w:rsidR="00C02853" w:rsidRPr="00E405F1" w:rsidRDefault="000B65D5" w:rsidP="00C02853">
      <w:pPr>
        <w:pStyle w:val="ConsPlusNormal"/>
        <w:ind w:firstLine="709"/>
        <w:jc w:val="both"/>
        <w:rPr>
          <w:rFonts w:ascii="Times New Roman" w:hAnsi="Times New Roman" w:cs="Times New Roman"/>
          <w:sz w:val="28"/>
          <w:szCs w:val="28"/>
        </w:rPr>
      </w:pPr>
      <w:bookmarkStart w:id="3" w:name="P75"/>
      <w:bookmarkEnd w:id="3"/>
      <w:r w:rsidRPr="00E405F1">
        <w:rPr>
          <w:rFonts w:ascii="Times New Roman" w:hAnsi="Times New Roman" w:cs="Times New Roman"/>
          <w:sz w:val="28"/>
          <w:szCs w:val="28"/>
        </w:rPr>
        <w:t xml:space="preserve">4. </w:t>
      </w:r>
      <w:r w:rsidR="00C02853" w:rsidRPr="00E405F1">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59728E">
        <w:rPr>
          <w:rFonts w:ascii="Times New Roman" w:hAnsi="Times New Roman" w:cs="Times New Roman"/>
          <w:sz w:val="28"/>
          <w:szCs w:val="28"/>
        </w:rPr>
        <w:t>«</w:t>
      </w:r>
      <w:r w:rsidR="00C02853" w:rsidRPr="00E405F1">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59728E">
        <w:rPr>
          <w:rFonts w:ascii="Times New Roman" w:hAnsi="Times New Roman" w:cs="Times New Roman"/>
          <w:sz w:val="28"/>
          <w:szCs w:val="28"/>
        </w:rPr>
        <w:t>»</w:t>
      </w:r>
      <w:r w:rsidR="00C02853" w:rsidRPr="00E405F1">
        <w:rPr>
          <w:rFonts w:ascii="Times New Roman" w:hAnsi="Times New Roman" w:cs="Times New Roman"/>
          <w:sz w:val="28"/>
          <w:szCs w:val="28"/>
        </w:rPr>
        <w:t xml:space="preserve"> (далее - МФЦ).</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МФЦ находится по адресу: 628012, Ханты-Мансийский автономный округ - Югра, г. Ханты-Мансийск, ул. Энгельса, д. 45, блок В.</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Телефон для справок: 8-800-101-0001.</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 xml:space="preserve">Адрес электронной почты: </w:t>
      </w:r>
      <w:hyperlink r:id="rId6" w:history="1">
        <w:r w:rsidRPr="00E405F1">
          <w:rPr>
            <w:rStyle w:val="a3"/>
            <w:rFonts w:ascii="Times New Roman" w:hAnsi="Times New Roman" w:cs="Times New Roman"/>
            <w:sz w:val="28"/>
            <w:szCs w:val="28"/>
          </w:rPr>
          <w:t>office@mfchmao.ru</w:t>
        </w:r>
      </w:hyperlink>
      <w:r w:rsidRPr="00E405F1">
        <w:rPr>
          <w:rFonts w:ascii="Times New Roman" w:hAnsi="Times New Roman" w:cs="Times New Roman"/>
          <w:sz w:val="28"/>
          <w:szCs w:val="28"/>
        </w:rPr>
        <w:t>.</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 xml:space="preserve">Адрес официального сайта: </w:t>
      </w:r>
      <w:hyperlink r:id="rId7" w:history="1">
        <w:r w:rsidRPr="00E405F1">
          <w:rPr>
            <w:rStyle w:val="a3"/>
            <w:rFonts w:ascii="Times New Roman" w:hAnsi="Times New Roman" w:cs="Times New Roman"/>
            <w:sz w:val="28"/>
            <w:szCs w:val="28"/>
          </w:rPr>
          <w:t>http://mfc.admhmao.ru</w:t>
        </w:r>
      </w:hyperlink>
      <w:r w:rsidRPr="00E405F1">
        <w:rPr>
          <w:rFonts w:ascii="Times New Roman" w:hAnsi="Times New Roman" w:cs="Times New Roman"/>
          <w:sz w:val="28"/>
          <w:szCs w:val="28"/>
        </w:rPr>
        <w:t>.</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График работы:</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понедельник - пятница: с 08.00 до 20.00 час</w:t>
      </w:r>
      <w:proofErr w:type="gramStart"/>
      <w:r w:rsidRPr="00E405F1">
        <w:rPr>
          <w:rFonts w:ascii="Times New Roman" w:hAnsi="Times New Roman" w:cs="Times New Roman"/>
          <w:sz w:val="28"/>
          <w:szCs w:val="28"/>
        </w:rPr>
        <w:t>.;</w:t>
      </w:r>
      <w:proofErr w:type="gramEnd"/>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суббота: с 08.00 до 18.00 час</w:t>
      </w:r>
      <w:proofErr w:type="gramStart"/>
      <w:r w:rsidRPr="00E405F1">
        <w:rPr>
          <w:rFonts w:ascii="Times New Roman" w:hAnsi="Times New Roman" w:cs="Times New Roman"/>
          <w:sz w:val="28"/>
          <w:szCs w:val="28"/>
        </w:rPr>
        <w:t>.;</w:t>
      </w:r>
      <w:proofErr w:type="gramEnd"/>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воскресенье - выходной день.</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E405F1">
        <w:rPr>
          <w:rFonts w:ascii="Times New Roman" w:hAnsi="Times New Roman" w:cs="Times New Roman"/>
          <w:sz w:val="28"/>
          <w:szCs w:val="28"/>
        </w:rPr>
        <w:t>в</w:t>
      </w:r>
      <w:proofErr w:type="gramEnd"/>
      <w:r w:rsidRPr="00E405F1">
        <w:rPr>
          <w:rFonts w:ascii="Times New Roman" w:hAnsi="Times New Roman" w:cs="Times New Roman"/>
          <w:sz w:val="28"/>
          <w:szCs w:val="28"/>
        </w:rPr>
        <w:t xml:space="preserve"> </w:t>
      </w:r>
      <w:proofErr w:type="gramStart"/>
      <w:r w:rsidRPr="00E405F1">
        <w:rPr>
          <w:rFonts w:ascii="Times New Roman" w:hAnsi="Times New Roman" w:cs="Times New Roman"/>
          <w:sz w:val="28"/>
          <w:szCs w:val="28"/>
        </w:rPr>
        <w:t>Ханты-Мансийском</w:t>
      </w:r>
      <w:proofErr w:type="gramEnd"/>
      <w:r w:rsidRPr="00E405F1">
        <w:rPr>
          <w:rFonts w:ascii="Times New Roman" w:hAnsi="Times New Roman" w:cs="Times New Roman"/>
          <w:sz w:val="28"/>
          <w:szCs w:val="28"/>
        </w:rPr>
        <w:t xml:space="preserve"> автономном округе – Югре. </w:t>
      </w:r>
    </w:p>
    <w:p w:rsidR="00347AC9" w:rsidRPr="00E405F1" w:rsidRDefault="00347AC9" w:rsidP="00347AC9">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 xml:space="preserve">5. Информация о месте нахождения, справочных телефонах, графике работы, адресе официального сайта в сети Интернет, адресе электронной почты </w:t>
      </w:r>
      <w:bookmarkStart w:id="4" w:name="P92"/>
      <w:bookmarkStart w:id="5" w:name="P96"/>
      <w:bookmarkStart w:id="6" w:name="P94"/>
      <w:bookmarkStart w:id="7" w:name="P98"/>
      <w:bookmarkStart w:id="8" w:name="P102"/>
      <w:bookmarkStart w:id="9" w:name="P109"/>
      <w:bookmarkEnd w:id="4"/>
      <w:bookmarkEnd w:id="5"/>
      <w:bookmarkEnd w:id="6"/>
      <w:bookmarkEnd w:id="7"/>
      <w:bookmarkEnd w:id="8"/>
      <w:bookmarkEnd w:id="9"/>
      <w:r w:rsidRPr="00E405F1">
        <w:rPr>
          <w:rFonts w:ascii="Times New Roman" w:hAnsi="Times New Roman" w:cs="Times New Roman"/>
          <w:sz w:val="28"/>
          <w:szCs w:val="28"/>
        </w:rPr>
        <w:t xml:space="preserve">Управления по вопросам </w:t>
      </w:r>
      <w:proofErr w:type="gramStart"/>
      <w:r w:rsidRPr="00E405F1">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E405F1">
        <w:rPr>
          <w:rFonts w:ascii="Times New Roman" w:hAnsi="Times New Roman" w:cs="Times New Roman"/>
          <w:sz w:val="28"/>
          <w:szCs w:val="28"/>
        </w:rPr>
        <w:t xml:space="preserve"> по Ханты-Мансийскому автономному округу – Югре (далее - Управление по вопросам миграции): </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 xml:space="preserve">Управление по вопросам миграции находится по адресу: </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628011, г. Ханты-Мансийск, ул. Ленина, д. 53.</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Телефон: 8(3467)39-82-08, 39-83-00.</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 xml:space="preserve">Адрес официального сайта: </w:t>
      </w:r>
      <w:hyperlink r:id="rId8" w:history="1">
        <w:r w:rsidRPr="00E405F1">
          <w:rPr>
            <w:rStyle w:val="a3"/>
            <w:rFonts w:ascii="Times New Roman" w:hAnsi="Times New Roman" w:cs="Times New Roman"/>
            <w:sz w:val="28"/>
            <w:szCs w:val="28"/>
          </w:rPr>
          <w:t>www.86.mvd.ru</w:t>
        </w:r>
      </w:hyperlink>
      <w:r w:rsidRPr="00E405F1">
        <w:rPr>
          <w:rFonts w:ascii="Times New Roman" w:hAnsi="Times New Roman" w:cs="Times New Roman"/>
          <w:sz w:val="28"/>
          <w:szCs w:val="28"/>
        </w:rPr>
        <w:t>.</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 xml:space="preserve">Адрес электронной почты: </w:t>
      </w:r>
      <w:hyperlink r:id="rId9" w:history="1">
        <w:r w:rsidRPr="00E405F1">
          <w:rPr>
            <w:rStyle w:val="a3"/>
            <w:rFonts w:ascii="Times New Roman" w:hAnsi="Times New Roman" w:cs="Times New Roman"/>
            <w:sz w:val="28"/>
            <w:szCs w:val="28"/>
          </w:rPr>
          <w:t>khmao@86fms.gov.ru</w:t>
        </w:r>
      </w:hyperlink>
      <w:r w:rsidRPr="00E405F1">
        <w:rPr>
          <w:rStyle w:val="a3"/>
          <w:rFonts w:ascii="Times New Roman" w:hAnsi="Times New Roman" w:cs="Times New Roman"/>
          <w:sz w:val="28"/>
          <w:szCs w:val="28"/>
        </w:rPr>
        <w:t>.</w:t>
      </w:r>
    </w:p>
    <w:p w:rsidR="000B65D5" w:rsidRPr="00E405F1" w:rsidRDefault="00347AC9"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6</w:t>
      </w:r>
      <w:r w:rsidR="000B65D5" w:rsidRPr="00E405F1">
        <w:rPr>
          <w:rFonts w:ascii="Times New Roman" w:hAnsi="Times New Roman" w:cs="Times New Roman"/>
          <w:sz w:val="28"/>
          <w:szCs w:val="28"/>
        </w:rPr>
        <w:t xml:space="preserve">. Сведения, указанные в </w:t>
      </w:r>
      <w:hyperlink w:anchor="P54" w:history="1">
        <w:r w:rsidR="000B65D5" w:rsidRPr="00E405F1">
          <w:rPr>
            <w:rFonts w:ascii="Times New Roman" w:hAnsi="Times New Roman" w:cs="Times New Roman"/>
            <w:color w:val="0000FF"/>
            <w:sz w:val="28"/>
            <w:szCs w:val="28"/>
          </w:rPr>
          <w:t>пункте 3</w:t>
        </w:r>
      </w:hyperlink>
      <w:r w:rsidR="000B65D5" w:rsidRPr="00E405F1">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на Официальном </w:t>
      </w:r>
      <w:r w:rsidRPr="0020548F">
        <w:rPr>
          <w:rFonts w:ascii="Times New Roman" w:hAnsi="Times New Roman" w:cs="Times New Roman"/>
          <w:sz w:val="28"/>
          <w:szCs w:val="28"/>
        </w:rPr>
        <w:t>информационном</w:t>
      </w:r>
      <w:r w:rsidRPr="00E405F1">
        <w:rPr>
          <w:rFonts w:ascii="Times New Roman" w:hAnsi="Times New Roman" w:cs="Times New Roman"/>
          <w:sz w:val="28"/>
          <w:szCs w:val="28"/>
        </w:rPr>
        <w:t xml:space="preserve"> портале органов местного самоуправления города Ханты-Мансийска www.admhmansy.ru (далее - Официальный портал);</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в федеральной государственной информационной системе </w:t>
      </w:r>
      <w:r w:rsidR="0059728E">
        <w:rPr>
          <w:rFonts w:ascii="Times New Roman" w:hAnsi="Times New Roman" w:cs="Times New Roman"/>
          <w:sz w:val="28"/>
          <w:szCs w:val="28"/>
        </w:rPr>
        <w:t>«</w:t>
      </w:r>
      <w:r w:rsidRPr="00E405F1">
        <w:rPr>
          <w:rFonts w:ascii="Times New Roman" w:hAnsi="Times New Roman" w:cs="Times New Roman"/>
          <w:sz w:val="28"/>
          <w:szCs w:val="28"/>
        </w:rPr>
        <w:t>Единый портал государственных и муниципальных услуг (функций)</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t>
      </w:r>
      <w:r w:rsidRPr="00E405F1">
        <w:rPr>
          <w:rFonts w:ascii="Times New Roman" w:hAnsi="Times New Roman" w:cs="Times New Roman"/>
          <w:sz w:val="28"/>
          <w:szCs w:val="28"/>
        </w:rPr>
        <w:lastRenderedPageBreak/>
        <w:t>www.gosuslugi.ru (далее - Единый портал);</w:t>
      </w:r>
    </w:p>
    <w:p w:rsidR="00C02853" w:rsidRPr="00E405F1" w:rsidRDefault="00347AC9" w:rsidP="00C02853">
      <w:pPr>
        <w:pStyle w:val="ConsPlusNormal"/>
        <w:ind w:firstLine="709"/>
        <w:jc w:val="both"/>
        <w:rPr>
          <w:rFonts w:ascii="Times New Roman" w:hAnsi="Times New Roman" w:cs="Times New Roman"/>
          <w:sz w:val="28"/>
          <w:szCs w:val="28"/>
        </w:rPr>
      </w:pPr>
      <w:bookmarkStart w:id="10" w:name="P88"/>
      <w:bookmarkEnd w:id="10"/>
      <w:r w:rsidRPr="00E405F1">
        <w:rPr>
          <w:rFonts w:ascii="Times New Roman" w:hAnsi="Times New Roman" w:cs="Times New Roman"/>
          <w:sz w:val="28"/>
          <w:szCs w:val="28"/>
        </w:rPr>
        <w:t>7</w:t>
      </w:r>
      <w:r w:rsidR="000B65D5"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02853" w:rsidRPr="00E405F1" w:rsidRDefault="00C02853" w:rsidP="00C02853">
      <w:pPr>
        <w:pStyle w:val="ConsPlusNormal"/>
        <w:ind w:firstLine="709"/>
        <w:contextualSpacing/>
        <w:jc w:val="both"/>
        <w:rPr>
          <w:rFonts w:ascii="Times New Roman" w:hAnsi="Times New Roman" w:cs="Times New Roman"/>
          <w:sz w:val="28"/>
          <w:szCs w:val="28"/>
        </w:rPr>
      </w:pPr>
      <w:proofErr w:type="gramStart"/>
      <w:r w:rsidRPr="00E405F1">
        <w:rPr>
          <w:rFonts w:ascii="Times New Roman" w:hAnsi="Times New Roman" w:cs="Times New Roman"/>
          <w:sz w:val="28"/>
          <w:szCs w:val="28"/>
        </w:rPr>
        <w:t>устной</w:t>
      </w:r>
      <w:proofErr w:type="gramEnd"/>
      <w:r w:rsidRPr="00E405F1">
        <w:rPr>
          <w:rFonts w:ascii="Times New Roman" w:hAnsi="Times New Roman" w:cs="Times New Roman"/>
          <w:sz w:val="28"/>
          <w:szCs w:val="28"/>
        </w:rPr>
        <w:t xml:space="preserve"> (при личном обращении заявителя или по телефону);</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C02853" w:rsidRPr="00E405F1" w:rsidRDefault="00C02853" w:rsidP="00C0285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посредством публикации в средствах массовой информации;</w:t>
      </w:r>
    </w:p>
    <w:p w:rsidR="00C02853" w:rsidRPr="00E405F1" w:rsidRDefault="00C02853" w:rsidP="00C0285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посредством издания информационных материалов (брошюр, памяток, буклетов).</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02853" w:rsidRPr="00E405F1" w:rsidRDefault="00347AC9"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8</w:t>
      </w:r>
      <w:r w:rsidR="000B65D5"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и МФЦ, указанными в </w:t>
      </w:r>
      <w:hyperlink w:anchor="P49" w:history="1">
        <w:r w:rsidR="00C02853" w:rsidRPr="00E405F1">
          <w:rPr>
            <w:rFonts w:ascii="Times New Roman" w:hAnsi="Times New Roman" w:cs="Times New Roman"/>
            <w:color w:val="0000FF"/>
            <w:sz w:val="28"/>
            <w:szCs w:val="28"/>
          </w:rPr>
          <w:t>пунктах 3</w:t>
        </w:r>
      </w:hyperlink>
      <w:r w:rsidR="00C02853" w:rsidRPr="00E405F1">
        <w:rPr>
          <w:rFonts w:ascii="Times New Roman" w:hAnsi="Times New Roman" w:cs="Times New Roman"/>
          <w:sz w:val="28"/>
          <w:szCs w:val="28"/>
        </w:rPr>
        <w:t xml:space="preserve">, </w:t>
      </w:r>
      <w:hyperlink w:anchor="P69" w:history="1">
        <w:r w:rsidR="00C02853" w:rsidRPr="00E405F1">
          <w:rPr>
            <w:rFonts w:ascii="Times New Roman" w:hAnsi="Times New Roman" w:cs="Times New Roman"/>
            <w:color w:val="0000FF"/>
            <w:sz w:val="28"/>
            <w:szCs w:val="28"/>
          </w:rPr>
          <w:t>4</w:t>
        </w:r>
      </w:hyperlink>
      <w:r w:rsidR="00C02853" w:rsidRPr="00E405F1">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Консультации предоставляются по следующим вопросам:</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времени приема и выдачи документов;</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сроках предоставления муниципальной услуги;</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w:t>
      </w:r>
      <w:r w:rsidRPr="00E405F1">
        <w:rPr>
          <w:rFonts w:ascii="Times New Roman" w:hAnsi="Times New Roman" w:cs="Times New Roman"/>
          <w:sz w:val="28"/>
          <w:szCs w:val="28"/>
        </w:rPr>
        <w:lastRenderedPageBreak/>
        <w:t>предоставления муниципальной услуги должно проводиться с использованием официально-делового стиля речи.</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02853" w:rsidRPr="00E405F1" w:rsidRDefault="00347AC9"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9</w:t>
      </w:r>
      <w:r w:rsidR="000B65D5"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0548F" w:rsidRDefault="0020548F" w:rsidP="00C02853">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D1845">
        <w:rPr>
          <w:rFonts w:ascii="Times New Roman" w:hAnsi="Times New Roman" w:cs="Times New Roman"/>
          <w:sz w:val="28"/>
          <w:szCs w:val="28"/>
        </w:rPr>
        <w:t>с даты поступления</w:t>
      </w:r>
      <w:proofErr w:type="gramEnd"/>
      <w:r w:rsidRPr="00FD1845">
        <w:rPr>
          <w:rFonts w:ascii="Times New Roman" w:hAnsi="Times New Roman" w:cs="Times New Roman"/>
          <w:sz w:val="28"/>
          <w:szCs w:val="28"/>
        </w:rPr>
        <w:t xml:space="preserve"> обращения (регистрации) в </w:t>
      </w:r>
      <w:r>
        <w:rPr>
          <w:rFonts w:ascii="Times New Roman" w:hAnsi="Times New Roman" w:cs="Times New Roman"/>
          <w:sz w:val="28"/>
          <w:szCs w:val="28"/>
        </w:rPr>
        <w:t>Отдел</w:t>
      </w:r>
      <w:r w:rsidRPr="00FD1845">
        <w:rPr>
          <w:rFonts w:ascii="Times New Roman" w:hAnsi="Times New Roman" w:cs="Times New Roman"/>
          <w:sz w:val="28"/>
          <w:szCs w:val="28"/>
        </w:rPr>
        <w:t>.</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Отделе. </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49" w:history="1">
        <w:r w:rsidRPr="00E405F1">
          <w:rPr>
            <w:rFonts w:ascii="Times New Roman" w:hAnsi="Times New Roman" w:cs="Times New Roman"/>
            <w:color w:val="0000FF"/>
            <w:sz w:val="28"/>
            <w:szCs w:val="28"/>
          </w:rPr>
          <w:t>пунктах 3</w:t>
        </w:r>
      </w:hyperlink>
      <w:r w:rsidRPr="00E405F1">
        <w:rPr>
          <w:rFonts w:ascii="Times New Roman" w:hAnsi="Times New Roman" w:cs="Times New Roman"/>
          <w:sz w:val="28"/>
          <w:szCs w:val="28"/>
        </w:rPr>
        <w:t xml:space="preserve">, </w:t>
      </w:r>
      <w:hyperlink w:anchor="P78" w:history="1">
        <w:r w:rsidRPr="00E405F1">
          <w:rPr>
            <w:rFonts w:ascii="Times New Roman" w:hAnsi="Times New Roman" w:cs="Times New Roman"/>
            <w:color w:val="0000FF"/>
            <w:sz w:val="28"/>
            <w:szCs w:val="28"/>
          </w:rPr>
          <w:t>5</w:t>
        </w:r>
      </w:hyperlink>
      <w:r w:rsidRPr="00E405F1">
        <w:rPr>
          <w:rFonts w:ascii="Times New Roman" w:hAnsi="Times New Roman" w:cs="Times New Roman"/>
          <w:sz w:val="28"/>
          <w:szCs w:val="28"/>
        </w:rPr>
        <w:t xml:space="preserve"> настоящего административного регламента либо в МФЦ.</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10</w:t>
      </w:r>
      <w:r w:rsidR="000B65D5"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его структурных подразделений, </w:t>
      </w:r>
      <w:r w:rsidRPr="00E405F1">
        <w:rPr>
          <w:rFonts w:ascii="Times New Roman" w:hAnsi="Times New Roman" w:cs="Times New Roman"/>
          <w:sz w:val="28"/>
          <w:szCs w:val="28"/>
        </w:rPr>
        <w:lastRenderedPageBreak/>
        <w:t>предоставляющих муниципальную услугу, и МФЦ;</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бланки заявлений о предоставлении муниципальной услуги, и образцы их заполнения;</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основания для отказа в предоставлении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блок-схема предоставления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текст настоящего административного регламента с </w:t>
      </w:r>
      <w:hyperlink w:anchor="P416" w:history="1">
        <w:r w:rsidRPr="00E405F1">
          <w:rPr>
            <w:rFonts w:ascii="Times New Roman" w:hAnsi="Times New Roman" w:cs="Times New Roman"/>
            <w:color w:val="0000FF"/>
            <w:sz w:val="28"/>
            <w:szCs w:val="28"/>
          </w:rPr>
          <w:t>приложениями</w:t>
        </w:r>
      </w:hyperlink>
      <w:r w:rsidRPr="00E405F1">
        <w:rPr>
          <w:rFonts w:ascii="Times New Roman" w:hAnsi="Times New Roman" w:cs="Times New Roman"/>
          <w:sz w:val="28"/>
          <w:szCs w:val="28"/>
        </w:rP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ответственного за предоставление муниципальной услуги, либо к специалисту МФЦ.</w:t>
      </w:r>
    </w:p>
    <w:p w:rsidR="00B95AD6"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95AD6" w:rsidRPr="00E405F1" w:rsidRDefault="00B95AD6" w:rsidP="00347AC9">
      <w:pPr>
        <w:pStyle w:val="ConsPlusNormal"/>
        <w:spacing w:before="220"/>
        <w:ind w:firstLine="540"/>
        <w:jc w:val="both"/>
        <w:rPr>
          <w:rFonts w:ascii="Times New Roman" w:hAnsi="Times New Roman" w:cs="Times New Roman"/>
          <w:sz w:val="28"/>
          <w:szCs w:val="28"/>
        </w:rPr>
      </w:pPr>
    </w:p>
    <w:p w:rsidR="000B65D5" w:rsidRPr="00E405F1" w:rsidRDefault="000B65D5" w:rsidP="00347AC9">
      <w:pPr>
        <w:pStyle w:val="ConsPlusNormal"/>
        <w:ind w:firstLine="540"/>
        <w:jc w:val="center"/>
        <w:outlineLvl w:val="1"/>
        <w:rPr>
          <w:rFonts w:ascii="Times New Roman" w:hAnsi="Times New Roman" w:cs="Times New Roman"/>
          <w:sz w:val="28"/>
          <w:szCs w:val="28"/>
        </w:rPr>
      </w:pPr>
      <w:r w:rsidRPr="00E405F1">
        <w:rPr>
          <w:rFonts w:ascii="Times New Roman" w:hAnsi="Times New Roman" w:cs="Times New Roman"/>
          <w:sz w:val="28"/>
          <w:szCs w:val="28"/>
        </w:rPr>
        <w:t>II. Стандарт предоставления муниципальной услуги</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B7419E">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Наименование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w:t>
      </w:r>
      <w:r w:rsidR="00347AC9" w:rsidRPr="00E405F1">
        <w:rPr>
          <w:rFonts w:ascii="Times New Roman" w:hAnsi="Times New Roman" w:cs="Times New Roman"/>
          <w:sz w:val="28"/>
          <w:szCs w:val="28"/>
        </w:rPr>
        <w:t>1</w:t>
      </w:r>
      <w:r w:rsidRPr="00E405F1">
        <w:rPr>
          <w:rFonts w:ascii="Times New Roman" w:hAnsi="Times New Roman" w:cs="Times New Roman"/>
          <w:sz w:val="28"/>
          <w:szCs w:val="28"/>
        </w:rPr>
        <w:t>.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12</w:t>
      </w:r>
      <w:r w:rsidR="000B65D5" w:rsidRPr="00E405F1">
        <w:rPr>
          <w:rFonts w:ascii="Times New Roman" w:hAnsi="Times New Roman" w:cs="Times New Roman"/>
          <w:sz w:val="28"/>
          <w:szCs w:val="28"/>
        </w:rPr>
        <w:t xml:space="preserve">. </w:t>
      </w:r>
      <w:r w:rsidRPr="00E405F1">
        <w:rPr>
          <w:rFonts w:ascii="Times New Roman" w:hAnsi="Times New Roman" w:cs="Times New Roman"/>
          <w:sz w:val="28"/>
          <w:szCs w:val="28"/>
        </w:rPr>
        <w:t xml:space="preserve">Предоставление муниципальной услуги осуществляет </w:t>
      </w:r>
      <w:r w:rsidRPr="00E405F1">
        <w:rPr>
          <w:rFonts w:ascii="Times New Roman" w:hAnsi="Times New Roman" w:cs="Times New Roman"/>
          <w:sz w:val="28"/>
          <w:szCs w:val="28"/>
        </w:rPr>
        <w:lastRenderedPageBreak/>
        <w:t>Администрация города Ханты-Мансийска в лице Департамента.</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Непосредственное предоставление муниципальной услуги осуществляется Отделом.</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получением муниципальной услуги заявитель может также обратиться в МФЦ.</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 предоставлении муниципальной услуги Отдел или МФЦ осуществляет межведомственное взаимодействие с Управлением по вопросам миграции, информационное взаимодействие со структурными подразделениями Департамента - отделом сноса жилищного управления, отделом контроля и учета муниципального жилищного фонда и юридическим управлением.</w:t>
      </w:r>
    </w:p>
    <w:p w:rsidR="00347AC9" w:rsidRPr="00E405F1" w:rsidRDefault="00347AC9" w:rsidP="00347AC9">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В соответствии с требованиями </w:t>
      </w:r>
      <w:hyperlink r:id="rId10" w:history="1">
        <w:r w:rsidRPr="00E405F1">
          <w:rPr>
            <w:rFonts w:ascii="Times New Roman" w:hAnsi="Times New Roman" w:cs="Times New Roman"/>
            <w:color w:val="0000FF"/>
            <w:sz w:val="28"/>
            <w:szCs w:val="28"/>
          </w:rPr>
          <w:t>пункта 3 части 1 статьи 7</w:t>
        </w:r>
      </w:hyperlink>
      <w:r w:rsidRPr="00E405F1">
        <w:rPr>
          <w:rFonts w:ascii="Times New Roman" w:hAnsi="Times New Roman" w:cs="Times New Roman"/>
          <w:sz w:val="28"/>
          <w:szCs w:val="28"/>
        </w:rPr>
        <w:t xml:space="preserve"> Федерального закона от 27.07.2010 №210-ФЗ </w:t>
      </w:r>
      <w:r w:rsidR="0059728E">
        <w:rPr>
          <w:rFonts w:ascii="Times New Roman" w:hAnsi="Times New Roman" w:cs="Times New Roman"/>
          <w:sz w:val="28"/>
          <w:szCs w:val="28"/>
        </w:rPr>
        <w:t>«</w:t>
      </w:r>
      <w:r w:rsidRPr="00E405F1">
        <w:rPr>
          <w:rFonts w:ascii="Times New Roman" w:hAnsi="Times New Roman" w:cs="Times New Roman"/>
          <w:sz w:val="28"/>
          <w:szCs w:val="28"/>
        </w:rPr>
        <w:t>Об организации предоставления государственных и муниципальных услуг</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(далее - Федеральный закон </w:t>
      </w:r>
      <w:r w:rsidR="0059728E">
        <w:rPr>
          <w:rFonts w:ascii="Times New Roman" w:hAnsi="Times New Roman" w:cs="Times New Roman"/>
          <w:sz w:val="28"/>
          <w:szCs w:val="28"/>
        </w:rPr>
        <w:t>«</w:t>
      </w:r>
      <w:r w:rsidRPr="00E405F1">
        <w:rPr>
          <w:rFonts w:ascii="Times New Roman" w:hAnsi="Times New Roman" w:cs="Times New Roman"/>
          <w:sz w:val="28"/>
          <w:szCs w:val="28"/>
        </w:rPr>
        <w:t>Об организации предоставления государственных и муниципальных услуг</w:t>
      </w:r>
      <w:r w:rsidR="0059728E">
        <w:rPr>
          <w:rFonts w:ascii="Times New Roman" w:hAnsi="Times New Roman" w:cs="Times New Roman"/>
          <w:sz w:val="28"/>
          <w:szCs w:val="28"/>
        </w:rPr>
        <w:t>»</w:t>
      </w:r>
      <w:r w:rsidRPr="00E405F1">
        <w:rPr>
          <w:rFonts w:ascii="Times New Roman" w:hAnsi="Times New Roman" w:cs="Times New Roman"/>
          <w:sz w:val="28"/>
          <w:szCs w:val="28"/>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E405F1">
        <w:rPr>
          <w:rFonts w:ascii="Times New Roman" w:hAnsi="Times New Roman" w:cs="Times New Roman"/>
          <w:sz w:val="28"/>
          <w:szCs w:val="28"/>
        </w:rPr>
        <w:t xml:space="preserve">, </w:t>
      </w:r>
      <w:proofErr w:type="gramStart"/>
      <w:r w:rsidRPr="00E405F1">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E405F1">
          <w:rPr>
            <w:rFonts w:ascii="Times New Roman" w:hAnsi="Times New Roman" w:cs="Times New Roman"/>
            <w:color w:val="0000FF"/>
            <w:sz w:val="28"/>
            <w:szCs w:val="28"/>
          </w:rPr>
          <w:t>Перечень</w:t>
        </w:r>
      </w:hyperlink>
      <w:r w:rsidRPr="00E405F1">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w:t>
      </w:r>
      <w:r w:rsidR="0059728E">
        <w:rPr>
          <w:rFonts w:ascii="Times New Roman" w:hAnsi="Times New Roman" w:cs="Times New Roman"/>
          <w:sz w:val="28"/>
          <w:szCs w:val="28"/>
        </w:rPr>
        <w:t>«</w:t>
      </w:r>
      <w:r w:rsidRPr="00E405F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E405F1">
        <w:rPr>
          <w:rFonts w:ascii="Times New Roman" w:hAnsi="Times New Roman" w:cs="Times New Roman"/>
          <w:sz w:val="28"/>
          <w:szCs w:val="28"/>
        </w:rPr>
        <w:t xml:space="preserve"> таких услуг</w:t>
      </w:r>
      <w:r w:rsidR="0059728E">
        <w:rPr>
          <w:rFonts w:ascii="Times New Roman" w:hAnsi="Times New Roman" w:cs="Times New Roman"/>
          <w:sz w:val="28"/>
          <w:szCs w:val="28"/>
        </w:rPr>
        <w:t>»</w:t>
      </w:r>
      <w:r w:rsidRPr="00E405F1">
        <w:rPr>
          <w:rFonts w:ascii="Times New Roman" w:hAnsi="Times New Roman" w:cs="Times New Roman"/>
          <w:sz w:val="28"/>
          <w:szCs w:val="28"/>
        </w:rPr>
        <w:t>.</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E405F1">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Результат предоставления муниципальной услуги</w:t>
      </w:r>
    </w:p>
    <w:p w:rsidR="000B65D5" w:rsidRPr="00E405F1" w:rsidRDefault="00347AC9">
      <w:pPr>
        <w:pStyle w:val="ConsPlusNormal"/>
        <w:spacing w:before="220"/>
        <w:ind w:firstLine="540"/>
        <w:jc w:val="both"/>
        <w:rPr>
          <w:rFonts w:ascii="Times New Roman" w:hAnsi="Times New Roman" w:cs="Times New Roman"/>
          <w:sz w:val="28"/>
          <w:szCs w:val="28"/>
        </w:rPr>
      </w:pPr>
      <w:bookmarkStart w:id="11" w:name="P127"/>
      <w:bookmarkEnd w:id="11"/>
      <w:r w:rsidRPr="00E405F1">
        <w:rPr>
          <w:rFonts w:ascii="Times New Roman" w:hAnsi="Times New Roman" w:cs="Times New Roman"/>
          <w:sz w:val="28"/>
          <w:szCs w:val="28"/>
        </w:rPr>
        <w:t>13</w:t>
      </w:r>
      <w:r w:rsidR="000B65D5" w:rsidRPr="00E405F1">
        <w:rPr>
          <w:rFonts w:ascii="Times New Roman" w:hAnsi="Times New Roman" w:cs="Times New Roman"/>
          <w:sz w:val="28"/>
          <w:szCs w:val="28"/>
        </w:rPr>
        <w:t>. Конечным результатом предоставления муниципальной услуги является выдача (направление) заявителю:</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(далее - уведомление о предоставлении муниципальной услуги);</w:t>
      </w:r>
    </w:p>
    <w:p w:rsidR="000B65D5"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отказа в предоставлении муниципальной услуги, оформляемого в форме уведомления, содержащего основания для такого отказа, (далее - уведомление об отказе в предоставлении муниципальной услуги).</w:t>
      </w:r>
    </w:p>
    <w:p w:rsidR="00707957" w:rsidRPr="00E405F1" w:rsidRDefault="007079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w:t>
      </w:r>
      <w:r w:rsidRPr="00E405F1">
        <w:rPr>
          <w:rFonts w:ascii="Times New Roman" w:hAnsi="Times New Roman" w:cs="Times New Roman"/>
          <w:sz w:val="28"/>
          <w:szCs w:val="28"/>
        </w:rPr>
        <w:t>ведомлени</w:t>
      </w:r>
      <w:r>
        <w:rPr>
          <w:rFonts w:ascii="Times New Roman" w:hAnsi="Times New Roman" w:cs="Times New Roman"/>
          <w:sz w:val="28"/>
          <w:szCs w:val="28"/>
        </w:rPr>
        <w:t>я</w:t>
      </w:r>
      <w:r w:rsidRPr="00E405F1">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r w:rsidRPr="00707957">
        <w:rPr>
          <w:rFonts w:ascii="Times New Roman" w:hAnsi="Times New Roman" w:cs="Times New Roman"/>
          <w:sz w:val="28"/>
          <w:szCs w:val="28"/>
        </w:rPr>
        <w:t xml:space="preserve"> </w:t>
      </w:r>
      <w:r w:rsidRPr="00E405F1">
        <w:rPr>
          <w:rFonts w:ascii="Times New Roman" w:hAnsi="Times New Roman" w:cs="Times New Roman"/>
          <w:sz w:val="28"/>
          <w:szCs w:val="28"/>
        </w:rPr>
        <w:t xml:space="preserve">об отказе в </w:t>
      </w:r>
      <w:r w:rsidRPr="00E405F1">
        <w:rPr>
          <w:rFonts w:ascii="Times New Roman" w:hAnsi="Times New Roman" w:cs="Times New Roman"/>
          <w:sz w:val="28"/>
          <w:szCs w:val="28"/>
        </w:rPr>
        <w:lastRenderedPageBreak/>
        <w:t>предоставлении муниципальной услуги</w:t>
      </w:r>
      <w:r>
        <w:rPr>
          <w:rFonts w:ascii="Times New Roman" w:hAnsi="Times New Roman" w:cs="Times New Roman"/>
          <w:sz w:val="28"/>
          <w:szCs w:val="28"/>
        </w:rPr>
        <w:t xml:space="preserve"> оформляются на бланке Департамента, за подписью директора Департамента, либо лица, его замещающего.</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E405F1">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Срок предоставления муниципальной услуги</w:t>
      </w:r>
    </w:p>
    <w:p w:rsidR="000B65D5" w:rsidRPr="00E405F1" w:rsidRDefault="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14</w:t>
      </w:r>
      <w:r w:rsidR="000B65D5" w:rsidRPr="00E405F1">
        <w:rPr>
          <w:rFonts w:ascii="Times New Roman" w:hAnsi="Times New Roman" w:cs="Times New Roman"/>
          <w:sz w:val="28"/>
          <w:szCs w:val="28"/>
        </w:rPr>
        <w:t>.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В общий срок предоставления муниципальной услуги входит </w:t>
      </w:r>
      <w:r w:rsidR="00707957" w:rsidRPr="00FD1845">
        <w:rPr>
          <w:rFonts w:ascii="Times New Roman" w:hAnsi="Times New Roman" w:cs="Times New Roman"/>
          <w:sz w:val="28"/>
          <w:szCs w:val="28"/>
        </w:rPr>
        <w:t>срок направления межведомственных запросов и получения на них ответов</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w:t>
      </w:r>
      <w:r w:rsidRPr="00E405F1">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в день принятия одного из указанных в </w:t>
      </w:r>
      <w:hyperlink w:anchor="P127" w:history="1">
        <w:r w:rsidRPr="00E405F1">
          <w:rPr>
            <w:rFonts w:ascii="Times New Roman" w:hAnsi="Times New Roman" w:cs="Times New Roman"/>
            <w:color w:val="0000FF"/>
            <w:sz w:val="28"/>
            <w:szCs w:val="28"/>
          </w:rPr>
          <w:t>пункте 1</w:t>
        </w:r>
        <w:r w:rsidR="00347AC9" w:rsidRPr="00E405F1">
          <w:rPr>
            <w:rFonts w:ascii="Times New Roman" w:hAnsi="Times New Roman" w:cs="Times New Roman"/>
            <w:color w:val="0000FF"/>
            <w:sz w:val="28"/>
            <w:szCs w:val="28"/>
          </w:rPr>
          <w:t>3</w:t>
        </w:r>
      </w:hyperlink>
      <w:r w:rsidRPr="00E405F1">
        <w:rPr>
          <w:rFonts w:ascii="Times New Roman" w:hAnsi="Times New Roman" w:cs="Times New Roman"/>
          <w:sz w:val="28"/>
          <w:szCs w:val="28"/>
        </w:rPr>
        <w:t xml:space="preserve"> настоящего административного регламента решений.</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347AC9">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Правовые основания для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w:t>
      </w:r>
      <w:r w:rsidR="00347AC9" w:rsidRPr="00E405F1">
        <w:rPr>
          <w:rFonts w:ascii="Times New Roman" w:hAnsi="Times New Roman" w:cs="Times New Roman"/>
          <w:sz w:val="28"/>
          <w:szCs w:val="28"/>
        </w:rPr>
        <w:t>5</w:t>
      </w:r>
      <w:r w:rsidRPr="00E405F1">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E405F1">
        <w:rPr>
          <w:rFonts w:ascii="Times New Roman" w:hAnsi="Times New Roman" w:cs="Times New Roman"/>
          <w:sz w:val="28"/>
          <w:szCs w:val="28"/>
        </w:rPr>
        <w:t>с</w:t>
      </w:r>
      <w:proofErr w:type="gramEnd"/>
      <w:r w:rsidRPr="00E405F1">
        <w:rPr>
          <w:rFonts w:ascii="Times New Roman" w:hAnsi="Times New Roman" w:cs="Times New Roman"/>
          <w:sz w:val="28"/>
          <w:szCs w:val="28"/>
        </w:rPr>
        <w:t>:</w:t>
      </w:r>
    </w:p>
    <w:p w:rsidR="001B0DF9" w:rsidRPr="00A45BFC" w:rsidRDefault="001B0DF9" w:rsidP="001B0DF9">
      <w:pPr>
        <w:pStyle w:val="ConsPlusNormal"/>
        <w:spacing w:before="220"/>
        <w:ind w:firstLine="567"/>
        <w:jc w:val="both"/>
        <w:rPr>
          <w:rFonts w:ascii="Times New Roman" w:hAnsi="Times New Roman" w:cs="Times New Roman"/>
          <w:sz w:val="28"/>
          <w:szCs w:val="28"/>
        </w:rPr>
      </w:pPr>
      <w:r w:rsidRPr="00A45BFC">
        <w:rPr>
          <w:rFonts w:ascii="Times New Roman" w:hAnsi="Times New Roman" w:cs="Times New Roman"/>
          <w:sz w:val="28"/>
          <w:szCs w:val="28"/>
        </w:rPr>
        <w:t xml:space="preserve">Жилищным </w:t>
      </w:r>
      <w:hyperlink r:id="rId12" w:history="1">
        <w:r w:rsidRPr="00A45BFC">
          <w:rPr>
            <w:rFonts w:ascii="Times New Roman" w:hAnsi="Times New Roman" w:cs="Times New Roman"/>
            <w:color w:val="0000FF"/>
            <w:sz w:val="28"/>
            <w:szCs w:val="28"/>
          </w:rPr>
          <w:t>кодексом</w:t>
        </w:r>
      </w:hyperlink>
      <w:r w:rsidRPr="00A45BF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A45BFC">
        <w:rPr>
          <w:rFonts w:ascii="Times New Roman" w:hAnsi="Times New Roman" w:cs="Times New Roman"/>
          <w:sz w:val="28"/>
          <w:szCs w:val="28"/>
        </w:rPr>
        <w:t>Российская газета</w:t>
      </w:r>
      <w:r>
        <w:rPr>
          <w:rFonts w:ascii="Times New Roman" w:hAnsi="Times New Roman" w:cs="Times New Roman"/>
          <w:sz w:val="28"/>
          <w:szCs w:val="28"/>
        </w:rPr>
        <w:t>»</w:t>
      </w:r>
      <w:r w:rsidRPr="00A45BFC">
        <w:rPr>
          <w:rFonts w:ascii="Times New Roman" w:hAnsi="Times New Roman" w:cs="Times New Roman"/>
          <w:sz w:val="28"/>
          <w:szCs w:val="28"/>
        </w:rPr>
        <w:t xml:space="preserve">, 12.01.2005, </w:t>
      </w:r>
      <w:r>
        <w:rPr>
          <w:rFonts w:ascii="Times New Roman" w:hAnsi="Times New Roman" w:cs="Times New Roman"/>
          <w:sz w:val="28"/>
          <w:szCs w:val="28"/>
        </w:rPr>
        <w:t>№</w:t>
      </w:r>
      <w:r w:rsidRPr="00A45BFC">
        <w:rPr>
          <w:rFonts w:ascii="Times New Roman" w:hAnsi="Times New Roman" w:cs="Times New Roman"/>
          <w:sz w:val="28"/>
          <w:szCs w:val="28"/>
        </w:rPr>
        <w:t>1);</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Федеральным </w:t>
      </w:r>
      <w:hyperlink r:id="rId13" w:history="1">
        <w:r w:rsidRPr="00E405F1">
          <w:rPr>
            <w:rFonts w:ascii="Times New Roman" w:hAnsi="Times New Roman" w:cs="Times New Roman"/>
            <w:color w:val="0000FF"/>
            <w:sz w:val="28"/>
            <w:szCs w:val="28"/>
          </w:rPr>
          <w:t>законом</w:t>
        </w:r>
      </w:hyperlink>
      <w:r w:rsidRPr="00E405F1">
        <w:rPr>
          <w:rFonts w:ascii="Times New Roman" w:hAnsi="Times New Roman" w:cs="Times New Roman"/>
          <w:sz w:val="28"/>
          <w:szCs w:val="28"/>
        </w:rPr>
        <w:t xml:space="preserve"> от 06.10.2003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131-ФЗ </w:t>
      </w:r>
      <w:r w:rsidR="0059728E">
        <w:rPr>
          <w:rFonts w:ascii="Times New Roman" w:hAnsi="Times New Roman" w:cs="Times New Roman"/>
          <w:sz w:val="28"/>
          <w:szCs w:val="28"/>
        </w:rPr>
        <w:t>«</w:t>
      </w:r>
      <w:r w:rsidRPr="00E405F1">
        <w:rPr>
          <w:rFonts w:ascii="Times New Roman" w:hAnsi="Times New Roman" w:cs="Times New Roman"/>
          <w:sz w:val="28"/>
          <w:szCs w:val="28"/>
        </w:rPr>
        <w:t>Об общих принципах организации местного самоуправления в Российской Федерации</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Pr="00E405F1">
        <w:rPr>
          <w:rFonts w:ascii="Times New Roman" w:hAnsi="Times New Roman" w:cs="Times New Roman"/>
          <w:sz w:val="28"/>
          <w:szCs w:val="28"/>
        </w:rPr>
        <w:t>Собрание законодательства Российской Федерации</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06.10.2003,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40, ст. 3822);</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Федеральным </w:t>
      </w:r>
      <w:hyperlink r:id="rId14" w:history="1">
        <w:r w:rsidRPr="00E405F1">
          <w:rPr>
            <w:rFonts w:ascii="Times New Roman" w:hAnsi="Times New Roman" w:cs="Times New Roman"/>
            <w:color w:val="0000FF"/>
            <w:sz w:val="28"/>
            <w:szCs w:val="28"/>
          </w:rPr>
          <w:t>законом</w:t>
        </w:r>
      </w:hyperlink>
      <w:r w:rsidRPr="00E405F1">
        <w:rPr>
          <w:rFonts w:ascii="Times New Roman" w:hAnsi="Times New Roman" w:cs="Times New Roman"/>
          <w:sz w:val="28"/>
          <w:szCs w:val="28"/>
        </w:rPr>
        <w:t xml:space="preserve"> от 27.07.2010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210-ФЗ </w:t>
      </w:r>
      <w:r w:rsidR="0059728E">
        <w:rPr>
          <w:rFonts w:ascii="Times New Roman" w:hAnsi="Times New Roman" w:cs="Times New Roman"/>
          <w:sz w:val="28"/>
          <w:szCs w:val="28"/>
        </w:rPr>
        <w:t>«</w:t>
      </w:r>
      <w:r w:rsidRPr="00E405F1">
        <w:rPr>
          <w:rFonts w:ascii="Times New Roman" w:hAnsi="Times New Roman" w:cs="Times New Roman"/>
          <w:sz w:val="28"/>
          <w:szCs w:val="28"/>
        </w:rPr>
        <w:t>Об организации предоставления государственных и муниципальных услуг</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Pr="00E405F1">
        <w:rPr>
          <w:rFonts w:ascii="Times New Roman" w:hAnsi="Times New Roman" w:cs="Times New Roman"/>
          <w:sz w:val="28"/>
          <w:szCs w:val="28"/>
        </w:rPr>
        <w:t>Российская газета</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30.07.2010,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168);</w:t>
      </w:r>
    </w:p>
    <w:p w:rsidR="000B65D5" w:rsidRPr="00E405F1" w:rsidRDefault="005378D0">
      <w:pPr>
        <w:pStyle w:val="ConsPlusNormal"/>
        <w:spacing w:before="220"/>
        <w:ind w:firstLine="540"/>
        <w:jc w:val="both"/>
        <w:rPr>
          <w:rFonts w:ascii="Times New Roman" w:hAnsi="Times New Roman" w:cs="Times New Roman"/>
          <w:sz w:val="28"/>
          <w:szCs w:val="28"/>
        </w:rPr>
      </w:pPr>
      <w:hyperlink r:id="rId15" w:history="1">
        <w:r w:rsidR="000B65D5" w:rsidRPr="00E405F1">
          <w:rPr>
            <w:rFonts w:ascii="Times New Roman" w:hAnsi="Times New Roman" w:cs="Times New Roman"/>
            <w:color w:val="0000FF"/>
            <w:sz w:val="28"/>
            <w:szCs w:val="28"/>
          </w:rPr>
          <w:t>Законом</w:t>
        </w:r>
      </w:hyperlink>
      <w:r w:rsidR="000B65D5" w:rsidRPr="00E405F1">
        <w:rPr>
          <w:rFonts w:ascii="Times New Roman" w:hAnsi="Times New Roman" w:cs="Times New Roman"/>
          <w:sz w:val="28"/>
          <w:szCs w:val="28"/>
        </w:rPr>
        <w:t xml:space="preserve"> Ханты-Мансийского автономного округа - Югры от 11.06.2010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102-оз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Об административных правонарушениях</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(Официальный интернет-портал правовой информации http://www.pravo.gov.ru - 21.06.2016);</w:t>
      </w:r>
    </w:p>
    <w:p w:rsidR="00707957" w:rsidRPr="00E405F1" w:rsidRDefault="005378D0" w:rsidP="00707957">
      <w:pPr>
        <w:pStyle w:val="ConsPlusNormal"/>
        <w:spacing w:before="220"/>
        <w:ind w:firstLine="540"/>
        <w:jc w:val="both"/>
        <w:rPr>
          <w:rFonts w:ascii="Times New Roman" w:hAnsi="Times New Roman" w:cs="Times New Roman"/>
          <w:sz w:val="28"/>
          <w:szCs w:val="28"/>
        </w:rPr>
      </w:pPr>
      <w:hyperlink r:id="rId16" w:history="1">
        <w:r w:rsidR="00707957" w:rsidRPr="00E405F1">
          <w:rPr>
            <w:rFonts w:ascii="Times New Roman" w:hAnsi="Times New Roman" w:cs="Times New Roman"/>
            <w:color w:val="0000FF"/>
            <w:sz w:val="28"/>
            <w:szCs w:val="28"/>
          </w:rPr>
          <w:t>решением</w:t>
        </w:r>
      </w:hyperlink>
      <w:r w:rsidR="00707957" w:rsidRPr="00E405F1">
        <w:rPr>
          <w:rFonts w:ascii="Times New Roman" w:hAnsi="Times New Roman" w:cs="Times New Roman"/>
          <w:sz w:val="28"/>
          <w:szCs w:val="28"/>
        </w:rPr>
        <w:t xml:space="preserve"> Думы города Ханты-Мансийска от 04.03.2005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32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Об </w:t>
      </w:r>
      <w:r w:rsidR="00707957" w:rsidRPr="00E405F1">
        <w:rPr>
          <w:rFonts w:ascii="Times New Roman" w:hAnsi="Times New Roman" w:cs="Times New Roman"/>
          <w:sz w:val="28"/>
          <w:szCs w:val="28"/>
        </w:rPr>
        <w:lastRenderedPageBreak/>
        <w:t>учетной норме площади жилого помещения</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Самарово - Ханты-Мансийск</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11.03.2005,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10);</w:t>
      </w:r>
    </w:p>
    <w:p w:rsidR="000B65D5" w:rsidRPr="00E405F1" w:rsidRDefault="005378D0">
      <w:pPr>
        <w:pStyle w:val="ConsPlusNormal"/>
        <w:spacing w:before="220"/>
        <w:ind w:firstLine="540"/>
        <w:jc w:val="both"/>
        <w:rPr>
          <w:rFonts w:ascii="Times New Roman" w:hAnsi="Times New Roman" w:cs="Times New Roman"/>
          <w:sz w:val="28"/>
          <w:szCs w:val="28"/>
        </w:rPr>
      </w:pPr>
      <w:hyperlink r:id="rId17" w:history="1">
        <w:r w:rsidR="000B65D5" w:rsidRPr="00E405F1">
          <w:rPr>
            <w:rFonts w:ascii="Times New Roman" w:hAnsi="Times New Roman" w:cs="Times New Roman"/>
            <w:color w:val="0000FF"/>
            <w:sz w:val="28"/>
            <w:szCs w:val="28"/>
          </w:rPr>
          <w:t>решением</w:t>
        </w:r>
      </w:hyperlink>
      <w:r w:rsidR="000B65D5" w:rsidRPr="00E405F1">
        <w:rPr>
          <w:rFonts w:ascii="Times New Roman" w:hAnsi="Times New Roman" w:cs="Times New Roman"/>
          <w:sz w:val="28"/>
          <w:szCs w:val="28"/>
        </w:rPr>
        <w:t xml:space="preserve"> Думы города Ханты-Мансийска от 25.11.2011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131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О </w:t>
      </w:r>
      <w:proofErr w:type="gramStart"/>
      <w:r w:rsidR="000B65D5" w:rsidRPr="00E405F1">
        <w:rPr>
          <w:rFonts w:ascii="Times New Roman" w:hAnsi="Times New Roman" w:cs="Times New Roman"/>
          <w:sz w:val="28"/>
          <w:szCs w:val="28"/>
        </w:rPr>
        <w:t>Положении</w:t>
      </w:r>
      <w:proofErr w:type="gramEnd"/>
      <w:r w:rsidR="000B65D5" w:rsidRPr="00E405F1">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Самарово - Ханты-Мансийск</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01.12.2011,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51);</w:t>
      </w:r>
    </w:p>
    <w:p w:rsidR="000B65D5" w:rsidRPr="00E405F1" w:rsidRDefault="005378D0">
      <w:pPr>
        <w:pStyle w:val="ConsPlusNormal"/>
        <w:spacing w:before="220"/>
        <w:ind w:firstLine="540"/>
        <w:jc w:val="both"/>
        <w:rPr>
          <w:rFonts w:ascii="Times New Roman" w:hAnsi="Times New Roman" w:cs="Times New Roman"/>
          <w:sz w:val="28"/>
          <w:szCs w:val="28"/>
        </w:rPr>
      </w:pPr>
      <w:hyperlink r:id="rId18" w:history="1">
        <w:r w:rsidR="000B65D5" w:rsidRPr="00E405F1">
          <w:rPr>
            <w:rFonts w:ascii="Times New Roman" w:hAnsi="Times New Roman" w:cs="Times New Roman"/>
            <w:color w:val="0000FF"/>
            <w:sz w:val="28"/>
            <w:szCs w:val="28"/>
          </w:rPr>
          <w:t>решением</w:t>
        </w:r>
      </w:hyperlink>
      <w:r w:rsidR="000B65D5" w:rsidRPr="00E405F1">
        <w:rPr>
          <w:rFonts w:ascii="Times New Roman" w:hAnsi="Times New Roman" w:cs="Times New Roman"/>
          <w:sz w:val="28"/>
          <w:szCs w:val="28"/>
        </w:rPr>
        <w:t xml:space="preserve"> Думы города Ханты-Мансийска от 29.06.2012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243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Самарово - Ханты-Мансийск</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05.07.2012,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29);</w:t>
      </w:r>
    </w:p>
    <w:p w:rsidR="000B65D5" w:rsidRPr="00E405F1" w:rsidRDefault="005378D0">
      <w:pPr>
        <w:pStyle w:val="ConsPlusNormal"/>
        <w:spacing w:before="220"/>
        <w:ind w:firstLine="540"/>
        <w:jc w:val="both"/>
        <w:rPr>
          <w:rFonts w:ascii="Times New Roman" w:hAnsi="Times New Roman" w:cs="Times New Roman"/>
          <w:sz w:val="28"/>
          <w:szCs w:val="28"/>
        </w:rPr>
      </w:pPr>
      <w:hyperlink r:id="rId19" w:history="1">
        <w:r w:rsidR="000B65D5" w:rsidRPr="00E405F1">
          <w:rPr>
            <w:rFonts w:ascii="Times New Roman" w:hAnsi="Times New Roman" w:cs="Times New Roman"/>
            <w:color w:val="0000FF"/>
            <w:sz w:val="28"/>
            <w:szCs w:val="28"/>
          </w:rPr>
          <w:t>постановлением</w:t>
        </w:r>
      </w:hyperlink>
      <w:r w:rsidR="000B65D5" w:rsidRPr="00E405F1">
        <w:rPr>
          <w:rFonts w:ascii="Times New Roman" w:hAnsi="Times New Roman" w:cs="Times New Roman"/>
          <w:sz w:val="28"/>
          <w:szCs w:val="28"/>
        </w:rPr>
        <w:t xml:space="preserve"> Администрации города Ханты-Мансийска от 09.01.2013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Самарово - Ханты-Мансийск</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17.01.2013,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настоящим административным регламентом.</w:t>
      </w:r>
    </w:p>
    <w:p w:rsidR="000B65D5" w:rsidRPr="00E405F1" w:rsidRDefault="000B65D5">
      <w:pPr>
        <w:pStyle w:val="ConsPlusNormal"/>
        <w:jc w:val="both"/>
        <w:rPr>
          <w:rFonts w:ascii="Times New Roman" w:hAnsi="Times New Roman" w:cs="Times New Roman"/>
          <w:sz w:val="28"/>
          <w:szCs w:val="28"/>
        </w:rPr>
      </w:pPr>
    </w:p>
    <w:p w:rsidR="00347AC9" w:rsidRPr="00E405F1" w:rsidRDefault="00347AC9" w:rsidP="00347AC9">
      <w:pPr>
        <w:pStyle w:val="ConsPlusNormal"/>
        <w:ind w:firstLine="540"/>
        <w:jc w:val="center"/>
        <w:outlineLvl w:val="2"/>
        <w:rPr>
          <w:rFonts w:ascii="Times New Roman" w:hAnsi="Times New Roman" w:cs="Times New Roman"/>
          <w:sz w:val="28"/>
          <w:szCs w:val="28"/>
        </w:rPr>
      </w:pPr>
      <w:bookmarkStart w:id="12" w:name="P151"/>
      <w:bookmarkEnd w:id="12"/>
      <w:r w:rsidRPr="00E405F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w:t>
      </w:r>
      <w:r w:rsidR="00347AC9" w:rsidRPr="00E405F1">
        <w:rPr>
          <w:rFonts w:ascii="Times New Roman" w:hAnsi="Times New Roman" w:cs="Times New Roman"/>
          <w:sz w:val="28"/>
          <w:szCs w:val="28"/>
        </w:rPr>
        <w:t>6</w:t>
      </w:r>
      <w:r w:rsidRPr="00E405F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65D5" w:rsidRPr="00E405F1" w:rsidRDefault="000B65D5">
      <w:pPr>
        <w:pStyle w:val="ConsPlusNormal"/>
        <w:spacing w:before="220"/>
        <w:ind w:firstLine="540"/>
        <w:jc w:val="both"/>
        <w:rPr>
          <w:rFonts w:ascii="Times New Roman" w:hAnsi="Times New Roman" w:cs="Times New Roman"/>
          <w:sz w:val="28"/>
          <w:szCs w:val="28"/>
        </w:rPr>
      </w:pPr>
      <w:bookmarkStart w:id="13" w:name="P152"/>
      <w:bookmarkEnd w:id="13"/>
      <w:r w:rsidRPr="00E405F1">
        <w:rPr>
          <w:rFonts w:ascii="Times New Roman" w:hAnsi="Times New Roman" w:cs="Times New Roman"/>
          <w:sz w:val="28"/>
          <w:szCs w:val="28"/>
        </w:rPr>
        <w:t>1) заявление о выдаче разрешения (согласия)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 (далее - заявление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bookmarkStart w:id="14" w:name="P153"/>
      <w:bookmarkEnd w:id="14"/>
      <w:r w:rsidRPr="00E405F1">
        <w:rPr>
          <w:rFonts w:ascii="Times New Roman" w:hAnsi="Times New Roman" w:cs="Times New Roman"/>
          <w:sz w:val="28"/>
          <w:szCs w:val="28"/>
        </w:rPr>
        <w:t>2) копия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3) доверенность (в случае представления интересов заявителя его представителем);</w:t>
      </w:r>
    </w:p>
    <w:p w:rsidR="000B65D5" w:rsidRPr="00E405F1" w:rsidRDefault="000B65D5">
      <w:pPr>
        <w:pStyle w:val="ConsPlusNormal"/>
        <w:spacing w:before="220"/>
        <w:ind w:firstLine="540"/>
        <w:jc w:val="both"/>
        <w:rPr>
          <w:rFonts w:ascii="Times New Roman" w:hAnsi="Times New Roman" w:cs="Times New Roman"/>
          <w:sz w:val="28"/>
          <w:szCs w:val="28"/>
        </w:rPr>
      </w:pPr>
      <w:bookmarkStart w:id="15" w:name="P155"/>
      <w:bookmarkEnd w:id="15"/>
      <w:r w:rsidRPr="00E405F1">
        <w:rPr>
          <w:rFonts w:ascii="Times New Roman" w:hAnsi="Times New Roman" w:cs="Times New Roman"/>
          <w:sz w:val="28"/>
          <w:szCs w:val="28"/>
        </w:rPr>
        <w:t xml:space="preserve">4) письменные согласия членов семьи заявителя, в том числе временно </w:t>
      </w:r>
      <w:r w:rsidRPr="00E405F1">
        <w:rPr>
          <w:rFonts w:ascii="Times New Roman" w:hAnsi="Times New Roman" w:cs="Times New Roman"/>
          <w:sz w:val="28"/>
          <w:szCs w:val="28"/>
        </w:rPr>
        <w:lastRenderedPageBreak/>
        <w:t>отсутствующих,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w:t>
      </w:r>
    </w:p>
    <w:p w:rsidR="00707957" w:rsidRPr="00E405F1" w:rsidRDefault="00707957" w:rsidP="00707957">
      <w:pPr>
        <w:pStyle w:val="ConsPlusNormal"/>
        <w:spacing w:before="220"/>
        <w:ind w:firstLine="540"/>
        <w:jc w:val="both"/>
        <w:rPr>
          <w:rFonts w:ascii="Times New Roman" w:hAnsi="Times New Roman" w:cs="Times New Roman"/>
          <w:sz w:val="28"/>
          <w:szCs w:val="28"/>
        </w:rPr>
      </w:pPr>
      <w:bookmarkStart w:id="16" w:name="P156"/>
      <w:bookmarkEnd w:id="16"/>
      <w:r w:rsidRPr="008D341E">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ar516" w:history="1">
        <w:r w:rsidRPr="008D341E">
          <w:rPr>
            <w:rFonts w:ascii="Times New Roman" w:hAnsi="Times New Roman" w:cs="Times New Roman"/>
            <w:sz w:val="28"/>
            <w:szCs w:val="28"/>
          </w:rPr>
          <w:t>форме</w:t>
        </w:r>
      </w:hyperlink>
      <w:r w:rsidRPr="008D341E">
        <w:rPr>
          <w:rFonts w:ascii="Times New Roman" w:hAnsi="Times New Roman" w:cs="Times New Roman"/>
          <w:sz w:val="28"/>
          <w:szCs w:val="28"/>
        </w:rPr>
        <w:t xml:space="preserve">, приведенной в приложении </w:t>
      </w:r>
      <w:r>
        <w:rPr>
          <w:rFonts w:ascii="Times New Roman" w:hAnsi="Times New Roman" w:cs="Times New Roman"/>
          <w:sz w:val="28"/>
          <w:szCs w:val="28"/>
        </w:rPr>
        <w:t xml:space="preserve">2 </w:t>
      </w:r>
      <w:r w:rsidRPr="00E405F1">
        <w:rPr>
          <w:rFonts w:ascii="Times New Roman" w:hAnsi="Times New Roman" w:cs="Times New Roman"/>
          <w:sz w:val="28"/>
          <w:szCs w:val="28"/>
        </w:rPr>
        <w:t>к настоящему административному регламенту.</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удостоверяющий личность заявителя и членов семьи заявителя, в том числе временно отсутствующих, а также граждан, вселяемых в жилое помещение, указанный в </w:t>
      </w:r>
      <w:hyperlink w:anchor="P153" w:history="1">
        <w:r w:rsidRPr="00E405F1">
          <w:rPr>
            <w:rFonts w:ascii="Times New Roman" w:hAnsi="Times New Roman" w:cs="Times New Roman"/>
            <w:color w:val="0000FF"/>
            <w:sz w:val="28"/>
            <w:szCs w:val="28"/>
          </w:rPr>
          <w:t xml:space="preserve">подпункте 2 </w:t>
        </w:r>
        <w:r w:rsidR="00707957">
          <w:rPr>
            <w:rFonts w:ascii="Times New Roman" w:hAnsi="Times New Roman" w:cs="Times New Roman"/>
            <w:color w:val="0000FF"/>
            <w:sz w:val="28"/>
            <w:szCs w:val="28"/>
          </w:rPr>
          <w:t xml:space="preserve">настоящего </w:t>
        </w:r>
        <w:r w:rsidRPr="00E405F1">
          <w:rPr>
            <w:rFonts w:ascii="Times New Roman" w:hAnsi="Times New Roman" w:cs="Times New Roman"/>
            <w:color w:val="0000FF"/>
            <w:sz w:val="28"/>
            <w:szCs w:val="28"/>
          </w:rPr>
          <w:t>пункта</w:t>
        </w:r>
        <w:r w:rsidR="001B0DF9">
          <w:rPr>
            <w:rFonts w:ascii="Times New Roman" w:hAnsi="Times New Roman" w:cs="Times New Roman"/>
            <w:color w:val="0000FF"/>
            <w:sz w:val="28"/>
            <w:szCs w:val="28"/>
          </w:rPr>
          <w:t>,</w:t>
        </w:r>
        <w:r w:rsidRPr="00E405F1">
          <w:rPr>
            <w:rFonts w:ascii="Times New Roman" w:hAnsi="Times New Roman" w:cs="Times New Roman"/>
            <w:color w:val="0000FF"/>
            <w:sz w:val="28"/>
            <w:szCs w:val="28"/>
          </w:rPr>
          <w:t xml:space="preserve"> </w:t>
        </w:r>
      </w:hyperlink>
      <w:r w:rsidRPr="00E405F1">
        <w:rPr>
          <w:rFonts w:ascii="Times New Roman" w:hAnsi="Times New Roman" w:cs="Times New Roman"/>
          <w:sz w:val="28"/>
          <w:szCs w:val="28"/>
        </w:rPr>
        <w:t xml:space="preserve"> представляется в форме одного из следующих документов:</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паспорта гражданина Российской Федерации;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свидетельства о рождении (для граждан Российской Федерации, не достигших 14 лет);</w:t>
      </w:r>
    </w:p>
    <w:p w:rsidR="000B65D5" w:rsidRPr="00E405F1" w:rsidRDefault="007079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w:t>
      </w:r>
      <w:r w:rsidRPr="00E405F1">
        <w:rPr>
          <w:rFonts w:ascii="Times New Roman" w:hAnsi="Times New Roman" w:cs="Times New Roman"/>
          <w:sz w:val="28"/>
          <w:szCs w:val="28"/>
        </w:rPr>
        <w:t xml:space="preserve">орму </w:t>
      </w:r>
      <w:r w:rsidR="000B65D5" w:rsidRPr="00E405F1">
        <w:rPr>
          <w:rFonts w:ascii="Times New Roman" w:hAnsi="Times New Roman" w:cs="Times New Roman"/>
          <w:sz w:val="28"/>
          <w:szCs w:val="28"/>
        </w:rPr>
        <w:t>заявления о предоставлении муниципальной услуги, заявитель может получить:</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на информационном стенде в месте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портал</w:t>
      </w:r>
      <w:r w:rsidR="00707957">
        <w:rPr>
          <w:rFonts w:ascii="Times New Roman" w:hAnsi="Times New Roman" w:cs="Times New Roman"/>
          <w:sz w:val="28"/>
          <w:szCs w:val="28"/>
        </w:rPr>
        <w:t>е</w:t>
      </w:r>
      <w:r w:rsidRPr="00E405F1">
        <w:rPr>
          <w:rFonts w:ascii="Times New Roman" w:hAnsi="Times New Roman" w:cs="Times New Roman"/>
          <w:sz w:val="28"/>
          <w:szCs w:val="28"/>
        </w:rPr>
        <w:t>.</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Копии документов, указанных в </w:t>
      </w:r>
      <w:hyperlink w:anchor="P153" w:history="1">
        <w:r w:rsidRPr="00E405F1">
          <w:rPr>
            <w:rFonts w:ascii="Times New Roman" w:hAnsi="Times New Roman" w:cs="Times New Roman"/>
            <w:color w:val="0000FF"/>
            <w:sz w:val="28"/>
            <w:szCs w:val="28"/>
          </w:rPr>
          <w:t xml:space="preserve">подпункте 2 </w:t>
        </w:r>
        <w:r w:rsidR="00707957">
          <w:rPr>
            <w:rFonts w:ascii="Times New Roman" w:hAnsi="Times New Roman" w:cs="Times New Roman"/>
            <w:color w:val="0000FF"/>
            <w:sz w:val="28"/>
            <w:szCs w:val="28"/>
          </w:rPr>
          <w:t xml:space="preserve">настоящего </w:t>
        </w:r>
        <w:r w:rsidRPr="00E405F1">
          <w:rPr>
            <w:rFonts w:ascii="Times New Roman" w:hAnsi="Times New Roman" w:cs="Times New Roman"/>
            <w:color w:val="0000FF"/>
            <w:sz w:val="28"/>
            <w:szCs w:val="28"/>
          </w:rPr>
          <w:t xml:space="preserve">пункта </w:t>
        </w:r>
      </w:hyperlink>
      <w:r w:rsidRPr="00E405F1">
        <w:rPr>
          <w:rFonts w:ascii="Times New Roman" w:hAnsi="Times New Roman" w:cs="Times New Roman"/>
          <w:sz w:val="28"/>
          <w:szCs w:val="28"/>
        </w:rPr>
        <w:t>,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Письменные согласия членов семьи заявителя, в том числе временно отсутствующих, указанные в </w:t>
      </w:r>
      <w:hyperlink w:anchor="P155" w:history="1">
        <w:r w:rsidRPr="00E405F1">
          <w:rPr>
            <w:rFonts w:ascii="Times New Roman" w:hAnsi="Times New Roman" w:cs="Times New Roman"/>
            <w:color w:val="0000FF"/>
            <w:sz w:val="28"/>
            <w:szCs w:val="28"/>
          </w:rPr>
          <w:t>подпункте 4 пункта 1</w:t>
        </w:r>
        <w:r w:rsidR="00B95AD6" w:rsidRPr="00E405F1">
          <w:rPr>
            <w:rFonts w:ascii="Times New Roman" w:hAnsi="Times New Roman" w:cs="Times New Roman"/>
            <w:color w:val="0000FF"/>
            <w:sz w:val="28"/>
            <w:szCs w:val="28"/>
          </w:rPr>
          <w:t>6</w:t>
        </w:r>
      </w:hyperlink>
      <w:r w:rsidRPr="00E405F1">
        <w:rPr>
          <w:rFonts w:ascii="Times New Roman" w:hAnsi="Times New Roman" w:cs="Times New Roman"/>
          <w:sz w:val="28"/>
          <w:szCs w:val="28"/>
        </w:rPr>
        <w:t xml:space="preserve">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4D0CDE" w:rsidRDefault="004D0CDE" w:rsidP="001B0DF9">
      <w:pPr>
        <w:pStyle w:val="ConsPlusNonformat"/>
        <w:ind w:firstLine="567"/>
        <w:jc w:val="both"/>
      </w:pPr>
      <w:r w:rsidRPr="00FD1845">
        <w:rPr>
          <w:rFonts w:ascii="Times New Roman" w:hAnsi="Times New Roman" w:cs="Times New Roman"/>
          <w:sz w:val="28"/>
          <w:szCs w:val="28"/>
        </w:rPr>
        <w:t xml:space="preserve">В заявлении о предоставлении муниципальной услуги заявитель указывает </w:t>
      </w:r>
      <w:r w:rsidRPr="00FD1845">
        <w:rPr>
          <w:rFonts w:ascii="Times New Roman" w:eastAsia="Calibri" w:hAnsi="Times New Roman" w:cs="Times New Roman"/>
          <w:sz w:val="28"/>
          <w:szCs w:val="28"/>
        </w:rPr>
        <w:t>один из следующих способов</w:t>
      </w:r>
      <w:r w:rsidRPr="00FD1845">
        <w:rPr>
          <w:rFonts w:ascii="Times New Roman" w:hAnsi="Times New Roman" w:cs="Times New Roman"/>
          <w:sz w:val="28"/>
          <w:szCs w:val="28"/>
        </w:rPr>
        <w:t xml:space="preserve"> выдачи (направления) ему документов, являющихся результатом предоставления муниципальной услуги:</w:t>
      </w:r>
      <w:r w:rsidRPr="004D0CDE">
        <w:t xml:space="preserve"> </w:t>
      </w:r>
    </w:p>
    <w:p w:rsidR="004D0CDE" w:rsidRPr="001B0DF9" w:rsidRDefault="004D0CDE" w:rsidP="001B0DF9">
      <w:pPr>
        <w:pStyle w:val="ConsPlusNonformat"/>
        <w:ind w:firstLine="567"/>
        <w:jc w:val="both"/>
        <w:rPr>
          <w:rFonts w:ascii="Times New Roman" w:hAnsi="Times New Roman" w:cs="Times New Roman"/>
          <w:sz w:val="28"/>
          <w:szCs w:val="28"/>
        </w:rPr>
      </w:pPr>
      <w:r w:rsidRPr="001B0DF9">
        <w:rPr>
          <w:rFonts w:ascii="Times New Roman" w:hAnsi="Times New Roman" w:cs="Times New Roman"/>
          <w:sz w:val="28"/>
          <w:szCs w:val="28"/>
        </w:rPr>
        <w:t xml:space="preserve">лично в Отделе, </w:t>
      </w:r>
    </w:p>
    <w:p w:rsidR="004D0CDE" w:rsidRPr="001B0DF9" w:rsidRDefault="004D0CDE" w:rsidP="004D0CDE">
      <w:pPr>
        <w:pStyle w:val="a7"/>
        <w:rPr>
          <w:rFonts w:ascii="Times New Roman" w:hAnsi="Times New Roman" w:cs="Times New Roman"/>
          <w:sz w:val="28"/>
          <w:szCs w:val="28"/>
        </w:rPr>
      </w:pPr>
      <w:r w:rsidRPr="001B0DF9">
        <w:rPr>
          <w:rFonts w:ascii="Times New Roman" w:hAnsi="Times New Roman" w:cs="Times New Roman"/>
          <w:sz w:val="28"/>
          <w:szCs w:val="28"/>
        </w:rPr>
        <w:t xml:space="preserve">    </w:t>
      </w:r>
      <w:r w:rsidRPr="004D0CDE">
        <w:rPr>
          <w:rFonts w:ascii="Times New Roman" w:hAnsi="Times New Roman" w:cs="Times New Roman"/>
          <w:sz w:val="28"/>
          <w:szCs w:val="28"/>
        </w:rPr>
        <w:t xml:space="preserve">    </w:t>
      </w:r>
      <w:r w:rsidRPr="001B0DF9">
        <w:rPr>
          <w:rFonts w:ascii="Times New Roman" w:hAnsi="Times New Roman" w:cs="Times New Roman"/>
          <w:sz w:val="28"/>
          <w:szCs w:val="28"/>
        </w:rPr>
        <w:t>посредством почтовой связи на адрес</w:t>
      </w:r>
    </w:p>
    <w:p w:rsidR="004D0CDE" w:rsidRPr="00FD1845" w:rsidRDefault="004D0CDE" w:rsidP="004D0CDE">
      <w:pPr>
        <w:autoSpaceDE w:val="0"/>
        <w:autoSpaceDN w:val="0"/>
        <w:adjustRightInd w:val="0"/>
        <w:spacing w:after="0" w:line="240" w:lineRule="auto"/>
        <w:ind w:firstLine="709"/>
        <w:jc w:val="both"/>
        <w:rPr>
          <w:rFonts w:ascii="Times New Roman" w:hAnsi="Times New Roman" w:cs="Times New Roman"/>
          <w:sz w:val="28"/>
          <w:szCs w:val="28"/>
        </w:rPr>
      </w:pP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Способ подачи </w:t>
      </w:r>
      <w:r w:rsidR="004D0CDE">
        <w:rPr>
          <w:rFonts w:ascii="Times New Roman" w:hAnsi="Times New Roman" w:cs="Times New Roman"/>
          <w:sz w:val="28"/>
          <w:szCs w:val="28"/>
        </w:rPr>
        <w:t>заявления о предоставлении муниципальной услуги</w:t>
      </w:r>
      <w:r w:rsidR="004D0CDE" w:rsidRPr="00E405F1">
        <w:rPr>
          <w:rFonts w:ascii="Times New Roman" w:hAnsi="Times New Roman" w:cs="Times New Roman"/>
          <w:sz w:val="28"/>
          <w:szCs w:val="28"/>
        </w:rPr>
        <w:t xml:space="preserve"> </w:t>
      </w:r>
      <w:r w:rsidRPr="00E405F1">
        <w:rPr>
          <w:rFonts w:ascii="Times New Roman" w:hAnsi="Times New Roman" w:cs="Times New Roman"/>
          <w:sz w:val="28"/>
          <w:szCs w:val="28"/>
        </w:rPr>
        <w:t>заявителем:</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путем личного обращения в Отдел;</w:t>
      </w:r>
    </w:p>
    <w:p w:rsidR="000B65D5" w:rsidRDefault="000B65D5">
      <w:pPr>
        <w:pStyle w:val="ConsPlusNormal"/>
        <w:jc w:val="both"/>
        <w:rPr>
          <w:rFonts w:ascii="Times New Roman" w:hAnsi="Times New Roman" w:cs="Times New Roman"/>
          <w:sz w:val="28"/>
          <w:szCs w:val="28"/>
        </w:rPr>
      </w:pPr>
      <w:r w:rsidRPr="00E405F1">
        <w:rPr>
          <w:rFonts w:ascii="Times New Roman" w:hAnsi="Times New Roman" w:cs="Times New Roman"/>
          <w:sz w:val="28"/>
          <w:szCs w:val="28"/>
        </w:rPr>
        <w:t>посредством обращения в МФЦ.</w:t>
      </w:r>
    </w:p>
    <w:p w:rsidR="001B0DF9" w:rsidRPr="00E405F1" w:rsidRDefault="001B0DF9">
      <w:pPr>
        <w:pStyle w:val="ConsPlusNormal"/>
        <w:jc w:val="both"/>
        <w:rPr>
          <w:rFonts w:ascii="Times New Roman" w:hAnsi="Times New Roman" w:cs="Times New Roman"/>
          <w:sz w:val="28"/>
          <w:szCs w:val="28"/>
        </w:rPr>
      </w:pPr>
    </w:p>
    <w:p w:rsidR="000B65D5" w:rsidRPr="00E405F1" w:rsidRDefault="000B65D5" w:rsidP="00B7419E">
      <w:pPr>
        <w:pStyle w:val="ConsPlusNormal"/>
        <w:ind w:firstLine="540"/>
        <w:jc w:val="center"/>
        <w:outlineLvl w:val="2"/>
        <w:rPr>
          <w:rFonts w:ascii="Times New Roman" w:hAnsi="Times New Roman" w:cs="Times New Roman"/>
          <w:sz w:val="28"/>
          <w:szCs w:val="28"/>
        </w:rPr>
      </w:pPr>
      <w:proofErr w:type="gramStart"/>
      <w:r w:rsidRPr="00E405F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0B65D5" w:rsidRPr="00E405F1" w:rsidRDefault="004D0CDE">
      <w:pPr>
        <w:pStyle w:val="ConsPlusNormal"/>
        <w:spacing w:before="220"/>
        <w:ind w:firstLine="540"/>
        <w:jc w:val="both"/>
        <w:rPr>
          <w:rFonts w:ascii="Times New Roman" w:hAnsi="Times New Roman" w:cs="Times New Roman"/>
          <w:sz w:val="28"/>
          <w:szCs w:val="28"/>
        </w:rPr>
      </w:pPr>
      <w:bookmarkStart w:id="17" w:name="P175"/>
      <w:bookmarkEnd w:id="17"/>
      <w:r>
        <w:rPr>
          <w:rFonts w:ascii="Times New Roman" w:hAnsi="Times New Roman" w:cs="Times New Roman"/>
          <w:sz w:val="28"/>
          <w:szCs w:val="28"/>
        </w:rPr>
        <w:t>17</w:t>
      </w:r>
      <w:r w:rsidR="000B65D5" w:rsidRPr="00E405F1">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1) </w:t>
      </w:r>
      <w:r w:rsidR="00B95AD6" w:rsidRPr="00E405F1">
        <w:rPr>
          <w:rFonts w:ascii="Times New Roman" w:hAnsi="Times New Roman" w:cs="Times New Roman"/>
          <w:sz w:val="28"/>
          <w:szCs w:val="28"/>
        </w:rPr>
        <w:t>сведения о регистрации по месту жительства гражданина Российской Федерации;</w:t>
      </w:r>
    </w:p>
    <w:p w:rsidR="000B65D5" w:rsidRPr="00E405F1" w:rsidRDefault="000B65D5">
      <w:pPr>
        <w:pStyle w:val="ConsPlusNormal"/>
        <w:spacing w:before="220"/>
        <w:ind w:firstLine="540"/>
        <w:jc w:val="both"/>
        <w:rPr>
          <w:rFonts w:ascii="Times New Roman" w:hAnsi="Times New Roman" w:cs="Times New Roman"/>
          <w:sz w:val="28"/>
          <w:szCs w:val="28"/>
        </w:rPr>
      </w:pPr>
      <w:bookmarkStart w:id="18" w:name="P177"/>
      <w:bookmarkEnd w:id="18"/>
      <w:r w:rsidRPr="00E405F1">
        <w:rPr>
          <w:rFonts w:ascii="Times New Roman" w:hAnsi="Times New Roman" w:cs="Times New Roman"/>
          <w:sz w:val="28"/>
          <w:szCs w:val="28"/>
        </w:rPr>
        <w:t>2) сведения Департамента об отсутствии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и членов его семьи, в том числе временно отсутствующих;</w:t>
      </w:r>
    </w:p>
    <w:p w:rsidR="000B65D5" w:rsidRPr="00E405F1" w:rsidRDefault="000B65D5">
      <w:pPr>
        <w:pStyle w:val="ConsPlusNormal"/>
        <w:spacing w:before="220"/>
        <w:ind w:firstLine="540"/>
        <w:jc w:val="both"/>
        <w:rPr>
          <w:rFonts w:ascii="Times New Roman" w:hAnsi="Times New Roman" w:cs="Times New Roman"/>
          <w:sz w:val="28"/>
          <w:szCs w:val="28"/>
        </w:rPr>
      </w:pPr>
      <w:bookmarkStart w:id="19" w:name="P178"/>
      <w:bookmarkEnd w:id="19"/>
      <w:r w:rsidRPr="00E405F1">
        <w:rPr>
          <w:rFonts w:ascii="Times New Roman" w:hAnsi="Times New Roman" w:cs="Times New Roman"/>
          <w:sz w:val="28"/>
          <w:szCs w:val="28"/>
        </w:rPr>
        <w:t>3) сведения Департамента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0B65D5" w:rsidRPr="00E405F1" w:rsidRDefault="000B65D5">
      <w:pPr>
        <w:pStyle w:val="ConsPlusNormal"/>
        <w:spacing w:before="220"/>
        <w:ind w:firstLine="540"/>
        <w:jc w:val="both"/>
        <w:rPr>
          <w:rFonts w:ascii="Times New Roman" w:hAnsi="Times New Roman" w:cs="Times New Roman"/>
          <w:sz w:val="28"/>
          <w:szCs w:val="28"/>
        </w:rPr>
      </w:pPr>
      <w:bookmarkStart w:id="20" w:name="P179"/>
      <w:bookmarkEnd w:id="20"/>
      <w:r w:rsidRPr="00E405F1">
        <w:rPr>
          <w:rFonts w:ascii="Times New Roman" w:hAnsi="Times New Roman" w:cs="Times New Roman"/>
          <w:sz w:val="28"/>
          <w:szCs w:val="28"/>
        </w:rPr>
        <w:t>4) сведения Департамента о наличии жилого помещения, находящегося в пользовании заявителя, в реестре муниципального имущества города Ханты-Мансийска.</w:t>
      </w:r>
    </w:p>
    <w:p w:rsidR="00F7745B" w:rsidRDefault="00F7745B" w:rsidP="00F7745B">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Сведения, указанные в </w:t>
      </w:r>
      <w:hyperlink w:anchor="P176" w:history="1">
        <w:r w:rsidRPr="00A45BFC">
          <w:rPr>
            <w:rFonts w:ascii="Times New Roman" w:hAnsi="Times New Roman" w:cs="Times New Roman"/>
            <w:color w:val="0000FF"/>
            <w:sz w:val="28"/>
            <w:szCs w:val="28"/>
          </w:rPr>
          <w:t xml:space="preserve">подпункте 1 </w:t>
        </w:r>
        <w:r>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Pr>
          <w:rFonts w:ascii="Times New Roman" w:hAnsi="Times New Roman" w:cs="Times New Roman"/>
          <w:color w:val="0000FF"/>
          <w:sz w:val="28"/>
          <w:szCs w:val="28"/>
        </w:rPr>
        <w:t>,</w:t>
      </w:r>
      <w:r w:rsidRPr="00AC0691">
        <w:rPr>
          <w:rFonts w:ascii="Times New Roman" w:hAnsi="Times New Roman" w:cs="Times New Roman"/>
          <w:sz w:val="28"/>
          <w:szCs w:val="28"/>
        </w:rPr>
        <w:t xml:space="preserve"> заявитель может получить, обратившись в Управление </w:t>
      </w:r>
      <w:r>
        <w:rPr>
          <w:rFonts w:ascii="Times New Roman" w:hAnsi="Times New Roman" w:cs="Times New Roman"/>
          <w:sz w:val="28"/>
          <w:szCs w:val="28"/>
        </w:rPr>
        <w:t>по вопросам миграции</w:t>
      </w:r>
      <w:r w:rsidRPr="00AC0691">
        <w:rPr>
          <w:rFonts w:ascii="Times New Roman" w:hAnsi="Times New Roman" w:cs="Times New Roman"/>
          <w:sz w:val="28"/>
          <w:szCs w:val="28"/>
        </w:rPr>
        <w:t xml:space="preserve"> (способы получения информации о месте нахождения орган</w:t>
      </w:r>
      <w:r>
        <w:rPr>
          <w:rFonts w:ascii="Times New Roman" w:hAnsi="Times New Roman" w:cs="Times New Roman"/>
          <w:sz w:val="28"/>
          <w:szCs w:val="28"/>
        </w:rPr>
        <w:t>а</w:t>
      </w:r>
      <w:r w:rsidRPr="00AC0691">
        <w:rPr>
          <w:rFonts w:ascii="Times New Roman" w:hAnsi="Times New Roman" w:cs="Times New Roman"/>
          <w:sz w:val="28"/>
          <w:szCs w:val="28"/>
        </w:rPr>
        <w:t xml:space="preserve"> </w:t>
      </w:r>
      <w:r w:rsidRPr="001E3793">
        <w:rPr>
          <w:rFonts w:ascii="Times New Roman" w:hAnsi="Times New Roman" w:cs="Times New Roman"/>
          <w:sz w:val="28"/>
          <w:szCs w:val="28"/>
        </w:rPr>
        <w:t>указан</w:t>
      </w:r>
      <w:r>
        <w:rPr>
          <w:rFonts w:ascii="Times New Roman" w:hAnsi="Times New Roman" w:cs="Times New Roman"/>
          <w:sz w:val="28"/>
          <w:szCs w:val="28"/>
        </w:rPr>
        <w:t>ы</w:t>
      </w:r>
      <w:r w:rsidRPr="001E3793">
        <w:rPr>
          <w:rFonts w:ascii="Times New Roman" w:hAnsi="Times New Roman" w:cs="Times New Roman"/>
          <w:sz w:val="28"/>
          <w:szCs w:val="28"/>
        </w:rPr>
        <w:t xml:space="preserve"> в </w:t>
      </w:r>
      <w:hyperlink w:anchor="P92" w:history="1">
        <w:r w:rsidRPr="001E3793">
          <w:rPr>
            <w:rFonts w:ascii="Times New Roman" w:hAnsi="Times New Roman" w:cs="Times New Roman"/>
            <w:color w:val="0000FF"/>
            <w:sz w:val="28"/>
            <w:szCs w:val="28"/>
          </w:rPr>
          <w:t>пункт</w:t>
        </w:r>
        <w:r>
          <w:rPr>
            <w:rFonts w:ascii="Times New Roman" w:hAnsi="Times New Roman" w:cs="Times New Roman"/>
            <w:color w:val="0000FF"/>
            <w:sz w:val="28"/>
            <w:szCs w:val="28"/>
          </w:rPr>
          <w:t>е</w:t>
        </w:r>
        <w:r w:rsidRPr="001E3793">
          <w:rPr>
            <w:rFonts w:ascii="Times New Roman" w:hAnsi="Times New Roman" w:cs="Times New Roman"/>
            <w:color w:val="0000FF"/>
            <w:sz w:val="28"/>
            <w:szCs w:val="28"/>
          </w:rPr>
          <w:t xml:space="preserve"> 5</w:t>
        </w:r>
      </w:hyperlink>
      <w:r w:rsidRPr="001E3793">
        <w:rPr>
          <w:rFonts w:ascii="Times New Roman" w:hAnsi="Times New Roman" w:cs="Times New Roman"/>
          <w:sz w:val="28"/>
          <w:szCs w:val="28"/>
        </w:rPr>
        <w:t xml:space="preserve"> 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Сведения, указанные в </w:t>
      </w:r>
      <w:hyperlink w:anchor="P177" w:history="1">
        <w:r w:rsidRPr="00E405F1">
          <w:rPr>
            <w:rFonts w:ascii="Times New Roman" w:hAnsi="Times New Roman" w:cs="Times New Roman"/>
            <w:color w:val="0000FF"/>
            <w:sz w:val="28"/>
            <w:szCs w:val="28"/>
          </w:rPr>
          <w:t>подпунктах 2</w:t>
        </w:r>
      </w:hyperlink>
      <w:r w:rsidRPr="00E405F1">
        <w:rPr>
          <w:rFonts w:ascii="Times New Roman" w:hAnsi="Times New Roman" w:cs="Times New Roman"/>
          <w:sz w:val="28"/>
          <w:szCs w:val="28"/>
        </w:rPr>
        <w:t xml:space="preserve"> - </w:t>
      </w:r>
      <w:hyperlink w:anchor="P179" w:history="1">
        <w:r w:rsidRPr="00E405F1">
          <w:rPr>
            <w:rFonts w:ascii="Times New Roman" w:hAnsi="Times New Roman" w:cs="Times New Roman"/>
            <w:color w:val="0000FF"/>
            <w:sz w:val="28"/>
            <w:szCs w:val="28"/>
          </w:rPr>
          <w:t xml:space="preserve">4 </w:t>
        </w:r>
        <w:r w:rsidR="00F7745B" w:rsidRPr="00F7745B">
          <w:rPr>
            <w:rFonts w:ascii="Times New Roman" w:hAnsi="Times New Roman" w:cs="Times New Roman"/>
            <w:color w:val="0000FF"/>
            <w:sz w:val="28"/>
            <w:szCs w:val="28"/>
          </w:rPr>
          <w:t>настоящего пункта</w:t>
        </w:r>
      </w:hyperlink>
      <w:r w:rsidRPr="00E405F1">
        <w:rPr>
          <w:rFonts w:ascii="Times New Roman" w:hAnsi="Times New Roman" w:cs="Times New Roman"/>
          <w:sz w:val="28"/>
          <w:szCs w:val="28"/>
        </w:rPr>
        <w:t xml:space="preserve">, заявитель может получить в Департаменте (информация о местах нахождения и </w:t>
      </w:r>
      <w:r w:rsidRPr="00E405F1">
        <w:rPr>
          <w:rFonts w:ascii="Times New Roman" w:hAnsi="Times New Roman" w:cs="Times New Roman"/>
          <w:sz w:val="28"/>
          <w:szCs w:val="28"/>
        </w:rPr>
        <w:lastRenderedPageBreak/>
        <w:t xml:space="preserve">графиках работы Департамента указаны в </w:t>
      </w:r>
      <w:hyperlink w:anchor="P54" w:history="1">
        <w:r w:rsidRPr="00E405F1">
          <w:rPr>
            <w:rFonts w:ascii="Times New Roman" w:hAnsi="Times New Roman" w:cs="Times New Roman"/>
            <w:color w:val="0000FF"/>
            <w:sz w:val="28"/>
            <w:szCs w:val="28"/>
          </w:rPr>
          <w:t>пункте 3</w:t>
        </w:r>
      </w:hyperlink>
      <w:r w:rsidRPr="00E405F1">
        <w:rPr>
          <w:rFonts w:ascii="Times New Roman" w:hAnsi="Times New Roman" w:cs="Times New Roman"/>
          <w:sz w:val="28"/>
          <w:szCs w:val="28"/>
        </w:rPr>
        <w:t xml:space="preserve"> настоящего административного регламента).</w:t>
      </w:r>
    </w:p>
    <w:p w:rsidR="00074F52" w:rsidRPr="00AC0691" w:rsidRDefault="00074F52" w:rsidP="00074F5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AC0691">
        <w:rPr>
          <w:rFonts w:ascii="Times New Roman" w:hAnsi="Times New Roman" w:cs="Times New Roman"/>
          <w:sz w:val="28"/>
          <w:szCs w:val="28"/>
        </w:rPr>
        <w:t xml:space="preserve">В соответствии с </w:t>
      </w:r>
      <w:hyperlink r:id="rId20" w:history="1">
        <w:r w:rsidRPr="00AC0691">
          <w:rPr>
            <w:rFonts w:ascii="Times New Roman" w:hAnsi="Times New Roman" w:cs="Times New Roman"/>
            <w:color w:val="0000FF"/>
            <w:sz w:val="28"/>
            <w:szCs w:val="28"/>
          </w:rPr>
          <w:t>частью 1 статьи 7</w:t>
        </w:r>
      </w:hyperlink>
      <w:r w:rsidRPr="00AC069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C0691">
        <w:rPr>
          <w:rFonts w:ascii="Times New Roman" w:hAnsi="Times New Roman" w:cs="Times New Roman"/>
          <w:sz w:val="28"/>
          <w:szCs w:val="28"/>
        </w:rPr>
        <w:t>запрещается требовать от заявителей:</w:t>
      </w:r>
    </w:p>
    <w:p w:rsidR="00074F52" w:rsidRPr="00AC0691" w:rsidRDefault="00074F52" w:rsidP="00074F52">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F52" w:rsidRPr="00AC0691" w:rsidRDefault="00074F52" w:rsidP="00074F52">
      <w:pPr>
        <w:spacing w:after="0" w:line="240" w:lineRule="auto"/>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AC0691">
          <w:rPr>
            <w:rFonts w:ascii="Times New Roman" w:hAnsi="Times New Roman" w:cs="Times New Roman"/>
            <w:color w:val="0000FF"/>
            <w:sz w:val="28"/>
            <w:szCs w:val="28"/>
          </w:rPr>
          <w:t>частью 1 статьи 1</w:t>
        </w:r>
      </w:hyperlink>
      <w:r w:rsidRPr="00AC069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691">
        <w:rPr>
          <w:rFonts w:ascii="Times New Roman" w:hAnsi="Times New Roman" w:cs="Times New Roman"/>
          <w:sz w:val="28"/>
          <w:szCs w:val="28"/>
        </w:rPr>
        <w:t>, в соответствии с нормативными правовыми</w:t>
      </w:r>
      <w:proofErr w:type="gramEnd"/>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AC0691">
          <w:rPr>
            <w:rFonts w:ascii="Times New Roman" w:hAnsi="Times New Roman" w:cs="Times New Roman"/>
            <w:color w:val="0000FF"/>
            <w:sz w:val="28"/>
            <w:szCs w:val="28"/>
          </w:rPr>
          <w:t>частью 6 статьи 7</w:t>
        </w:r>
      </w:hyperlink>
      <w:r w:rsidRPr="00AC0691">
        <w:rPr>
          <w:rFonts w:ascii="Times New Roman" w:hAnsi="Times New Roman" w:cs="Times New Roman"/>
          <w:sz w:val="28"/>
          <w:szCs w:val="28"/>
        </w:rPr>
        <w:t xml:space="preserve"> указанного Федерального закона перечень документов. </w:t>
      </w:r>
      <w:proofErr w:type="gramEnd"/>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AC0691">
        <w:rPr>
          <w:rFonts w:ascii="Times New Roman" w:eastAsia="Calibri" w:hAnsi="Times New Roman" w:cs="Times New Roman"/>
          <w:sz w:val="28"/>
          <w:szCs w:val="28"/>
          <w:lang w:eastAsia="ru-RU"/>
        </w:rPr>
        <w:t>ии и ау</w:t>
      </w:r>
      <w:proofErr w:type="gramEnd"/>
      <w:r w:rsidRPr="00AC0691">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 xml:space="preserve">Запрещается требовать от </w:t>
      </w:r>
      <w:r>
        <w:rPr>
          <w:rFonts w:ascii="Times New Roman" w:eastAsia="Calibri" w:hAnsi="Times New Roman" w:cs="Times New Roman"/>
          <w:sz w:val="28"/>
          <w:szCs w:val="28"/>
          <w:lang w:eastAsia="ru-RU"/>
        </w:rPr>
        <w:t>з</w:t>
      </w:r>
      <w:r w:rsidRPr="00AC0691">
        <w:rPr>
          <w:rFonts w:ascii="Times New Roman" w:eastAsia="Calibri" w:hAnsi="Times New Roman" w:cs="Times New Roman"/>
          <w:sz w:val="28"/>
          <w:szCs w:val="28"/>
          <w:lang w:eastAsia="ru-RU"/>
        </w:rPr>
        <w:t>аявителя предоставления документов, подтверждающих внесение заявителем платы за предоставление муниципальной услуги.</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288" w:history="1">
        <w:r w:rsidRPr="00AC0691">
          <w:rPr>
            <w:rFonts w:ascii="Times New Roman" w:hAnsi="Times New Roman" w:cs="Times New Roman"/>
            <w:color w:val="0000FF"/>
            <w:sz w:val="28"/>
            <w:szCs w:val="28"/>
          </w:rPr>
          <w:t xml:space="preserve">пункту </w:t>
        </w:r>
        <w:r>
          <w:rPr>
            <w:rFonts w:ascii="Times New Roman" w:hAnsi="Times New Roman" w:cs="Times New Roman"/>
            <w:color w:val="0000FF"/>
            <w:sz w:val="28"/>
            <w:szCs w:val="28"/>
          </w:rPr>
          <w:t>17</w:t>
        </w:r>
      </w:hyperlink>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административного регламента.</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260A53">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B65D5" w:rsidRPr="00E405F1" w:rsidRDefault="00074F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0B65D5" w:rsidRPr="00E405F1">
        <w:rPr>
          <w:rFonts w:ascii="Times New Roman" w:hAnsi="Times New Roman" w:cs="Times New Roman"/>
          <w:sz w:val="28"/>
          <w:szCs w:val="28"/>
        </w:rPr>
        <w:t>. Оснований для отказа в приеме заявления о предоставлении муниципальной услуги законодательством не предусмотрено.</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B65D5" w:rsidRPr="00E405F1" w:rsidRDefault="00074F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0B65D5" w:rsidRPr="00E405F1">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060805" w:rsidRPr="00FD1845" w:rsidRDefault="00074F52" w:rsidP="00074F52">
      <w:pPr>
        <w:pStyle w:val="ConsPlusNormal"/>
        <w:spacing w:before="220"/>
        <w:ind w:firstLine="540"/>
        <w:jc w:val="both"/>
        <w:rPr>
          <w:rFonts w:ascii="Times New Roman" w:hAnsi="Times New Roman" w:cs="Times New Roman"/>
          <w:sz w:val="28"/>
          <w:szCs w:val="28"/>
        </w:rPr>
      </w:pPr>
      <w:bookmarkStart w:id="21" w:name="P191"/>
      <w:bookmarkEnd w:id="21"/>
      <w:r>
        <w:rPr>
          <w:rFonts w:ascii="Times New Roman" w:hAnsi="Times New Roman" w:cs="Times New Roman"/>
          <w:sz w:val="28"/>
          <w:szCs w:val="28"/>
        </w:rPr>
        <w:t>21</w:t>
      </w:r>
      <w:r w:rsidR="000B65D5" w:rsidRPr="00E405F1">
        <w:rPr>
          <w:rFonts w:ascii="Times New Roman" w:hAnsi="Times New Roman" w:cs="Times New Roman"/>
          <w:sz w:val="28"/>
          <w:szCs w:val="28"/>
        </w:rPr>
        <w:t xml:space="preserve"> </w:t>
      </w:r>
      <w:r w:rsidR="00060805" w:rsidRPr="00FD1845">
        <w:rPr>
          <w:rFonts w:ascii="Times New Roman" w:hAnsi="Times New Roman" w:cs="Times New Roman"/>
          <w:sz w:val="28"/>
          <w:szCs w:val="28"/>
        </w:rPr>
        <w:t>Основанием для отказа в предоставлении муниципальной услуги является:</w:t>
      </w:r>
    </w:p>
    <w:p w:rsidR="000B65D5" w:rsidRPr="00E405F1" w:rsidRDefault="000B65D5">
      <w:pPr>
        <w:pStyle w:val="ConsPlusNormal"/>
        <w:spacing w:before="28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непредставление заявителем документов, установленных в </w:t>
      </w:r>
      <w:hyperlink w:anchor="P151" w:history="1">
        <w:r w:rsidR="00074F52" w:rsidRPr="00E405F1">
          <w:rPr>
            <w:rFonts w:ascii="Times New Roman" w:hAnsi="Times New Roman" w:cs="Times New Roman"/>
            <w:color w:val="0000FF"/>
            <w:sz w:val="28"/>
            <w:szCs w:val="28"/>
          </w:rPr>
          <w:t xml:space="preserve">пункте </w:t>
        </w:r>
        <w:r w:rsidR="00074F52" w:rsidRPr="00074F52">
          <w:rPr>
            <w:rFonts w:ascii="Times New Roman" w:hAnsi="Times New Roman" w:cs="Times New Roman"/>
            <w:color w:val="0000FF"/>
            <w:sz w:val="28"/>
            <w:szCs w:val="28"/>
          </w:rPr>
          <w:t>1</w:t>
        </w:r>
        <w:r w:rsidR="00074F52">
          <w:rPr>
            <w:rFonts w:ascii="Times New Roman" w:hAnsi="Times New Roman" w:cs="Times New Roman"/>
            <w:color w:val="0000FF"/>
            <w:sz w:val="28"/>
            <w:szCs w:val="28"/>
          </w:rPr>
          <w:t>6</w:t>
        </w:r>
      </w:hyperlink>
      <w:r w:rsidR="00074F52"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Pr="00E405F1">
        <w:rPr>
          <w:rFonts w:ascii="Times New Roman" w:hAnsi="Times New Roman" w:cs="Times New Roman"/>
          <w:sz w:val="28"/>
          <w:szCs w:val="28"/>
        </w:rPr>
        <w:t>менее учетной</w:t>
      </w:r>
      <w:proofErr w:type="gramEnd"/>
      <w:r w:rsidRPr="00E405F1">
        <w:rPr>
          <w:rFonts w:ascii="Times New Roman" w:hAnsi="Times New Roman" w:cs="Times New Roman"/>
          <w:sz w:val="28"/>
          <w:szCs w:val="28"/>
        </w:rPr>
        <w:t xml:space="preserve"> нормы, установленной в городе Ханты-Мансийске;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признание жилого помещения, находящегося в пользовании у заявителя, непригодным для проживания;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признание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наличие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0B65D5" w:rsidRPr="00E405F1" w:rsidRDefault="000B65D5">
      <w:pPr>
        <w:pStyle w:val="ConsPlusNormal"/>
        <w:spacing w:before="28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представление заявителем документов, не отвечающих требованиям, установленным в </w:t>
      </w:r>
      <w:hyperlink w:anchor="P156" w:history="1">
        <w:r w:rsidRPr="00E405F1">
          <w:rPr>
            <w:rFonts w:ascii="Times New Roman" w:hAnsi="Times New Roman" w:cs="Times New Roman"/>
            <w:color w:val="0000FF"/>
            <w:sz w:val="28"/>
            <w:szCs w:val="28"/>
          </w:rPr>
          <w:t xml:space="preserve">пункте </w:t>
        </w:r>
        <w:r w:rsidR="006F2275" w:rsidRPr="00E405F1">
          <w:rPr>
            <w:rFonts w:ascii="Times New Roman" w:hAnsi="Times New Roman" w:cs="Times New Roman"/>
            <w:color w:val="0000FF"/>
            <w:sz w:val="28"/>
            <w:szCs w:val="28"/>
          </w:rPr>
          <w:t>16</w:t>
        </w:r>
      </w:hyperlink>
      <w:r w:rsidRPr="00E405F1">
        <w:rPr>
          <w:rFonts w:ascii="Times New Roman" w:hAnsi="Times New Roman" w:cs="Times New Roman"/>
          <w:sz w:val="28"/>
          <w:szCs w:val="28"/>
        </w:rPr>
        <w:t xml:space="preserve"> 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предоставление документов неправомочным лицом.</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B65D5" w:rsidRPr="00E405F1" w:rsidRDefault="00B74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0B65D5" w:rsidRPr="00E405F1">
        <w:rPr>
          <w:rFonts w:ascii="Times New Roman" w:hAnsi="Times New Roman" w:cs="Times New Roman"/>
          <w:sz w:val="28"/>
          <w:szCs w:val="28"/>
        </w:rPr>
        <w:t>. Предоставление муниципальной услуги осуществляется на безвозмездной основе.</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65D5" w:rsidRPr="00E405F1" w:rsidRDefault="00B74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0B65D5" w:rsidRPr="00E405F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B13C54">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060805" w:rsidRPr="00E405F1" w:rsidRDefault="00B7419E" w:rsidP="00074F5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B65D5" w:rsidRPr="00E405F1">
        <w:rPr>
          <w:rFonts w:ascii="Times New Roman" w:hAnsi="Times New Roman" w:cs="Times New Roman"/>
          <w:sz w:val="28"/>
          <w:szCs w:val="28"/>
        </w:rPr>
        <w:t xml:space="preserve">. </w:t>
      </w:r>
      <w:r w:rsidR="00060805" w:rsidRPr="00074F52">
        <w:rPr>
          <w:rFonts w:ascii="Times New Roman" w:hAnsi="Times New Roman" w:cs="Times New Roman"/>
          <w:sz w:val="28"/>
          <w:szCs w:val="28"/>
        </w:rPr>
        <w:t xml:space="preserve">Срок регистрации запроса о предоставлении муниципальной услуги при личном обращении заявителя в </w:t>
      </w:r>
      <w:r w:rsidR="00060805">
        <w:rPr>
          <w:rFonts w:ascii="Times New Roman" w:hAnsi="Times New Roman" w:cs="Times New Roman"/>
          <w:sz w:val="28"/>
          <w:szCs w:val="28"/>
        </w:rPr>
        <w:t>Отдел</w:t>
      </w:r>
      <w:r w:rsidR="00060805" w:rsidRPr="00074F52">
        <w:rPr>
          <w:rFonts w:ascii="Times New Roman" w:hAnsi="Times New Roman" w:cs="Times New Roman"/>
          <w:sz w:val="28"/>
          <w:szCs w:val="28"/>
        </w:rPr>
        <w:t xml:space="preserve"> составляет не более 15 минут с момента получения заявления о предоставлении муниципальной услуги и подлежит обязательной регистрации </w:t>
      </w:r>
      <w:r w:rsidR="00060805" w:rsidRPr="00E405F1">
        <w:rPr>
          <w:rFonts w:ascii="Times New Roman" w:hAnsi="Times New Roman" w:cs="Times New Roman"/>
          <w:sz w:val="28"/>
          <w:szCs w:val="28"/>
        </w:rPr>
        <w:t>специалистом Отдела, ответственным за предоставление муниципальной услуги, в книге регистрации заявлений.</w:t>
      </w:r>
    </w:p>
    <w:p w:rsidR="00060805" w:rsidRPr="00074F52" w:rsidRDefault="00060805" w:rsidP="00060805">
      <w:pPr>
        <w:widowControl w:val="0"/>
        <w:autoSpaceDE w:val="0"/>
        <w:autoSpaceDN w:val="0"/>
        <w:adjustRightInd w:val="0"/>
        <w:spacing w:line="240" w:lineRule="auto"/>
        <w:ind w:firstLine="709"/>
        <w:jc w:val="both"/>
        <w:outlineLvl w:val="2"/>
        <w:rPr>
          <w:rFonts w:ascii="Times New Roman" w:eastAsia="Calibri" w:hAnsi="Times New Roman" w:cs="Times New Roman"/>
          <w:sz w:val="28"/>
          <w:szCs w:val="28"/>
        </w:rPr>
      </w:pPr>
      <w:r w:rsidRPr="00074F52">
        <w:rPr>
          <w:rFonts w:ascii="Times New Roman" w:eastAsia="Calibri" w:hAnsi="Times New Roman" w:cs="Times New Roman"/>
          <w:sz w:val="28"/>
          <w:szCs w:val="28"/>
        </w:rP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9A5488">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0B65D5" w:rsidRPr="00E405F1">
        <w:rPr>
          <w:rFonts w:ascii="Times New Roman" w:hAnsi="Times New Roman" w:cs="Times New Roman"/>
          <w:sz w:val="28"/>
          <w:szCs w:val="28"/>
        </w:rPr>
        <w:t xml:space="preserve">. </w:t>
      </w:r>
      <w:r w:rsidR="009A5488" w:rsidRPr="00E405F1">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9A5488" w:rsidRPr="00E405F1">
        <w:rPr>
          <w:rFonts w:ascii="Times New Roman" w:hAnsi="Times New Roman" w:cs="Times New Roman"/>
          <w:sz w:val="28"/>
          <w:szCs w:val="28"/>
        </w:rPr>
        <w:t>. 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9A5488" w:rsidRPr="00E405F1">
        <w:rPr>
          <w:rFonts w:ascii="Times New Roman" w:hAnsi="Times New Roman" w:cs="Times New Roman"/>
          <w:sz w:val="28"/>
          <w:szCs w:val="28"/>
        </w:rPr>
        <w:t xml:space="preserve">. Места предоставления муниципальной услуги должны </w:t>
      </w:r>
      <w:r w:rsidR="009A5488" w:rsidRPr="00E405F1">
        <w:rPr>
          <w:rFonts w:ascii="Times New Roman" w:hAnsi="Times New Roman" w:cs="Times New Roman"/>
          <w:sz w:val="28"/>
          <w:szCs w:val="28"/>
        </w:rPr>
        <w:lastRenderedPageBreak/>
        <w:t>соответствовать законодательно установленным требованиям к местам обслуживания маломобильных групп населения.</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Места ожидания оборудуются столами, стульями или скамьями (</w:t>
      </w:r>
      <w:proofErr w:type="spellStart"/>
      <w:r w:rsidRPr="00E405F1">
        <w:rPr>
          <w:rFonts w:ascii="Times New Roman" w:hAnsi="Times New Roman" w:cs="Times New Roman"/>
          <w:sz w:val="28"/>
          <w:szCs w:val="28"/>
        </w:rPr>
        <w:t>банкетками</w:t>
      </w:r>
      <w:proofErr w:type="spellEnd"/>
      <w:r w:rsidRPr="00E405F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9A5488" w:rsidRPr="00E405F1">
        <w:rPr>
          <w:rFonts w:ascii="Times New Roman" w:hAnsi="Times New Roman" w:cs="Times New Roman"/>
          <w:sz w:val="28"/>
          <w:szCs w:val="28"/>
        </w:rPr>
        <w:t>.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5" w:history="1">
        <w:r w:rsidRPr="00E405F1">
          <w:rPr>
            <w:rFonts w:ascii="Times New Roman" w:hAnsi="Times New Roman" w:cs="Times New Roman"/>
            <w:color w:val="0000FF"/>
            <w:sz w:val="28"/>
            <w:szCs w:val="28"/>
          </w:rPr>
          <w:t>пункте 9</w:t>
        </w:r>
      </w:hyperlink>
      <w:r w:rsidRPr="00E405F1">
        <w:rPr>
          <w:rFonts w:ascii="Times New Roman" w:hAnsi="Times New Roman" w:cs="Times New Roman"/>
          <w:sz w:val="28"/>
          <w:szCs w:val="28"/>
        </w:rPr>
        <w:t xml:space="preserve"> настоящего административного регламента.</w:t>
      </w:r>
    </w:p>
    <w:p w:rsidR="000B65D5" w:rsidRPr="00E405F1" w:rsidRDefault="000B65D5" w:rsidP="009A5488">
      <w:pPr>
        <w:pStyle w:val="ConsPlusNormal"/>
        <w:spacing w:before="220"/>
        <w:ind w:firstLine="540"/>
        <w:jc w:val="both"/>
        <w:rPr>
          <w:rFonts w:ascii="Times New Roman" w:hAnsi="Times New Roman" w:cs="Times New Roman"/>
          <w:sz w:val="28"/>
          <w:szCs w:val="28"/>
        </w:rPr>
      </w:pPr>
    </w:p>
    <w:p w:rsidR="000B65D5" w:rsidRPr="00E405F1" w:rsidRDefault="000B65D5" w:rsidP="009A5488">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Показатели доступности и качества муниципальной услуги</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0B65D5" w:rsidRPr="00E405F1">
        <w:rPr>
          <w:rFonts w:ascii="Times New Roman" w:hAnsi="Times New Roman" w:cs="Times New Roman"/>
          <w:sz w:val="28"/>
          <w:szCs w:val="28"/>
        </w:rPr>
        <w:t xml:space="preserve">. </w:t>
      </w:r>
      <w:r w:rsidR="009A5488" w:rsidRPr="00E405F1">
        <w:rPr>
          <w:rFonts w:ascii="Times New Roman" w:hAnsi="Times New Roman" w:cs="Times New Roman"/>
          <w:sz w:val="28"/>
          <w:szCs w:val="28"/>
        </w:rPr>
        <w:t>Показателями доступности муниципальной услуги являются:</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транспортная доступность к местам предоставления муниципальной услуги;</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возможность получения заявителем муниципальной услуги в МФЦ;</w:t>
      </w:r>
    </w:p>
    <w:p w:rsidR="009A5488" w:rsidRPr="00E405F1" w:rsidRDefault="009A5488" w:rsidP="009A5488">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Официальном и Едином порталах. </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9A5488" w:rsidRPr="00E405F1">
        <w:rPr>
          <w:rFonts w:ascii="Times New Roman" w:hAnsi="Times New Roman" w:cs="Times New Roman"/>
          <w:sz w:val="28"/>
          <w:szCs w:val="28"/>
        </w:rPr>
        <w:t>. Показателями качества муниципальной услуги являются:</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9A5488"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соблюдение времени ожидания в очереди при подаче заявления о </w:t>
      </w:r>
      <w:r w:rsidRPr="00E405F1">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9A5488" w:rsidRPr="00E405F1" w:rsidRDefault="009A5488" w:rsidP="009A5488">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A5488" w:rsidRPr="00E405F1" w:rsidRDefault="009A5488" w:rsidP="009A5488">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соответствие требованиям настоящего административного регламента.</w:t>
      </w:r>
    </w:p>
    <w:p w:rsidR="009A5488" w:rsidRPr="00E405F1" w:rsidRDefault="009A5488" w:rsidP="009A5488">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9A5488" w:rsidRPr="00E405F1" w:rsidRDefault="009A5488" w:rsidP="009A54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05F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9A5488" w:rsidRPr="00E405F1" w:rsidRDefault="009A5488" w:rsidP="009A54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05F1">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9A5488" w:rsidRPr="00E405F1" w:rsidRDefault="009A5488" w:rsidP="009A5488">
      <w:pPr>
        <w:pStyle w:val="ConsPlusNormal"/>
        <w:jc w:val="both"/>
        <w:rPr>
          <w:rFonts w:ascii="Times New Roman" w:hAnsi="Times New Roman" w:cs="Times New Roman"/>
          <w:sz w:val="28"/>
          <w:szCs w:val="28"/>
        </w:rPr>
      </w:pPr>
    </w:p>
    <w:p w:rsidR="009A5488" w:rsidRPr="00E405F1" w:rsidRDefault="009A5488" w:rsidP="009A5488">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9A5488" w:rsidRPr="00E405F1">
        <w:rPr>
          <w:rFonts w:ascii="Times New Roman" w:hAnsi="Times New Roman" w:cs="Times New Roman"/>
          <w:sz w:val="28"/>
          <w:szCs w:val="28"/>
        </w:rPr>
        <w:t xml:space="preserve">. Предоставление муниципальной услуги в МФЦ осуществляется по принципу </w:t>
      </w:r>
      <w:r w:rsidR="0059728E">
        <w:rPr>
          <w:rFonts w:ascii="Times New Roman" w:hAnsi="Times New Roman" w:cs="Times New Roman"/>
          <w:sz w:val="28"/>
          <w:szCs w:val="28"/>
        </w:rPr>
        <w:t>«</w:t>
      </w:r>
      <w:r w:rsidR="009A5488" w:rsidRPr="00E405F1">
        <w:rPr>
          <w:rFonts w:ascii="Times New Roman" w:hAnsi="Times New Roman" w:cs="Times New Roman"/>
          <w:sz w:val="28"/>
          <w:szCs w:val="28"/>
        </w:rPr>
        <w:t>одного окна</w:t>
      </w:r>
      <w:r w:rsidR="0059728E">
        <w:rPr>
          <w:rFonts w:ascii="Times New Roman" w:hAnsi="Times New Roman" w:cs="Times New Roman"/>
          <w:sz w:val="28"/>
          <w:szCs w:val="28"/>
        </w:rPr>
        <w:t>»</w:t>
      </w:r>
      <w:r w:rsidR="009A5488" w:rsidRPr="00E405F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9A5488" w:rsidRPr="00E405F1" w:rsidRDefault="00B7419E"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9A5488" w:rsidRPr="00E405F1">
        <w:rPr>
          <w:rFonts w:ascii="Times New Roman" w:hAnsi="Times New Roman" w:cs="Times New Roman"/>
          <w:sz w:val="28"/>
          <w:szCs w:val="28"/>
        </w:rPr>
        <w:t>. Посредством Единого портала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0B65D5"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Прием документов в электронной форме не осуществляется.</w:t>
      </w:r>
    </w:p>
    <w:p w:rsidR="000B65D5" w:rsidRPr="00E405F1" w:rsidRDefault="000B65D5" w:rsidP="009A5488">
      <w:pPr>
        <w:pStyle w:val="ConsPlusNormal"/>
        <w:ind w:firstLine="540"/>
        <w:jc w:val="center"/>
        <w:outlineLvl w:val="1"/>
        <w:rPr>
          <w:rFonts w:ascii="Times New Roman" w:hAnsi="Times New Roman" w:cs="Times New Roman"/>
          <w:sz w:val="28"/>
          <w:szCs w:val="28"/>
        </w:rPr>
      </w:pPr>
      <w:r w:rsidRPr="00E405F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65D5" w:rsidRPr="00E405F1" w:rsidRDefault="00B74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0B65D5" w:rsidRPr="00E405F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 прием и регистрация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2) </w:t>
      </w:r>
      <w:r w:rsidR="000D2172" w:rsidRPr="00FD1845">
        <w:rPr>
          <w:rFonts w:ascii="Times New Roman" w:hAnsi="Times New Roman" w:cs="Times New Roman"/>
          <w:sz w:val="28"/>
          <w:szCs w:val="28"/>
        </w:rPr>
        <w:t xml:space="preserve">формирование и направление межведомственных запросов в </w:t>
      </w:r>
      <w:r w:rsidR="000D2172">
        <w:rPr>
          <w:rFonts w:ascii="Times New Roman" w:hAnsi="Times New Roman" w:cs="Times New Roman"/>
          <w:sz w:val="28"/>
          <w:szCs w:val="28"/>
        </w:rPr>
        <w:t xml:space="preserve">государственный </w:t>
      </w:r>
      <w:r w:rsidR="000D2172" w:rsidRPr="00FD1845">
        <w:rPr>
          <w:rFonts w:ascii="Times New Roman" w:hAnsi="Times New Roman" w:cs="Times New Roman"/>
          <w:sz w:val="28"/>
          <w:szCs w:val="28"/>
        </w:rPr>
        <w:t>орган</w:t>
      </w:r>
      <w:r w:rsidR="000D2172">
        <w:rPr>
          <w:rFonts w:ascii="Times New Roman" w:hAnsi="Times New Roman" w:cs="Times New Roman"/>
          <w:sz w:val="28"/>
          <w:szCs w:val="28"/>
        </w:rPr>
        <w:t>,</w:t>
      </w:r>
      <w:r w:rsidR="000D2172" w:rsidRPr="00FD1845">
        <w:rPr>
          <w:rFonts w:ascii="Times New Roman" w:hAnsi="Times New Roman" w:cs="Times New Roman"/>
          <w:sz w:val="28"/>
          <w:szCs w:val="28"/>
        </w:rPr>
        <w:t xml:space="preserve"> </w:t>
      </w:r>
      <w:r w:rsidRPr="000D2172">
        <w:rPr>
          <w:rFonts w:ascii="Times New Roman" w:hAnsi="Times New Roman" w:cs="Times New Roman"/>
          <w:sz w:val="28"/>
          <w:szCs w:val="28"/>
        </w:rPr>
        <w:t>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3) рассмотрение представленных документов и принятие решения о предоставлении или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0B65D5" w:rsidRPr="00E405F1" w:rsidRDefault="005378D0">
      <w:pPr>
        <w:pStyle w:val="ConsPlusNormal"/>
        <w:spacing w:before="220"/>
        <w:ind w:firstLine="540"/>
        <w:jc w:val="both"/>
        <w:rPr>
          <w:rFonts w:ascii="Times New Roman" w:hAnsi="Times New Roman" w:cs="Times New Roman"/>
          <w:sz w:val="28"/>
          <w:szCs w:val="28"/>
        </w:rPr>
      </w:pPr>
      <w:hyperlink w:anchor="P413" w:history="1">
        <w:r w:rsidR="000B65D5" w:rsidRPr="00E405F1">
          <w:rPr>
            <w:rFonts w:ascii="Times New Roman" w:hAnsi="Times New Roman" w:cs="Times New Roman"/>
            <w:color w:val="0000FF"/>
            <w:sz w:val="28"/>
            <w:szCs w:val="28"/>
          </w:rPr>
          <w:t>Блок-схема</w:t>
        </w:r>
      </w:hyperlink>
      <w:r w:rsidR="000B65D5" w:rsidRPr="00E405F1">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0B65D5" w:rsidRPr="00E405F1" w:rsidRDefault="00B74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0B65D5" w:rsidRPr="00E405F1">
        <w:rPr>
          <w:rFonts w:ascii="Times New Roman" w:hAnsi="Times New Roman" w:cs="Times New Roman"/>
          <w:sz w:val="28"/>
          <w:szCs w:val="28"/>
        </w:rPr>
        <w:t>. Прием и регистрация заявления с документами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Основанием для начала административной процедуры является поступление в Отдел заявления о предоставлении муниципальной услуги.</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5D5522">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прием и регистрацию заявления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прием и регистрацию заявления в МФЦ - специалист МФЦ.</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 результата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при подаче заявления в МФЦ зарегистрированное заявление о предоставлении муниципальной услуги с приложениями передается в Департамент.</w:t>
      </w:r>
    </w:p>
    <w:p w:rsidR="000B65D5" w:rsidRPr="00E405F1" w:rsidRDefault="000B65D5">
      <w:pPr>
        <w:pStyle w:val="ConsPlusNormal"/>
        <w:jc w:val="both"/>
        <w:rPr>
          <w:rFonts w:ascii="Times New Roman" w:hAnsi="Times New Roman" w:cs="Times New Roman"/>
          <w:sz w:val="28"/>
          <w:szCs w:val="28"/>
        </w:rPr>
      </w:pPr>
    </w:p>
    <w:p w:rsidR="000B65D5" w:rsidRPr="00E405F1" w:rsidRDefault="00B7419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35</w:t>
      </w:r>
      <w:r w:rsidR="00060805">
        <w:rPr>
          <w:rFonts w:ascii="Times New Roman" w:hAnsi="Times New Roman" w:cs="Times New Roman"/>
          <w:sz w:val="28"/>
          <w:szCs w:val="28"/>
        </w:rPr>
        <w:t xml:space="preserve">. </w:t>
      </w:r>
      <w:r w:rsidR="000D2172">
        <w:rPr>
          <w:rFonts w:ascii="Times New Roman" w:hAnsi="Times New Roman" w:cs="Times New Roman"/>
          <w:sz w:val="28"/>
          <w:szCs w:val="28"/>
        </w:rPr>
        <w:t>Ф</w:t>
      </w:r>
      <w:r w:rsidR="000D2172" w:rsidRPr="00FD1845">
        <w:rPr>
          <w:rFonts w:ascii="Times New Roman" w:hAnsi="Times New Roman" w:cs="Times New Roman"/>
          <w:sz w:val="28"/>
          <w:szCs w:val="28"/>
        </w:rPr>
        <w:t xml:space="preserve">ормирование и направление межведомственных запросов в </w:t>
      </w:r>
      <w:r w:rsidR="000D2172">
        <w:rPr>
          <w:rFonts w:ascii="Times New Roman" w:hAnsi="Times New Roman" w:cs="Times New Roman"/>
          <w:sz w:val="28"/>
          <w:szCs w:val="28"/>
        </w:rPr>
        <w:t xml:space="preserve">государственный </w:t>
      </w:r>
      <w:r w:rsidR="000D2172" w:rsidRPr="00FD1845">
        <w:rPr>
          <w:rFonts w:ascii="Times New Roman" w:hAnsi="Times New Roman" w:cs="Times New Roman"/>
          <w:sz w:val="28"/>
          <w:szCs w:val="28"/>
        </w:rPr>
        <w:t>орган</w:t>
      </w:r>
      <w:r w:rsidR="000D2172">
        <w:rPr>
          <w:rFonts w:ascii="Times New Roman" w:hAnsi="Times New Roman" w:cs="Times New Roman"/>
          <w:sz w:val="28"/>
          <w:szCs w:val="28"/>
        </w:rPr>
        <w:t>,</w:t>
      </w:r>
      <w:r w:rsidR="000D2172" w:rsidRPr="00FD1845">
        <w:rPr>
          <w:rFonts w:ascii="Times New Roman" w:hAnsi="Times New Roman" w:cs="Times New Roman"/>
          <w:sz w:val="28"/>
          <w:szCs w:val="28"/>
        </w:rPr>
        <w:t xml:space="preserve"> </w:t>
      </w:r>
      <w:r w:rsidR="005D5522">
        <w:rPr>
          <w:rFonts w:ascii="Times New Roman" w:hAnsi="Times New Roman" w:cs="Times New Roman"/>
          <w:sz w:val="28"/>
          <w:szCs w:val="28"/>
        </w:rPr>
        <w:t>п</w:t>
      </w:r>
      <w:r w:rsidR="000B65D5" w:rsidRPr="00E405F1">
        <w:rPr>
          <w:rFonts w:ascii="Times New Roman" w:hAnsi="Times New Roman" w:cs="Times New Roman"/>
          <w:sz w:val="28"/>
          <w:szCs w:val="28"/>
        </w:rPr>
        <w:t>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содержащих сведения, указанные в </w:t>
      </w:r>
      <w:hyperlink w:anchor="P175" w:history="1">
        <w:r w:rsidR="001A7472" w:rsidRPr="00E405F1">
          <w:rPr>
            <w:rFonts w:ascii="Times New Roman" w:hAnsi="Times New Roman" w:cs="Times New Roman"/>
            <w:color w:val="0000FF"/>
            <w:sz w:val="28"/>
            <w:szCs w:val="28"/>
          </w:rPr>
          <w:t>пункте 1</w:t>
        </w:r>
        <w:r w:rsidR="001A7472">
          <w:rPr>
            <w:rFonts w:ascii="Times New Roman" w:hAnsi="Times New Roman" w:cs="Times New Roman"/>
            <w:color w:val="0000FF"/>
            <w:sz w:val="28"/>
            <w:szCs w:val="28"/>
          </w:rPr>
          <w:t>7</w:t>
        </w:r>
      </w:hyperlink>
      <w:r w:rsidR="001A7472"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формирование и направление межведомственных запросов в </w:t>
      </w:r>
      <w:r>
        <w:rPr>
          <w:rFonts w:ascii="Times New Roman" w:hAnsi="Times New Roman" w:cs="Times New Roman"/>
          <w:sz w:val="28"/>
          <w:szCs w:val="28"/>
        </w:rPr>
        <w:t xml:space="preserve">государственные </w:t>
      </w:r>
      <w:r w:rsidRPr="00E405F1">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w:t>
      </w:r>
    </w:p>
    <w:p w:rsidR="005D5522" w:rsidRPr="00E405F1" w:rsidRDefault="005D5522" w:rsidP="005D5522">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получение ответа на межведомственные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175" w:history="1">
        <w:r w:rsidR="001A7472" w:rsidRPr="00E405F1">
          <w:rPr>
            <w:rFonts w:ascii="Times New Roman" w:hAnsi="Times New Roman" w:cs="Times New Roman"/>
            <w:color w:val="0000FF"/>
            <w:sz w:val="28"/>
            <w:szCs w:val="28"/>
          </w:rPr>
          <w:t>пункте 1</w:t>
        </w:r>
        <w:r w:rsidR="001A7472">
          <w:rPr>
            <w:rFonts w:ascii="Times New Roman" w:hAnsi="Times New Roman" w:cs="Times New Roman"/>
            <w:color w:val="0000FF"/>
            <w:sz w:val="28"/>
            <w:szCs w:val="28"/>
          </w:rPr>
          <w:t>7</w:t>
        </w:r>
      </w:hyperlink>
      <w:r w:rsidR="001A7472"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и (или) запроса в структурное подразделение Департамента, участвующее в предоставлении муниципальной услуги).</w:t>
      </w:r>
      <w:proofErr w:type="gramEnd"/>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5D5522">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формирование и направление межведомственных запросов в </w:t>
      </w:r>
      <w:r w:rsidR="005D5522">
        <w:rPr>
          <w:rFonts w:ascii="Times New Roman" w:hAnsi="Times New Roman" w:cs="Times New Roman"/>
          <w:sz w:val="28"/>
          <w:szCs w:val="28"/>
        </w:rPr>
        <w:t xml:space="preserve">государственные </w:t>
      </w:r>
      <w:r w:rsidRPr="00E405F1">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подготовку документа, содержащего сведения, указанные в </w:t>
      </w:r>
      <w:hyperlink w:anchor="P177" w:history="1">
        <w:r w:rsidR="00A17C4F" w:rsidRPr="00E405F1">
          <w:rPr>
            <w:rFonts w:ascii="Times New Roman" w:hAnsi="Times New Roman" w:cs="Times New Roman"/>
            <w:color w:val="0000FF"/>
            <w:sz w:val="28"/>
            <w:szCs w:val="28"/>
          </w:rPr>
          <w:t>подпункте 2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 xml:space="preserve">настоящего административного регламента, - специалист </w:t>
      </w:r>
      <w:r w:rsidRPr="00E405F1">
        <w:rPr>
          <w:rFonts w:ascii="Times New Roman" w:hAnsi="Times New Roman" w:cs="Times New Roman"/>
          <w:sz w:val="28"/>
          <w:szCs w:val="28"/>
        </w:rPr>
        <w:lastRenderedPageBreak/>
        <w:t>юридического управления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подготовку документа, содержащего сведения, указанные в </w:t>
      </w:r>
      <w:hyperlink w:anchor="P178" w:history="1">
        <w:r w:rsidR="00A17C4F" w:rsidRPr="00E405F1">
          <w:rPr>
            <w:rFonts w:ascii="Times New Roman" w:hAnsi="Times New Roman" w:cs="Times New Roman"/>
            <w:color w:val="0000FF"/>
            <w:sz w:val="28"/>
            <w:szCs w:val="28"/>
          </w:rPr>
          <w:t>подпункте 3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 специалист отдела сноса жилищного управления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подготовку документа, содержащего сведения, указанные в </w:t>
      </w:r>
      <w:hyperlink w:anchor="P179" w:history="1">
        <w:r w:rsidR="00A17C4F" w:rsidRPr="00E405F1">
          <w:rPr>
            <w:rFonts w:ascii="Times New Roman" w:hAnsi="Times New Roman" w:cs="Times New Roman"/>
            <w:color w:val="0000FF"/>
            <w:sz w:val="28"/>
            <w:szCs w:val="28"/>
          </w:rPr>
          <w:t>подпункте 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75" w:history="1">
        <w:r w:rsidR="00A17C4F" w:rsidRPr="00E405F1">
          <w:rPr>
            <w:rFonts w:ascii="Times New Roman" w:hAnsi="Times New Roman" w:cs="Times New Roman"/>
            <w:color w:val="0000FF"/>
            <w:sz w:val="28"/>
            <w:szCs w:val="28"/>
          </w:rPr>
          <w:t>пункте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175" w:history="1">
        <w:r w:rsidR="00A17C4F" w:rsidRPr="00E405F1">
          <w:rPr>
            <w:rFonts w:ascii="Times New Roman" w:hAnsi="Times New Roman" w:cs="Times New Roman"/>
            <w:color w:val="0000FF"/>
            <w:sz w:val="28"/>
            <w:szCs w:val="28"/>
          </w:rPr>
          <w:t>пункте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отсутствие таких документов.</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Результат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оформленные документы, содержащие сведения, указанные в </w:t>
      </w:r>
      <w:hyperlink w:anchor="P177" w:history="1">
        <w:r w:rsidRPr="00E405F1">
          <w:rPr>
            <w:rFonts w:ascii="Times New Roman" w:hAnsi="Times New Roman" w:cs="Times New Roman"/>
            <w:color w:val="0000FF"/>
            <w:sz w:val="28"/>
            <w:szCs w:val="28"/>
          </w:rPr>
          <w:t>подпунктах 2</w:t>
        </w:r>
      </w:hyperlink>
      <w:r w:rsidRPr="00E405F1">
        <w:rPr>
          <w:rFonts w:ascii="Times New Roman" w:hAnsi="Times New Roman" w:cs="Times New Roman"/>
          <w:sz w:val="28"/>
          <w:szCs w:val="28"/>
        </w:rPr>
        <w:t xml:space="preserve"> - </w:t>
      </w:r>
      <w:hyperlink w:anchor="P179" w:history="1">
        <w:r w:rsidR="00A17C4F" w:rsidRPr="00E405F1">
          <w:rPr>
            <w:rFonts w:ascii="Times New Roman" w:hAnsi="Times New Roman" w:cs="Times New Roman"/>
            <w:color w:val="0000FF"/>
            <w:sz w:val="28"/>
            <w:szCs w:val="28"/>
          </w:rPr>
          <w:t>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 результата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содержащий сведения, указанные в </w:t>
      </w:r>
      <w:hyperlink w:anchor="P177" w:history="1">
        <w:r w:rsidR="00A17C4F" w:rsidRPr="00E405F1">
          <w:rPr>
            <w:rFonts w:ascii="Times New Roman" w:hAnsi="Times New Roman" w:cs="Times New Roman"/>
            <w:color w:val="0000FF"/>
            <w:sz w:val="28"/>
            <w:szCs w:val="28"/>
          </w:rPr>
          <w:t>подпункте 2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подписывается начальником юридического управления Департамента и регистрируется в электронном документообороте специалистом Департамента, ответственным за делопроизводство;</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содержащий сведения, указанные в </w:t>
      </w:r>
      <w:hyperlink w:anchor="P178" w:history="1">
        <w:r w:rsidR="00A17C4F" w:rsidRPr="00E405F1">
          <w:rPr>
            <w:rFonts w:ascii="Times New Roman" w:hAnsi="Times New Roman" w:cs="Times New Roman"/>
            <w:color w:val="0000FF"/>
            <w:sz w:val="28"/>
            <w:szCs w:val="28"/>
          </w:rPr>
          <w:t>подпункте 3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подписывается начальником отдела сноса жилищного управления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содержащий сведения, указанные в </w:t>
      </w:r>
      <w:hyperlink w:anchor="P179" w:history="1">
        <w:r w:rsidR="00A17C4F" w:rsidRPr="00E405F1">
          <w:rPr>
            <w:rFonts w:ascii="Times New Roman" w:hAnsi="Times New Roman" w:cs="Times New Roman"/>
            <w:color w:val="0000FF"/>
            <w:sz w:val="28"/>
            <w:szCs w:val="28"/>
          </w:rPr>
          <w:t>подпункте 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lastRenderedPageBreak/>
        <w:t>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 ответственным за делопроизводство.</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Документы, содержащие сведения, указанные в </w:t>
      </w:r>
      <w:hyperlink w:anchor="P177" w:history="1">
        <w:r w:rsidRPr="00E405F1">
          <w:rPr>
            <w:rFonts w:ascii="Times New Roman" w:hAnsi="Times New Roman" w:cs="Times New Roman"/>
            <w:color w:val="0000FF"/>
            <w:sz w:val="28"/>
            <w:szCs w:val="28"/>
          </w:rPr>
          <w:t>подпунктах 2</w:t>
        </w:r>
      </w:hyperlink>
      <w:r w:rsidRPr="00E405F1">
        <w:rPr>
          <w:rFonts w:ascii="Times New Roman" w:hAnsi="Times New Roman" w:cs="Times New Roman"/>
          <w:sz w:val="28"/>
          <w:szCs w:val="28"/>
        </w:rPr>
        <w:t xml:space="preserve"> - </w:t>
      </w:r>
      <w:hyperlink w:anchor="P179" w:history="1">
        <w:r w:rsidR="00A17C4F" w:rsidRPr="00E405F1">
          <w:rPr>
            <w:rFonts w:ascii="Times New Roman" w:hAnsi="Times New Roman" w:cs="Times New Roman"/>
            <w:color w:val="0000FF"/>
            <w:sz w:val="28"/>
            <w:szCs w:val="28"/>
          </w:rPr>
          <w:t>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0B65D5" w:rsidRPr="00E405F1" w:rsidRDefault="000B65D5">
      <w:pPr>
        <w:pStyle w:val="ConsPlusNormal"/>
        <w:jc w:val="both"/>
        <w:rPr>
          <w:rFonts w:ascii="Times New Roman" w:hAnsi="Times New Roman" w:cs="Times New Roman"/>
          <w:sz w:val="28"/>
          <w:szCs w:val="28"/>
        </w:rPr>
      </w:pPr>
    </w:p>
    <w:p w:rsidR="000B65D5" w:rsidRPr="00E405F1" w:rsidRDefault="00B7419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36</w:t>
      </w:r>
      <w:r w:rsidR="005D5522">
        <w:rPr>
          <w:rFonts w:ascii="Times New Roman" w:hAnsi="Times New Roman" w:cs="Times New Roman"/>
          <w:sz w:val="28"/>
          <w:szCs w:val="28"/>
        </w:rPr>
        <w:t xml:space="preserve">. </w:t>
      </w:r>
      <w:r w:rsidR="000B65D5" w:rsidRPr="00E405F1">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0B65D5" w:rsidRPr="00E405F1" w:rsidRDefault="000B65D5">
      <w:pPr>
        <w:pStyle w:val="ConsPlusNormal"/>
        <w:spacing w:before="28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зарегистрированного заявления о предоставлении муниципальной услуги и документов, содержащих сведения, указанные в </w:t>
      </w:r>
      <w:hyperlink w:anchor="P151" w:history="1">
        <w:r w:rsidRPr="00E405F1">
          <w:rPr>
            <w:rFonts w:ascii="Times New Roman" w:hAnsi="Times New Roman" w:cs="Times New Roman"/>
            <w:color w:val="0000FF"/>
            <w:sz w:val="28"/>
            <w:szCs w:val="28"/>
          </w:rPr>
          <w:t xml:space="preserve">пунктах </w:t>
        </w:r>
        <w:r w:rsidR="009A5488" w:rsidRPr="00E405F1">
          <w:rPr>
            <w:rFonts w:ascii="Times New Roman" w:hAnsi="Times New Roman" w:cs="Times New Roman"/>
            <w:color w:val="0000FF"/>
            <w:sz w:val="28"/>
            <w:szCs w:val="28"/>
          </w:rPr>
          <w:t>16</w:t>
        </w:r>
      </w:hyperlink>
      <w:r w:rsidRPr="00E405F1">
        <w:rPr>
          <w:rFonts w:ascii="Times New Roman" w:hAnsi="Times New Roman" w:cs="Times New Roman"/>
          <w:sz w:val="28"/>
          <w:szCs w:val="28"/>
        </w:rPr>
        <w:t xml:space="preserve">, </w:t>
      </w:r>
      <w:hyperlink w:anchor="P175" w:history="1">
        <w:r w:rsidR="00A17C4F" w:rsidRPr="00E405F1">
          <w:rPr>
            <w:rFonts w:ascii="Times New Roman" w:hAnsi="Times New Roman" w:cs="Times New Roman"/>
            <w:color w:val="0000FF"/>
            <w:sz w:val="28"/>
            <w:szCs w:val="28"/>
          </w:rPr>
          <w:t>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D5522" w:rsidRPr="00E405F1" w:rsidRDefault="005D5522" w:rsidP="005D5522">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рассмотрение документов, оформление проекта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151" w:history="1">
        <w:r w:rsidRPr="00E405F1">
          <w:rPr>
            <w:rFonts w:ascii="Times New Roman" w:hAnsi="Times New Roman" w:cs="Times New Roman"/>
            <w:color w:val="0000FF"/>
            <w:sz w:val="28"/>
            <w:szCs w:val="28"/>
          </w:rPr>
          <w:t>пунктах 1</w:t>
        </w:r>
      </w:hyperlink>
      <w:r w:rsidRPr="00E405F1">
        <w:rPr>
          <w:rFonts w:ascii="Times New Roman" w:hAnsi="Times New Roman" w:cs="Times New Roman"/>
          <w:color w:val="0000FF"/>
          <w:sz w:val="28"/>
          <w:szCs w:val="28"/>
        </w:rPr>
        <w:t>6</w:t>
      </w:r>
      <w:r w:rsidRPr="00E405F1">
        <w:rPr>
          <w:rFonts w:ascii="Times New Roman" w:hAnsi="Times New Roman" w:cs="Times New Roman"/>
          <w:sz w:val="28"/>
          <w:szCs w:val="28"/>
        </w:rPr>
        <w:t xml:space="preserve">, </w:t>
      </w:r>
      <w:hyperlink w:anchor="P175" w:history="1">
        <w:r w:rsidR="00A17C4F" w:rsidRPr="00E405F1">
          <w:rPr>
            <w:rFonts w:ascii="Times New Roman" w:hAnsi="Times New Roman" w:cs="Times New Roman"/>
            <w:color w:val="0000FF"/>
            <w:sz w:val="28"/>
            <w:szCs w:val="28"/>
          </w:rPr>
          <w:t>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roofErr w:type="gramEnd"/>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- 3 дня со дня рассмотрения комплекта документов, оформления проекта уведомления о предоставлении муниципальной услуги либо уведомления об отказе в предоставлении муниципальной услуги);</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регистрация подписанного уведомления о предоставлении </w:t>
      </w:r>
      <w:r w:rsidRPr="00E405F1">
        <w:rPr>
          <w:rFonts w:ascii="Times New Roman" w:hAnsi="Times New Roman" w:cs="Times New Roman"/>
          <w:sz w:val="28"/>
          <w:szCs w:val="28"/>
        </w:rPr>
        <w:lastRenderedPageBreak/>
        <w:t>муниципальной услуги либо уведомления об отказе в предоставлении муниципальной услуги (продолжительность и (или) максимальный срок выполнения - 2 дня со дня подписания уведомления о предоставлении муниципальной услуги либо уведомления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5D5522">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экспертизу представленных заявителем документов,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подписание проекта дополнительного соглашения к договору социального найма,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1" w:history="1">
        <w:r w:rsidR="00B13C54" w:rsidRPr="00E405F1">
          <w:rPr>
            <w:rFonts w:ascii="Times New Roman" w:hAnsi="Times New Roman" w:cs="Times New Roman"/>
            <w:color w:val="0000FF"/>
            <w:sz w:val="28"/>
            <w:szCs w:val="28"/>
          </w:rPr>
          <w:t>пункте 2</w:t>
        </w:r>
        <w:r w:rsidR="00B13C54">
          <w:rPr>
            <w:rFonts w:ascii="Times New Roman" w:hAnsi="Times New Roman" w:cs="Times New Roman"/>
            <w:color w:val="0000FF"/>
            <w:sz w:val="28"/>
            <w:szCs w:val="28"/>
          </w:rPr>
          <w:t>1</w:t>
        </w:r>
      </w:hyperlink>
      <w:r w:rsidR="00B13C54"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Результат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подписанное директором Департамента либо лицом, его замещающим, уведомление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подписанное директором Департамента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 результата выполнения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в электронном документообороте;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специалист Департамента, ответственный за делопроизводство, регистрирует уведомление об отказе в предоставлении муниципальной услуги в электронном документообороте.</w:t>
      </w:r>
    </w:p>
    <w:p w:rsidR="000B65D5" w:rsidRPr="00E405F1" w:rsidRDefault="00B74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0B65D5" w:rsidRPr="00E405F1">
        <w:rPr>
          <w:rFonts w:ascii="Times New Roman" w:hAnsi="Times New Roman" w:cs="Times New Roman"/>
          <w:sz w:val="28"/>
          <w:szCs w:val="28"/>
        </w:rPr>
        <w:t>. Выдача (направление) результата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Основанием для начала административной процедуры является: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C6049C" w:rsidRPr="00E405F1" w:rsidRDefault="00C6049C" w:rsidP="00C6049C">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регистрации подписанного уведомления о предоставлении муниципальной услуги либо уведомления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C6049C">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C6049C">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C6049C">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w:t>
      </w:r>
      <w:r w:rsidR="00C6049C">
        <w:rPr>
          <w:rFonts w:ascii="Times New Roman" w:hAnsi="Times New Roman" w:cs="Times New Roman"/>
          <w:sz w:val="28"/>
          <w:szCs w:val="28"/>
        </w:rPr>
        <w:t>, направление почтой</w:t>
      </w:r>
      <w:r w:rsidRPr="00E405F1">
        <w:rPr>
          <w:rFonts w:ascii="Times New Roman" w:hAnsi="Times New Roman" w:cs="Times New Roman"/>
          <w:sz w:val="28"/>
          <w:szCs w:val="28"/>
        </w:rPr>
        <w:t xml:space="preserve">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книге регистрации заявлений;</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B65D5" w:rsidRPr="00E405F1" w:rsidRDefault="000B65D5">
      <w:pPr>
        <w:pStyle w:val="ConsPlusNormal"/>
        <w:jc w:val="both"/>
        <w:rPr>
          <w:rFonts w:ascii="Times New Roman" w:hAnsi="Times New Roman" w:cs="Times New Roman"/>
          <w:sz w:val="28"/>
          <w:szCs w:val="28"/>
        </w:rPr>
      </w:pPr>
    </w:p>
    <w:p w:rsidR="009A5488" w:rsidRPr="00E405F1" w:rsidRDefault="009A5488" w:rsidP="009A548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val="en-US" w:eastAsia="ru-RU"/>
        </w:rPr>
        <w:t>IV</w:t>
      </w:r>
      <w:r w:rsidRPr="00E405F1">
        <w:rPr>
          <w:rFonts w:ascii="Times New Roman" w:eastAsia="Times New Roman" w:hAnsi="Times New Roman" w:cs="Times New Roman"/>
          <w:sz w:val="28"/>
          <w:szCs w:val="28"/>
          <w:lang w:eastAsia="ru-RU"/>
        </w:rPr>
        <w:t>.Формы контроля</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за исполнением административного регламента</w:t>
      </w: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Порядок осуществления текущего </w:t>
      </w:r>
      <w:proofErr w:type="gramStart"/>
      <w:r w:rsidRPr="00E405F1">
        <w:rPr>
          <w:rFonts w:ascii="Times New Roman" w:eastAsia="Times New Roman" w:hAnsi="Times New Roman" w:cs="Times New Roman"/>
          <w:sz w:val="28"/>
          <w:szCs w:val="28"/>
          <w:lang w:eastAsia="ru-RU"/>
        </w:rPr>
        <w:t>контроля за</w:t>
      </w:r>
      <w:proofErr w:type="gramEnd"/>
      <w:r w:rsidRPr="00E405F1">
        <w:rPr>
          <w:rFonts w:ascii="Times New Roman" w:eastAsia="Times New Roman" w:hAnsi="Times New Roman" w:cs="Times New Roman"/>
          <w:sz w:val="28"/>
          <w:szCs w:val="28"/>
          <w:lang w:eastAsia="ru-RU"/>
        </w:rPr>
        <w:t xml:space="preserve"> соблюдением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актов, устанавливающих требования к предоставлению</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муниципальной услуги, а также принятием ими решений</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5488" w:rsidRPr="00E405F1" w:rsidRDefault="00B7419E"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A5488" w:rsidRPr="00E405F1">
        <w:rPr>
          <w:rFonts w:ascii="Times New Roman" w:eastAsia="Times New Roman" w:hAnsi="Times New Roman" w:cs="Times New Roman"/>
          <w:sz w:val="28"/>
          <w:szCs w:val="28"/>
          <w:lang w:eastAsia="ru-RU"/>
        </w:rPr>
        <w:t xml:space="preserve">.Текущий </w:t>
      </w:r>
      <w:proofErr w:type="gramStart"/>
      <w:r w:rsidR="009A5488" w:rsidRPr="00E405F1">
        <w:rPr>
          <w:rFonts w:ascii="Times New Roman" w:eastAsia="Times New Roman" w:hAnsi="Times New Roman" w:cs="Times New Roman"/>
          <w:sz w:val="28"/>
          <w:szCs w:val="28"/>
          <w:lang w:eastAsia="ru-RU"/>
        </w:rPr>
        <w:t>контроль за</w:t>
      </w:r>
      <w:proofErr w:type="gramEnd"/>
      <w:r w:rsidR="009A5488" w:rsidRPr="00E405F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9A5488" w:rsidRPr="00E405F1" w:rsidRDefault="009A5488" w:rsidP="009A5488">
      <w:pPr>
        <w:autoSpaceDE w:val="0"/>
        <w:autoSpaceDN w:val="0"/>
        <w:adjustRightInd w:val="0"/>
        <w:spacing w:after="0" w:line="240" w:lineRule="auto"/>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Порядок и периодичность осуществления проверок полноты</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порядок и формы </w:t>
      </w:r>
      <w:proofErr w:type="gramStart"/>
      <w:r w:rsidRPr="00E405F1">
        <w:rPr>
          <w:rFonts w:ascii="Times New Roman" w:eastAsia="Times New Roman" w:hAnsi="Times New Roman" w:cs="Times New Roman"/>
          <w:sz w:val="28"/>
          <w:szCs w:val="28"/>
          <w:lang w:eastAsia="ru-RU"/>
        </w:rPr>
        <w:t>контроля за</w:t>
      </w:r>
      <w:proofErr w:type="gramEnd"/>
      <w:r w:rsidRPr="00E405F1">
        <w:rPr>
          <w:rFonts w:ascii="Times New Roman" w:eastAsia="Times New Roman" w:hAnsi="Times New Roman" w:cs="Times New Roman"/>
          <w:sz w:val="28"/>
          <w:szCs w:val="28"/>
          <w:lang w:eastAsia="ru-RU"/>
        </w:rPr>
        <w:t xml:space="preserve"> полнотой и качеством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предоставления муниципальной услуги</w:t>
      </w:r>
    </w:p>
    <w:p w:rsidR="009A5488" w:rsidRPr="00E405F1" w:rsidRDefault="00B7419E"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A5488" w:rsidRPr="00E405F1">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9A5488" w:rsidRPr="00E405F1" w:rsidRDefault="009A5488" w:rsidP="009A54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A5488" w:rsidRPr="00E405F1" w:rsidRDefault="009A5488" w:rsidP="009A54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9A5488" w:rsidRPr="00E405F1" w:rsidRDefault="009A5488" w:rsidP="009A54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5488" w:rsidRPr="00E405F1" w:rsidRDefault="009A5488" w:rsidP="009A5488">
      <w:pPr>
        <w:spacing w:after="0" w:line="240" w:lineRule="auto"/>
        <w:jc w:val="both"/>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lastRenderedPageBreak/>
        <w:t>Ответственность должностных лиц за решения и действия (бездействие), принимаемые (осуществляемые) ими в ходе предоставления</w:t>
      </w:r>
    </w:p>
    <w:p w:rsidR="009A5488" w:rsidRPr="00E405F1" w:rsidRDefault="009A5488" w:rsidP="009A548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муниципальной услуги, в том числе </w:t>
      </w:r>
      <w:proofErr w:type="gramStart"/>
      <w:r w:rsidRPr="00E405F1">
        <w:rPr>
          <w:rFonts w:ascii="Times New Roman" w:eastAsia="Times New Roman" w:hAnsi="Times New Roman" w:cs="Times New Roman"/>
          <w:sz w:val="28"/>
          <w:szCs w:val="28"/>
          <w:lang w:eastAsia="ru-RU"/>
        </w:rPr>
        <w:t>за</w:t>
      </w:r>
      <w:proofErr w:type="gramEnd"/>
      <w:r w:rsidRPr="00E405F1">
        <w:rPr>
          <w:rFonts w:ascii="Times New Roman" w:eastAsia="Times New Roman" w:hAnsi="Times New Roman" w:cs="Times New Roman"/>
          <w:sz w:val="28"/>
          <w:szCs w:val="28"/>
          <w:lang w:eastAsia="ru-RU"/>
        </w:rPr>
        <w:t xml:space="preserve"> необоснованные</w:t>
      </w:r>
    </w:p>
    <w:p w:rsidR="009A5488" w:rsidRPr="00E405F1" w:rsidRDefault="009A5488" w:rsidP="009A548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межведомственные запросы</w:t>
      </w:r>
    </w:p>
    <w:p w:rsidR="009A5488" w:rsidRPr="00E405F1" w:rsidRDefault="00B7419E"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9A5488" w:rsidRPr="00E405F1">
        <w:rPr>
          <w:rFonts w:ascii="Times New Roman" w:eastAsia="Times New Roman" w:hAnsi="Times New Roman" w:cs="Times New Roman"/>
          <w:sz w:val="28"/>
          <w:szCs w:val="28"/>
          <w:lang w:eastAsia="ru-RU"/>
        </w:rPr>
        <w:t>.Должностные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 xml:space="preserve">В соответствии со </w:t>
      </w:r>
      <w:hyperlink r:id="rId23" w:history="1">
        <w:r w:rsidRPr="00E405F1">
          <w:rPr>
            <w:rFonts w:ascii="Times New Roman" w:eastAsia="Times New Roman" w:hAnsi="Times New Roman" w:cs="Times New Roman"/>
            <w:sz w:val="28"/>
            <w:szCs w:val="28"/>
            <w:lang w:eastAsia="ru-RU"/>
          </w:rPr>
          <w:t>статьей 9.6</w:t>
        </w:r>
      </w:hyperlink>
      <w:r w:rsidRPr="00E405F1">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административных правонарушениях</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 xml:space="preserve">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E405F1">
        <w:rPr>
          <w:rFonts w:ascii="Times New Roman" w:eastAsia="Times New Roman" w:hAnsi="Times New Roman" w:cs="Times New Roman"/>
          <w:sz w:val="28"/>
          <w:szCs w:val="28"/>
          <w:lang w:eastAsia="ru-RU"/>
        </w:rPr>
        <w:t xml:space="preserve"> </w:t>
      </w:r>
      <w:proofErr w:type="gramStart"/>
      <w:r w:rsidRPr="00E405F1">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E405F1">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Положения, характеризующие требования к порядку и формам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контроля за</w:t>
      </w:r>
      <w:proofErr w:type="gramEnd"/>
      <w:r w:rsidRPr="00E405F1">
        <w:rPr>
          <w:rFonts w:ascii="Times New Roman" w:eastAsia="Times New Roman" w:hAnsi="Times New Roman" w:cs="Times New Roman"/>
          <w:sz w:val="28"/>
          <w:szCs w:val="28"/>
          <w:lang w:eastAsia="ru-RU"/>
        </w:rPr>
        <w:t xml:space="preserve"> предоставлением муниципальной услуги, в том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числе</w:t>
      </w:r>
      <w:proofErr w:type="gramEnd"/>
      <w:r w:rsidRPr="00E405F1">
        <w:rPr>
          <w:rFonts w:ascii="Times New Roman" w:eastAsia="Times New Roman" w:hAnsi="Times New Roman" w:cs="Times New Roman"/>
          <w:sz w:val="28"/>
          <w:szCs w:val="28"/>
          <w:lang w:eastAsia="ru-RU"/>
        </w:rPr>
        <w:t xml:space="preserve"> со стороны граждан, их объединений и организаций</w:t>
      </w:r>
    </w:p>
    <w:p w:rsidR="009A5488" w:rsidRPr="00E405F1" w:rsidRDefault="00B7419E"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A5488" w:rsidRPr="00E405F1">
        <w:rPr>
          <w:rFonts w:ascii="Times New Roman" w:eastAsia="Times New Roman" w:hAnsi="Times New Roman" w:cs="Times New Roman"/>
          <w:sz w:val="28"/>
          <w:szCs w:val="28"/>
          <w:lang w:eastAsia="ru-RU"/>
        </w:rPr>
        <w:t>.</w:t>
      </w:r>
      <w:proofErr w:type="gramStart"/>
      <w:r w:rsidR="009A5488" w:rsidRPr="00E405F1">
        <w:rPr>
          <w:rFonts w:ascii="Times New Roman" w:eastAsia="Times New Roman" w:hAnsi="Times New Roman" w:cs="Times New Roman"/>
          <w:sz w:val="28"/>
          <w:szCs w:val="28"/>
          <w:lang w:eastAsia="ru-RU"/>
        </w:rPr>
        <w:t>Контроль за</w:t>
      </w:r>
      <w:proofErr w:type="gramEnd"/>
      <w:r w:rsidR="009A5488" w:rsidRPr="00E405F1">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lastRenderedPageBreak/>
        <w:t>сообщений о нарушении законов и иных нормативных правовых актов, недостатках в работе должностных лиц;</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9A5488" w:rsidRPr="00E405F1" w:rsidRDefault="009A5488" w:rsidP="009A5488">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9A5488" w:rsidRPr="00E405F1">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9A5488" w:rsidRPr="00E405F1">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1.нарушения срока регистрации заявления заявителя о предоставлении муниципальной услуги, запроса, указанного в статье 15.1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2.нарушения срока предоставления муниципальной услуги;</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lastRenderedPageBreak/>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A5488" w:rsidRPr="00E405F1" w:rsidRDefault="009A5488" w:rsidP="009A5488">
      <w:pPr>
        <w:spacing w:after="0" w:line="240" w:lineRule="auto"/>
        <w:ind w:firstLine="708"/>
        <w:jc w:val="both"/>
        <w:rPr>
          <w:rFonts w:ascii="Times New Roman" w:eastAsia="Calibri" w:hAnsi="Times New Roman" w:cs="Times New Roman"/>
          <w:sz w:val="28"/>
          <w:szCs w:val="28"/>
        </w:rPr>
      </w:pPr>
      <w:r w:rsidRPr="00E405F1">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9A5488" w:rsidRPr="00E405F1">
        <w:rPr>
          <w:rFonts w:ascii="Times New Roman" w:eastAsia="Times New Roman" w:hAnsi="Times New Roman" w:cs="Times New Roman"/>
          <w:sz w:val="28"/>
          <w:szCs w:val="28"/>
          <w:lang w:eastAsia="ru-RU"/>
        </w:rPr>
        <w:t>.Жалоба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9A5488" w:rsidRPr="00E405F1" w:rsidRDefault="009A5488" w:rsidP="009A54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24" w:history="1">
        <w:r w:rsidRPr="00E405F1">
          <w:rPr>
            <w:rFonts w:ascii="Times New Roman" w:eastAsia="Times New Roman" w:hAnsi="Times New Roman" w:cs="Times New Roman"/>
            <w:sz w:val="28"/>
            <w:szCs w:val="28"/>
            <w:lang w:eastAsia="ru-RU"/>
          </w:rPr>
          <w:t>частью 1.1 статьи 16</w:t>
        </w:r>
      </w:hyperlink>
      <w:r w:rsidRPr="00E405F1">
        <w:rPr>
          <w:rFonts w:ascii="Times New Roman" w:eastAsia="Times New Roman" w:hAnsi="Times New Roman" w:cs="Times New Roman"/>
          <w:sz w:val="28"/>
          <w:szCs w:val="28"/>
          <w:lang w:eastAsia="ru-RU"/>
        </w:rPr>
        <w:t xml:space="preserve">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 подаются руководителям этих организаций.</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9A5488" w:rsidRPr="00E405F1">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9A5488" w:rsidRPr="00E405F1">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9A5488" w:rsidRPr="00E405F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sidR="00687A0D">
        <w:rPr>
          <w:rFonts w:ascii="Times New Roman" w:eastAsia="Times New Roman" w:hAnsi="Times New Roman" w:cs="Times New Roman"/>
          <w:sz w:val="28"/>
          <w:szCs w:val="28"/>
          <w:lang w:eastAsia="ru-RU"/>
        </w:rPr>
        <w:t>44</w:t>
      </w:r>
      <w:r w:rsidR="009A5488" w:rsidRPr="00E405F1">
        <w:rPr>
          <w:rFonts w:ascii="Times New Roman" w:eastAsia="Times New Roman" w:hAnsi="Times New Roman" w:cs="Times New Roman"/>
          <w:sz w:val="28"/>
          <w:szCs w:val="28"/>
          <w:lang w:eastAsia="ru-RU"/>
        </w:rPr>
        <w:t xml:space="preserve"> настоящего административного регламента.</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47</w:t>
      </w:r>
      <w:r w:rsidR="009A5488" w:rsidRPr="00E405F1">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случае</w:t>
      </w:r>
      <w:proofErr w:type="gramStart"/>
      <w:r w:rsidRPr="00E405F1">
        <w:rPr>
          <w:rFonts w:ascii="Times New Roman" w:eastAsia="Times New Roman" w:hAnsi="Times New Roman" w:cs="Times New Roman"/>
          <w:sz w:val="28"/>
          <w:szCs w:val="28"/>
          <w:lang w:eastAsia="ru-RU"/>
        </w:rPr>
        <w:t>,</w:t>
      </w:r>
      <w:proofErr w:type="gramEnd"/>
      <w:r w:rsidRPr="00E405F1">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5488" w:rsidRPr="00E405F1">
        <w:rPr>
          <w:rFonts w:ascii="Times New Roman" w:eastAsia="Times New Roman" w:hAnsi="Times New Roman" w:cs="Times New Roman"/>
          <w:sz w:val="28"/>
          <w:szCs w:val="28"/>
          <w:lang w:eastAsia="ru-RU"/>
        </w:rPr>
        <w:t>.Заявитель в жалобе указывает следующую информацию:</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)о</w:t>
      </w:r>
      <w:proofErr w:type="gramEnd"/>
      <w:r w:rsidRPr="00E405F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б</w:t>
      </w:r>
      <w:proofErr w:type="gramStart"/>
      <w:r w:rsidRPr="00E405F1">
        <w:rPr>
          <w:rFonts w:ascii="Times New Roman" w:eastAsia="Times New Roman" w:hAnsi="Times New Roman" w:cs="Times New Roman"/>
          <w:sz w:val="28"/>
          <w:szCs w:val="28"/>
          <w:lang w:eastAsia="ru-RU"/>
        </w:rPr>
        <w:t>)о</w:t>
      </w:r>
      <w:proofErr w:type="gramEnd"/>
      <w:r w:rsidRPr="00E405F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)к</w:t>
      </w:r>
      <w:proofErr w:type="gramEnd"/>
      <w:r w:rsidRPr="00E405F1">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9A5488" w:rsidRPr="00E405F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9A5488" w:rsidRPr="00E405F1">
        <w:rPr>
          <w:rFonts w:ascii="Times New Roman" w:eastAsia="Times New Roman" w:hAnsi="Times New Roman" w:cs="Times New Roman"/>
          <w:sz w:val="28"/>
          <w:szCs w:val="28"/>
          <w:lang w:eastAsia="ru-RU"/>
        </w:rPr>
        <w:t xml:space="preserve">.Жалоба, поступившая лицам, указанным в пункте </w:t>
      </w:r>
      <w:r w:rsidR="00687A0D">
        <w:rPr>
          <w:rFonts w:ascii="Times New Roman" w:eastAsia="Times New Roman" w:hAnsi="Times New Roman" w:cs="Times New Roman"/>
          <w:sz w:val="28"/>
          <w:szCs w:val="28"/>
          <w:lang w:eastAsia="ru-RU"/>
        </w:rPr>
        <w:t>44</w:t>
      </w:r>
      <w:r w:rsidR="009A5488" w:rsidRPr="00E405F1">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9A5488" w:rsidRPr="00E405F1" w:rsidRDefault="009A5488" w:rsidP="009A54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 xml:space="preserve">В случае подачи заявителем жалобы через МФЦ, последний обеспечивает ее передачу в Департамент в порядке и сроки, установленные </w:t>
      </w:r>
      <w:r w:rsidRPr="00E405F1">
        <w:rPr>
          <w:rFonts w:ascii="Times New Roman" w:eastAsia="Times New Roman" w:hAnsi="Times New Roman" w:cs="Times New Roman"/>
          <w:sz w:val="28"/>
          <w:szCs w:val="28"/>
          <w:lang w:eastAsia="ru-RU"/>
        </w:rPr>
        <w:lastRenderedPageBreak/>
        <w:t xml:space="preserve">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w:t>
      </w:r>
      <w:r w:rsidR="00687A0D" w:rsidRPr="00E405F1">
        <w:rPr>
          <w:rFonts w:ascii="Times New Roman" w:eastAsia="Times New Roman" w:hAnsi="Times New Roman" w:cs="Times New Roman"/>
          <w:sz w:val="28"/>
          <w:szCs w:val="28"/>
          <w:lang w:eastAsia="ru-RU"/>
        </w:rPr>
        <w:t>4</w:t>
      </w:r>
      <w:r w:rsidR="00687A0D">
        <w:rPr>
          <w:rFonts w:ascii="Times New Roman" w:eastAsia="Times New Roman" w:hAnsi="Times New Roman" w:cs="Times New Roman"/>
          <w:sz w:val="28"/>
          <w:szCs w:val="28"/>
          <w:lang w:eastAsia="ru-RU"/>
        </w:rPr>
        <w:t>4</w:t>
      </w:r>
      <w:r w:rsidR="00687A0D" w:rsidRPr="00E405F1">
        <w:rPr>
          <w:rFonts w:ascii="Times New Roman" w:eastAsia="Times New Roman" w:hAnsi="Times New Roman" w:cs="Times New Roman"/>
          <w:sz w:val="28"/>
          <w:szCs w:val="28"/>
          <w:lang w:eastAsia="ru-RU"/>
        </w:rPr>
        <w:t xml:space="preserve"> </w:t>
      </w:r>
      <w:r w:rsidRPr="00E405F1">
        <w:rPr>
          <w:rFonts w:ascii="Times New Roman" w:eastAsia="Times New Roman" w:hAnsi="Times New Roman" w:cs="Times New Roman"/>
          <w:sz w:val="28"/>
          <w:szCs w:val="28"/>
          <w:lang w:eastAsia="ru-RU"/>
        </w:rPr>
        <w:t>настоящего административного регламента.</w:t>
      </w:r>
      <w:proofErr w:type="gramEnd"/>
    </w:p>
    <w:p w:rsidR="009A5488" w:rsidRPr="00E405F1" w:rsidRDefault="009A5488" w:rsidP="009A54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 xml:space="preserve">Жалоба, поступившая в Департамент, МФЦ, учредителю МФЦ, в организации, предусмотренные частью 1.1 статьи 16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w:t>
      </w:r>
      <w:proofErr w:type="gramEnd"/>
      <w:r w:rsidRPr="00E405F1">
        <w:rPr>
          <w:rFonts w:ascii="Times New Roman" w:eastAsia="Times New Roman" w:hAnsi="Times New Roman" w:cs="Times New Roman"/>
          <w:sz w:val="28"/>
          <w:szCs w:val="28"/>
          <w:lang w:eastAsia="ru-RU"/>
        </w:rPr>
        <w:t xml:space="preserve">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9A5488" w:rsidRPr="00E405F1">
        <w:rPr>
          <w:rFonts w:ascii="Times New Roman" w:eastAsia="Times New Roman" w:hAnsi="Times New Roman" w:cs="Times New Roman"/>
          <w:sz w:val="28"/>
          <w:szCs w:val="28"/>
          <w:lang w:eastAsia="ru-RU"/>
        </w:rPr>
        <w:t xml:space="preserve">.Лица, указанные в пункте </w:t>
      </w:r>
      <w:r w:rsidR="00687A0D">
        <w:rPr>
          <w:rFonts w:ascii="Times New Roman" w:eastAsia="Times New Roman" w:hAnsi="Times New Roman" w:cs="Times New Roman"/>
          <w:sz w:val="28"/>
          <w:szCs w:val="28"/>
          <w:lang w:eastAsia="ru-RU"/>
        </w:rPr>
        <w:t>44</w:t>
      </w:r>
      <w:r w:rsidR="009A5488" w:rsidRPr="00E405F1">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9A5488" w:rsidRPr="00E405F1" w:rsidRDefault="009A5488" w:rsidP="009A54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9A5488" w:rsidRPr="00E405F1" w:rsidRDefault="009A5488" w:rsidP="009A54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5488" w:rsidRPr="00E405F1" w:rsidRDefault="009A5488" w:rsidP="009A54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2) в удовлетворении жалобы отказывается.</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687A0D">
        <w:rPr>
          <w:rFonts w:ascii="Times New Roman" w:eastAsia="Times New Roman" w:hAnsi="Times New Roman" w:cs="Times New Roman"/>
          <w:sz w:val="28"/>
          <w:szCs w:val="28"/>
          <w:lang w:eastAsia="ru-RU"/>
        </w:rPr>
        <w:t>44</w:t>
      </w:r>
      <w:r w:rsidRPr="00E405F1">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ответе по результатам рассмотрения жалобы указываются: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б</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)ф</w:t>
      </w:r>
      <w:proofErr w:type="gramEnd"/>
      <w:r w:rsidRPr="00E405F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г</w:t>
      </w:r>
      <w:proofErr w:type="gramStart"/>
      <w:r w:rsidRPr="00E405F1">
        <w:rPr>
          <w:rFonts w:ascii="Times New Roman" w:eastAsia="Times New Roman" w:hAnsi="Times New Roman" w:cs="Times New Roman"/>
          <w:sz w:val="28"/>
          <w:szCs w:val="28"/>
          <w:lang w:eastAsia="ru-RU"/>
        </w:rPr>
        <w:t>)о</w:t>
      </w:r>
      <w:proofErr w:type="gramEnd"/>
      <w:r w:rsidRPr="00E405F1">
        <w:rPr>
          <w:rFonts w:ascii="Times New Roman" w:eastAsia="Times New Roman" w:hAnsi="Times New Roman" w:cs="Times New Roman"/>
          <w:sz w:val="28"/>
          <w:szCs w:val="28"/>
          <w:lang w:eastAsia="ru-RU"/>
        </w:rPr>
        <w:t>снования для принятия решения по жалобе;</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lastRenderedPageBreak/>
        <w:t>д</w:t>
      </w:r>
      <w:proofErr w:type="gramStart"/>
      <w:r w:rsidRPr="00E405F1">
        <w:rPr>
          <w:rFonts w:ascii="Times New Roman" w:eastAsia="Times New Roman" w:hAnsi="Times New Roman" w:cs="Times New Roman"/>
          <w:sz w:val="28"/>
          <w:szCs w:val="28"/>
          <w:lang w:eastAsia="ru-RU"/>
        </w:rPr>
        <w:t>)п</w:t>
      </w:r>
      <w:proofErr w:type="gramEnd"/>
      <w:r w:rsidRPr="00E405F1">
        <w:rPr>
          <w:rFonts w:ascii="Times New Roman" w:eastAsia="Times New Roman" w:hAnsi="Times New Roman" w:cs="Times New Roman"/>
          <w:sz w:val="28"/>
          <w:szCs w:val="28"/>
          <w:lang w:eastAsia="ru-RU"/>
        </w:rPr>
        <w:t>ринятое по жалобе решение;</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е</w:t>
      </w:r>
      <w:proofErr w:type="gramStart"/>
      <w:r w:rsidRPr="00E405F1">
        <w:rPr>
          <w:rFonts w:ascii="Times New Roman" w:eastAsia="Times New Roman" w:hAnsi="Times New Roman" w:cs="Times New Roman"/>
          <w:sz w:val="28"/>
          <w:szCs w:val="28"/>
          <w:lang w:eastAsia="ru-RU"/>
        </w:rPr>
        <w:t>)в</w:t>
      </w:r>
      <w:proofErr w:type="gramEnd"/>
      <w:r w:rsidRPr="00E405F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ж</w:t>
      </w:r>
      <w:proofErr w:type="gramStart"/>
      <w:r w:rsidRPr="00E405F1">
        <w:rPr>
          <w:rFonts w:ascii="Times New Roman" w:eastAsia="Times New Roman" w:hAnsi="Times New Roman" w:cs="Times New Roman"/>
          <w:sz w:val="28"/>
          <w:szCs w:val="28"/>
          <w:lang w:eastAsia="ru-RU"/>
        </w:rPr>
        <w:t>)с</w:t>
      </w:r>
      <w:proofErr w:type="gramEnd"/>
      <w:r w:rsidRPr="00E405F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указанным в пункте 66 настоящего административного регламента.</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9A5488" w:rsidRPr="00E405F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9A5488" w:rsidRPr="00E405F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удовлетворении жалобы отказывается в следующих случаях:</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б</w:t>
      </w:r>
      <w:proofErr w:type="gramStart"/>
      <w:r w:rsidRPr="00E405F1">
        <w:rPr>
          <w:rFonts w:ascii="Times New Roman" w:eastAsia="Times New Roman" w:hAnsi="Times New Roman" w:cs="Times New Roman"/>
          <w:sz w:val="28"/>
          <w:szCs w:val="28"/>
          <w:lang w:eastAsia="ru-RU"/>
        </w:rPr>
        <w:t>)п</w:t>
      </w:r>
      <w:proofErr w:type="gramEnd"/>
      <w:r w:rsidRPr="00E405F1">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Жалоба остается без ответа в следующих случаях:</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б</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г</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д</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е</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009A5488" w:rsidRPr="00E405F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9A5488" w:rsidRPr="00E405F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9A5488" w:rsidRPr="00E405F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9A5488" w:rsidRPr="00E405F1">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9A5488" w:rsidRPr="00E405F1" w:rsidRDefault="00B7419E"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9A5488" w:rsidRPr="00E405F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22" w:name="Par228"/>
      <w:bookmarkStart w:id="23" w:name="Par343"/>
      <w:bookmarkEnd w:id="22"/>
      <w:bookmarkEnd w:id="23"/>
      <w:r w:rsidR="009A5488" w:rsidRPr="00E405F1">
        <w:rPr>
          <w:rFonts w:ascii="Times New Roman" w:eastAsia="Times New Roman" w:hAnsi="Times New Roman" w:cs="Times New Roman"/>
          <w:sz w:val="28"/>
          <w:szCs w:val="28"/>
          <w:lang w:eastAsia="ru-RU"/>
        </w:rPr>
        <w:t>е.</w:t>
      </w: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715A9D" w:rsidRDefault="00715A9D">
      <w:pPr>
        <w:pStyle w:val="ConsPlusNormal"/>
        <w:jc w:val="right"/>
        <w:outlineLvl w:val="1"/>
      </w:pPr>
    </w:p>
    <w:p w:rsidR="000B65D5" w:rsidRDefault="000B65D5">
      <w:pPr>
        <w:pStyle w:val="ConsPlusNormal"/>
        <w:jc w:val="right"/>
        <w:outlineLvl w:val="1"/>
      </w:pPr>
      <w:r>
        <w:t>Приложение 1</w:t>
      </w:r>
    </w:p>
    <w:p w:rsidR="000B65D5" w:rsidRDefault="000B65D5">
      <w:pPr>
        <w:pStyle w:val="ConsPlusNormal"/>
        <w:jc w:val="right"/>
      </w:pPr>
      <w:r>
        <w:t>к административному регламенту</w:t>
      </w:r>
    </w:p>
    <w:p w:rsidR="000B65D5" w:rsidRDefault="000B65D5">
      <w:pPr>
        <w:pStyle w:val="ConsPlusNormal"/>
        <w:jc w:val="right"/>
      </w:pPr>
      <w:r>
        <w:t>предоставления муниципальной услуги</w:t>
      </w:r>
    </w:p>
    <w:p w:rsidR="000B65D5" w:rsidRDefault="0059728E">
      <w:pPr>
        <w:pStyle w:val="ConsPlusNormal"/>
        <w:jc w:val="right"/>
      </w:pPr>
      <w:r>
        <w:t>«</w:t>
      </w:r>
      <w:r w:rsidR="000B65D5">
        <w:t>Выдача разрешения (согласия) нанимателю</w:t>
      </w:r>
    </w:p>
    <w:p w:rsidR="000B65D5" w:rsidRDefault="000B65D5">
      <w:pPr>
        <w:pStyle w:val="ConsPlusNormal"/>
        <w:jc w:val="right"/>
      </w:pPr>
      <w:r>
        <w:t>жилого помещения муниципального жилищного</w:t>
      </w:r>
    </w:p>
    <w:p w:rsidR="000B65D5" w:rsidRDefault="000B65D5">
      <w:pPr>
        <w:pStyle w:val="ConsPlusNormal"/>
        <w:jc w:val="right"/>
      </w:pPr>
      <w:r>
        <w:t>фонда социального использования на вселение</w:t>
      </w:r>
    </w:p>
    <w:p w:rsidR="000B65D5" w:rsidRDefault="000B65D5">
      <w:pPr>
        <w:pStyle w:val="ConsPlusNormal"/>
        <w:jc w:val="right"/>
      </w:pPr>
      <w:r>
        <w:t>других граждан в качестве членов семьи,</w:t>
      </w:r>
    </w:p>
    <w:p w:rsidR="000B65D5" w:rsidRDefault="000B65D5">
      <w:pPr>
        <w:pStyle w:val="ConsPlusNormal"/>
        <w:jc w:val="right"/>
      </w:pPr>
      <w:proofErr w:type="gramStart"/>
      <w:r>
        <w:t>проживающих</w:t>
      </w:r>
      <w:proofErr w:type="gramEnd"/>
      <w:r>
        <w:t xml:space="preserve"> совместно с нанимателем</w:t>
      </w:r>
      <w:r w:rsidR="0059728E">
        <w:t>»</w:t>
      </w:r>
    </w:p>
    <w:p w:rsidR="000B65D5" w:rsidRDefault="000B65D5">
      <w:pPr>
        <w:pStyle w:val="ConsPlusNormal"/>
        <w:jc w:val="both"/>
      </w:pPr>
    </w:p>
    <w:p w:rsidR="000B65D5" w:rsidRDefault="000B65D5">
      <w:pPr>
        <w:pStyle w:val="ConsPlusTitle"/>
        <w:jc w:val="center"/>
      </w:pPr>
      <w:bookmarkStart w:id="24" w:name="P413"/>
      <w:bookmarkEnd w:id="24"/>
      <w:r>
        <w:t>БЛОК-СХЕМА</w:t>
      </w:r>
    </w:p>
    <w:p w:rsidR="000B65D5" w:rsidRDefault="000B65D5">
      <w:pPr>
        <w:pStyle w:val="ConsPlusTitle"/>
        <w:jc w:val="center"/>
      </w:pPr>
      <w:r>
        <w:t xml:space="preserve">ПРЕДОСТАВЛЕНИЯ МУНИЦИПАЛЬНОЙ УСЛУГИ </w:t>
      </w:r>
      <w:r w:rsidR="0059728E">
        <w:t>«</w:t>
      </w:r>
      <w:r>
        <w:t>ВЫДАЧА РАЗРЕШЕНИЯ</w:t>
      </w:r>
    </w:p>
    <w:p w:rsidR="000B65D5" w:rsidRDefault="000B65D5">
      <w:pPr>
        <w:pStyle w:val="ConsPlusTitle"/>
        <w:jc w:val="center"/>
      </w:pPr>
      <w:r>
        <w:t>(СОГЛАСИЯ) НАНИМАТЕЛЮ ЖИЛОГО ПОМЕЩЕНИЯ МУНИЦИПАЛЬНОГО</w:t>
      </w:r>
    </w:p>
    <w:p w:rsidR="000B65D5" w:rsidRDefault="000B65D5">
      <w:pPr>
        <w:pStyle w:val="ConsPlusTitle"/>
        <w:jc w:val="center"/>
      </w:pPr>
      <w:r>
        <w:t>ЖИЛИЩНОГО ФОНДА СОЦИАЛЬНОГО ИСПОЛЬЗОВАНИЯ НА ВСЕЛЕНИЕ</w:t>
      </w:r>
    </w:p>
    <w:p w:rsidR="000B65D5" w:rsidRDefault="000B65D5">
      <w:pPr>
        <w:pStyle w:val="ConsPlusTitle"/>
        <w:jc w:val="center"/>
      </w:pPr>
      <w:r>
        <w:t>ДРУГИХ ГРАЖДАН В КАЧЕСТВЕ ЧЛЕНОВ СЕМЬИ, ПРОЖИВАЮЩИХ</w:t>
      </w:r>
    </w:p>
    <w:p w:rsidR="000B65D5" w:rsidRDefault="000B65D5">
      <w:pPr>
        <w:pStyle w:val="ConsPlusTitle"/>
        <w:jc w:val="center"/>
      </w:pPr>
      <w:r>
        <w:t>СОВМЕСТНО С НАНИМАТЕЛЕМ</w:t>
      </w:r>
      <w:r w:rsidR="0059728E">
        <w:t>»</w:t>
      </w:r>
    </w:p>
    <w:p w:rsidR="000B65D5" w:rsidRDefault="000B65D5">
      <w:pPr>
        <w:pStyle w:val="ConsPlusNormal"/>
        <w:jc w:val="both"/>
      </w:pPr>
    </w:p>
    <w:p w:rsidR="000B65D5" w:rsidRDefault="000B65D5">
      <w:pPr>
        <w:pStyle w:val="ConsPlusNonformat"/>
        <w:jc w:val="both"/>
      </w:pPr>
      <w:r>
        <w:t xml:space="preserve">  ┌─────────────────────────────────────────────────────────────────────┐</w:t>
      </w:r>
    </w:p>
    <w:p w:rsidR="000B65D5" w:rsidRDefault="000B65D5">
      <w:pPr>
        <w:pStyle w:val="ConsPlusNonformat"/>
        <w:jc w:val="both"/>
      </w:pPr>
      <w:r>
        <w:t xml:space="preserve">  │ Прием и регистрация заявления о предоставлении муниципальной услуги │</w:t>
      </w:r>
    </w:p>
    <w:p w:rsidR="000B65D5" w:rsidRDefault="000B65D5">
      <w:pPr>
        <w:pStyle w:val="ConsPlusNonformat"/>
        <w:jc w:val="both"/>
      </w:pPr>
      <w:r>
        <w:t xml:space="preserve">  └───────┬──────────────────────────────────────────┬──────────────────┘</w:t>
      </w:r>
    </w:p>
    <w:p w:rsidR="000B65D5" w:rsidRDefault="000B65D5">
      <w:pPr>
        <w:pStyle w:val="ConsPlusNonformat"/>
        <w:jc w:val="both"/>
      </w:pPr>
      <w:r>
        <w:t xml:space="preserve">          \/                                         \/</w:t>
      </w:r>
    </w:p>
    <w:p w:rsidR="000B65D5" w:rsidRDefault="000B65D5">
      <w:pPr>
        <w:pStyle w:val="ConsPlusNonformat"/>
        <w:jc w:val="both"/>
      </w:pPr>
      <w:r>
        <w:t>┌───────────────────┐         ┌───────────────────────────────────────────┐</w:t>
      </w:r>
    </w:p>
    <w:p w:rsidR="000B65D5" w:rsidRDefault="000B65D5">
      <w:pPr>
        <w:pStyle w:val="ConsPlusNonformat"/>
        <w:jc w:val="both"/>
      </w:pPr>
      <w:r>
        <w:t>│Наличие документов,│         │Отсутствие документов, содержащих сведения,│</w:t>
      </w:r>
    </w:p>
    <w:p w:rsidR="000B65D5" w:rsidRDefault="000B65D5">
      <w:pPr>
        <w:pStyle w:val="ConsPlusNonformat"/>
        <w:jc w:val="both"/>
      </w:pPr>
      <w:r>
        <w:t xml:space="preserve">│    </w:t>
      </w:r>
      <w:proofErr w:type="gramStart"/>
      <w:r>
        <w:t>необходимых</w:t>
      </w:r>
      <w:proofErr w:type="gramEnd"/>
      <w:r>
        <w:t xml:space="preserve">    │         │      необходимые для предоставления       │</w:t>
      </w:r>
    </w:p>
    <w:p w:rsidR="000B65D5" w:rsidRDefault="000B65D5">
      <w:pPr>
        <w:pStyle w:val="ConsPlusNonformat"/>
        <w:jc w:val="both"/>
      </w:pPr>
      <w:r>
        <w:t>│для предоставления │         │      муниципальной услуги, указанные      │</w:t>
      </w:r>
    </w:p>
    <w:p w:rsidR="000B65D5" w:rsidRDefault="000B65D5">
      <w:pPr>
        <w:pStyle w:val="ConsPlusNonformat"/>
        <w:jc w:val="both"/>
      </w:pPr>
      <w:r>
        <w:t xml:space="preserve">│   муниципальной   │         │  в </w:t>
      </w:r>
      <w:hyperlink w:anchor="P177" w:history="1">
        <w:r>
          <w:rPr>
            <w:color w:val="0000FF"/>
          </w:rPr>
          <w:t>подпунктах 2</w:t>
        </w:r>
      </w:hyperlink>
      <w:r>
        <w:t xml:space="preserve"> - </w:t>
      </w:r>
      <w:hyperlink w:anchor="P179" w:history="1">
        <w:r w:rsidR="003C7EA7">
          <w:rPr>
            <w:color w:val="0000FF"/>
          </w:rPr>
          <w:t>4 пункта 17</w:t>
        </w:r>
      </w:hyperlink>
      <w:r w:rsidR="003C7EA7">
        <w:t xml:space="preserve"> </w:t>
      </w:r>
      <w:r>
        <w:t>настоящего  │</w:t>
      </w:r>
    </w:p>
    <w:p w:rsidR="000B65D5" w:rsidRDefault="000B65D5">
      <w:pPr>
        <w:pStyle w:val="ConsPlusNonformat"/>
        <w:jc w:val="both"/>
      </w:pPr>
      <w:r>
        <w:t>│      услуги       │         │       административного регламента        │</w:t>
      </w:r>
    </w:p>
    <w:p w:rsidR="000B65D5" w:rsidRDefault="000B65D5">
      <w:pPr>
        <w:pStyle w:val="ConsPlusNonformat"/>
        <w:jc w:val="both"/>
      </w:pPr>
      <w:r>
        <w:t>└───────────────────┘         └──────────────────────┬────────────────────┘</w:t>
      </w:r>
    </w:p>
    <w:p w:rsidR="000B65D5" w:rsidRDefault="000B65D5">
      <w:pPr>
        <w:pStyle w:val="ConsPlusNonformat"/>
        <w:jc w:val="both"/>
      </w:pPr>
      <w:r>
        <w:t xml:space="preserve">                                                     \/</w:t>
      </w:r>
    </w:p>
    <w:p w:rsidR="000B65D5" w:rsidRDefault="000B65D5">
      <w:pPr>
        <w:pStyle w:val="ConsPlusNonformat"/>
        <w:jc w:val="both"/>
      </w:pPr>
      <w:r>
        <w:t xml:space="preserve">                               ┌──────────────────────────────────────────┐</w:t>
      </w:r>
    </w:p>
    <w:p w:rsidR="000B65D5" w:rsidRDefault="000B65D5">
      <w:pPr>
        <w:pStyle w:val="ConsPlusNonformat"/>
        <w:jc w:val="both"/>
      </w:pPr>
      <w:r>
        <w:t xml:space="preserve">                               │  Изготовление Департаментом документов,  │</w:t>
      </w:r>
    </w:p>
    <w:p w:rsidR="000B65D5" w:rsidRDefault="000B65D5">
      <w:pPr>
        <w:pStyle w:val="ConsPlusNonformat"/>
        <w:jc w:val="both"/>
      </w:pPr>
      <w:r>
        <w:t xml:space="preserve">                               │      </w:t>
      </w:r>
      <w:proofErr w:type="gramStart"/>
      <w:r>
        <w:t>содержащих</w:t>
      </w:r>
      <w:proofErr w:type="gramEnd"/>
      <w:r>
        <w:t xml:space="preserve"> сведения, указанные      │</w:t>
      </w:r>
    </w:p>
    <w:p w:rsidR="000B65D5" w:rsidRDefault="000B65D5">
      <w:pPr>
        <w:pStyle w:val="ConsPlusNonformat"/>
        <w:jc w:val="both"/>
      </w:pPr>
      <w:r>
        <w:t xml:space="preserve">                               │       в </w:t>
      </w:r>
      <w:hyperlink w:anchor="P177" w:history="1">
        <w:r>
          <w:rPr>
            <w:color w:val="0000FF"/>
          </w:rPr>
          <w:t>подпунктах 2</w:t>
        </w:r>
      </w:hyperlink>
      <w:r>
        <w:t xml:space="preserve"> - </w:t>
      </w:r>
      <w:hyperlink w:anchor="P179" w:history="1">
        <w:r w:rsidR="003C7EA7">
          <w:rPr>
            <w:color w:val="0000FF"/>
          </w:rPr>
          <w:t>4 пункта 17</w:t>
        </w:r>
      </w:hyperlink>
      <w:r w:rsidR="003C7EA7">
        <w:t xml:space="preserve">       </w:t>
      </w:r>
      <w:r>
        <w:t>│</w:t>
      </w:r>
    </w:p>
    <w:p w:rsidR="000B65D5" w:rsidRDefault="000B65D5">
      <w:pPr>
        <w:pStyle w:val="ConsPlusNonformat"/>
        <w:jc w:val="both"/>
      </w:pPr>
      <w:r>
        <w:t xml:space="preserve">                               │  настоящего административного регламента │</w:t>
      </w:r>
    </w:p>
    <w:p w:rsidR="000B65D5" w:rsidRDefault="000B65D5">
      <w:pPr>
        <w:pStyle w:val="ConsPlusNonformat"/>
        <w:jc w:val="both"/>
      </w:pPr>
      <w:r>
        <w:t xml:space="preserve">                               └─────────────────────┬────────────────────┘</w:t>
      </w:r>
    </w:p>
    <w:p w:rsidR="000B65D5" w:rsidRDefault="000B65D5">
      <w:pPr>
        <w:pStyle w:val="ConsPlusNonformat"/>
        <w:jc w:val="both"/>
      </w:pPr>
      <w:r>
        <w:t xml:space="preserve">                                                     \/</w:t>
      </w:r>
    </w:p>
    <w:p w:rsidR="000B65D5" w:rsidRDefault="000B65D5">
      <w:pPr>
        <w:pStyle w:val="ConsPlusNonformat"/>
        <w:jc w:val="both"/>
      </w:pPr>
      <w:r>
        <w:t>┌─────────────────────────────────────────────────────────────────────────┐</w:t>
      </w:r>
    </w:p>
    <w:p w:rsidR="000B65D5" w:rsidRDefault="000B65D5">
      <w:pPr>
        <w:pStyle w:val="ConsPlusNonformat"/>
        <w:jc w:val="both"/>
      </w:pPr>
      <w:r>
        <w:t>│                 Рассмотрение представленных документов,                 │</w:t>
      </w:r>
    </w:p>
    <w:p w:rsidR="000B65D5" w:rsidRDefault="000B65D5">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0B65D5" w:rsidRDefault="000B65D5">
      <w:pPr>
        <w:pStyle w:val="ConsPlusNonformat"/>
        <w:jc w:val="both"/>
      </w:pPr>
      <w:r>
        <w:t>└────────────────────┬──────────────────────────────────────┬─────────────┘</w:t>
      </w:r>
    </w:p>
    <w:p w:rsidR="000B65D5" w:rsidRDefault="000B65D5">
      <w:pPr>
        <w:pStyle w:val="ConsPlusNonformat"/>
        <w:jc w:val="both"/>
      </w:pPr>
      <w:r>
        <w:t xml:space="preserve">                     \/                                     \/</w:t>
      </w:r>
    </w:p>
    <w:p w:rsidR="000B65D5" w:rsidRDefault="000B65D5">
      <w:pPr>
        <w:pStyle w:val="ConsPlusNonformat"/>
        <w:jc w:val="both"/>
      </w:pPr>
      <w:r>
        <w:t>┌─────────────────────────────────────────┐   ┌───────────────────────────┐</w:t>
      </w:r>
    </w:p>
    <w:p w:rsidR="000B65D5" w:rsidRDefault="000B65D5">
      <w:pPr>
        <w:pStyle w:val="ConsPlusNonformat"/>
        <w:jc w:val="both"/>
      </w:pPr>
      <w:r>
        <w:t>│     Отсутствие оснований для отказа     │   │     Наличие оснований     │</w:t>
      </w:r>
    </w:p>
    <w:p w:rsidR="000B65D5" w:rsidRDefault="000B65D5">
      <w:pPr>
        <w:pStyle w:val="ConsPlusNonformat"/>
        <w:jc w:val="both"/>
      </w:pPr>
      <w:r>
        <w:t>│  в предоставлении муниципальной услуги  │   │для отказа в предоставлении│</w:t>
      </w:r>
    </w:p>
    <w:p w:rsidR="000B65D5" w:rsidRDefault="000B65D5">
      <w:pPr>
        <w:pStyle w:val="ConsPlusNonformat"/>
        <w:jc w:val="both"/>
      </w:pPr>
      <w:r>
        <w:t>└────────────────────┬────────────────────┘   │   муниципальной услуги    │</w:t>
      </w:r>
    </w:p>
    <w:p w:rsidR="000B65D5" w:rsidRDefault="000B65D5">
      <w:pPr>
        <w:pStyle w:val="ConsPlusNonformat"/>
        <w:jc w:val="both"/>
      </w:pPr>
      <w:r>
        <w:t xml:space="preserve">                     │                        └─────────────┬─────────────┘</w:t>
      </w:r>
    </w:p>
    <w:p w:rsidR="000B65D5" w:rsidRDefault="000B65D5">
      <w:pPr>
        <w:pStyle w:val="ConsPlusNonformat"/>
        <w:jc w:val="both"/>
      </w:pPr>
      <w:r>
        <w:t xml:space="preserve">                     \/                                     \/</w:t>
      </w:r>
    </w:p>
    <w:p w:rsidR="000B65D5" w:rsidRDefault="000B65D5">
      <w:pPr>
        <w:pStyle w:val="ConsPlusNonformat"/>
        <w:jc w:val="both"/>
      </w:pPr>
      <w:r>
        <w:t>┌─────────────────────────────────────────┐    ┌──────────────────────────┐</w:t>
      </w:r>
    </w:p>
    <w:p w:rsidR="000B65D5" w:rsidRDefault="000B65D5">
      <w:pPr>
        <w:pStyle w:val="ConsPlusNonformat"/>
        <w:jc w:val="both"/>
      </w:pPr>
      <w:r>
        <w:t>│     Выдача (направление) заявителю      │    │   Выдача (направление)   │</w:t>
      </w:r>
    </w:p>
    <w:p w:rsidR="000B65D5" w:rsidRDefault="000B65D5">
      <w:pPr>
        <w:pStyle w:val="ConsPlusNonformat"/>
        <w:jc w:val="both"/>
      </w:pPr>
      <w:r>
        <w:t>│      уведомления о предоставлении       │    │   заявителю уведомления  │</w:t>
      </w:r>
    </w:p>
    <w:p w:rsidR="000B65D5" w:rsidRDefault="000B65D5">
      <w:pPr>
        <w:pStyle w:val="ConsPlusNonformat"/>
        <w:jc w:val="both"/>
      </w:pPr>
      <w:r>
        <w:t>│          муниципальной услуги           │    │об отказе в предоставлении│</w:t>
      </w:r>
    </w:p>
    <w:p w:rsidR="000B65D5" w:rsidRDefault="000B65D5">
      <w:pPr>
        <w:pStyle w:val="ConsPlusNonformat"/>
        <w:jc w:val="both"/>
      </w:pPr>
      <w:r>
        <w:t>└─────────────────────────────────────────┘    │   муниципальной услуги   │</w:t>
      </w:r>
    </w:p>
    <w:p w:rsidR="000B65D5" w:rsidRDefault="000B65D5">
      <w:pPr>
        <w:pStyle w:val="ConsPlusNonformat"/>
        <w:jc w:val="both"/>
      </w:pPr>
      <w:r>
        <w:t xml:space="preserve">                                               └──────────────────────────┘</w:t>
      </w: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right"/>
        <w:outlineLvl w:val="1"/>
      </w:pPr>
      <w:r>
        <w:t>Приложение 2</w:t>
      </w:r>
    </w:p>
    <w:p w:rsidR="000B65D5" w:rsidRDefault="000B65D5">
      <w:pPr>
        <w:pStyle w:val="ConsPlusNormal"/>
        <w:jc w:val="right"/>
      </w:pPr>
      <w:r>
        <w:t>к административному регламенту</w:t>
      </w:r>
    </w:p>
    <w:p w:rsidR="000B65D5" w:rsidRDefault="000B65D5">
      <w:pPr>
        <w:pStyle w:val="ConsPlusNormal"/>
        <w:jc w:val="right"/>
      </w:pPr>
      <w:r>
        <w:t>предоставления муниципальной услуги</w:t>
      </w:r>
    </w:p>
    <w:p w:rsidR="000B65D5" w:rsidRDefault="0059728E">
      <w:pPr>
        <w:pStyle w:val="ConsPlusNormal"/>
        <w:jc w:val="right"/>
      </w:pPr>
      <w:r>
        <w:t>«</w:t>
      </w:r>
      <w:r w:rsidR="000B65D5">
        <w:t>Выдача разрешения (согласия) нанимателю</w:t>
      </w:r>
    </w:p>
    <w:p w:rsidR="000B65D5" w:rsidRDefault="000B65D5">
      <w:pPr>
        <w:pStyle w:val="ConsPlusNormal"/>
        <w:jc w:val="right"/>
      </w:pPr>
      <w:r>
        <w:t>жилого помещения муниципального жилищного</w:t>
      </w:r>
    </w:p>
    <w:p w:rsidR="000B65D5" w:rsidRDefault="000B65D5">
      <w:pPr>
        <w:pStyle w:val="ConsPlusNormal"/>
        <w:jc w:val="right"/>
      </w:pPr>
      <w:r>
        <w:t>фонда социального использования на вселение</w:t>
      </w:r>
    </w:p>
    <w:p w:rsidR="000B65D5" w:rsidRDefault="000B65D5">
      <w:pPr>
        <w:pStyle w:val="ConsPlusNormal"/>
        <w:jc w:val="right"/>
      </w:pPr>
      <w:r>
        <w:t>других граждан в качестве членов семьи,</w:t>
      </w:r>
    </w:p>
    <w:p w:rsidR="000B65D5" w:rsidRDefault="000B65D5">
      <w:pPr>
        <w:pStyle w:val="ConsPlusNormal"/>
        <w:jc w:val="right"/>
      </w:pPr>
      <w:proofErr w:type="gramStart"/>
      <w:r>
        <w:t>проживающих</w:t>
      </w:r>
      <w:proofErr w:type="gramEnd"/>
      <w:r>
        <w:t xml:space="preserve"> совместно с нанимателем</w:t>
      </w:r>
      <w:r w:rsidR="0059728E">
        <w:t>»</w:t>
      </w:r>
    </w:p>
    <w:p w:rsidR="000B65D5" w:rsidRDefault="000B65D5">
      <w:pPr>
        <w:pStyle w:val="ConsPlusNormal"/>
        <w:jc w:val="both"/>
      </w:pPr>
    </w:p>
    <w:p w:rsidR="000B65D5" w:rsidRDefault="000B65D5">
      <w:pPr>
        <w:pStyle w:val="ConsPlusNonformat"/>
        <w:jc w:val="both"/>
      </w:pPr>
      <w:r>
        <w:t xml:space="preserve">                                                     Директору Департамента</w:t>
      </w:r>
    </w:p>
    <w:p w:rsidR="000B65D5" w:rsidRDefault="000B65D5">
      <w:pPr>
        <w:pStyle w:val="ConsPlusNonformat"/>
        <w:jc w:val="both"/>
      </w:pPr>
      <w:r>
        <w:t xml:space="preserve">                                                муниципальной собственности</w:t>
      </w:r>
    </w:p>
    <w:p w:rsidR="000B65D5" w:rsidRDefault="000B65D5">
      <w:pPr>
        <w:pStyle w:val="ConsPlusNonformat"/>
        <w:jc w:val="both"/>
      </w:pPr>
      <w:r>
        <w:t xml:space="preserve">                                                       Администрации города</w:t>
      </w:r>
    </w:p>
    <w:p w:rsidR="000B65D5" w:rsidRDefault="000B65D5">
      <w:pPr>
        <w:pStyle w:val="ConsPlusNonformat"/>
        <w:jc w:val="both"/>
      </w:pPr>
      <w:r>
        <w:t xml:space="preserve">                                                            Ханты-Мансийска</w:t>
      </w:r>
    </w:p>
    <w:p w:rsidR="000B65D5" w:rsidRDefault="000B65D5">
      <w:pPr>
        <w:pStyle w:val="ConsPlusNonformat"/>
        <w:jc w:val="both"/>
      </w:pPr>
      <w:r>
        <w:t xml:space="preserve">                                      от: _________________________________</w:t>
      </w:r>
    </w:p>
    <w:p w:rsidR="000B65D5" w:rsidRDefault="000B65D5">
      <w:pPr>
        <w:pStyle w:val="ConsPlusNonformat"/>
        <w:jc w:val="both"/>
      </w:pPr>
      <w:r>
        <w:t xml:space="preserve">                                       ____________________________________</w:t>
      </w:r>
    </w:p>
    <w:p w:rsidR="000B65D5" w:rsidRDefault="000B65D5">
      <w:pPr>
        <w:pStyle w:val="ConsPlusNonformat"/>
        <w:jc w:val="both"/>
      </w:pPr>
      <w:r>
        <w:t xml:space="preserve">                               </w:t>
      </w:r>
      <w:proofErr w:type="gramStart"/>
      <w:r>
        <w:t>(полностью фамилия, имя, отчество нанимателя</w:t>
      </w:r>
      <w:proofErr w:type="gramEnd"/>
    </w:p>
    <w:p w:rsidR="000B65D5" w:rsidRDefault="000B65D5">
      <w:pPr>
        <w:pStyle w:val="ConsPlusNonformat"/>
        <w:jc w:val="both"/>
      </w:pPr>
      <w:r>
        <w:t xml:space="preserve">                                                         жилого помещения),</w:t>
      </w:r>
    </w:p>
    <w:p w:rsidR="000B65D5" w:rsidRDefault="000B65D5">
      <w:pPr>
        <w:pStyle w:val="ConsPlusNonformat"/>
        <w:jc w:val="both"/>
      </w:pPr>
    </w:p>
    <w:p w:rsidR="000B65D5" w:rsidRDefault="000B65D5">
      <w:pPr>
        <w:pStyle w:val="ConsPlusNonformat"/>
        <w:jc w:val="both"/>
      </w:pPr>
      <w:r>
        <w:t xml:space="preserve">                                                  проживающег</w:t>
      </w:r>
      <w:proofErr w:type="gramStart"/>
      <w:r>
        <w:t>о(</w:t>
      </w:r>
      <w:proofErr w:type="gramEnd"/>
      <w:r>
        <w:t>ей) в городе</w:t>
      </w:r>
    </w:p>
    <w:p w:rsidR="000B65D5" w:rsidRDefault="000B65D5">
      <w:pPr>
        <w:pStyle w:val="ConsPlusNonformat"/>
        <w:jc w:val="both"/>
      </w:pPr>
      <w:r>
        <w:t xml:space="preserve">                                                 </w:t>
      </w:r>
      <w:proofErr w:type="gramStart"/>
      <w:r>
        <w:t>Ханты-Мансийске</w:t>
      </w:r>
      <w:proofErr w:type="gramEnd"/>
      <w:r>
        <w:t xml:space="preserve"> по адресу:</w:t>
      </w:r>
    </w:p>
    <w:p w:rsidR="000B65D5" w:rsidRDefault="000B65D5">
      <w:pPr>
        <w:pStyle w:val="ConsPlusNonformat"/>
        <w:jc w:val="both"/>
      </w:pPr>
    </w:p>
    <w:p w:rsidR="000B65D5" w:rsidRDefault="000B65D5">
      <w:pPr>
        <w:pStyle w:val="ConsPlusNonformat"/>
        <w:jc w:val="both"/>
      </w:pPr>
      <w:r>
        <w:t xml:space="preserve">                                       ____________________________________</w:t>
      </w:r>
    </w:p>
    <w:p w:rsidR="000B65D5" w:rsidRDefault="000B65D5">
      <w:pPr>
        <w:pStyle w:val="ConsPlusNonformat"/>
        <w:jc w:val="both"/>
      </w:pPr>
      <w:r>
        <w:t xml:space="preserve">                                                     тел. _________________</w:t>
      </w:r>
    </w:p>
    <w:p w:rsidR="000B65D5" w:rsidRDefault="000B65D5">
      <w:pPr>
        <w:pStyle w:val="ConsPlusNonformat"/>
        <w:jc w:val="both"/>
      </w:pPr>
    </w:p>
    <w:p w:rsidR="000B65D5" w:rsidRDefault="000B65D5">
      <w:pPr>
        <w:pStyle w:val="ConsPlusNonformat"/>
        <w:jc w:val="both"/>
      </w:pPr>
      <w:bookmarkStart w:id="25" w:name="P485"/>
      <w:bookmarkEnd w:id="25"/>
      <w:r>
        <w:t>Заявление</w:t>
      </w:r>
    </w:p>
    <w:p w:rsidR="000B65D5" w:rsidRDefault="000B65D5">
      <w:pPr>
        <w:pStyle w:val="ConsPlusNonformat"/>
        <w:jc w:val="both"/>
      </w:pPr>
    </w:p>
    <w:p w:rsidR="000B65D5" w:rsidRDefault="000B65D5">
      <w:pPr>
        <w:pStyle w:val="ConsPlusNonformat"/>
        <w:jc w:val="both"/>
      </w:pPr>
      <w:r>
        <w:t xml:space="preserve">    Прошу  Вас  выдать  разрешение  (согласие)  мне  как  нанимателю жилого</w:t>
      </w:r>
    </w:p>
    <w:p w:rsidR="000B65D5" w:rsidRDefault="000B65D5">
      <w:pPr>
        <w:pStyle w:val="ConsPlusNonformat"/>
        <w:jc w:val="both"/>
      </w:pPr>
      <w:r>
        <w:t>помещения муниципального жилищного фонда социального использования:</w:t>
      </w:r>
    </w:p>
    <w:p w:rsidR="000B65D5" w:rsidRDefault="000B65D5">
      <w:pPr>
        <w:pStyle w:val="ConsPlusNonformat"/>
        <w:jc w:val="both"/>
      </w:pPr>
      <w:r>
        <w:t xml:space="preserve">    квартиры </w:t>
      </w:r>
      <w:r w:rsidR="0059728E">
        <w:t>№</w:t>
      </w:r>
      <w:r>
        <w:t xml:space="preserve"> ___ в доме </w:t>
      </w:r>
      <w:r w:rsidR="0059728E">
        <w:t>№</w:t>
      </w:r>
      <w:r>
        <w:t xml:space="preserve"> ____ по улице _________________________________</w:t>
      </w:r>
    </w:p>
    <w:p w:rsidR="000B65D5" w:rsidRDefault="000B65D5">
      <w:pPr>
        <w:pStyle w:val="ConsPlusNonformat"/>
        <w:jc w:val="both"/>
      </w:pPr>
      <w:r>
        <w:t xml:space="preserve">    в городе Ханты-Мансийске, договор социального найма </w:t>
      </w:r>
      <w:proofErr w:type="gramStart"/>
      <w:r>
        <w:t>от</w:t>
      </w:r>
      <w:proofErr w:type="gramEnd"/>
      <w:r>
        <w:t xml:space="preserve"> ________________</w:t>
      </w:r>
    </w:p>
    <w:p w:rsidR="000B65D5" w:rsidRDefault="000B65D5">
      <w:pPr>
        <w:pStyle w:val="ConsPlusNonformat"/>
        <w:jc w:val="both"/>
      </w:pPr>
      <w:r>
        <w:t xml:space="preserve">регистрационный номер _____________________________ на вселение </w:t>
      </w:r>
      <w:proofErr w:type="gramStart"/>
      <w:r>
        <w:t>в</w:t>
      </w:r>
      <w:proofErr w:type="gramEnd"/>
      <w:r>
        <w:t xml:space="preserve"> указанное</w:t>
      </w:r>
    </w:p>
    <w:p w:rsidR="000B65D5" w:rsidRDefault="000B65D5">
      <w:pPr>
        <w:pStyle w:val="ConsPlusNonformat"/>
        <w:jc w:val="both"/>
      </w:pPr>
      <w:r>
        <w:t xml:space="preserve">жилое  помещение  граждан  в качестве членов семьи, проживающих совместно </w:t>
      </w:r>
      <w:proofErr w:type="gramStart"/>
      <w:r>
        <w:t>с</w:t>
      </w:r>
      <w:proofErr w:type="gramEnd"/>
    </w:p>
    <w:p w:rsidR="000B65D5" w:rsidRDefault="000B65D5">
      <w:pPr>
        <w:pStyle w:val="ConsPlusNonformat"/>
        <w:jc w:val="both"/>
      </w:pPr>
      <w:r>
        <w:t>нанимателем, а именно:</w:t>
      </w:r>
    </w:p>
    <w:p w:rsidR="000B65D5" w:rsidRDefault="000B65D5">
      <w:pPr>
        <w:pStyle w:val="ConsPlusNonformat"/>
        <w:jc w:val="both"/>
      </w:pPr>
      <w:r>
        <w:t xml:space="preserve">    _______________________________________________________________________</w:t>
      </w:r>
    </w:p>
    <w:p w:rsidR="000B65D5" w:rsidRDefault="000B65D5">
      <w:pPr>
        <w:pStyle w:val="ConsPlusNonformat"/>
        <w:jc w:val="both"/>
      </w:pPr>
      <w:r>
        <w:t xml:space="preserve">    _______________________________________________________________________</w:t>
      </w:r>
    </w:p>
    <w:p w:rsidR="000B65D5" w:rsidRDefault="000B65D5">
      <w:pPr>
        <w:pStyle w:val="ConsPlusNonformat"/>
        <w:jc w:val="both"/>
      </w:pPr>
      <w:r>
        <w:t xml:space="preserve">    _______________________________________________________________________</w:t>
      </w:r>
    </w:p>
    <w:p w:rsidR="000B65D5" w:rsidRDefault="000B65D5">
      <w:pPr>
        <w:pStyle w:val="ConsPlusNonformat"/>
        <w:jc w:val="both"/>
      </w:pPr>
      <w:r>
        <w:t xml:space="preserve">    ______________________________________________________________________.</w:t>
      </w:r>
    </w:p>
    <w:p w:rsidR="000B65D5" w:rsidRDefault="000B65D5">
      <w:pPr>
        <w:pStyle w:val="ConsPlusNonformat"/>
        <w:jc w:val="both"/>
      </w:pPr>
    </w:p>
    <w:p w:rsidR="000B65D5" w:rsidRDefault="000B65D5">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0B65D5" w:rsidRDefault="000B65D5">
      <w:pPr>
        <w:pStyle w:val="ConsPlusNonformat"/>
        <w:jc w:val="both"/>
      </w:pPr>
      <w:r>
        <w:t>запрос документов, необходимых для рассмотрения заявления.</w:t>
      </w:r>
    </w:p>
    <w:p w:rsidR="000B65D5" w:rsidRDefault="000B65D5">
      <w:pPr>
        <w:pStyle w:val="ConsPlusNonformat"/>
        <w:jc w:val="both"/>
      </w:pPr>
      <w:r>
        <w:t xml:space="preserve">    </w:t>
      </w:r>
      <w:proofErr w:type="gramStart"/>
      <w:r>
        <w:t>Я(</w:t>
      </w:r>
      <w:proofErr w:type="gramEnd"/>
      <w:r>
        <w:t>мы) предупрежден(ы) о  том,  что  в  случае  выявления  сведений,  не</w:t>
      </w:r>
    </w:p>
    <w:p w:rsidR="000B65D5" w:rsidRDefault="000B65D5">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0B65D5" w:rsidRDefault="000B65D5">
      <w:pPr>
        <w:pStyle w:val="ConsPlusNonformat"/>
        <w:jc w:val="both"/>
      </w:pPr>
      <w:r>
        <w:t>информации,   заведомо   ложных   сведений   мн</w:t>
      </w:r>
      <w:proofErr w:type="gramStart"/>
      <w:r>
        <w:t>е(</w:t>
      </w:r>
      <w:proofErr w:type="gramEnd"/>
      <w:r>
        <w:t>нам)   будет   отказано  в</w:t>
      </w:r>
    </w:p>
    <w:p w:rsidR="000B65D5" w:rsidRDefault="000B65D5">
      <w:pPr>
        <w:pStyle w:val="ConsPlusNonformat"/>
        <w:jc w:val="both"/>
      </w:pPr>
      <w:proofErr w:type="gramStart"/>
      <w:r>
        <w:t>предоставлении</w:t>
      </w:r>
      <w:proofErr w:type="gramEnd"/>
      <w:r>
        <w:t xml:space="preserve"> муниципальной услуги.</w:t>
      </w:r>
    </w:p>
    <w:p w:rsidR="000B65D5" w:rsidRDefault="000B65D5">
      <w:pPr>
        <w:pStyle w:val="ConsPlusNonformat"/>
        <w:jc w:val="both"/>
      </w:pPr>
    </w:p>
    <w:p w:rsidR="000B65D5" w:rsidRDefault="000B65D5">
      <w:pPr>
        <w:pStyle w:val="ConsPlusNonformat"/>
        <w:jc w:val="both"/>
      </w:pPr>
      <w:r>
        <w:t xml:space="preserve">    Место  получения  результата  предоставления  муниципальной услуги либо</w:t>
      </w:r>
    </w:p>
    <w:p w:rsidR="000B65D5" w:rsidRDefault="000B65D5">
      <w:pPr>
        <w:pStyle w:val="ConsPlusNonformat"/>
        <w:jc w:val="both"/>
      </w:pPr>
      <w:r>
        <w:t>отказа в ее предоставлении:</w:t>
      </w:r>
    </w:p>
    <w:p w:rsidR="000B65D5" w:rsidRDefault="000B65D5">
      <w:pPr>
        <w:pStyle w:val="ConsPlusNonformat"/>
        <w:jc w:val="both"/>
      </w:pPr>
      <w:r>
        <w:t xml:space="preserve">    лично в Отделе, предоставляющем муниципальную услугу;</w:t>
      </w:r>
    </w:p>
    <w:p w:rsidR="000B65D5" w:rsidRDefault="000B65D5">
      <w:pPr>
        <w:pStyle w:val="ConsPlusNonformat"/>
        <w:jc w:val="both"/>
      </w:pPr>
      <w:r>
        <w:t xml:space="preserve">    посредством почтовой связи на адрес ___________________________________</w:t>
      </w:r>
    </w:p>
    <w:p w:rsidR="000B65D5" w:rsidRDefault="000B65D5">
      <w:pPr>
        <w:pStyle w:val="ConsPlusNonformat"/>
        <w:jc w:val="both"/>
      </w:pPr>
      <w:r>
        <w:t xml:space="preserve">    ______________________________________________________________________.</w:t>
      </w:r>
    </w:p>
    <w:p w:rsidR="000B65D5" w:rsidRDefault="000B65D5">
      <w:pPr>
        <w:pStyle w:val="ConsPlusNonformat"/>
        <w:jc w:val="both"/>
      </w:pPr>
    </w:p>
    <w:p w:rsidR="000B65D5" w:rsidRDefault="000B65D5">
      <w:pPr>
        <w:pStyle w:val="ConsPlusNonformat"/>
        <w:jc w:val="both"/>
      </w:pPr>
      <w:r>
        <w:t xml:space="preserve">    Подпись заявителя:</w:t>
      </w: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Подписи граждан, вселяемых в жилое помещение:</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r>
        <w:lastRenderedPageBreak/>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p>
    <w:p w:rsidR="000B65D5" w:rsidRDefault="000B65D5">
      <w:pPr>
        <w:pStyle w:val="ConsPlusNonformat"/>
        <w:jc w:val="both"/>
      </w:pPr>
      <w:r>
        <w:t xml:space="preserve">    Заявление принято _______________ время (часы, минуты) ________________</w:t>
      </w:r>
    </w:p>
    <w:p w:rsidR="000B65D5" w:rsidRDefault="000B65D5">
      <w:pPr>
        <w:pStyle w:val="ConsPlusNonformat"/>
        <w:jc w:val="both"/>
      </w:pPr>
      <w:r>
        <w:t xml:space="preserve">    Подпись должностного лица ___________________</w:t>
      </w:r>
    </w:p>
    <w:p w:rsidR="000B65D5" w:rsidRDefault="000B65D5">
      <w:pPr>
        <w:pStyle w:val="ConsPlusNormal"/>
        <w:jc w:val="both"/>
      </w:pPr>
    </w:p>
    <w:p w:rsidR="000B65D5" w:rsidRDefault="000B65D5">
      <w:pPr>
        <w:pStyle w:val="ConsPlusNormal"/>
        <w:jc w:val="both"/>
      </w:pPr>
    </w:p>
    <w:p w:rsidR="000B65D5" w:rsidRDefault="000B65D5">
      <w:pPr>
        <w:pStyle w:val="ConsPlusNormal"/>
        <w:pBdr>
          <w:top w:val="single" w:sz="6" w:space="0" w:color="auto"/>
        </w:pBdr>
        <w:spacing w:before="100" w:after="100"/>
        <w:jc w:val="both"/>
        <w:rPr>
          <w:sz w:val="2"/>
          <w:szCs w:val="2"/>
        </w:rPr>
      </w:pPr>
    </w:p>
    <w:p w:rsidR="00463C6C" w:rsidRDefault="00463C6C"/>
    <w:sectPr w:rsidR="00463C6C" w:rsidSect="00C0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D5"/>
    <w:rsid w:val="00060805"/>
    <w:rsid w:val="00074F52"/>
    <w:rsid w:val="000B65D5"/>
    <w:rsid w:val="000D2172"/>
    <w:rsid w:val="001A7472"/>
    <w:rsid w:val="001B0DF9"/>
    <w:rsid w:val="0020548F"/>
    <w:rsid w:val="00210C93"/>
    <w:rsid w:val="00260A53"/>
    <w:rsid w:val="00347AC9"/>
    <w:rsid w:val="003B289F"/>
    <w:rsid w:val="003C7EA7"/>
    <w:rsid w:val="00463C6C"/>
    <w:rsid w:val="004D0CDE"/>
    <w:rsid w:val="005378D0"/>
    <w:rsid w:val="0059728E"/>
    <w:rsid w:val="005D5522"/>
    <w:rsid w:val="00677719"/>
    <w:rsid w:val="00687A0D"/>
    <w:rsid w:val="006F2275"/>
    <w:rsid w:val="00707957"/>
    <w:rsid w:val="00715A9D"/>
    <w:rsid w:val="008F1FA3"/>
    <w:rsid w:val="009A5488"/>
    <w:rsid w:val="00A17C4F"/>
    <w:rsid w:val="00A40E11"/>
    <w:rsid w:val="00B13C54"/>
    <w:rsid w:val="00B7419E"/>
    <w:rsid w:val="00B80057"/>
    <w:rsid w:val="00B95AD6"/>
    <w:rsid w:val="00BA53C0"/>
    <w:rsid w:val="00C02853"/>
    <w:rsid w:val="00C41050"/>
    <w:rsid w:val="00C6049C"/>
    <w:rsid w:val="00CD5531"/>
    <w:rsid w:val="00DB59B2"/>
    <w:rsid w:val="00E405F1"/>
    <w:rsid w:val="00F05CE7"/>
    <w:rsid w:val="00F41BE7"/>
    <w:rsid w:val="00F7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6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5D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02853"/>
    <w:rPr>
      <w:rFonts w:ascii="Calibri" w:eastAsia="Times New Roman" w:hAnsi="Calibri" w:cs="Calibri"/>
      <w:szCs w:val="20"/>
      <w:lang w:eastAsia="ru-RU"/>
    </w:rPr>
  </w:style>
  <w:style w:type="character" w:styleId="a3">
    <w:name w:val="Hyperlink"/>
    <w:basedOn w:val="a0"/>
    <w:uiPriority w:val="99"/>
    <w:unhideWhenUsed/>
    <w:rsid w:val="00C02853"/>
    <w:rPr>
      <w:color w:val="0000FF" w:themeColor="hyperlink"/>
      <w:u w:val="single"/>
    </w:rPr>
  </w:style>
  <w:style w:type="paragraph" w:styleId="a4">
    <w:name w:val="Balloon Text"/>
    <w:basedOn w:val="a"/>
    <w:link w:val="a5"/>
    <w:uiPriority w:val="99"/>
    <w:semiHidden/>
    <w:unhideWhenUsed/>
    <w:rsid w:val="00B95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AD6"/>
    <w:rPr>
      <w:rFonts w:ascii="Tahoma" w:hAnsi="Tahoma" w:cs="Tahoma"/>
      <w:sz w:val="16"/>
      <w:szCs w:val="16"/>
    </w:rPr>
  </w:style>
  <w:style w:type="character" w:styleId="a6">
    <w:name w:val="annotation reference"/>
    <w:basedOn w:val="a0"/>
    <w:uiPriority w:val="99"/>
    <w:semiHidden/>
    <w:unhideWhenUsed/>
    <w:rsid w:val="004D0CDE"/>
    <w:rPr>
      <w:sz w:val="16"/>
      <w:szCs w:val="16"/>
    </w:rPr>
  </w:style>
  <w:style w:type="paragraph" w:styleId="a7">
    <w:name w:val="annotation text"/>
    <w:basedOn w:val="a"/>
    <w:link w:val="a8"/>
    <w:uiPriority w:val="99"/>
    <w:semiHidden/>
    <w:unhideWhenUsed/>
    <w:rsid w:val="004D0CDE"/>
    <w:pPr>
      <w:spacing w:line="240" w:lineRule="auto"/>
    </w:pPr>
    <w:rPr>
      <w:sz w:val="20"/>
      <w:szCs w:val="20"/>
    </w:rPr>
  </w:style>
  <w:style w:type="character" w:customStyle="1" w:styleId="a8">
    <w:name w:val="Текст примечания Знак"/>
    <w:basedOn w:val="a0"/>
    <w:link w:val="a7"/>
    <w:uiPriority w:val="99"/>
    <w:semiHidden/>
    <w:rsid w:val="004D0CDE"/>
    <w:rPr>
      <w:sz w:val="20"/>
      <w:szCs w:val="20"/>
    </w:rPr>
  </w:style>
  <w:style w:type="paragraph" w:styleId="a9">
    <w:name w:val="annotation subject"/>
    <w:basedOn w:val="a7"/>
    <w:next w:val="a7"/>
    <w:link w:val="aa"/>
    <w:uiPriority w:val="99"/>
    <w:semiHidden/>
    <w:unhideWhenUsed/>
    <w:rsid w:val="004D0CDE"/>
    <w:rPr>
      <w:b/>
      <w:bCs/>
    </w:rPr>
  </w:style>
  <w:style w:type="character" w:customStyle="1" w:styleId="aa">
    <w:name w:val="Тема примечания Знак"/>
    <w:basedOn w:val="a8"/>
    <w:link w:val="a9"/>
    <w:uiPriority w:val="99"/>
    <w:semiHidden/>
    <w:rsid w:val="004D0C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6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5D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02853"/>
    <w:rPr>
      <w:rFonts w:ascii="Calibri" w:eastAsia="Times New Roman" w:hAnsi="Calibri" w:cs="Calibri"/>
      <w:szCs w:val="20"/>
      <w:lang w:eastAsia="ru-RU"/>
    </w:rPr>
  </w:style>
  <w:style w:type="character" w:styleId="a3">
    <w:name w:val="Hyperlink"/>
    <w:basedOn w:val="a0"/>
    <w:uiPriority w:val="99"/>
    <w:unhideWhenUsed/>
    <w:rsid w:val="00C02853"/>
    <w:rPr>
      <w:color w:val="0000FF" w:themeColor="hyperlink"/>
      <w:u w:val="single"/>
    </w:rPr>
  </w:style>
  <w:style w:type="paragraph" w:styleId="a4">
    <w:name w:val="Balloon Text"/>
    <w:basedOn w:val="a"/>
    <w:link w:val="a5"/>
    <w:uiPriority w:val="99"/>
    <w:semiHidden/>
    <w:unhideWhenUsed/>
    <w:rsid w:val="00B95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AD6"/>
    <w:rPr>
      <w:rFonts w:ascii="Tahoma" w:hAnsi="Tahoma" w:cs="Tahoma"/>
      <w:sz w:val="16"/>
      <w:szCs w:val="16"/>
    </w:rPr>
  </w:style>
  <w:style w:type="character" w:styleId="a6">
    <w:name w:val="annotation reference"/>
    <w:basedOn w:val="a0"/>
    <w:uiPriority w:val="99"/>
    <w:semiHidden/>
    <w:unhideWhenUsed/>
    <w:rsid w:val="004D0CDE"/>
    <w:rPr>
      <w:sz w:val="16"/>
      <w:szCs w:val="16"/>
    </w:rPr>
  </w:style>
  <w:style w:type="paragraph" w:styleId="a7">
    <w:name w:val="annotation text"/>
    <w:basedOn w:val="a"/>
    <w:link w:val="a8"/>
    <w:uiPriority w:val="99"/>
    <w:semiHidden/>
    <w:unhideWhenUsed/>
    <w:rsid w:val="004D0CDE"/>
    <w:pPr>
      <w:spacing w:line="240" w:lineRule="auto"/>
    </w:pPr>
    <w:rPr>
      <w:sz w:val="20"/>
      <w:szCs w:val="20"/>
    </w:rPr>
  </w:style>
  <w:style w:type="character" w:customStyle="1" w:styleId="a8">
    <w:name w:val="Текст примечания Знак"/>
    <w:basedOn w:val="a0"/>
    <w:link w:val="a7"/>
    <w:uiPriority w:val="99"/>
    <w:semiHidden/>
    <w:rsid w:val="004D0CDE"/>
    <w:rPr>
      <w:sz w:val="20"/>
      <w:szCs w:val="20"/>
    </w:rPr>
  </w:style>
  <w:style w:type="paragraph" w:styleId="a9">
    <w:name w:val="annotation subject"/>
    <w:basedOn w:val="a7"/>
    <w:next w:val="a7"/>
    <w:link w:val="aa"/>
    <w:uiPriority w:val="99"/>
    <w:semiHidden/>
    <w:unhideWhenUsed/>
    <w:rsid w:val="004D0CDE"/>
    <w:rPr>
      <w:b/>
      <w:bCs/>
    </w:rPr>
  </w:style>
  <w:style w:type="character" w:customStyle="1" w:styleId="aa">
    <w:name w:val="Тема примечания Знак"/>
    <w:basedOn w:val="a8"/>
    <w:link w:val="a9"/>
    <w:uiPriority w:val="99"/>
    <w:semiHidden/>
    <w:rsid w:val="004D0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mvd.ru" TargetMode="External"/><Relationship Id="rId13" Type="http://schemas.openxmlformats.org/officeDocument/2006/relationships/hyperlink" Target="consultantplus://offline/ref=527434ADA54866E1609BB59A1BEC5715103312FC0A98ED7BA579D94C60x2s9F" TargetMode="External"/><Relationship Id="rId18" Type="http://schemas.openxmlformats.org/officeDocument/2006/relationships/hyperlink" Target="consultantplus://offline/ref=527434ADA54866E1609BAB970D80001A143045F8099CE229FB2EDF1B3F790BAFFExBs0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F2248565157EFE50F9B1DEE9E4A8BB06D010005ACDD862AE40577DB4919414A0092FD00D821E6B0s703E" TargetMode="External"/><Relationship Id="rId7" Type="http://schemas.openxmlformats.org/officeDocument/2006/relationships/hyperlink" Target="http://mfc.admhmao.ru" TargetMode="External"/><Relationship Id="rId12" Type="http://schemas.openxmlformats.org/officeDocument/2006/relationships/hyperlink" Target="consultantplus://offline/ref=B5ED051B2BFBC3A7B99D19F255868D732C3DB1507364614EB4A9174E774D923F8A9703D215D911C3PAv8F" TargetMode="External"/><Relationship Id="rId17" Type="http://schemas.openxmlformats.org/officeDocument/2006/relationships/hyperlink" Target="consultantplus://offline/ref=527434ADA54866E1609BAB970D80001A143045F8099FE32DFC25DF1B3F790BAFFEB008AE60C3C70EB2167AD6xAs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7434ADA54866E1609BAB970D80001A143045F8009EE528F0268211372007ADxFs9F" TargetMode="External"/><Relationship Id="rId20" Type="http://schemas.openxmlformats.org/officeDocument/2006/relationships/hyperlink" Target="consultantplus://offline/ref=6F2248565157EFE50F9B1DEE9E4A8BB06D010005ACDD862AE40577DB4919414A0092FD02sD0DE" TargetMode="External"/><Relationship Id="rId1" Type="http://schemas.openxmlformats.org/officeDocument/2006/relationships/customXml" Target="../customXml/item1.xml"/><Relationship Id="rId6" Type="http://schemas.openxmlformats.org/officeDocument/2006/relationships/hyperlink" Target="mailto:office@mfchmao.ru" TargetMode="External"/><Relationship Id="rId11" Type="http://schemas.openxmlformats.org/officeDocument/2006/relationships/hyperlink" Target="consultantplus://offline/ref=B5ED051B2BFBC3A7B99D07FF43EADA7C283FE65877636E1CEAFE1119281D946ACAD70587569D18C5AB501F06PBvCF" TargetMode="External"/><Relationship Id="rId24" Type="http://schemas.openxmlformats.org/officeDocument/2006/relationships/hyperlink" Target="consultantplus://offline/ref=DCAF49A76EFE597657A7957CC63A9B90966FBF94D5B4AA5BCFA79104EEDDA2745DF96100601EDE22g0e0F" TargetMode="External"/><Relationship Id="rId5" Type="http://schemas.openxmlformats.org/officeDocument/2006/relationships/webSettings" Target="webSettings.xml"/><Relationship Id="rId15" Type="http://schemas.openxmlformats.org/officeDocument/2006/relationships/hyperlink" Target="consultantplus://offline/ref=527434ADA54866E1609BAB970D80001A143045F8099FE42FF12EDF1B3F790BAFFExBs0F" TargetMode="External"/><Relationship Id="rId23" Type="http://schemas.openxmlformats.org/officeDocument/2006/relationships/hyperlink" Target="consultantplus://offline/ref=F483189AB89A930C8DB090CAC9F39AAD20E50DE3EA7F1033A3A3BC09A18C5D4464B70ECBE94EF8F2035E9DDFMBD7F" TargetMode="External"/><Relationship Id="rId10" Type="http://schemas.openxmlformats.org/officeDocument/2006/relationships/hyperlink" Target="consultantplus://offline/ref=B5ED051B2BFBC3A7B99D19F255868D732C3DB1507267614EB4A9174E774D923F8A9703D0P1vDF" TargetMode="External"/><Relationship Id="rId19" Type="http://schemas.openxmlformats.org/officeDocument/2006/relationships/hyperlink" Target="consultantplus://offline/ref=527434ADA54866E1609BAB970D80001A143045F8099EE52FFA2ADF1B3F790BAFFExBs0F" TargetMode="External"/><Relationship Id="rId4" Type="http://schemas.openxmlformats.org/officeDocument/2006/relationships/settings" Target="settings.xml"/><Relationship Id="rId9" Type="http://schemas.openxmlformats.org/officeDocument/2006/relationships/hyperlink" Target="mailto:khmao@86fms.gov.ru" TargetMode="External"/><Relationship Id="rId14" Type="http://schemas.openxmlformats.org/officeDocument/2006/relationships/hyperlink" Target="consultantplus://offline/ref=527434ADA54866E1609BB59A1BEC5715103212F00C98ED7BA579D94C60290DFABEF00EFB2387CA06xBs6F" TargetMode="External"/><Relationship Id="rId22" Type="http://schemas.openxmlformats.org/officeDocument/2006/relationships/hyperlink" Target="consultantplus://offline/ref=6F2248565157EFE50F9B1DEE9E4A8BB06D010005ACDD862AE40577DB4919414A0092FD05s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1EA5-5FCC-4B61-A084-F3969FD8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11215</Words>
  <Characters>63931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15</cp:revision>
  <cp:lastPrinted>2018-07-26T07:19:00Z</cp:lastPrinted>
  <dcterms:created xsi:type="dcterms:W3CDTF">2018-07-26T11:48:00Z</dcterms:created>
  <dcterms:modified xsi:type="dcterms:W3CDTF">2018-07-27T07:11:00Z</dcterms:modified>
</cp:coreProperties>
</file>