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D573C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14:paraId="45B89135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54A7741F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14:paraId="371EA93F" w14:textId="77777777"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FA384" w14:textId="77777777"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595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14:paraId="4040B953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0E126BBD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73BBE92E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14:paraId="644D807D" w14:textId="77777777"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1216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14:paraId="64F0E75A" w14:textId="0C472EBA"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E86102" w14:textId="77777777"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55DE4020" w14:textId="0E23B69D" w:rsidR="007B3925" w:rsidRPr="007B3925" w:rsidRDefault="007B3925" w:rsidP="007B3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25">
        <w:rPr>
          <w:rFonts w:ascii="Times New Roman" w:hAnsi="Times New Roman" w:cs="Times New Roman"/>
          <w:sz w:val="28"/>
          <w:szCs w:val="28"/>
        </w:rPr>
        <w:t xml:space="preserve">В целях реализации гражданами положений </w:t>
      </w:r>
      <w:hyperlink r:id="rId6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в соответствии </w:t>
      </w:r>
      <w:r w:rsidR="003B5FC6">
        <w:rPr>
          <w:rFonts w:ascii="Times New Roman" w:hAnsi="Times New Roman" w:cs="Times New Roman"/>
          <w:sz w:val="28"/>
          <w:szCs w:val="28"/>
        </w:rPr>
        <w:t xml:space="preserve">с </w:t>
      </w:r>
      <w:r w:rsidR="00384654">
        <w:rPr>
          <w:rFonts w:ascii="Times New Roman" w:hAnsi="Times New Roman" w:cs="Times New Roman"/>
          <w:sz w:val="28"/>
          <w:szCs w:val="28"/>
        </w:rPr>
        <w:t>Ф</w:t>
      </w:r>
      <w:r w:rsidR="003B5FC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84654">
        <w:rPr>
          <w:rFonts w:ascii="Times New Roman" w:hAnsi="Times New Roman" w:cs="Times New Roman"/>
          <w:sz w:val="28"/>
          <w:szCs w:val="28"/>
        </w:rPr>
        <w:t>ом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3B5FC6">
        <w:rPr>
          <w:rFonts w:ascii="Times New Roman" w:hAnsi="Times New Roman" w:cs="Times New Roman"/>
          <w:sz w:val="28"/>
          <w:szCs w:val="28"/>
        </w:rPr>
        <w:t xml:space="preserve"> 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7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131, </w:t>
      </w:r>
      <w:r w:rsidR="003B5FC6">
        <w:rPr>
          <w:rFonts w:ascii="Times New Roman" w:hAnsi="Times New Roman" w:cs="Times New Roman"/>
          <w:sz w:val="28"/>
          <w:szCs w:val="28"/>
        </w:rPr>
        <w:t>П</w:t>
      </w:r>
      <w:r w:rsidR="003B5FC6"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</w:t>
      </w:r>
      <w:proofErr w:type="gramEnd"/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услуг, утвержденным распоряжением Администрации города Ханты-Мансийска от 23.05.2013 №122-р</w:t>
      </w:r>
      <w:r w:rsidR="00E52315">
        <w:rPr>
          <w:rFonts w:ascii="Times New Roman" w:hAnsi="Times New Roman" w:cs="Times New Roman"/>
          <w:sz w:val="28"/>
          <w:szCs w:val="28"/>
        </w:rPr>
        <w:t>,</w:t>
      </w:r>
      <w:r w:rsidR="003B5FC6" w:rsidRPr="007B3925">
        <w:rPr>
          <w:rFonts w:ascii="Times New Roman" w:hAnsi="Times New Roman" w:cs="Times New Roman"/>
          <w:sz w:val="28"/>
          <w:szCs w:val="28"/>
        </w:rPr>
        <w:t xml:space="preserve"> </w:t>
      </w:r>
      <w:r w:rsidRPr="007B39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14:paraId="4A4EE085" w14:textId="6B427F95" w:rsidR="005C7891" w:rsidRPr="005C7891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1216</w:t>
      </w:r>
      <w:r w:rsidR="007B4FD0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14:paraId="4F082070" w14:textId="77777777" w:rsidR="005C7891" w:rsidRPr="003B5FC6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r w:rsidRPr="007B392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3925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города Ханты-Мансийска </w:t>
      </w:r>
      <w:proofErr w:type="spellStart"/>
      <w:r w:rsidRPr="007B3925">
        <w:rPr>
          <w:rFonts w:ascii="Times New Roman" w:hAnsi="Times New Roman" w:cs="Times New Roman"/>
          <w:sz w:val="28"/>
          <w:szCs w:val="28"/>
        </w:rPr>
        <w:t>Н.А.Дунаевскую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14:paraId="05D14587" w14:textId="61B17EDA" w:rsidR="005C7891" w:rsidRPr="005C7891" w:rsidRDefault="007B4FD0" w:rsidP="005C789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я 1 </w:t>
      </w:r>
      <w:r w:rsidR="005C789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к постановлению изложить в новой редакции согласно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ям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14:paraId="4865018B" w14:textId="77777777" w:rsidR="00711D30" w:rsidRPr="00371FE3" w:rsidRDefault="00711D30" w:rsidP="005C789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65F8FF7F" w14:textId="77777777"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6E885A" w14:textId="77777777"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196AC" w14:textId="77777777"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E243E" w14:textId="77777777"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14:paraId="22B13D9C" w14:textId="77777777"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5068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6B3D" w14:textId="77777777"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EB9D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BD71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A65D3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13E53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0B491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C0448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CFD52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F1159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BA19B" w14:textId="77777777" w:rsidR="002814D8" w:rsidRPr="00910173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lastRenderedPageBreak/>
        <w:t>Лист согласований</w:t>
      </w:r>
    </w:p>
    <w:p w14:paraId="59037A4B" w14:textId="77777777" w:rsidR="002814D8" w:rsidRPr="00910173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14:paraId="757777EC" w14:textId="40EB6365" w:rsidR="002814D8" w:rsidRPr="00910173" w:rsidRDefault="002814D8" w:rsidP="00A944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73">
        <w:rPr>
          <w:rFonts w:ascii="Times New Roman" w:hAnsi="Times New Roman" w:cs="Times New Roman"/>
          <w:sz w:val="24"/>
          <w:szCs w:val="24"/>
        </w:rPr>
        <w:t>«</w:t>
      </w:r>
      <w:r w:rsidR="00927F58" w:rsidRPr="009101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7B4F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25.10.</w:t>
      </w:r>
      <w:r w:rsidR="00927F58" w:rsidRPr="009101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2012 № </w:t>
      </w:r>
      <w:r w:rsidR="007B4F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1216</w:t>
      </w:r>
      <w:r w:rsidRPr="00910173">
        <w:rPr>
          <w:rFonts w:ascii="Times New Roman" w:hAnsi="Times New Roman" w:cs="Times New Roman"/>
          <w:sz w:val="24"/>
          <w:szCs w:val="24"/>
        </w:rPr>
        <w:t>»</w:t>
      </w:r>
    </w:p>
    <w:p w14:paraId="03408011" w14:textId="77777777" w:rsidR="00A9440D" w:rsidRPr="00910173" w:rsidRDefault="00A9440D" w:rsidP="00A9440D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910173">
        <w:rPr>
          <w:rFonts w:ascii="Times New Roman" w:hAnsi="Times New Roman" w:cs="Times New Roman"/>
        </w:rPr>
        <w:t xml:space="preserve">Проект вносит: Никитина Наталья Ивановна, </w:t>
      </w:r>
      <w:proofErr w:type="gramStart"/>
      <w:r w:rsidRPr="00910173">
        <w:rPr>
          <w:rFonts w:ascii="Times New Roman" w:hAnsi="Times New Roman" w:cs="Times New Roman"/>
        </w:rPr>
        <w:t>исполняющий</w:t>
      </w:r>
      <w:proofErr w:type="gramEnd"/>
      <w:r w:rsidRPr="00910173">
        <w:rPr>
          <w:rFonts w:ascii="Times New Roman" w:hAnsi="Times New Roman" w:cs="Times New Roman"/>
        </w:rPr>
        <w:t xml:space="preserve"> обязанности директора Департамента муниципальной  собственности Администрации города Ханты-Мансийска, тел.33-13-60</w:t>
      </w:r>
    </w:p>
    <w:p w14:paraId="5C7DABDE" w14:textId="77777777" w:rsidR="00A9440D" w:rsidRPr="00910173" w:rsidRDefault="00A9440D" w:rsidP="00A9440D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910173">
        <w:rPr>
          <w:rFonts w:ascii="Times New Roman" w:hAnsi="Times New Roman" w:cs="Times New Roman"/>
        </w:rPr>
        <w:t xml:space="preserve">Исполнитель: </w:t>
      </w:r>
      <w:r w:rsidR="00844376">
        <w:rPr>
          <w:rFonts w:ascii="Times New Roman" w:hAnsi="Times New Roman" w:cs="Times New Roman"/>
        </w:rPr>
        <w:t xml:space="preserve">Алтымбаева Эльмира </w:t>
      </w:r>
      <w:proofErr w:type="spellStart"/>
      <w:r w:rsidR="00844376">
        <w:rPr>
          <w:rFonts w:ascii="Times New Roman" w:hAnsi="Times New Roman" w:cs="Times New Roman"/>
        </w:rPr>
        <w:t>Нагильевна</w:t>
      </w:r>
      <w:proofErr w:type="spellEnd"/>
      <w:r w:rsidRPr="00910173">
        <w:rPr>
          <w:rFonts w:ascii="Times New Roman" w:hAnsi="Times New Roman" w:cs="Times New Roman"/>
        </w:rPr>
        <w:t xml:space="preserve">, </w:t>
      </w:r>
      <w:r w:rsidR="00844376">
        <w:rPr>
          <w:rFonts w:ascii="Times New Roman" w:hAnsi="Times New Roman" w:cs="Times New Roman"/>
        </w:rPr>
        <w:t>эксперт</w:t>
      </w:r>
      <w:r w:rsidR="00844376" w:rsidRPr="00910173">
        <w:rPr>
          <w:rFonts w:ascii="Times New Roman" w:hAnsi="Times New Roman" w:cs="Times New Roman"/>
        </w:rPr>
        <w:t xml:space="preserve"> </w:t>
      </w:r>
      <w:r w:rsidRPr="00910173">
        <w:rPr>
          <w:rFonts w:ascii="Times New Roman" w:hAnsi="Times New Roman" w:cs="Times New Roman"/>
        </w:rPr>
        <w:t>отдела управления жилищным фондом жилищного управления Департамента муниципальной собственности Администрации города Ханты-Мансийска, 32-</w:t>
      </w:r>
      <w:r w:rsidR="00844376">
        <w:rPr>
          <w:rFonts w:ascii="Times New Roman" w:hAnsi="Times New Roman" w:cs="Times New Roman"/>
        </w:rPr>
        <w:t>38-63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322D41" w:rsidRPr="002206E5" w14:paraId="703E4CC6" w14:textId="77777777" w:rsidTr="00910173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D7C" w14:textId="77777777" w:rsidR="00322D41" w:rsidRPr="00322D41" w:rsidRDefault="00322D41" w:rsidP="00DA7897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Ф.И.О.,</w:t>
            </w:r>
          </w:p>
          <w:p w14:paraId="530A35DD" w14:textId="77777777" w:rsidR="00322D41" w:rsidRPr="00322D41" w:rsidRDefault="00322D41" w:rsidP="00DA7897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34A1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Предложения,</w:t>
            </w:r>
          </w:p>
          <w:p w14:paraId="140CDA0F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358F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8D10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14:paraId="3B5D57AF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получения</w:t>
            </w:r>
          </w:p>
          <w:p w14:paraId="06F9A93F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31B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14:paraId="1FBE35A6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5AE" w14:textId="77777777" w:rsidR="00322D41" w:rsidRPr="00322D41" w:rsidRDefault="00322D41" w:rsidP="00DA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322D41" w:rsidRPr="002206E5" w14:paraId="2CCFA065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C98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14:paraId="20656604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Н.А. Дунаевская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646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EEE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1E9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C22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894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5FAC9B50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93C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14:paraId="7359E4C4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Т.В. Марютин </w:t>
            </w:r>
            <w:r w:rsidRPr="00322D4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877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169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D5E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8EB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AEF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6359765D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9C1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Заместитель Главы города Ханты-Мансийска, </w:t>
            </w:r>
          </w:p>
          <w:p w14:paraId="57E79E51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  <w:b/>
              </w:rPr>
              <w:t>М.В.Есина</w:t>
            </w:r>
            <w:proofErr w:type="spellEnd"/>
            <w:r w:rsidRPr="00322D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75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6B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C1D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202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FE3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0A33079A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1E3" w14:textId="77777777" w:rsidR="00322D41" w:rsidRPr="00322D41" w:rsidRDefault="00322D41" w:rsidP="00822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D41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Ю.В.Струженко</w:t>
            </w:r>
            <w:proofErr w:type="spellEnd"/>
            <w:r w:rsidRPr="00322D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515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0DB5F499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18754D61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672633C4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84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366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AE7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AA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19233F4C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8EFD" w14:textId="77777777" w:rsidR="007B4FD0" w:rsidRPr="007B4FD0" w:rsidRDefault="007B4FD0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FD0">
              <w:rPr>
                <w:rFonts w:ascii="Times New Roman" w:hAnsi="Times New Roman" w:cs="Times New Roman"/>
              </w:rPr>
              <w:t>Начальник управления информатизации Администрации города Ханты-Мансийска</w:t>
            </w:r>
          </w:p>
          <w:p w14:paraId="2C271ED3" w14:textId="7A9F6F68" w:rsidR="00322D41" w:rsidRPr="00322D41" w:rsidRDefault="007B4FD0" w:rsidP="00822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4FD0">
              <w:rPr>
                <w:rFonts w:ascii="Times New Roman" w:hAnsi="Times New Roman" w:cs="Times New Roman"/>
                <w:b/>
              </w:rPr>
              <w:t>П.А. Максимчук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C81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7F41F87B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20E67E32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  <w:p w14:paraId="45841337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0A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867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C7F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F40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24DD8E7A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04D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D41">
              <w:rPr>
                <w:rFonts w:ascii="Times New Roman" w:hAnsi="Times New Roman" w:cs="Times New Roman"/>
              </w:rPr>
              <w:t>И.о</w:t>
            </w:r>
            <w:proofErr w:type="spellEnd"/>
            <w:r w:rsidRPr="00322D41">
              <w:rPr>
                <w:rFonts w:ascii="Times New Roman" w:hAnsi="Times New Roman" w:cs="Times New Roman"/>
              </w:rPr>
              <w:t>. директора Департамента муниципальной собственности Администрации города Ханты-Мансийска</w:t>
            </w:r>
          </w:p>
          <w:p w14:paraId="4A5884EE" w14:textId="77777777" w:rsidR="00322D41" w:rsidRPr="00322D41" w:rsidRDefault="00322D41" w:rsidP="00822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Н.И. Никитина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B26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EBA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22C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4CF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8BC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74C4DC18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E91" w14:textId="77777777" w:rsidR="00822010" w:rsidRPr="00822010" w:rsidRDefault="00822010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010">
              <w:rPr>
                <w:rFonts w:ascii="Times New Roman" w:hAnsi="Times New Roman" w:cs="Times New Roman"/>
              </w:rPr>
              <w:t>И.о</w:t>
            </w:r>
            <w:proofErr w:type="spellEnd"/>
            <w:r w:rsidRPr="00822010">
              <w:rPr>
                <w:rFonts w:ascii="Times New Roman" w:hAnsi="Times New Roman" w:cs="Times New Roman"/>
              </w:rPr>
              <w:t>. заместителя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  <w:p w14:paraId="09361A36" w14:textId="634FE134" w:rsidR="00322D41" w:rsidRPr="00322D41" w:rsidRDefault="00822010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010">
              <w:rPr>
                <w:rFonts w:ascii="Times New Roman" w:hAnsi="Times New Roman" w:cs="Times New Roman"/>
                <w:b/>
              </w:rPr>
              <w:t>И.В.Аникина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FE7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A2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01D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91F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A23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  <w:tr w:rsidR="00322D41" w:rsidRPr="002206E5" w14:paraId="62FBE77A" w14:textId="77777777" w:rsidTr="00DA789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69E" w14:textId="77777777" w:rsidR="00822010" w:rsidRPr="00822010" w:rsidRDefault="00822010" w:rsidP="00822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2010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14:paraId="4819A2CD" w14:textId="77777777" w:rsidR="00822010" w:rsidRPr="00822010" w:rsidRDefault="00822010" w:rsidP="00822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22010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  <w:r w:rsidRPr="008220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2010">
              <w:rPr>
                <w:rFonts w:ascii="Times New Roman" w:hAnsi="Times New Roman" w:cs="Times New Roman"/>
                <w:b/>
              </w:rPr>
              <w:t>О.В.Блинова</w:t>
            </w:r>
            <w:proofErr w:type="spellEnd"/>
            <w:r w:rsidRPr="0082201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BE384F" w14:textId="29F1073C" w:rsidR="00322D41" w:rsidRPr="00322D41" w:rsidRDefault="00322D41" w:rsidP="0082201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266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9A1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8F5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F08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04D" w14:textId="77777777" w:rsidR="00322D41" w:rsidRPr="00322D41" w:rsidRDefault="00322D41" w:rsidP="00DA7897">
            <w:pPr>
              <w:rPr>
                <w:rFonts w:ascii="Times New Roman" w:hAnsi="Times New Roman" w:cs="Times New Roman"/>
              </w:rPr>
            </w:pPr>
          </w:p>
        </w:tc>
      </w:tr>
    </w:tbl>
    <w:p w14:paraId="74EC16BF" w14:textId="77777777" w:rsidR="00322D41" w:rsidRDefault="00322D41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9F04" w14:textId="77777777"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2AAE1939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14:paraId="740A5F18" w14:textId="4371F245"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7B4F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 w:rsidR="00056A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</w:t>
      </w:r>
      <w:r w:rsidR="00FD3D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4CEF0F2F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65478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343A0" w14:textId="77777777" w:rsidR="00B40F33" w:rsidRPr="00B40F33" w:rsidRDefault="00114EA3" w:rsidP="00B40F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от 27 июля 2010 года № 210-ФЗ «Об организации предоставления государственных и муниципальных услуг</w:t>
      </w:r>
      <w:r w:rsidR="00793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457F">
        <w:rPr>
          <w:rFonts w:ascii="Times New Roman" w:hAnsi="Times New Roman" w:cs="Times New Roman"/>
          <w:sz w:val="28"/>
          <w:szCs w:val="28"/>
        </w:rPr>
        <w:t>П</w:t>
      </w:r>
      <w:r w:rsidR="00C4457F" w:rsidRPr="00FC7986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</w:t>
      </w:r>
      <w:r w:rsidR="00C4457F">
        <w:rPr>
          <w:rFonts w:ascii="Times New Roman" w:hAnsi="Times New Roman" w:cs="Times New Roman"/>
          <w:sz w:val="28"/>
          <w:szCs w:val="28"/>
        </w:rPr>
        <w:t xml:space="preserve">, </w:t>
      </w:r>
      <w:r w:rsidR="00097EBF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  <w:r w:rsidR="0011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64EA0" w14:textId="77777777" w:rsidR="00B40F33" w:rsidRPr="00B40F33" w:rsidRDefault="00B40F33" w:rsidP="00B40F3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359EB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D67B6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074B5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9F116" w14:textId="77777777" w:rsidR="00AC06DC" w:rsidRDefault="00AC06DC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0052AEB7" w14:textId="77777777" w:rsidR="00B40F33" w:rsidRPr="00B40F33" w:rsidRDefault="00AC06D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Н.И.Никитина</w:t>
      </w:r>
      <w:proofErr w:type="spellEnd"/>
    </w:p>
    <w:p w14:paraId="7F05652A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6EF6D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1BF180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0CB196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5AB86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1FA09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21A9C" w14:textId="77777777" w:rsidR="002814D8" w:rsidRDefault="002814D8" w:rsidP="002814D8">
      <w:pPr>
        <w:jc w:val="both"/>
        <w:rPr>
          <w:sz w:val="28"/>
          <w:szCs w:val="28"/>
        </w:rPr>
      </w:pPr>
    </w:p>
    <w:p w14:paraId="2B33CFBB" w14:textId="77777777" w:rsidR="002814D8" w:rsidRDefault="002814D8" w:rsidP="002814D8">
      <w:pPr>
        <w:jc w:val="both"/>
        <w:rPr>
          <w:sz w:val="28"/>
          <w:szCs w:val="28"/>
        </w:rPr>
      </w:pPr>
    </w:p>
    <w:p w14:paraId="7DB4F27A" w14:textId="77777777" w:rsidR="002814D8" w:rsidRDefault="002814D8" w:rsidP="002814D8">
      <w:pPr>
        <w:jc w:val="both"/>
        <w:rPr>
          <w:sz w:val="28"/>
          <w:szCs w:val="28"/>
        </w:rPr>
      </w:pPr>
    </w:p>
    <w:p w14:paraId="21C71F58" w14:textId="77777777" w:rsidR="002814D8" w:rsidRDefault="002814D8" w:rsidP="002814D8">
      <w:pPr>
        <w:jc w:val="both"/>
        <w:rPr>
          <w:sz w:val="28"/>
          <w:szCs w:val="28"/>
        </w:rPr>
      </w:pPr>
    </w:p>
    <w:p w14:paraId="6F0A3188" w14:textId="77777777" w:rsidR="002814D8" w:rsidRDefault="002814D8" w:rsidP="002814D8">
      <w:pPr>
        <w:jc w:val="both"/>
        <w:rPr>
          <w:sz w:val="28"/>
          <w:szCs w:val="28"/>
        </w:rPr>
      </w:pPr>
    </w:p>
    <w:p w14:paraId="751B21F1" w14:textId="77777777" w:rsidR="002814D8" w:rsidRPr="0052291E" w:rsidRDefault="002814D8" w:rsidP="002814D8">
      <w:pPr>
        <w:jc w:val="both"/>
        <w:rPr>
          <w:sz w:val="28"/>
          <w:szCs w:val="28"/>
        </w:rPr>
      </w:pPr>
    </w:p>
    <w:p w14:paraId="5504187B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192BFFA0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4FD0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>аместителя</w:t>
      </w:r>
      <w:proofErr w:type="spellEnd"/>
      <w:r w:rsidRPr="007B4FD0">
        <w:rPr>
          <w:rFonts w:ascii="Times New Roman" w:hAnsi="Times New Roman" w:cs="Times New Roman"/>
          <w:sz w:val="20"/>
          <w:szCs w:val="20"/>
        </w:rPr>
        <w:t xml:space="preserve"> директора – начальника</w:t>
      </w:r>
    </w:p>
    <w:p w14:paraId="47FA67E7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жилищного управления</w:t>
      </w:r>
    </w:p>
    <w:p w14:paraId="6C70ED65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_______________  </w:t>
      </w:r>
      <w:proofErr w:type="spellStart"/>
      <w:r w:rsidRPr="007B4FD0">
        <w:rPr>
          <w:rFonts w:ascii="Times New Roman" w:hAnsi="Times New Roman" w:cs="Times New Roman"/>
          <w:sz w:val="20"/>
          <w:szCs w:val="20"/>
        </w:rPr>
        <w:t>И.В.Аникина</w:t>
      </w:r>
      <w:proofErr w:type="spellEnd"/>
    </w:p>
    <w:p w14:paraId="43502BC9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AC8DAA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77C3B62E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эксперт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0F37B" w14:textId="77777777" w:rsidR="007B4FD0" w:rsidRPr="007B4FD0" w:rsidRDefault="007B4FD0" w:rsidP="007B4FD0">
      <w:pPr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</w:t>
      </w:r>
    </w:p>
    <w:p w14:paraId="32F97766" w14:textId="77777777" w:rsidR="007B4FD0" w:rsidRPr="007B4FD0" w:rsidRDefault="007B4FD0" w:rsidP="007B4FD0">
      <w:pPr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7B4FD0">
        <w:rPr>
          <w:rFonts w:ascii="Times New Roman" w:hAnsi="Times New Roman" w:cs="Times New Roman"/>
          <w:sz w:val="20"/>
          <w:szCs w:val="20"/>
        </w:rPr>
        <w:t>Э.Н.Алтымбаева</w:t>
      </w:r>
      <w:proofErr w:type="spellEnd"/>
      <w:r w:rsidRPr="007B4FD0">
        <w:rPr>
          <w:rFonts w:ascii="Times New Roman" w:hAnsi="Times New Roman" w:cs="Times New Roman"/>
          <w:sz w:val="20"/>
          <w:szCs w:val="20"/>
        </w:rPr>
        <w:t>, т.32-38-63</w:t>
      </w:r>
    </w:p>
    <w:p w14:paraId="5A72288E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8AAB39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7892B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5F9D5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3E3798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7AC8A" w14:textId="77777777"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320AC" w14:textId="77777777"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927BE" w14:textId="77777777"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6AC3E" w14:textId="77777777"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AA90D" w14:textId="77777777" w:rsidR="002814D8" w:rsidRDefault="002814D8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45289" w14:textId="77777777"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EFA27" w14:textId="77777777" w:rsidR="003A6BBC" w:rsidRPr="00B40F33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FA6B3" w14:textId="77777777" w:rsidR="002814D8" w:rsidRDefault="002814D8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6AF6AC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14:paraId="4285EF90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14:paraId="2744414E" w14:textId="5811432E" w:rsidR="003A6BBC" w:rsidRPr="00B40F33" w:rsidRDefault="007B4FD0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25.10.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1216»</w:t>
      </w:r>
      <w:r w:rsidR="003A6BBC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008A0696" w14:textId="77777777"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B5347" w14:textId="77777777" w:rsidR="00B40F33" w:rsidRPr="003F61A7" w:rsidRDefault="00B40F33" w:rsidP="003F61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1A7" w:rsidRPr="003F61A7">
        <w:rPr>
          <w:rFonts w:ascii="Times New Roman" w:hAnsi="Times New Roman" w:cs="Times New Roman"/>
          <w:sz w:val="28"/>
          <w:szCs w:val="28"/>
        </w:rPr>
        <w:t xml:space="preserve">Алтымбаева Эльмира </w:t>
      </w:r>
      <w:proofErr w:type="spellStart"/>
      <w:r w:rsidR="003F61A7" w:rsidRPr="003F61A7">
        <w:rPr>
          <w:rFonts w:ascii="Times New Roman" w:hAnsi="Times New Roman" w:cs="Times New Roman"/>
          <w:sz w:val="28"/>
          <w:szCs w:val="28"/>
        </w:rPr>
        <w:t>Нагильевна</w:t>
      </w:r>
      <w:proofErr w:type="spellEnd"/>
      <w:r w:rsidR="003F61A7" w:rsidRPr="003F61A7">
        <w:rPr>
          <w:rFonts w:ascii="Times New Roman" w:hAnsi="Times New Roman" w:cs="Times New Roman"/>
          <w:sz w:val="28"/>
          <w:szCs w:val="28"/>
        </w:rPr>
        <w:t>, эксперт отдела управления жилищным фондом жилищного управления Департамента муниципальной собственности Администрации города Ханты-Мансийска, 32-38-63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14:paraId="43F2C969" w14:textId="77777777" w:rsidTr="003D26E6">
        <w:tc>
          <w:tcPr>
            <w:tcW w:w="4785" w:type="dxa"/>
            <w:shd w:val="clear" w:color="auto" w:fill="auto"/>
          </w:tcPr>
          <w:p w14:paraId="7B2699C4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E5EABE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14:paraId="196B3C4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49E60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14:paraId="606CAB41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14:paraId="06F42DBB" w14:textId="77777777" w:rsidTr="003D26E6">
        <w:tc>
          <w:tcPr>
            <w:tcW w:w="4785" w:type="dxa"/>
            <w:shd w:val="clear" w:color="auto" w:fill="auto"/>
          </w:tcPr>
          <w:p w14:paraId="54259118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14:paraId="403C184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14:paraId="5C7CAF2A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14:paraId="3658C7C2" w14:textId="77777777"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8B00A6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FA4D677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1C47E3B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A2B5F98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CFF32F9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5534264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626B830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674FCAD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10E60A1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F9DA3A2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D9B3898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6D71425" w14:textId="77777777"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442CA77B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002203F0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3FDB108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67D4525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ED25803" w14:textId="77777777"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6872E13" w14:textId="77777777"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1AFF7794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59B3916" w14:textId="77777777"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EE9F668" w14:textId="77777777"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09EBF76" w14:textId="77777777"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523D6E0" w14:textId="77777777"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AF73461" w14:textId="77777777"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8A14162" w14:textId="77777777"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3D5625C4" w14:textId="77777777"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2CF3AFE3" w14:textId="77777777" w:rsidR="002D069B" w:rsidRDefault="002D069B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AF6F95" w14:textId="77777777" w:rsidR="00AC06DC" w:rsidRDefault="00AC06D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5871FC" w14:textId="77777777" w:rsidR="003F61A7" w:rsidRDefault="003F61A7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8E2D76" w14:textId="2E03B2E7" w:rsidR="00B40F33" w:rsidRPr="00B40F33" w:rsidRDefault="00B40F33" w:rsidP="003C38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="0082201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5972D7E4" w14:textId="77777777"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25D11F5F" w14:textId="77777777"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14:paraId="62AD354F" w14:textId="77777777" w:rsidR="00B40F33" w:rsidRPr="00B40F33" w:rsidRDefault="00B40F33" w:rsidP="003C38A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14:paraId="29E30193" w14:textId="77777777" w:rsidR="00B40F33" w:rsidRPr="00B40F33" w:rsidRDefault="00B40F33" w:rsidP="003C38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32594" w14:textId="77777777"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14:paraId="30F57A8E" w14:textId="77777777"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ДОКУМЕНТОВ, ПРЕДСТАВЛЯЕМЫХ ГРАЖДАНАМИ, ПРИВАТИЗИРОВАВШИМИ</w:t>
      </w:r>
    </w:p>
    <w:p w14:paraId="546B609E" w14:textId="77777777"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ЖИЛЫЕ ПОМЕЩЕНИЯ, КОТОРЫЕ ЯВЛЯЮТСЯ ДЛЯ НИХ ЕДИНСТВЕННЫМ</w:t>
      </w:r>
    </w:p>
    <w:p w14:paraId="7C90A2A6" w14:textId="6783AAE4" w:rsid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МЕСТОМ ПРОЖИВАНИЯ, И ЖЕЛАЮЩИМИ ПЕРЕДАТЬ ИХ</w:t>
      </w:r>
    </w:p>
    <w:p w14:paraId="36F1BBC3" w14:textId="77777777" w:rsidR="00F1019F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В МУНИЦИПАЛЬНУЮ</w:t>
      </w:r>
      <w:r w:rsidR="00F1019F">
        <w:rPr>
          <w:rFonts w:ascii="Times New Roman" w:hAnsi="Times New Roman" w:cs="Times New Roman"/>
          <w:sz w:val="24"/>
          <w:szCs w:val="24"/>
        </w:rPr>
        <w:t xml:space="preserve"> </w:t>
      </w:r>
      <w:r w:rsidRPr="00822010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14:paraId="12B2D3E7" w14:textId="72BCEBDF" w:rsidR="00822010" w:rsidRPr="00822010" w:rsidRDefault="00822010" w:rsidP="009740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(ДАЛЕЕ - ПЕРЕЧЕНЬ)</w:t>
      </w:r>
    </w:p>
    <w:p w14:paraId="1FD204B9" w14:textId="77777777" w:rsidR="00822010" w:rsidRDefault="00822010" w:rsidP="009740A2">
      <w:pPr>
        <w:pStyle w:val="ConsPlusNormal"/>
        <w:spacing w:line="276" w:lineRule="auto"/>
        <w:jc w:val="center"/>
      </w:pPr>
    </w:p>
    <w:p w14:paraId="570BED92" w14:textId="5260959A" w:rsidR="00822010" w:rsidRPr="003C38A8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D1421E">
        <w:rPr>
          <w:rFonts w:ascii="Times New Roman" w:hAnsi="Times New Roman" w:cs="Times New Roman"/>
          <w:sz w:val="28"/>
          <w:szCs w:val="28"/>
        </w:rPr>
        <w:t>1)</w:t>
      </w:r>
      <w:r w:rsidRPr="00D1421E">
        <w:rPr>
          <w:rFonts w:ascii="Times New Roman" w:hAnsi="Times New Roman" w:cs="Times New Roman"/>
          <w:sz w:val="28"/>
          <w:szCs w:val="28"/>
        </w:rPr>
        <w:t xml:space="preserve"> Заявление о передаче в муниципальную собственность жилого помещения, принадлежащего заявителю на праве собственности в порядке приватизации, подписа</w:t>
      </w:r>
      <w:r w:rsidRPr="00E768BE">
        <w:rPr>
          <w:rFonts w:ascii="Times New Roman" w:hAnsi="Times New Roman" w:cs="Times New Roman"/>
          <w:sz w:val="28"/>
          <w:szCs w:val="28"/>
        </w:rPr>
        <w:t xml:space="preserve">нное заявителем и </w:t>
      </w:r>
      <w:r w:rsidRPr="003C38A8">
        <w:rPr>
          <w:rFonts w:ascii="Times New Roman" w:hAnsi="Times New Roman" w:cs="Times New Roman"/>
          <w:sz w:val="28"/>
          <w:szCs w:val="28"/>
        </w:rPr>
        <w:t>всеми</w:t>
      </w:r>
      <w:r w:rsidRPr="003C38A8">
        <w:rPr>
          <w:rFonts w:ascii="Times New Roman" w:hAnsi="Times New Roman" w:cs="Times New Roman"/>
          <w:sz w:val="28"/>
          <w:szCs w:val="28"/>
        </w:rPr>
        <w:t xml:space="preserve"> </w:t>
      </w:r>
      <w:r w:rsidRPr="003C38A8">
        <w:rPr>
          <w:rFonts w:ascii="Times New Roman" w:hAnsi="Times New Roman" w:cs="Times New Roman"/>
          <w:sz w:val="28"/>
          <w:szCs w:val="28"/>
        </w:rPr>
        <w:t>собственниками жилого помещения, предлагаемого к принятию в муниципальную собственность.</w:t>
      </w:r>
    </w:p>
    <w:p w14:paraId="3A7A8AB6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740A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нанимателя;</w:t>
      </w:r>
    </w:p>
    <w:p w14:paraId="0A283D77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3) доверенность (в случае представления интересов заявителя его представителем);</w:t>
      </w:r>
    </w:p>
    <w:p w14:paraId="44CAAD6F" w14:textId="77777777" w:rsidR="00822010" w:rsidRPr="009740A2" w:rsidRDefault="00822010" w:rsidP="009740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9740A2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заключения (расторжения) брака, перемены имени (при наличии);</w:t>
      </w:r>
    </w:p>
    <w:p w14:paraId="2E6C65CC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5) документ, подтверждающий факт смерти собственника, члена его семьи, утрату гражданами права пользования жилым помещением;</w:t>
      </w:r>
    </w:p>
    <w:p w14:paraId="0F8A2139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6) оригиналы правоустанавливающих документов (договор приватизации жилого помещения) на всех собственников жилого помещения;</w:t>
      </w:r>
    </w:p>
    <w:p w14:paraId="41294094" w14:textId="77777777" w:rsidR="00822010" w:rsidRPr="009740A2" w:rsidRDefault="00822010" w:rsidP="009740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7) справка об отсутствии задолженности по оплате за жилищно-коммунальные услуги на жилое помещение, предлагаемое к принятию в муниципальную собственность, выданная не ранее чем за 30 дней до момента подачи заявления;</w:t>
      </w:r>
    </w:p>
    <w:p w14:paraId="669F426F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Start w:id="4" w:name="P195"/>
      <w:bookmarkEnd w:id="3"/>
      <w:bookmarkEnd w:id="4"/>
      <w:r w:rsidRPr="009740A2">
        <w:rPr>
          <w:rFonts w:ascii="Times New Roman" w:hAnsi="Times New Roman" w:cs="Times New Roman"/>
          <w:sz w:val="28"/>
          <w:szCs w:val="28"/>
        </w:rPr>
        <w:t>8) согласие органов опеки и попечительства на передачу в муниципальную собственность жилого помещения, в случае проживания в жилом помещении несовершеннолетних и в иных, установленных законодательством случаях;</w:t>
      </w:r>
    </w:p>
    <w:p w14:paraId="06C47FE8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9) документ об установлении опеки над несовершеннолетними и (или) недееспособными гражданами;</w:t>
      </w:r>
    </w:p>
    <w:p w14:paraId="3B6BAA1E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0A2">
        <w:rPr>
          <w:rFonts w:ascii="Times New Roman" w:hAnsi="Times New Roman" w:cs="Times New Roman"/>
          <w:sz w:val="28"/>
          <w:szCs w:val="28"/>
        </w:rPr>
        <w:t>10) письменные согласия всех собственников жилого помещения на признание заявителя нанимателем по договору социального найма жилого помещения на жилое помещение, предлагаемое к принятию в муниципальную собственность (при наличии таких собственников);</w:t>
      </w:r>
    </w:p>
    <w:p w14:paraId="2C6A1BA3" w14:textId="77777777" w:rsidR="00822010" w:rsidRPr="009740A2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9740A2">
        <w:rPr>
          <w:rFonts w:ascii="Times New Roman" w:hAnsi="Times New Roman" w:cs="Times New Roman"/>
          <w:sz w:val="28"/>
          <w:szCs w:val="28"/>
        </w:rPr>
        <w:t xml:space="preserve">11) письменные согласия иных собственников жилого помещения на вселение в жилое помещение, предлагаемое к принятию в муниципальную собственность, граждан в качестве членов семьи нанимателя жилого помещения </w:t>
      </w:r>
      <w:r w:rsidRPr="009740A2">
        <w:rPr>
          <w:rFonts w:ascii="Times New Roman" w:hAnsi="Times New Roman" w:cs="Times New Roman"/>
          <w:sz w:val="28"/>
          <w:szCs w:val="28"/>
        </w:rPr>
        <w:lastRenderedPageBreak/>
        <w:t>(при наличии таких собственников и граждан);</w:t>
      </w:r>
    </w:p>
    <w:p w14:paraId="7DB314C7" w14:textId="77777777" w:rsidR="00822010" w:rsidRPr="00D1421E" w:rsidRDefault="00822010" w:rsidP="003C38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D1421E">
        <w:rPr>
          <w:rFonts w:ascii="Times New Roman" w:hAnsi="Times New Roman" w:cs="Times New Roman"/>
          <w:sz w:val="28"/>
          <w:szCs w:val="28"/>
        </w:rPr>
        <w:t>12) технический паспорт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услуги);</w:t>
      </w:r>
    </w:p>
    <w:p w14:paraId="78BE994B" w14:textId="5F670096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13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гражданина Российской Федерации;</w:t>
      </w:r>
    </w:p>
    <w:p w14:paraId="430BC2F0" w14:textId="0D8E6532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14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наличии или об отсутствии в собственности жилого помещения у заявителя и иных собственников жилого помещения, предлагаемого к принятию в муниципальную собственность, в том числе на ранее существовавшее имя в случае его изменения (сведения о правах, зарегистрированных до 15.07.1998);</w:t>
      </w:r>
    </w:p>
    <w:p w14:paraId="35425238" w14:textId="2ACCD574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15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сведения, подтверждающие, что жилое помещение, предлагаемое принятию в муниципальную собственность, в споре и под арестом не состоит (сведения до 15.07.1998).</w:t>
      </w:r>
    </w:p>
    <w:p w14:paraId="4C5910CD" w14:textId="0F259604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4"/>
      <w:bookmarkEnd w:id="7"/>
      <w:r w:rsidRPr="00D1421E">
        <w:rPr>
          <w:rFonts w:ascii="Times New Roman" w:hAnsi="Times New Roman" w:cs="Times New Roman"/>
          <w:sz w:val="28"/>
          <w:szCs w:val="28"/>
        </w:rPr>
        <w:t>16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помещение, предлагаемого к принятию в муниципальную собственность;</w:t>
      </w:r>
    </w:p>
    <w:p w14:paraId="0FE655E0" w14:textId="2FF8C6E2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D1421E">
        <w:rPr>
          <w:rFonts w:ascii="Times New Roman" w:hAnsi="Times New Roman" w:cs="Times New Roman"/>
          <w:sz w:val="28"/>
          <w:szCs w:val="28"/>
        </w:rPr>
        <w:t>17</w:t>
      </w:r>
      <w:r w:rsidR="00822010" w:rsidRPr="00D1421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иных собственников жилого помещения, предлагаемого к принятию в муниципальную собственность, в том числе на ранее существовавшее имя в случае его изменения;</w:t>
      </w:r>
    </w:p>
    <w:p w14:paraId="12793E35" w14:textId="75F2A51D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2"/>
      <w:bookmarkEnd w:id="9"/>
      <w:proofErr w:type="gramStart"/>
      <w:r w:rsidRPr="00D1421E">
        <w:rPr>
          <w:rFonts w:ascii="Times New Roman" w:hAnsi="Times New Roman" w:cs="Times New Roman"/>
          <w:sz w:val="28"/>
          <w:szCs w:val="28"/>
        </w:rPr>
        <w:t>18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Управления Федеральной службы государственной регистрации, кадастра и картографии по Ханты-Мансийскому автономному округу  - Югре подтверждающая, что жилое помещение, предлагаемое к принятию в муниципальную собственность, в споре и под арестом не состоит (сведения с 15.07.1998);</w:t>
      </w:r>
      <w:proofErr w:type="gramEnd"/>
    </w:p>
    <w:p w14:paraId="505423D6" w14:textId="78B541A4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3"/>
      <w:bookmarkEnd w:id="10"/>
      <w:r w:rsidRPr="00D1421E">
        <w:rPr>
          <w:rFonts w:ascii="Times New Roman" w:hAnsi="Times New Roman" w:cs="Times New Roman"/>
          <w:sz w:val="28"/>
          <w:szCs w:val="28"/>
        </w:rPr>
        <w:t>19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постановке заявителя и иных собственников жилого помещения на учет физического лица в налоговом органе на территории Российской Федерации (ИНН);</w:t>
      </w:r>
    </w:p>
    <w:p w14:paraId="46EFA581" w14:textId="5CA4375F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20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справки Управления Федеральной налоговой службы по Ханты-Мансийскому автономному округу - Югре о состоянии расчетов по налогам, сборам, взносам на заявителя и иных собственников жилого помещения, предлагаемого к принятию в муниципальную собственность, подтверждающие отсутствие задолженности по оплате налога на имущество;</w:t>
      </w:r>
    </w:p>
    <w:p w14:paraId="72AD1AC1" w14:textId="22ED2F06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4"/>
      <w:bookmarkEnd w:id="11"/>
      <w:proofErr w:type="gramStart"/>
      <w:r w:rsidRPr="00D1421E">
        <w:rPr>
          <w:rFonts w:ascii="Times New Roman" w:hAnsi="Times New Roman" w:cs="Times New Roman"/>
          <w:sz w:val="28"/>
          <w:szCs w:val="28"/>
        </w:rPr>
        <w:t>21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) справки Территориального управления Федерального агентства по управлению государственным имуществом в Ханты-Мансийском автономном округе - Югре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жилищного фонда Российской </w:t>
      </w:r>
      <w:r w:rsidR="00822010" w:rsidRPr="00D1421E">
        <w:rPr>
          <w:rFonts w:ascii="Times New Roman" w:hAnsi="Times New Roman" w:cs="Times New Roman"/>
          <w:sz w:val="28"/>
          <w:szCs w:val="28"/>
        </w:rPr>
        <w:lastRenderedPageBreak/>
        <w:t>Федерации по договору социального найма на территории города Ханты-Мансийска, в том числе на ранее существовавшее имя в случае</w:t>
      </w:r>
      <w:proofErr w:type="gramEnd"/>
      <w:r w:rsidR="00822010" w:rsidRPr="00D1421E">
        <w:rPr>
          <w:rFonts w:ascii="Times New Roman" w:hAnsi="Times New Roman" w:cs="Times New Roman"/>
          <w:sz w:val="28"/>
          <w:szCs w:val="28"/>
        </w:rPr>
        <w:t xml:space="preserve"> его изменения;</w:t>
      </w:r>
    </w:p>
    <w:p w14:paraId="75E85698" w14:textId="10D86B3E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proofErr w:type="gramStart"/>
      <w:r w:rsidRPr="00D1421E">
        <w:rPr>
          <w:rFonts w:ascii="Times New Roman" w:hAnsi="Times New Roman" w:cs="Times New Roman"/>
          <w:sz w:val="28"/>
          <w:szCs w:val="28"/>
        </w:rPr>
        <w:t>22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справки Аппарата Губернатора Ханты-Мансийского автономного округа - Югры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изменения;</w:t>
      </w:r>
      <w:proofErr w:type="gramEnd"/>
    </w:p>
    <w:p w14:paraId="6D4F086A" w14:textId="0EE7E3AB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proofErr w:type="gramStart"/>
      <w:r w:rsidRPr="00D1421E">
        <w:rPr>
          <w:rFonts w:ascii="Times New Roman" w:hAnsi="Times New Roman" w:cs="Times New Roman"/>
          <w:sz w:val="28"/>
          <w:szCs w:val="28"/>
        </w:rPr>
        <w:t>23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справки Департамента имущественных и земельных отношений администрации Ханты-Мансийского района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изменения;</w:t>
      </w:r>
      <w:proofErr w:type="gramEnd"/>
    </w:p>
    <w:p w14:paraId="0C02CCD0" w14:textId="6C2C9FB3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7"/>
      <w:bookmarkEnd w:id="14"/>
      <w:r w:rsidRPr="00D1421E">
        <w:rPr>
          <w:rFonts w:ascii="Times New Roman" w:hAnsi="Times New Roman" w:cs="Times New Roman"/>
          <w:sz w:val="28"/>
          <w:szCs w:val="28"/>
        </w:rPr>
        <w:t>24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Ханты-Мансийска;</w:t>
      </w:r>
    </w:p>
    <w:p w14:paraId="6277F63E" w14:textId="61907B18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8"/>
      <w:bookmarkEnd w:id="15"/>
      <w:r w:rsidRPr="00D1421E">
        <w:rPr>
          <w:rFonts w:ascii="Times New Roman" w:hAnsi="Times New Roman" w:cs="Times New Roman"/>
          <w:sz w:val="28"/>
          <w:szCs w:val="28"/>
        </w:rPr>
        <w:t>25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признании (непризнании) жилого помещения, предлагаемого к принятию в муниципальную собственность, непригодным для проживания, многоквартирного жилого дома, в котором находится жилое помещение, предлагаемое к принятию в муниципальную собственность, в установленном порядке аварийным и подлежащим сносу или реконструкции;</w:t>
      </w:r>
    </w:p>
    <w:p w14:paraId="2F2E8895" w14:textId="6F606D6A" w:rsidR="00822010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9"/>
      <w:bookmarkEnd w:id="16"/>
      <w:r w:rsidRPr="00D1421E">
        <w:rPr>
          <w:rFonts w:ascii="Times New Roman" w:hAnsi="Times New Roman" w:cs="Times New Roman"/>
          <w:sz w:val="28"/>
          <w:szCs w:val="28"/>
        </w:rPr>
        <w:t>26</w:t>
      </w:r>
      <w:r w:rsidR="00822010" w:rsidRPr="00D1421E">
        <w:rPr>
          <w:rFonts w:ascii="Times New Roman" w:hAnsi="Times New Roman" w:cs="Times New Roman"/>
          <w:sz w:val="28"/>
          <w:szCs w:val="28"/>
        </w:rPr>
        <w:t>) сведения о наличии (отсутствии) предъявленного к заявителю и (или) иным собственникам жилого помещения, предлагаемого к принятию в муниципальную собственность, иска об оспаривании права собственности на указанное жилое помещение.</w:t>
      </w:r>
    </w:p>
    <w:p w14:paraId="526FC053" w14:textId="77777777" w:rsidR="00EC3764" w:rsidRPr="00D1421E" w:rsidRDefault="00EC3764" w:rsidP="009740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6"/>
      <w:bookmarkStart w:id="18" w:name="P47"/>
      <w:bookmarkStart w:id="19" w:name="P48"/>
      <w:bookmarkStart w:id="20" w:name="P49"/>
      <w:bookmarkStart w:id="21" w:name="P50"/>
      <w:bookmarkStart w:id="22" w:name="P51"/>
      <w:bookmarkStart w:id="23" w:name="P52"/>
      <w:bookmarkStart w:id="24" w:name="P53"/>
      <w:bookmarkStart w:id="25" w:name="P56"/>
      <w:bookmarkStart w:id="26" w:name="P62"/>
      <w:bookmarkStart w:id="27" w:name="P63"/>
      <w:bookmarkStart w:id="28" w:name="P68"/>
      <w:bookmarkStart w:id="29" w:name="P69"/>
      <w:bookmarkStart w:id="30" w:name="P71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D1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14:paraId="243219F4" w14:textId="77777777" w:rsidR="00EC3764" w:rsidRPr="00D1421E" w:rsidRDefault="00EC3764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4D5692C" w14:textId="77777777" w:rsidR="00EC3764" w:rsidRPr="00D1421E" w:rsidRDefault="00EC3764" w:rsidP="009740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421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</w:t>
      </w: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организаций, участвующих в предоставлении предусмотренных </w:t>
      </w:r>
      <w:hyperlink r:id="rId9" w:history="1">
        <w:r w:rsidRPr="00D142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</w:t>
      </w:r>
      <w:proofErr w:type="gramEnd"/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Ханты-Мансийска, за исключением документов, включенных в определенный </w:t>
      </w:r>
      <w:hyperlink r:id="rId10" w:history="1">
        <w:r w:rsidRPr="00D142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Федерального закона перечень документов.</w:t>
      </w:r>
      <w:proofErr w:type="gramEnd"/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1569DB5C" w14:textId="70A02B64" w:rsidR="00822010" w:rsidRPr="00D1421E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4" w:history="1">
        <w:r w:rsidRPr="00D1421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EC3764" w:rsidRPr="00D1421E">
        <w:rPr>
          <w:rFonts w:ascii="Times New Roman" w:hAnsi="Times New Roman" w:cs="Times New Roman"/>
          <w:color w:val="0000FF"/>
          <w:sz w:val="28"/>
          <w:szCs w:val="28"/>
        </w:rPr>
        <w:t xml:space="preserve"> – 12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14:paraId="3D83CDEB" w14:textId="46F4765E" w:rsidR="00822010" w:rsidRPr="00D1421E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6" w:history="1">
        <w:r w:rsidRPr="00D1421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D1421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EC3764" w:rsidRPr="00D1421E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w:anchor="P68" w:history="1">
        <w:r w:rsidR="00E768BE" w:rsidRPr="00D142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E768B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E768BE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14:paraId="2A425E2C" w14:textId="226C7BE1" w:rsidR="00822010" w:rsidRPr="00D1421E" w:rsidRDefault="00822010" w:rsidP="00974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w:anchor="P69" w:history="1"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C3764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" w:history="1"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EC3764" w:rsidRPr="00D1421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EC3764" w:rsidRPr="00D1421E">
        <w:rPr>
          <w:rFonts w:ascii="Times New Roman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hAnsi="Times New Roman" w:cs="Times New Roman"/>
          <w:sz w:val="28"/>
          <w:szCs w:val="28"/>
        </w:rPr>
        <w:t>настоящего Перечня, оформляются Департаментом или могут быть представлены заявителем по собственной инициативе.</w:t>
      </w:r>
    </w:p>
    <w:p w14:paraId="76CA6690" w14:textId="77777777" w:rsidR="00EC3764" w:rsidRPr="00D1421E" w:rsidRDefault="00EC3764" w:rsidP="009740A2">
      <w:pPr>
        <w:tabs>
          <w:tab w:val="num" w:pos="14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1E">
        <w:rPr>
          <w:rFonts w:ascii="Times New Roman" w:hAnsi="Times New Roman" w:cs="Times New Roman"/>
          <w:sz w:val="28"/>
          <w:szCs w:val="28"/>
        </w:rPr>
        <w:t>Документ, удостоверяющий личность, указанный в пункте 2 настоящего Перечня, предоставляется в форме одного из следующих документов:</w:t>
      </w:r>
    </w:p>
    <w:p w14:paraId="4DCD9986" w14:textId="77777777" w:rsidR="00EC3764" w:rsidRPr="00D1421E" w:rsidRDefault="00EC3764" w:rsidP="009740A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>паспорт гражданина Российской Федерации;</w:t>
      </w:r>
    </w:p>
    <w:p w14:paraId="63878338" w14:textId="77777777" w:rsidR="00EC3764" w:rsidRPr="00D1421E" w:rsidRDefault="00EC3764" w:rsidP="009740A2">
      <w:pPr>
        <w:pStyle w:val="ConsPlusNormal"/>
        <w:tabs>
          <w:tab w:val="left" w:pos="453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21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14:paraId="09F9B346" w14:textId="77777777" w:rsidR="00EC3764" w:rsidRPr="00D1421E" w:rsidRDefault="00EC3764" w:rsidP="009740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D142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14:paraId="10A931E8" w14:textId="37EF3736" w:rsidR="00822010" w:rsidRPr="00D1421E" w:rsidRDefault="00822010" w:rsidP="009740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1E">
        <w:rPr>
          <w:rFonts w:ascii="Times New Roman" w:hAnsi="Times New Roman" w:cs="Times New Roman"/>
          <w:sz w:val="28"/>
          <w:szCs w:val="28"/>
        </w:rPr>
        <w:t>В случае представления заявителем копий документов</w:t>
      </w:r>
      <w:r w:rsidR="00E768BE" w:rsidRPr="00D1421E">
        <w:rPr>
          <w:rFonts w:ascii="Times New Roman" w:hAnsi="Times New Roman" w:cs="Times New Roman"/>
          <w:sz w:val="28"/>
          <w:szCs w:val="28"/>
        </w:rPr>
        <w:t>, указанных в 2, 4, 5,  12 настоящего Перечня</w:t>
      </w:r>
      <w:r w:rsidRPr="00D1421E">
        <w:rPr>
          <w:rFonts w:ascii="Times New Roman" w:hAnsi="Times New Roman" w:cs="Times New Roman"/>
          <w:sz w:val="28"/>
          <w:szCs w:val="28"/>
        </w:rPr>
        <w:t xml:space="preserve"> одновременно с оригиналом, специалист Департамента, ответственный за прием и регистрацию заявления о передаче в муниципальную собственность жилого помещения, принадлежащего заявителю на праве собственности в порядке приватизации, подписанное заявителем и иными собственниками жилого помещения, предлагаемого к принятию в муниципальную собственность, удостоверяет указанные документы, после чего оригиналы документов</w:t>
      </w:r>
      <w:proofErr w:type="gramEnd"/>
      <w:r w:rsidRPr="00D1421E">
        <w:rPr>
          <w:rFonts w:ascii="Times New Roman" w:hAnsi="Times New Roman" w:cs="Times New Roman"/>
          <w:sz w:val="28"/>
          <w:szCs w:val="28"/>
        </w:rPr>
        <w:t xml:space="preserve"> возвращаются заявителю.</w:t>
      </w:r>
    </w:p>
    <w:p w14:paraId="45EC43A2" w14:textId="6801CE11" w:rsidR="00822010" w:rsidRPr="00D1421E" w:rsidRDefault="00E768BE" w:rsidP="009740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r w:rsidR="00822010" w:rsidRPr="00D1421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1" w:history="1">
        <w:r w:rsidR="00822010" w:rsidRPr="00D1421E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="00822010" w:rsidRPr="00D142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822010" w:rsidRPr="00D1421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822010" w:rsidRPr="00D1421E">
        <w:rPr>
          <w:rFonts w:ascii="Times New Roman" w:hAnsi="Times New Roman" w:cs="Times New Roman"/>
          <w:sz w:val="28"/>
          <w:szCs w:val="28"/>
        </w:rPr>
        <w:t xml:space="preserve"> настоящего Перечня, совершаются в </w:t>
      </w:r>
      <w:r w:rsidR="00822010" w:rsidRPr="00D1421E">
        <w:rPr>
          <w:rFonts w:ascii="Times New Roman" w:hAnsi="Times New Roman" w:cs="Times New Roman"/>
          <w:sz w:val="28"/>
          <w:szCs w:val="28"/>
        </w:rPr>
        <w:lastRenderedPageBreak/>
        <w:t>присутствии сотрудника Департамента, ответственного за прием и регистрацию заявления о передаче в муниципальную собственность жилого помещения, принадлежащего заявителю на праве собственности в порядке приватизации, подписанное заявителем и иными собственниками жилого помещения, предлагаемого к принятию в муниципальную собственность, либо представляются заявителем нотариально заверенные.</w:t>
      </w:r>
      <w:proofErr w:type="gramEnd"/>
    </w:p>
    <w:p w14:paraId="1BCA8AE7" w14:textId="17D715C3" w:rsidR="00C4534B" w:rsidRPr="00D1421E" w:rsidRDefault="00C4534B" w:rsidP="00D14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9"/>
      <w:bookmarkStart w:id="32" w:name="P230"/>
      <w:bookmarkStart w:id="33" w:name="P232"/>
      <w:bookmarkStart w:id="34" w:name="P233"/>
      <w:bookmarkStart w:id="35" w:name="P234"/>
      <w:bookmarkStart w:id="36" w:name="P235"/>
      <w:bookmarkStart w:id="37" w:name="P236"/>
      <w:bookmarkEnd w:id="31"/>
      <w:bookmarkEnd w:id="32"/>
      <w:bookmarkEnd w:id="33"/>
      <w:bookmarkEnd w:id="34"/>
      <w:bookmarkEnd w:id="35"/>
      <w:bookmarkEnd w:id="36"/>
      <w:bookmarkEnd w:id="37"/>
      <w:r w:rsidRPr="00D1421E">
        <w:rPr>
          <w:rFonts w:ascii="Times New Roman" w:hAnsi="Times New Roman" w:cs="Times New Roman"/>
          <w:sz w:val="28"/>
          <w:szCs w:val="28"/>
        </w:rPr>
        <w:t>.</w:t>
      </w:r>
    </w:p>
    <w:p w14:paraId="443F8AB2" w14:textId="77777777" w:rsidR="004F031B" w:rsidRPr="00E768BE" w:rsidRDefault="004F031B" w:rsidP="00E76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B8B324" w14:textId="77777777" w:rsidR="00596651" w:rsidRDefault="00596651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5C2C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5D3A3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CAEB" w14:textId="77777777"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93D6A" w14:textId="77777777" w:rsid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CD25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BE2C7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7BA11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A0CD8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B9F2C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6399E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D4C1E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E266A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492BD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E3B85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3582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78E0C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149AF" w14:textId="77777777"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4AAEB" w14:textId="77777777" w:rsidR="008B3BC4" w:rsidRPr="00596651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DEC3D" w14:textId="77777777" w:rsid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CA52C" w14:textId="77777777" w:rsidR="00E12344" w:rsidRDefault="00E1234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947A0" w14:textId="77777777" w:rsidR="002D069B" w:rsidRDefault="002D069B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D9945" w14:textId="77777777" w:rsidR="00E12344" w:rsidRDefault="00E1234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C53C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4481F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F7F03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892D0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4E2F9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20C8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A7215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7747B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7F42" w14:textId="77777777"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CF369" w14:textId="77777777" w:rsidR="009740A2" w:rsidRDefault="009740A2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2E6F4" w14:textId="77777777" w:rsidR="009740A2" w:rsidRDefault="009740A2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2D004" w14:textId="77777777" w:rsidR="009740A2" w:rsidRDefault="009740A2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98"/>
      <w:bookmarkStart w:id="39" w:name="P105"/>
      <w:bookmarkStart w:id="40" w:name="P106"/>
      <w:bookmarkStart w:id="41" w:name="P107"/>
      <w:bookmarkStart w:id="42" w:name="P108"/>
      <w:bookmarkStart w:id="43" w:name="P109"/>
      <w:bookmarkStart w:id="44" w:name="P110"/>
      <w:bookmarkStart w:id="45" w:name="P111"/>
      <w:bookmarkStart w:id="46" w:name="P114"/>
      <w:bookmarkStart w:id="47" w:name="_GoBack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sectPr w:rsidR="009740A2" w:rsidSect="00AC06D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62A8"/>
    <w:rsid w:val="00021265"/>
    <w:rsid w:val="0004590B"/>
    <w:rsid w:val="000532A3"/>
    <w:rsid w:val="00056A96"/>
    <w:rsid w:val="0006692A"/>
    <w:rsid w:val="00075B89"/>
    <w:rsid w:val="00094CB6"/>
    <w:rsid w:val="00097EBF"/>
    <w:rsid w:val="000E3E0D"/>
    <w:rsid w:val="00101374"/>
    <w:rsid w:val="00111EB7"/>
    <w:rsid w:val="00114EA3"/>
    <w:rsid w:val="00152538"/>
    <w:rsid w:val="00180656"/>
    <w:rsid w:val="0019041F"/>
    <w:rsid w:val="001971B6"/>
    <w:rsid w:val="001C3F3B"/>
    <w:rsid w:val="001C7F1E"/>
    <w:rsid w:val="00254AF7"/>
    <w:rsid w:val="00271ECE"/>
    <w:rsid w:val="002814D8"/>
    <w:rsid w:val="00290E8B"/>
    <w:rsid w:val="002C1FEE"/>
    <w:rsid w:val="002D069B"/>
    <w:rsid w:val="002D1B43"/>
    <w:rsid w:val="002D7EF8"/>
    <w:rsid w:val="00322D41"/>
    <w:rsid w:val="003256DC"/>
    <w:rsid w:val="003463C3"/>
    <w:rsid w:val="00371FE3"/>
    <w:rsid w:val="00372BA9"/>
    <w:rsid w:val="00382713"/>
    <w:rsid w:val="00384654"/>
    <w:rsid w:val="003A4DCB"/>
    <w:rsid w:val="003A6BBC"/>
    <w:rsid w:val="003B5FC6"/>
    <w:rsid w:val="003C38A8"/>
    <w:rsid w:val="003C6C90"/>
    <w:rsid w:val="003F61A7"/>
    <w:rsid w:val="00453734"/>
    <w:rsid w:val="004649BE"/>
    <w:rsid w:val="00464C35"/>
    <w:rsid w:val="004A0451"/>
    <w:rsid w:val="004D6DBD"/>
    <w:rsid w:val="004F031B"/>
    <w:rsid w:val="00501C87"/>
    <w:rsid w:val="005558AB"/>
    <w:rsid w:val="00575725"/>
    <w:rsid w:val="00585D39"/>
    <w:rsid w:val="00595C56"/>
    <w:rsid w:val="00596651"/>
    <w:rsid w:val="005C7891"/>
    <w:rsid w:val="005D5843"/>
    <w:rsid w:val="005D7047"/>
    <w:rsid w:val="005F0E77"/>
    <w:rsid w:val="00606F71"/>
    <w:rsid w:val="00613333"/>
    <w:rsid w:val="00640033"/>
    <w:rsid w:val="00656AC9"/>
    <w:rsid w:val="006B4FF9"/>
    <w:rsid w:val="006B6F09"/>
    <w:rsid w:val="006F3EBB"/>
    <w:rsid w:val="00711A85"/>
    <w:rsid w:val="00711D30"/>
    <w:rsid w:val="007149D5"/>
    <w:rsid w:val="007215FB"/>
    <w:rsid w:val="007414F5"/>
    <w:rsid w:val="00747EAD"/>
    <w:rsid w:val="00770352"/>
    <w:rsid w:val="00771803"/>
    <w:rsid w:val="00793293"/>
    <w:rsid w:val="007B3925"/>
    <w:rsid w:val="007B3C2F"/>
    <w:rsid w:val="007B4FD0"/>
    <w:rsid w:val="007D487A"/>
    <w:rsid w:val="00802C1C"/>
    <w:rsid w:val="00822010"/>
    <w:rsid w:val="00833FF4"/>
    <w:rsid w:val="00844376"/>
    <w:rsid w:val="00872D6B"/>
    <w:rsid w:val="008B3BC4"/>
    <w:rsid w:val="00901CB4"/>
    <w:rsid w:val="00902437"/>
    <w:rsid w:val="00910173"/>
    <w:rsid w:val="00927F58"/>
    <w:rsid w:val="00965BB4"/>
    <w:rsid w:val="009740A2"/>
    <w:rsid w:val="00977F3A"/>
    <w:rsid w:val="0098401F"/>
    <w:rsid w:val="00991977"/>
    <w:rsid w:val="009C2786"/>
    <w:rsid w:val="00A25A5A"/>
    <w:rsid w:val="00A33701"/>
    <w:rsid w:val="00A338B4"/>
    <w:rsid w:val="00A65776"/>
    <w:rsid w:val="00A66B17"/>
    <w:rsid w:val="00A702E4"/>
    <w:rsid w:val="00A9440D"/>
    <w:rsid w:val="00A96D41"/>
    <w:rsid w:val="00AB2F07"/>
    <w:rsid w:val="00AB3085"/>
    <w:rsid w:val="00AC026D"/>
    <w:rsid w:val="00AC06DC"/>
    <w:rsid w:val="00AC767F"/>
    <w:rsid w:val="00AF2BF4"/>
    <w:rsid w:val="00AF62C8"/>
    <w:rsid w:val="00B17463"/>
    <w:rsid w:val="00B40F33"/>
    <w:rsid w:val="00C010CF"/>
    <w:rsid w:val="00C2342A"/>
    <w:rsid w:val="00C25201"/>
    <w:rsid w:val="00C4457F"/>
    <w:rsid w:val="00C4534B"/>
    <w:rsid w:val="00C50DD5"/>
    <w:rsid w:val="00C66808"/>
    <w:rsid w:val="00C94632"/>
    <w:rsid w:val="00CD3F2E"/>
    <w:rsid w:val="00D01A0C"/>
    <w:rsid w:val="00D06D8D"/>
    <w:rsid w:val="00D1421E"/>
    <w:rsid w:val="00D17500"/>
    <w:rsid w:val="00D357CE"/>
    <w:rsid w:val="00D45752"/>
    <w:rsid w:val="00DB1A81"/>
    <w:rsid w:val="00E12344"/>
    <w:rsid w:val="00E34B74"/>
    <w:rsid w:val="00E35208"/>
    <w:rsid w:val="00E52315"/>
    <w:rsid w:val="00E55B32"/>
    <w:rsid w:val="00E602CF"/>
    <w:rsid w:val="00E75853"/>
    <w:rsid w:val="00E768BE"/>
    <w:rsid w:val="00EA3F4B"/>
    <w:rsid w:val="00EB7E34"/>
    <w:rsid w:val="00EC1630"/>
    <w:rsid w:val="00EC3764"/>
    <w:rsid w:val="00ED4697"/>
    <w:rsid w:val="00ED7C7F"/>
    <w:rsid w:val="00EF226B"/>
    <w:rsid w:val="00EF3482"/>
    <w:rsid w:val="00EF34A7"/>
    <w:rsid w:val="00F1019F"/>
    <w:rsid w:val="00F10B34"/>
    <w:rsid w:val="00F35E15"/>
    <w:rsid w:val="00FD3D00"/>
    <w:rsid w:val="00FD4F1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29F9D85C39B5118E1A461EB6CD43D983CB257FE319322F79CBC7595959905BA8FF3j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8ECF89F1D2CC9C5940EAA564E13A8C689E6BEDF0j7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C0772948B2FBB7C425E57D62E5DDFD5E5FDC63502EE8B54223FB7C3FB4C3ADD397346C4Fe1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72948B2FBB7C425E57D62E5DDFD5E5FDC63502EE8B54223FB7C3FB4C3ADD397346C4A15400E6Ae0h9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11</cp:revision>
  <cp:lastPrinted>2018-07-25T11:42:00Z</cp:lastPrinted>
  <dcterms:created xsi:type="dcterms:W3CDTF">2018-07-09T09:43:00Z</dcterms:created>
  <dcterms:modified xsi:type="dcterms:W3CDTF">2018-07-25T11:53:00Z</dcterms:modified>
</cp:coreProperties>
</file>