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430" w:rsidRDefault="00BD743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D7430" w:rsidRDefault="00BD7430">
      <w:pPr>
        <w:pStyle w:val="ConsPlusNormal"/>
        <w:outlineLvl w:val="0"/>
      </w:pPr>
    </w:p>
    <w:p w:rsidR="00BD7430" w:rsidRDefault="00BD7430">
      <w:pPr>
        <w:pStyle w:val="ConsPlusTitle"/>
        <w:jc w:val="center"/>
      </w:pPr>
      <w:r>
        <w:t>ДУМА ГОРОДА ХАНТЫ-МАНСИЙСКА</w:t>
      </w:r>
    </w:p>
    <w:p w:rsidR="00BD7430" w:rsidRDefault="00BD7430">
      <w:pPr>
        <w:pStyle w:val="ConsPlusTitle"/>
        <w:jc w:val="center"/>
      </w:pPr>
    </w:p>
    <w:p w:rsidR="00BD7430" w:rsidRDefault="00BD7430">
      <w:pPr>
        <w:pStyle w:val="ConsPlusTitle"/>
        <w:jc w:val="center"/>
      </w:pPr>
      <w:r>
        <w:t>РЕШЕНИЕ</w:t>
      </w:r>
    </w:p>
    <w:p w:rsidR="00BD7430" w:rsidRDefault="00BD7430">
      <w:pPr>
        <w:pStyle w:val="ConsPlusTitle"/>
        <w:jc w:val="center"/>
      </w:pPr>
      <w:r>
        <w:t>от 31 января 2025 г. N 289-VII РД</w:t>
      </w:r>
    </w:p>
    <w:p w:rsidR="00BD7430" w:rsidRDefault="00BD7430">
      <w:pPr>
        <w:pStyle w:val="ConsPlusTitle"/>
        <w:jc w:val="center"/>
      </w:pPr>
    </w:p>
    <w:p w:rsidR="00BD7430" w:rsidRDefault="00BD7430">
      <w:pPr>
        <w:pStyle w:val="ConsPlusTitle"/>
        <w:jc w:val="center"/>
      </w:pPr>
      <w:r>
        <w:t>О ВНЕСЕНИИ ИЗМЕНЕНИЙ В ОТДЕЛЬНЫЕ РЕШЕНИЯ ДУМЫ ГОРОДА</w:t>
      </w:r>
    </w:p>
    <w:p w:rsidR="00BD7430" w:rsidRDefault="00BD7430">
      <w:pPr>
        <w:pStyle w:val="ConsPlusTitle"/>
        <w:jc w:val="center"/>
      </w:pPr>
      <w:r>
        <w:t>ХАНТЫ-МАНСИЙСКА В СФЕРЕ ОРГАНИЗАЦИИ И ОСУЩЕСТВЛЕНИЯ</w:t>
      </w:r>
    </w:p>
    <w:p w:rsidR="00BD7430" w:rsidRDefault="00BD7430">
      <w:pPr>
        <w:pStyle w:val="ConsPlusTitle"/>
        <w:jc w:val="center"/>
      </w:pPr>
      <w:r>
        <w:t>МУНИЦИПАЛЬНОГО КОНТРОЛЯ</w:t>
      </w:r>
    </w:p>
    <w:p w:rsidR="00BD7430" w:rsidRDefault="00BD7430">
      <w:pPr>
        <w:pStyle w:val="ConsPlusNormal"/>
        <w:ind w:firstLine="540"/>
        <w:jc w:val="both"/>
      </w:pPr>
    </w:p>
    <w:p w:rsidR="00BD7430" w:rsidRDefault="00BD7430">
      <w:pPr>
        <w:pStyle w:val="ConsPlusNormal"/>
        <w:jc w:val="center"/>
      </w:pPr>
      <w:r>
        <w:t>Принято 31 января 2025 года</w:t>
      </w:r>
    </w:p>
    <w:p w:rsidR="00BD7430" w:rsidRDefault="00BD7430">
      <w:pPr>
        <w:pStyle w:val="ConsPlusNormal"/>
        <w:ind w:firstLine="540"/>
        <w:jc w:val="both"/>
      </w:pPr>
    </w:p>
    <w:p w:rsidR="00BD7430" w:rsidRDefault="00BD7430">
      <w:pPr>
        <w:pStyle w:val="ConsPlusNormal"/>
        <w:ind w:firstLine="540"/>
        <w:jc w:val="both"/>
      </w:pPr>
      <w:r>
        <w:t xml:space="preserve">В целях приведения муниципальных правовых актов в соответствие с действующим законодательством, рассмотрев проект Решения Думы города Ханты-Мансийска "О внесении изменений в отдельные решения Думы города Ханты-Мансийска в сфере организации и осуществления муниципального контроля", руководствуясь </w:t>
      </w:r>
      <w:hyperlink r:id="rId5">
        <w:r>
          <w:rPr>
            <w:color w:val="0000FF"/>
          </w:rPr>
          <w:t>частью 1 статьи 69</w:t>
        </w:r>
      </w:hyperlink>
      <w:r>
        <w:t xml:space="preserve"> Устава города Ханты-Мансийска, Дума города Ханты-Мансийска решила:</w:t>
      </w:r>
    </w:p>
    <w:p w:rsidR="00BD7430" w:rsidRDefault="00BD7430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6">
        <w:r>
          <w:rPr>
            <w:color w:val="0000FF"/>
          </w:rPr>
          <w:t>приложение</w:t>
        </w:r>
      </w:hyperlink>
      <w:r>
        <w:t xml:space="preserve"> к Решению Думы города Ханты-Мансийска от 16.09.2021 N 526-VI РД "Об утверждении Положения о муниципальном земельном контроле на территории города Ханты-Мансийска" следующие изменения:</w:t>
      </w:r>
    </w:p>
    <w:p w:rsidR="00BD7430" w:rsidRDefault="00BD7430">
      <w:pPr>
        <w:pStyle w:val="ConsPlusNormal"/>
        <w:spacing w:before="220"/>
        <w:ind w:firstLine="540"/>
        <w:jc w:val="both"/>
      </w:pPr>
      <w:r>
        <w:t xml:space="preserve">1.1. </w:t>
      </w:r>
      <w:hyperlink r:id="rId7">
        <w:r>
          <w:rPr>
            <w:color w:val="0000FF"/>
          </w:rPr>
          <w:t>пункт 17</w:t>
        </w:r>
      </w:hyperlink>
      <w:r>
        <w:t xml:space="preserve"> признать утратившим силу;</w:t>
      </w:r>
    </w:p>
    <w:p w:rsidR="00BD7430" w:rsidRDefault="00BD7430">
      <w:pPr>
        <w:pStyle w:val="ConsPlusNormal"/>
        <w:spacing w:before="220"/>
        <w:ind w:firstLine="540"/>
        <w:jc w:val="both"/>
      </w:pPr>
      <w:r>
        <w:t xml:space="preserve">1.2. </w:t>
      </w:r>
      <w:hyperlink r:id="rId8">
        <w:r>
          <w:rPr>
            <w:color w:val="0000FF"/>
          </w:rPr>
          <w:t>пункт 82</w:t>
        </w:r>
      </w:hyperlink>
      <w:r>
        <w:t xml:space="preserve"> изложить в следующей редакции:</w:t>
      </w:r>
    </w:p>
    <w:p w:rsidR="00BD7430" w:rsidRDefault="00BD7430">
      <w:pPr>
        <w:pStyle w:val="ConsPlusNormal"/>
        <w:spacing w:before="220"/>
        <w:ind w:firstLine="540"/>
        <w:jc w:val="both"/>
      </w:pPr>
      <w:r>
        <w:t xml:space="preserve">"82. По результатам проведения выездного обследования не может быть принято решение, предусмотренное </w:t>
      </w:r>
      <w:hyperlink r:id="rId9">
        <w:r>
          <w:rPr>
            <w:color w:val="0000FF"/>
          </w:rPr>
          <w:t>пунктом 2 части 2 статьи 90</w:t>
        </w:r>
      </w:hyperlink>
      <w:r>
        <w:t xml:space="preserve"> Федерального закона N 248-ФЗ, за исключением случаев, установленных федеральным законом о виде контроля.".</w:t>
      </w:r>
    </w:p>
    <w:p w:rsidR="00BD7430" w:rsidRDefault="00BD7430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10">
        <w:r>
          <w:rPr>
            <w:color w:val="0000FF"/>
          </w:rPr>
          <w:t>приложение</w:t>
        </w:r>
      </w:hyperlink>
      <w:r>
        <w:t xml:space="preserve"> к Решению Думы города Ханты-Мансийска от 16.09.2021 N 527-VI РД "Об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города Ханты-Мансийска" следующие изменения:</w:t>
      </w:r>
    </w:p>
    <w:p w:rsidR="00BD7430" w:rsidRDefault="00BD7430">
      <w:pPr>
        <w:pStyle w:val="ConsPlusNormal"/>
        <w:spacing w:before="220"/>
        <w:ind w:firstLine="540"/>
        <w:jc w:val="both"/>
      </w:pPr>
      <w:r>
        <w:t xml:space="preserve">2.1. </w:t>
      </w:r>
      <w:hyperlink r:id="rId11">
        <w:r>
          <w:rPr>
            <w:color w:val="0000FF"/>
          </w:rPr>
          <w:t>пункт 17</w:t>
        </w:r>
      </w:hyperlink>
      <w:r>
        <w:t xml:space="preserve"> признать утратившим силу;</w:t>
      </w:r>
    </w:p>
    <w:p w:rsidR="00BD7430" w:rsidRDefault="00BD7430">
      <w:pPr>
        <w:pStyle w:val="ConsPlusNormal"/>
        <w:spacing w:before="220"/>
        <w:ind w:firstLine="540"/>
        <w:jc w:val="both"/>
      </w:pPr>
      <w:r>
        <w:t xml:space="preserve">2.2. </w:t>
      </w:r>
      <w:hyperlink r:id="rId12">
        <w:r>
          <w:rPr>
            <w:color w:val="0000FF"/>
          </w:rPr>
          <w:t>пункт 82</w:t>
        </w:r>
      </w:hyperlink>
      <w:r>
        <w:t xml:space="preserve"> изложить в следующей редакции:</w:t>
      </w:r>
    </w:p>
    <w:p w:rsidR="00BD7430" w:rsidRDefault="00BD7430">
      <w:pPr>
        <w:pStyle w:val="ConsPlusNormal"/>
        <w:spacing w:before="220"/>
        <w:ind w:firstLine="540"/>
        <w:jc w:val="both"/>
      </w:pPr>
      <w:r>
        <w:t xml:space="preserve">"82. По результатам проведения выездного обследования не может быть принято решение, предусмотренное </w:t>
      </w:r>
      <w:hyperlink r:id="rId13">
        <w:r>
          <w:rPr>
            <w:color w:val="0000FF"/>
          </w:rPr>
          <w:t>пунктом 2 части 2 статьи 90</w:t>
        </w:r>
      </w:hyperlink>
      <w:r>
        <w:t xml:space="preserve"> Федерального закона N 248-ФЗ, за исключением случаев, установленных федеральным законом о виде контроля.".</w:t>
      </w:r>
    </w:p>
    <w:p w:rsidR="00BD7430" w:rsidRDefault="00BD7430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4">
        <w:r>
          <w:rPr>
            <w:color w:val="0000FF"/>
          </w:rPr>
          <w:t>приложение</w:t>
        </w:r>
      </w:hyperlink>
      <w:r>
        <w:t xml:space="preserve"> к Решению Думы города Ханты-Мансийска от 16.09.2021 N 528-VI РД "Об утверждении Положения о муниципальном контроле в сфере благоустройства на территории города Ханты-Мансийска" следующие изменения:</w:t>
      </w:r>
    </w:p>
    <w:p w:rsidR="00BD7430" w:rsidRDefault="00BD7430">
      <w:pPr>
        <w:pStyle w:val="ConsPlusNormal"/>
        <w:spacing w:before="220"/>
        <w:ind w:firstLine="540"/>
        <w:jc w:val="both"/>
      </w:pPr>
      <w:r>
        <w:t xml:space="preserve">3.1. </w:t>
      </w:r>
      <w:hyperlink r:id="rId15">
        <w:r>
          <w:rPr>
            <w:color w:val="0000FF"/>
          </w:rPr>
          <w:t>пункт 17</w:t>
        </w:r>
      </w:hyperlink>
      <w:r>
        <w:t xml:space="preserve"> признать утратившим силу;</w:t>
      </w:r>
    </w:p>
    <w:p w:rsidR="00BD7430" w:rsidRDefault="00BD7430">
      <w:pPr>
        <w:pStyle w:val="ConsPlusNormal"/>
        <w:spacing w:before="220"/>
        <w:ind w:firstLine="540"/>
        <w:jc w:val="both"/>
      </w:pPr>
      <w:r>
        <w:t xml:space="preserve">3.2. </w:t>
      </w:r>
      <w:hyperlink r:id="rId16">
        <w:r>
          <w:rPr>
            <w:color w:val="0000FF"/>
          </w:rPr>
          <w:t>пункт 82</w:t>
        </w:r>
      </w:hyperlink>
      <w:r>
        <w:t xml:space="preserve"> изложить в следующей редакции:</w:t>
      </w:r>
    </w:p>
    <w:p w:rsidR="00BD7430" w:rsidRDefault="00BD7430">
      <w:pPr>
        <w:pStyle w:val="ConsPlusNormal"/>
        <w:spacing w:before="220"/>
        <w:ind w:firstLine="540"/>
        <w:jc w:val="both"/>
      </w:pPr>
      <w:r>
        <w:t xml:space="preserve">"82. По результатам проведения выездного обследования не может быть принято решение, предусмотренное </w:t>
      </w:r>
      <w:hyperlink r:id="rId17">
        <w:r>
          <w:rPr>
            <w:color w:val="0000FF"/>
          </w:rPr>
          <w:t>пунктом 2 части 2 статьи 90</w:t>
        </w:r>
      </w:hyperlink>
      <w:r>
        <w:t xml:space="preserve"> Федерального закона N 248-ФЗ, за исключением случаев, установленных федеральным законом о виде контроля.".</w:t>
      </w:r>
    </w:p>
    <w:p w:rsidR="00BD7430" w:rsidRDefault="00BD7430">
      <w:pPr>
        <w:pStyle w:val="ConsPlusNormal"/>
        <w:spacing w:before="220"/>
        <w:ind w:firstLine="540"/>
        <w:jc w:val="both"/>
      </w:pPr>
      <w:r>
        <w:lastRenderedPageBreak/>
        <w:t xml:space="preserve">4. Внести </w:t>
      </w:r>
      <w:hyperlink r:id="rId18">
        <w:r>
          <w:rPr>
            <w:color w:val="0000FF"/>
          </w:rPr>
          <w:t>приложение</w:t>
        </w:r>
      </w:hyperlink>
      <w:r>
        <w:t xml:space="preserve"> к Решению Думы города Ханты-Мансийска от 16.09.2021 N 529-VI РД "Об утверждении Положения о муниципальном жилищном контроле на территории города Ханты-Мансийска" следующие изменения:</w:t>
      </w:r>
    </w:p>
    <w:p w:rsidR="00BD7430" w:rsidRDefault="00BD7430">
      <w:pPr>
        <w:pStyle w:val="ConsPlusNormal"/>
        <w:spacing w:before="220"/>
        <w:ind w:firstLine="540"/>
        <w:jc w:val="both"/>
      </w:pPr>
      <w:r>
        <w:t xml:space="preserve">4.1. </w:t>
      </w:r>
      <w:hyperlink r:id="rId19">
        <w:r>
          <w:rPr>
            <w:color w:val="0000FF"/>
          </w:rPr>
          <w:t>пункт 15</w:t>
        </w:r>
      </w:hyperlink>
      <w:r>
        <w:t xml:space="preserve"> признать утратившим силу;</w:t>
      </w:r>
    </w:p>
    <w:p w:rsidR="00BD7430" w:rsidRDefault="00BD7430">
      <w:pPr>
        <w:pStyle w:val="ConsPlusNormal"/>
        <w:spacing w:before="220"/>
        <w:ind w:firstLine="540"/>
        <w:jc w:val="both"/>
      </w:pPr>
      <w:r>
        <w:t xml:space="preserve">4.2. </w:t>
      </w:r>
      <w:hyperlink r:id="rId20">
        <w:r>
          <w:rPr>
            <w:color w:val="0000FF"/>
          </w:rPr>
          <w:t>пункт 98</w:t>
        </w:r>
      </w:hyperlink>
      <w:r>
        <w:t xml:space="preserve"> изложить в следующей редакции:</w:t>
      </w:r>
    </w:p>
    <w:p w:rsidR="00BD7430" w:rsidRDefault="00BD7430">
      <w:pPr>
        <w:pStyle w:val="ConsPlusNormal"/>
        <w:spacing w:before="220"/>
        <w:ind w:firstLine="540"/>
        <w:jc w:val="both"/>
      </w:pPr>
      <w:r>
        <w:t xml:space="preserve">"98. По результатам проведения выездного обследования не может быть принято решение, предусмотренное </w:t>
      </w:r>
      <w:hyperlink r:id="rId21">
        <w:r>
          <w:rPr>
            <w:color w:val="0000FF"/>
          </w:rPr>
          <w:t>пунктом 2 части 2 статьи 90</w:t>
        </w:r>
      </w:hyperlink>
      <w:r>
        <w:t xml:space="preserve"> Федерального закона N 248-ФЗ, за исключением случаев, установленных федеральным законом о виде контроля.".</w:t>
      </w:r>
    </w:p>
    <w:p w:rsidR="00BD7430" w:rsidRDefault="00BD7430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22">
        <w:r>
          <w:rPr>
            <w:color w:val="0000FF"/>
          </w:rPr>
          <w:t>приложение</w:t>
        </w:r>
      </w:hyperlink>
      <w:r>
        <w:t xml:space="preserve"> к Решению Думы города Ханты-Мансийска от 16.09.2021 N 530-VI РД "Об утверждении Положения о муниципальном лесном контроле на территории города Ханты-Мансийска" следующие изменения:</w:t>
      </w:r>
    </w:p>
    <w:p w:rsidR="00BD7430" w:rsidRDefault="00BD7430">
      <w:pPr>
        <w:pStyle w:val="ConsPlusNormal"/>
        <w:spacing w:before="220"/>
        <w:ind w:firstLine="540"/>
        <w:jc w:val="both"/>
      </w:pPr>
      <w:r>
        <w:t xml:space="preserve">5.1. </w:t>
      </w:r>
      <w:hyperlink r:id="rId23">
        <w:r>
          <w:rPr>
            <w:color w:val="0000FF"/>
          </w:rPr>
          <w:t>пункт 17</w:t>
        </w:r>
      </w:hyperlink>
      <w:r>
        <w:t xml:space="preserve"> признать утратившим силу;</w:t>
      </w:r>
    </w:p>
    <w:p w:rsidR="00BD7430" w:rsidRDefault="00BD7430">
      <w:pPr>
        <w:pStyle w:val="ConsPlusNormal"/>
        <w:spacing w:before="220"/>
        <w:ind w:firstLine="540"/>
        <w:jc w:val="both"/>
      </w:pPr>
      <w:r>
        <w:t xml:space="preserve">5.2. </w:t>
      </w:r>
      <w:hyperlink r:id="rId24">
        <w:r>
          <w:rPr>
            <w:color w:val="0000FF"/>
          </w:rPr>
          <w:t>пункт 82</w:t>
        </w:r>
      </w:hyperlink>
      <w:r>
        <w:t xml:space="preserve"> изложить в следующей редакции:</w:t>
      </w:r>
    </w:p>
    <w:p w:rsidR="00BD7430" w:rsidRDefault="00BD7430">
      <w:pPr>
        <w:pStyle w:val="ConsPlusNormal"/>
        <w:spacing w:before="220"/>
        <w:ind w:firstLine="540"/>
        <w:jc w:val="both"/>
      </w:pPr>
      <w:r>
        <w:t xml:space="preserve">"82. По результатам проведения выездного обследования не может быть принято решение, предусмотренное </w:t>
      </w:r>
      <w:hyperlink r:id="rId25">
        <w:r>
          <w:rPr>
            <w:color w:val="0000FF"/>
          </w:rPr>
          <w:t>пунктом 2 части 2 статьи 90</w:t>
        </w:r>
      </w:hyperlink>
      <w:r>
        <w:t xml:space="preserve"> Федерального закона N 248-ФЗ, за исключением случаев, установленных федеральным законом о виде контроля.".</w:t>
      </w:r>
    </w:p>
    <w:p w:rsidR="00BD7430" w:rsidRDefault="00BD7430">
      <w:pPr>
        <w:pStyle w:val="ConsPlusNormal"/>
        <w:spacing w:before="220"/>
        <w:ind w:firstLine="540"/>
        <w:jc w:val="both"/>
      </w:pPr>
      <w:r>
        <w:t>6. Настоящее Решение вступает в силу после его официального опубликования.</w:t>
      </w:r>
    </w:p>
    <w:p w:rsidR="00BD7430" w:rsidRDefault="00BD7430">
      <w:pPr>
        <w:pStyle w:val="ConsPlusNormal"/>
        <w:ind w:firstLine="540"/>
        <w:jc w:val="both"/>
      </w:pPr>
    </w:p>
    <w:p w:rsidR="00BD7430" w:rsidRDefault="00BD7430">
      <w:pPr>
        <w:pStyle w:val="ConsPlusNormal"/>
        <w:jc w:val="right"/>
      </w:pPr>
      <w:r>
        <w:t>Председатель</w:t>
      </w:r>
    </w:p>
    <w:p w:rsidR="00BD7430" w:rsidRDefault="00BD7430">
      <w:pPr>
        <w:pStyle w:val="ConsPlusNormal"/>
        <w:jc w:val="right"/>
      </w:pPr>
      <w:r>
        <w:t>Думы города Ханты-Мансийска</w:t>
      </w:r>
    </w:p>
    <w:p w:rsidR="00BD7430" w:rsidRDefault="00BD7430">
      <w:pPr>
        <w:pStyle w:val="ConsPlusNormal"/>
        <w:jc w:val="right"/>
      </w:pPr>
      <w:r>
        <w:t>К.Л.ПЕНЧУКОВ</w:t>
      </w:r>
    </w:p>
    <w:p w:rsidR="00BD7430" w:rsidRDefault="00BD7430">
      <w:pPr>
        <w:pStyle w:val="ConsPlusNormal"/>
      </w:pPr>
      <w:r>
        <w:t>Подписано</w:t>
      </w:r>
    </w:p>
    <w:p w:rsidR="00BD7430" w:rsidRDefault="00BD7430">
      <w:pPr>
        <w:pStyle w:val="ConsPlusNormal"/>
        <w:spacing w:before="220"/>
      </w:pPr>
      <w:r>
        <w:t>31 января 2025 года</w:t>
      </w:r>
    </w:p>
    <w:p w:rsidR="00BD7430" w:rsidRDefault="00BD7430">
      <w:pPr>
        <w:pStyle w:val="ConsPlusNormal"/>
      </w:pPr>
    </w:p>
    <w:p w:rsidR="00BD7430" w:rsidRDefault="00BD7430">
      <w:pPr>
        <w:pStyle w:val="ConsPlusNormal"/>
        <w:jc w:val="right"/>
      </w:pPr>
      <w:r>
        <w:t>Глава</w:t>
      </w:r>
    </w:p>
    <w:p w:rsidR="00BD7430" w:rsidRDefault="00BD7430">
      <w:pPr>
        <w:pStyle w:val="ConsPlusNormal"/>
        <w:jc w:val="right"/>
      </w:pPr>
      <w:r>
        <w:t>города Ханты-Мансийска</w:t>
      </w:r>
    </w:p>
    <w:p w:rsidR="00BD7430" w:rsidRDefault="00BD7430">
      <w:pPr>
        <w:pStyle w:val="ConsPlusNormal"/>
        <w:jc w:val="right"/>
      </w:pPr>
      <w:r>
        <w:t>М.П.РЯШИН</w:t>
      </w:r>
    </w:p>
    <w:p w:rsidR="00BD7430" w:rsidRDefault="00BD7430">
      <w:pPr>
        <w:pStyle w:val="ConsPlusNormal"/>
      </w:pPr>
      <w:r>
        <w:t>Подписано</w:t>
      </w:r>
    </w:p>
    <w:p w:rsidR="00BD7430" w:rsidRDefault="00BD7430">
      <w:pPr>
        <w:pStyle w:val="ConsPlusNormal"/>
        <w:spacing w:before="220"/>
      </w:pPr>
      <w:r>
        <w:t>31 января 2025 года</w:t>
      </w:r>
    </w:p>
    <w:p w:rsidR="00BD7430" w:rsidRDefault="00BD7430">
      <w:pPr>
        <w:pStyle w:val="ConsPlusNormal"/>
        <w:ind w:firstLine="540"/>
        <w:jc w:val="both"/>
      </w:pPr>
    </w:p>
    <w:p w:rsidR="00BD7430" w:rsidRDefault="00BD7430">
      <w:pPr>
        <w:pStyle w:val="ConsPlusNormal"/>
        <w:ind w:firstLine="540"/>
        <w:jc w:val="both"/>
      </w:pPr>
    </w:p>
    <w:p w:rsidR="00BD7430" w:rsidRDefault="00BD743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461DD" w:rsidRDefault="005461DD">
      <w:bookmarkStart w:id="0" w:name="_GoBack"/>
      <w:bookmarkEnd w:id="0"/>
    </w:p>
    <w:sectPr w:rsidR="005461DD" w:rsidSect="00911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30"/>
    <w:rsid w:val="005461DD"/>
    <w:rsid w:val="00BD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84697-E616-46B7-A7D2-EB70DA77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4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D74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D74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99731&amp;dst=100171" TargetMode="External"/><Relationship Id="rId13" Type="http://schemas.openxmlformats.org/officeDocument/2006/relationships/hyperlink" Target="https://login.consultant.ru/link/?req=doc&amp;base=LAW&amp;n=495001&amp;dst=101000" TargetMode="External"/><Relationship Id="rId18" Type="http://schemas.openxmlformats.org/officeDocument/2006/relationships/hyperlink" Target="https://login.consultant.ru/link/?req=doc&amp;base=RLAW926&amp;n=299728&amp;dst=100013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95001&amp;dst=101000" TargetMode="External"/><Relationship Id="rId7" Type="http://schemas.openxmlformats.org/officeDocument/2006/relationships/hyperlink" Target="https://login.consultant.ru/link/?req=doc&amp;base=RLAW926&amp;n=299731&amp;dst=100042" TargetMode="External"/><Relationship Id="rId12" Type="http://schemas.openxmlformats.org/officeDocument/2006/relationships/hyperlink" Target="https://login.consultant.ru/link/?req=doc&amp;base=RLAW926&amp;n=299730&amp;dst=100175" TargetMode="External"/><Relationship Id="rId17" Type="http://schemas.openxmlformats.org/officeDocument/2006/relationships/hyperlink" Target="https://login.consultant.ru/link/?req=doc&amp;base=LAW&amp;n=495001&amp;dst=101000" TargetMode="External"/><Relationship Id="rId25" Type="http://schemas.openxmlformats.org/officeDocument/2006/relationships/hyperlink" Target="https://login.consultant.ru/link/?req=doc&amp;base=LAW&amp;n=495001&amp;dst=1010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926&amp;n=299729&amp;dst=100171" TargetMode="External"/><Relationship Id="rId20" Type="http://schemas.openxmlformats.org/officeDocument/2006/relationships/hyperlink" Target="https://login.consultant.ru/link/?req=doc&amp;base=RLAW926&amp;n=299728&amp;dst=1002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299731&amp;dst=100013" TargetMode="External"/><Relationship Id="rId11" Type="http://schemas.openxmlformats.org/officeDocument/2006/relationships/hyperlink" Target="https://login.consultant.ru/link/?req=doc&amp;base=RLAW926&amp;n=299730&amp;dst=100046" TargetMode="External"/><Relationship Id="rId24" Type="http://schemas.openxmlformats.org/officeDocument/2006/relationships/hyperlink" Target="https://login.consultant.ru/link/?req=doc&amp;base=RLAW926&amp;n=299727&amp;dst=100171" TargetMode="External"/><Relationship Id="rId5" Type="http://schemas.openxmlformats.org/officeDocument/2006/relationships/hyperlink" Target="https://login.consultant.ru/link/?req=doc&amp;base=RLAW926&amp;n=310378&amp;dst=100763" TargetMode="External"/><Relationship Id="rId15" Type="http://schemas.openxmlformats.org/officeDocument/2006/relationships/hyperlink" Target="https://login.consultant.ru/link/?req=doc&amp;base=RLAW926&amp;n=299729&amp;dst=100042" TargetMode="External"/><Relationship Id="rId23" Type="http://schemas.openxmlformats.org/officeDocument/2006/relationships/hyperlink" Target="https://login.consultant.ru/link/?req=doc&amp;base=RLAW926&amp;n=299727&amp;dst=100042" TargetMode="External"/><Relationship Id="rId10" Type="http://schemas.openxmlformats.org/officeDocument/2006/relationships/hyperlink" Target="https://login.consultant.ru/link/?req=doc&amp;base=RLAW926&amp;n=299730&amp;dst=100013" TargetMode="External"/><Relationship Id="rId19" Type="http://schemas.openxmlformats.org/officeDocument/2006/relationships/hyperlink" Target="https://login.consultant.ru/link/?req=doc&amp;base=RLAW926&amp;n=299728&amp;dst=10005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95001&amp;dst=101000" TargetMode="External"/><Relationship Id="rId14" Type="http://schemas.openxmlformats.org/officeDocument/2006/relationships/hyperlink" Target="https://login.consultant.ru/link/?req=doc&amp;base=RLAW926&amp;n=299729&amp;dst=100013" TargetMode="External"/><Relationship Id="rId22" Type="http://schemas.openxmlformats.org/officeDocument/2006/relationships/hyperlink" Target="https://login.consultant.ru/link/?req=doc&amp;base=RLAW926&amp;n=299727&amp;dst=10001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Курганская Ирина Николаевна</dc:creator>
  <cp:keywords/>
  <dc:description/>
  <cp:lastModifiedBy>Курганская Ирина Николаевна</cp:lastModifiedBy>
  <cp:revision>1</cp:revision>
  <dcterms:created xsi:type="dcterms:W3CDTF">2025-05-15T09:32:00Z</dcterms:created>
  <dcterms:modified xsi:type="dcterms:W3CDTF">2025-05-15T09:32:00Z</dcterms:modified>
</cp:coreProperties>
</file>