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4D" w:rsidRDefault="0001484D" w:rsidP="0001484D">
      <w:pPr>
        <w:jc w:val="right"/>
      </w:pPr>
      <w:r w:rsidRPr="00A073B8">
        <w:t xml:space="preserve">Приложение 1 к муниципальному заданию  </w:t>
      </w:r>
    </w:p>
    <w:p w:rsidR="0001484D" w:rsidRDefault="0001484D" w:rsidP="0001484D">
      <w:pPr>
        <w:jc w:val="right"/>
      </w:pPr>
      <w:r w:rsidRPr="00A073B8">
        <w:t xml:space="preserve">муниципального бюджетного учреждения </w:t>
      </w:r>
    </w:p>
    <w:p w:rsidR="0001484D" w:rsidRDefault="0001484D" w:rsidP="0001484D">
      <w:pPr>
        <w:jc w:val="right"/>
      </w:pPr>
      <w:r>
        <w:t>«</w:t>
      </w:r>
      <w:proofErr w:type="spellStart"/>
      <w:r w:rsidRPr="00A073B8">
        <w:t>Культурно-досуговый</w:t>
      </w:r>
      <w:proofErr w:type="spellEnd"/>
      <w:r w:rsidRPr="00A073B8">
        <w:t xml:space="preserve"> центр </w:t>
      </w:r>
      <w:r>
        <w:t>«</w:t>
      </w:r>
      <w:r w:rsidRPr="00A073B8">
        <w:t>Октябрь</w:t>
      </w:r>
      <w:r>
        <w:t>»</w:t>
      </w:r>
    </w:p>
    <w:p w:rsidR="0001484D" w:rsidRDefault="0001484D" w:rsidP="0001484D">
      <w:pPr>
        <w:jc w:val="right"/>
      </w:pPr>
    </w:p>
    <w:p w:rsidR="0001484D" w:rsidRDefault="0001484D" w:rsidP="0001484D">
      <w:pPr>
        <w:jc w:val="center"/>
      </w:pPr>
      <w:r>
        <w:t>Выписка</w:t>
      </w:r>
    </w:p>
    <w:p w:rsidR="0001484D" w:rsidRDefault="0001484D" w:rsidP="0001484D">
      <w:pPr>
        <w:jc w:val="center"/>
      </w:pPr>
      <w:r>
        <w:t>из реестра расходных обязательств города Ханты-Мансийска</w:t>
      </w:r>
    </w:p>
    <w:p w:rsidR="0001484D" w:rsidRDefault="0001484D" w:rsidP="0001484D">
      <w:pPr>
        <w:jc w:val="center"/>
      </w:pPr>
    </w:p>
    <w:tbl>
      <w:tblPr>
        <w:tblW w:w="155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1260"/>
        <w:gridCol w:w="720"/>
        <w:gridCol w:w="1080"/>
        <w:gridCol w:w="1432"/>
        <w:gridCol w:w="1088"/>
        <w:gridCol w:w="1167"/>
        <w:gridCol w:w="1135"/>
        <w:gridCol w:w="1118"/>
        <w:gridCol w:w="1080"/>
        <w:gridCol w:w="2340"/>
        <w:gridCol w:w="1080"/>
        <w:gridCol w:w="1260"/>
      </w:tblGrid>
      <w:tr w:rsidR="0001484D" w:rsidRPr="009035C0" w:rsidTr="00AC597E">
        <w:tc>
          <w:tcPr>
            <w:tcW w:w="2766" w:type="dxa"/>
            <w:gridSpan w:val="3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0" w:type="dxa"/>
            <w:gridSpan w:val="9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01484D" w:rsidRPr="009035C0" w:rsidTr="00AC597E">
        <w:tc>
          <w:tcPr>
            <w:tcW w:w="2766" w:type="dxa"/>
            <w:gridSpan w:val="3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3687" w:type="dxa"/>
            <w:gridSpan w:val="3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3333" w:type="dxa"/>
            <w:gridSpan w:val="3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4680" w:type="dxa"/>
            <w:gridSpan w:val="3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Нормативные правовые акты, договоры, соглашения муниципальных образований</w:t>
            </w:r>
          </w:p>
        </w:tc>
      </w:tr>
      <w:tr w:rsidR="0001484D" w:rsidRPr="009035C0" w:rsidTr="00AC597E">
        <w:tc>
          <w:tcPr>
            <w:tcW w:w="2766" w:type="dxa"/>
            <w:gridSpan w:val="3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Наименование вопроса местного значения, 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9035C0">
              <w:rPr>
                <w:sz w:val="16"/>
                <w:szCs w:val="16"/>
              </w:rPr>
              <w:t>асходного обязательства</w:t>
            </w:r>
          </w:p>
        </w:tc>
        <w:tc>
          <w:tcPr>
            <w:tcW w:w="1080" w:type="dxa"/>
          </w:tcPr>
          <w:p w:rsidR="0001484D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Код </w:t>
            </w:r>
            <w:proofErr w:type="gramStart"/>
            <w:r w:rsidRPr="009035C0">
              <w:rPr>
                <w:sz w:val="16"/>
                <w:szCs w:val="16"/>
              </w:rPr>
              <w:t>бюджетной</w:t>
            </w:r>
            <w:proofErr w:type="gramEnd"/>
            <w:r w:rsidRPr="009035C0">
              <w:rPr>
                <w:sz w:val="16"/>
                <w:szCs w:val="16"/>
              </w:rPr>
              <w:t xml:space="preserve"> </w:t>
            </w:r>
            <w:proofErr w:type="spellStart"/>
            <w:r w:rsidRPr="009035C0">
              <w:rPr>
                <w:sz w:val="16"/>
                <w:szCs w:val="16"/>
              </w:rPr>
              <w:t>классифи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кации</w:t>
            </w:r>
            <w:proofErr w:type="spellEnd"/>
            <w:r w:rsidRPr="009035C0">
              <w:rPr>
                <w:sz w:val="16"/>
                <w:szCs w:val="16"/>
              </w:rPr>
              <w:t xml:space="preserve"> и 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(</w:t>
            </w:r>
            <w:proofErr w:type="spellStart"/>
            <w:r w:rsidRPr="009035C0">
              <w:rPr>
                <w:sz w:val="16"/>
                <w:szCs w:val="16"/>
              </w:rPr>
              <w:t>Рз</w:t>
            </w:r>
            <w:proofErr w:type="spellEnd"/>
            <w:r w:rsidRPr="009035C0">
              <w:rPr>
                <w:sz w:val="16"/>
                <w:szCs w:val="16"/>
              </w:rPr>
              <w:t>, ПР3)</w:t>
            </w:r>
          </w:p>
        </w:tc>
        <w:tc>
          <w:tcPr>
            <w:tcW w:w="1432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Наименование и реквизиты </w:t>
            </w:r>
            <w:proofErr w:type="gramStart"/>
            <w:r w:rsidRPr="009035C0">
              <w:rPr>
                <w:sz w:val="16"/>
                <w:szCs w:val="16"/>
              </w:rPr>
              <w:t>нормативного</w:t>
            </w:r>
            <w:proofErr w:type="gramEnd"/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35C0">
              <w:rPr>
                <w:sz w:val="16"/>
                <w:szCs w:val="16"/>
              </w:rPr>
              <w:t>равового акта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Номер статьи, части, пункта, подпункта</w:t>
            </w:r>
            <w:r>
              <w:rPr>
                <w:sz w:val="16"/>
                <w:szCs w:val="16"/>
              </w:rPr>
              <w:t>,</w:t>
            </w:r>
            <w:r w:rsidRPr="009035C0">
              <w:rPr>
                <w:sz w:val="16"/>
                <w:szCs w:val="16"/>
              </w:rPr>
              <w:t xml:space="preserve"> абзаца</w:t>
            </w:r>
          </w:p>
        </w:tc>
        <w:tc>
          <w:tcPr>
            <w:tcW w:w="1167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135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35C0"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9035C0">
              <w:rPr>
                <w:sz w:val="16"/>
                <w:szCs w:val="16"/>
              </w:rPr>
              <w:t xml:space="preserve"> и реквизиты </w:t>
            </w:r>
            <w:proofErr w:type="spellStart"/>
            <w:r w:rsidRPr="009035C0">
              <w:rPr>
                <w:sz w:val="16"/>
                <w:szCs w:val="16"/>
              </w:rPr>
              <w:t>нормативно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го</w:t>
            </w:r>
            <w:proofErr w:type="spellEnd"/>
            <w:r w:rsidRPr="009035C0">
              <w:rPr>
                <w:sz w:val="16"/>
                <w:szCs w:val="16"/>
              </w:rPr>
              <w:t xml:space="preserve"> правового акта</w:t>
            </w:r>
          </w:p>
        </w:tc>
        <w:tc>
          <w:tcPr>
            <w:tcW w:w="1118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Номер статьи, части, пункта,</w:t>
            </w:r>
          </w:p>
          <w:p w:rsidR="0001484D" w:rsidRDefault="0001484D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подпункта,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абзаца 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234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Наименование и реквизиты </w:t>
            </w:r>
            <w:proofErr w:type="gramStart"/>
            <w:r w:rsidRPr="009035C0">
              <w:rPr>
                <w:sz w:val="16"/>
                <w:szCs w:val="16"/>
              </w:rPr>
              <w:t>нормативного</w:t>
            </w:r>
            <w:proofErr w:type="gramEnd"/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35C0">
              <w:rPr>
                <w:sz w:val="16"/>
                <w:szCs w:val="16"/>
              </w:rPr>
              <w:t>равового акта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Номер статьи, части, пункта,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подпункта</w:t>
            </w:r>
            <w:r>
              <w:rPr>
                <w:sz w:val="16"/>
                <w:szCs w:val="16"/>
              </w:rPr>
              <w:t>,</w:t>
            </w:r>
            <w:r w:rsidRPr="009035C0">
              <w:rPr>
                <w:sz w:val="16"/>
                <w:szCs w:val="16"/>
              </w:rPr>
              <w:t xml:space="preserve"> абзаца</w:t>
            </w:r>
          </w:p>
        </w:tc>
        <w:tc>
          <w:tcPr>
            <w:tcW w:w="126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Дата вступления в силу и срок действия</w:t>
            </w:r>
          </w:p>
        </w:tc>
      </w:tr>
      <w:tr w:rsidR="0001484D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r w:rsidRPr="009035C0">
              <w:t>гр.0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t>гр.1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t>гр.2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  <w:r w:rsidRPr="009035C0">
              <w:t>гр.3</w:t>
            </w:r>
          </w:p>
        </w:tc>
        <w:tc>
          <w:tcPr>
            <w:tcW w:w="1432" w:type="dxa"/>
          </w:tcPr>
          <w:p w:rsidR="0001484D" w:rsidRPr="009035C0" w:rsidRDefault="0001484D" w:rsidP="00AC597E">
            <w:pPr>
              <w:jc w:val="center"/>
            </w:pPr>
            <w:r w:rsidRPr="009035C0">
              <w:t>гр.4</w:t>
            </w:r>
          </w:p>
        </w:tc>
        <w:tc>
          <w:tcPr>
            <w:tcW w:w="1088" w:type="dxa"/>
          </w:tcPr>
          <w:p w:rsidR="0001484D" w:rsidRPr="009035C0" w:rsidRDefault="0001484D" w:rsidP="00AC597E">
            <w:pPr>
              <w:jc w:val="center"/>
            </w:pPr>
            <w:r w:rsidRPr="009035C0">
              <w:t>гр.5</w:t>
            </w:r>
          </w:p>
        </w:tc>
        <w:tc>
          <w:tcPr>
            <w:tcW w:w="1167" w:type="dxa"/>
          </w:tcPr>
          <w:p w:rsidR="0001484D" w:rsidRPr="009035C0" w:rsidRDefault="0001484D" w:rsidP="00AC597E">
            <w:pPr>
              <w:jc w:val="center"/>
            </w:pPr>
            <w:r w:rsidRPr="009035C0">
              <w:t>гр.6</w:t>
            </w:r>
          </w:p>
        </w:tc>
        <w:tc>
          <w:tcPr>
            <w:tcW w:w="1135" w:type="dxa"/>
          </w:tcPr>
          <w:p w:rsidR="0001484D" w:rsidRPr="009035C0" w:rsidRDefault="0001484D" w:rsidP="00AC597E">
            <w:pPr>
              <w:jc w:val="center"/>
            </w:pPr>
            <w:r w:rsidRPr="009035C0">
              <w:t>гр.7</w:t>
            </w:r>
          </w:p>
        </w:tc>
        <w:tc>
          <w:tcPr>
            <w:tcW w:w="1118" w:type="dxa"/>
          </w:tcPr>
          <w:p w:rsidR="0001484D" w:rsidRPr="009035C0" w:rsidRDefault="0001484D" w:rsidP="00AC597E">
            <w:pPr>
              <w:jc w:val="center"/>
            </w:pPr>
            <w:r w:rsidRPr="009035C0">
              <w:t>гр.8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  <w:r w:rsidRPr="009035C0">
              <w:t>гр.9</w:t>
            </w:r>
          </w:p>
        </w:tc>
        <w:tc>
          <w:tcPr>
            <w:tcW w:w="2340" w:type="dxa"/>
          </w:tcPr>
          <w:p w:rsidR="0001484D" w:rsidRPr="009035C0" w:rsidRDefault="0001484D" w:rsidP="00AC597E">
            <w:pPr>
              <w:jc w:val="center"/>
            </w:pPr>
            <w:r w:rsidRPr="009035C0">
              <w:t>гр.10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  <w:r w:rsidRPr="009035C0">
              <w:t>гр.11</w:t>
            </w:r>
          </w:p>
        </w:tc>
        <w:tc>
          <w:tcPr>
            <w:tcW w:w="1260" w:type="dxa"/>
          </w:tcPr>
          <w:p w:rsidR="0001484D" w:rsidRPr="009035C0" w:rsidRDefault="0001484D" w:rsidP="00AC597E">
            <w:pPr>
              <w:jc w:val="center"/>
            </w:pPr>
            <w:r w:rsidRPr="009035C0">
              <w:t>гр.12</w:t>
            </w:r>
          </w:p>
        </w:tc>
      </w:tr>
      <w:tr w:rsidR="0001484D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t>3.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Pr="00C15F98" w:rsidRDefault="0001484D" w:rsidP="00AC597E">
            <w:pPr>
              <w:rPr>
                <w:sz w:val="16"/>
                <w:szCs w:val="16"/>
              </w:rPr>
            </w:pPr>
            <w:r w:rsidRPr="00C15F98">
              <w:rPr>
                <w:sz w:val="16"/>
                <w:szCs w:val="16"/>
              </w:rPr>
              <w:t>Расходные обязательства городских округов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t>РГ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432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67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35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1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234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260" w:type="dxa"/>
          </w:tcPr>
          <w:p w:rsidR="0001484D" w:rsidRPr="009035C0" w:rsidRDefault="0001484D" w:rsidP="00AC597E">
            <w:pPr>
              <w:jc w:val="center"/>
            </w:pPr>
          </w:p>
        </w:tc>
      </w:tr>
      <w:tr w:rsidR="0001484D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t>3.1.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 xml:space="preserve">Расходные обязательства, связанные с реализацией вопросов местного значения городских округов и полномочий органов местного </w:t>
            </w:r>
            <w:proofErr w:type="spellStart"/>
            <w:proofErr w:type="gramStart"/>
            <w:r w:rsidRPr="00B61718">
              <w:rPr>
                <w:sz w:val="16"/>
                <w:szCs w:val="16"/>
              </w:rPr>
              <w:t>самоуправле</w:t>
            </w:r>
            <w:r>
              <w:rPr>
                <w:sz w:val="16"/>
                <w:szCs w:val="16"/>
              </w:rPr>
              <w:t>-</w:t>
            </w:r>
            <w:r w:rsidRPr="00B61718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B61718">
              <w:rPr>
                <w:sz w:val="16"/>
                <w:szCs w:val="16"/>
              </w:rPr>
              <w:t xml:space="preserve"> по решению вопросов местного значения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РГ-А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67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35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1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234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1484D" w:rsidRPr="009035C0" w:rsidRDefault="0001484D" w:rsidP="00AC597E">
            <w:pPr>
              <w:jc w:val="center"/>
            </w:pPr>
          </w:p>
        </w:tc>
      </w:tr>
      <w:tr w:rsidR="0001484D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>
              <w:t>3.1.11.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Default="0001484D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61718">
              <w:rPr>
                <w:sz w:val="16"/>
                <w:szCs w:val="16"/>
              </w:rPr>
              <w:t xml:space="preserve">рганизация в границах городского округа </w:t>
            </w:r>
            <w:proofErr w:type="spellStart"/>
            <w:r w:rsidRPr="00B61718">
              <w:rPr>
                <w:sz w:val="16"/>
                <w:szCs w:val="16"/>
              </w:rPr>
              <w:t>электро</w:t>
            </w:r>
            <w:proofErr w:type="spellEnd"/>
            <w:r w:rsidRPr="00B61718">
              <w:rPr>
                <w:sz w:val="16"/>
                <w:szCs w:val="16"/>
              </w:rPr>
              <w:t>-, тепл</w:t>
            </w:r>
            <w:proofErr w:type="gramStart"/>
            <w:r w:rsidRPr="00B61718">
              <w:rPr>
                <w:sz w:val="16"/>
                <w:szCs w:val="16"/>
              </w:rPr>
              <w:t>о-</w:t>
            </w:r>
            <w:proofErr w:type="gramEnd"/>
            <w:r w:rsidRPr="00B61718">
              <w:rPr>
                <w:sz w:val="16"/>
                <w:szCs w:val="16"/>
              </w:rPr>
              <w:t xml:space="preserve">, </w:t>
            </w:r>
            <w:proofErr w:type="spellStart"/>
            <w:r w:rsidRPr="00B61718">
              <w:rPr>
                <w:sz w:val="16"/>
                <w:szCs w:val="16"/>
              </w:rPr>
              <w:t>газо</w:t>
            </w:r>
            <w:proofErr w:type="spellEnd"/>
            <w:r w:rsidRPr="00B61718">
              <w:rPr>
                <w:sz w:val="16"/>
                <w:szCs w:val="16"/>
              </w:rPr>
              <w:t xml:space="preserve">- и </w:t>
            </w:r>
            <w:proofErr w:type="spellStart"/>
            <w:r w:rsidRPr="00B61718">
              <w:rPr>
                <w:sz w:val="16"/>
                <w:szCs w:val="16"/>
              </w:rPr>
              <w:t>водоснабже</w:t>
            </w:r>
            <w:r>
              <w:rPr>
                <w:sz w:val="16"/>
                <w:szCs w:val="16"/>
              </w:rPr>
              <w:t>-ния</w:t>
            </w:r>
            <w:proofErr w:type="spellEnd"/>
            <w:r>
              <w:rPr>
                <w:sz w:val="16"/>
                <w:szCs w:val="16"/>
              </w:rPr>
              <w:t xml:space="preserve"> населения, </w:t>
            </w:r>
            <w:proofErr w:type="spellStart"/>
            <w:r>
              <w:rPr>
                <w:sz w:val="16"/>
                <w:szCs w:val="16"/>
              </w:rPr>
              <w:t>водоотведе-</w:t>
            </w:r>
            <w:r>
              <w:rPr>
                <w:sz w:val="16"/>
                <w:szCs w:val="16"/>
              </w:rPr>
              <w:lastRenderedPageBreak/>
              <w:t>ния</w:t>
            </w:r>
            <w:proofErr w:type="spellEnd"/>
            <w:r w:rsidRPr="00B61718">
              <w:rPr>
                <w:sz w:val="16"/>
                <w:szCs w:val="16"/>
              </w:rPr>
              <w:t>, снабжения населения топливом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Default="0001484D" w:rsidP="00AC597E">
            <w:pPr>
              <w:jc w:val="center"/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lastRenderedPageBreak/>
              <w:t>РГ-А-1100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>0502</w:t>
            </w:r>
          </w:p>
        </w:tc>
        <w:tc>
          <w:tcPr>
            <w:tcW w:w="1432" w:type="dxa"/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01484D" w:rsidRPr="009035C0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01484D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01484D" w:rsidRPr="009035C0" w:rsidRDefault="0001484D" w:rsidP="00AC5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pStyle w:val="ListParagraph"/>
              <w:spacing w:after="0" w:line="240" w:lineRule="auto"/>
              <w:ind w:left="-1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01484D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61718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муниципального образования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61718">
              <w:rPr>
                <w:rFonts w:ascii="Times New Roman" w:hAnsi="Times New Roman"/>
                <w:sz w:val="16"/>
                <w:szCs w:val="16"/>
              </w:rPr>
              <w:t xml:space="preserve">от 13.10.2010 № 1286 </w:t>
            </w:r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61718">
              <w:rPr>
                <w:rFonts w:ascii="Times New Roman" w:hAnsi="Times New Roman"/>
                <w:sz w:val="16"/>
                <w:szCs w:val="16"/>
              </w:rPr>
              <w:t xml:space="preserve">О долгосрочной целевой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61718">
              <w:rPr>
                <w:rFonts w:ascii="Times New Roman" w:hAnsi="Times New Roman"/>
                <w:sz w:val="16"/>
                <w:szCs w:val="16"/>
              </w:rPr>
              <w:t xml:space="preserve">Энергосбережение и повышение </w:t>
            </w:r>
            <w:proofErr w:type="spellStart"/>
            <w:r w:rsidRPr="00B61718">
              <w:rPr>
                <w:rFonts w:ascii="Times New Roman" w:hAnsi="Times New Roman"/>
                <w:sz w:val="16"/>
                <w:szCs w:val="16"/>
              </w:rPr>
              <w:t>энерггетической</w:t>
            </w:r>
            <w:proofErr w:type="spellEnd"/>
            <w:r w:rsidRPr="00B61718">
              <w:rPr>
                <w:rFonts w:ascii="Times New Roman" w:hAnsi="Times New Roman"/>
                <w:sz w:val="16"/>
                <w:szCs w:val="16"/>
              </w:rPr>
              <w:t xml:space="preserve"> эффективности и </w:t>
            </w:r>
            <w:proofErr w:type="spellStart"/>
            <w:r w:rsidRPr="00B61718">
              <w:rPr>
                <w:rFonts w:ascii="Times New Roman" w:hAnsi="Times New Roman"/>
                <w:sz w:val="16"/>
                <w:szCs w:val="16"/>
              </w:rPr>
              <w:lastRenderedPageBreak/>
              <w:t>энергобезопасности</w:t>
            </w:r>
            <w:proofErr w:type="spellEnd"/>
            <w:r w:rsidRPr="00B61718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городской округ город Ханты-Мансийск на 2011-2015 годы и на перспективу до 2020 года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B61718">
              <w:rPr>
                <w:sz w:val="16"/>
                <w:szCs w:val="16"/>
              </w:rPr>
              <w:t>в целом</w:t>
            </w:r>
          </w:p>
        </w:tc>
        <w:tc>
          <w:tcPr>
            <w:tcW w:w="1260" w:type="dxa"/>
          </w:tcPr>
          <w:p w:rsidR="0001484D" w:rsidRDefault="0001484D" w:rsidP="00AC597E">
            <w:pPr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>01.01.2011 - 31.12.2020</w:t>
            </w:r>
          </w:p>
        </w:tc>
      </w:tr>
      <w:tr w:rsidR="0001484D" w:rsidRPr="009035C0" w:rsidTr="00AC597E">
        <w:trPr>
          <w:trHeight w:val="2550"/>
        </w:trPr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215039">
              <w:lastRenderedPageBreak/>
              <w:t>3.1.24.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15039">
              <w:rPr>
                <w:sz w:val="16"/>
                <w:szCs w:val="16"/>
              </w:rPr>
              <w:t>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РГ-А-24</w:t>
            </w:r>
            <w:r w:rsidRPr="009035C0"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08.01,</w:t>
            </w:r>
          </w:p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08.06</w:t>
            </w:r>
          </w:p>
        </w:tc>
        <w:tc>
          <w:tcPr>
            <w:tcW w:w="1432" w:type="dxa"/>
          </w:tcPr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1) Федеральный закон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24.07.2009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212-фз-фз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85E50">
              <w:rPr>
                <w:sz w:val="16"/>
                <w:szCs w:val="16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2) Федеральный закон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19.02.93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4520-1-фз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</w:t>
            </w:r>
            <w:proofErr w:type="spellStart"/>
            <w:proofErr w:type="gramStart"/>
            <w:r w:rsidRPr="00A85E50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A85E50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A85E50">
              <w:rPr>
                <w:sz w:val="16"/>
                <w:szCs w:val="16"/>
              </w:rPr>
              <w:t xml:space="preserve"> гарантиях и компенсациях для лиц, работающих и проживающих в районах Крайнего Севера и приравненных к ним местностях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>(с изменениями на 29.12.2004)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3) Федеральный закон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05.08.2000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117-фз </w:t>
            </w:r>
            <w:r>
              <w:rPr>
                <w:sz w:val="16"/>
                <w:szCs w:val="16"/>
              </w:rPr>
              <w:t>«</w:t>
            </w:r>
            <w:r w:rsidRPr="00A85E50">
              <w:rPr>
                <w:sz w:val="16"/>
                <w:szCs w:val="16"/>
              </w:rPr>
              <w:t>Налоговый кодекс Российской Федерации (часть 2) (с изменениями на 31.12.2005)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4) Федеральный </w:t>
            </w:r>
            <w:r w:rsidRPr="00A85E50">
              <w:rPr>
                <w:sz w:val="16"/>
                <w:szCs w:val="16"/>
              </w:rPr>
              <w:lastRenderedPageBreak/>
              <w:t xml:space="preserve">закон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30.12.2001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197-фз </w:t>
            </w:r>
            <w:r>
              <w:rPr>
                <w:sz w:val="16"/>
                <w:szCs w:val="16"/>
              </w:rPr>
              <w:t xml:space="preserve">«Трудовой кодекс РФ (с </w:t>
            </w:r>
            <w:proofErr w:type="spellStart"/>
            <w:proofErr w:type="gramStart"/>
            <w:r w:rsidRPr="00A85E50">
              <w:rPr>
                <w:sz w:val="16"/>
                <w:szCs w:val="16"/>
              </w:rPr>
              <w:t>изменения</w:t>
            </w:r>
            <w:r>
              <w:rPr>
                <w:sz w:val="16"/>
                <w:szCs w:val="16"/>
              </w:rPr>
              <w:t>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09.05.2005</w:t>
            </w:r>
            <w:r w:rsidRPr="00A85E5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01484D" w:rsidRPr="00A85E50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5) Федеральный закон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06.10.2003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131-фз </w:t>
            </w:r>
          </w:p>
          <w:p w:rsidR="0001484D" w:rsidRDefault="0001484D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85E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01484D" w:rsidRPr="00BC441F" w:rsidRDefault="0001484D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РФ (с </w:t>
            </w:r>
            <w:proofErr w:type="spellStart"/>
            <w:r w:rsidRPr="00A85E50">
              <w:rPr>
                <w:sz w:val="16"/>
                <w:szCs w:val="16"/>
              </w:rPr>
              <w:t>изменения</w:t>
            </w:r>
            <w:r>
              <w:rPr>
                <w:sz w:val="16"/>
                <w:szCs w:val="16"/>
              </w:rPr>
              <w:t>-</w:t>
            </w:r>
            <w:r w:rsidRPr="00A85E50">
              <w:rPr>
                <w:sz w:val="16"/>
                <w:szCs w:val="16"/>
              </w:rPr>
              <w:t>ми</w:t>
            </w:r>
            <w:proofErr w:type="spellEnd"/>
            <w:r w:rsidRPr="00A85E50">
              <w:rPr>
                <w:sz w:val="16"/>
                <w:szCs w:val="16"/>
              </w:rPr>
              <w:t xml:space="preserve"> на 31.12.2005</w:t>
            </w:r>
            <w:proofErr w:type="gramStart"/>
            <w:r w:rsidRPr="00A85E50"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88" w:type="dxa"/>
          </w:tcPr>
          <w:p w:rsidR="0001484D" w:rsidRPr="00A85E50" w:rsidRDefault="0001484D" w:rsidP="00AC597E">
            <w:pPr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A85E50">
              <w:rPr>
                <w:sz w:val="16"/>
                <w:szCs w:val="16"/>
              </w:rPr>
              <w:t xml:space="preserve">1) в целом; </w:t>
            </w:r>
          </w:p>
          <w:p w:rsidR="0001484D" w:rsidRPr="00A85E50" w:rsidRDefault="0001484D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Pr="00A85E50" w:rsidRDefault="0001484D" w:rsidP="00AC597E">
            <w:pPr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85E50">
              <w:rPr>
                <w:sz w:val="16"/>
                <w:szCs w:val="16"/>
              </w:rPr>
              <w:t xml:space="preserve">2) ст. 325; </w:t>
            </w:r>
          </w:p>
          <w:p w:rsidR="0001484D" w:rsidRPr="00A85E50" w:rsidRDefault="0001484D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Pr="00A85E50" w:rsidRDefault="0001484D" w:rsidP="00AC597E">
            <w:pPr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85E50">
              <w:rPr>
                <w:sz w:val="16"/>
                <w:szCs w:val="16"/>
              </w:rPr>
              <w:t xml:space="preserve">3) гл. 24; </w:t>
            </w:r>
          </w:p>
          <w:p w:rsidR="0001484D" w:rsidRPr="00A85E50" w:rsidRDefault="0001484D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Pr="00A85E50" w:rsidRDefault="0001484D" w:rsidP="00AC597E">
            <w:pPr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85E50">
              <w:rPr>
                <w:sz w:val="16"/>
                <w:szCs w:val="16"/>
              </w:rPr>
              <w:t xml:space="preserve">4) ст. 168; </w:t>
            </w:r>
          </w:p>
          <w:p w:rsidR="0001484D" w:rsidRPr="00A85E50" w:rsidRDefault="0001484D" w:rsidP="00AC597E">
            <w:pPr>
              <w:ind w:left="36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01484D" w:rsidRPr="009035C0" w:rsidRDefault="0001484D" w:rsidP="00AC597E">
            <w:pPr>
              <w:ind w:left="-120"/>
              <w:jc w:val="center"/>
            </w:pPr>
            <w:r w:rsidRPr="00A85E50">
              <w:rPr>
                <w:sz w:val="16"/>
                <w:szCs w:val="16"/>
              </w:rPr>
              <w:t>5) ст. 16 п. 1</w:t>
            </w:r>
          </w:p>
        </w:tc>
        <w:tc>
          <w:tcPr>
            <w:tcW w:w="1167" w:type="dxa"/>
          </w:tcPr>
          <w:p w:rsidR="0001484D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9035C0">
              <w:rPr>
                <w:rFonts w:ascii="Times New Roman" w:hAnsi="Times New Roman"/>
                <w:sz w:val="16"/>
                <w:szCs w:val="16"/>
              </w:rPr>
              <w:t>05.08</w:t>
            </w:r>
            <w:r>
              <w:rPr>
                <w:rFonts w:ascii="Times New Roman" w:hAnsi="Times New Roman"/>
                <w:sz w:val="16"/>
                <w:szCs w:val="16"/>
              </w:rPr>
              <w:t>.2000-</w:t>
            </w:r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</w:p>
          <w:p w:rsidR="0001484D" w:rsidRPr="00D56AC3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2)01.01.2002</w:t>
            </w:r>
          </w:p>
          <w:p w:rsidR="0001484D" w:rsidRPr="00D56AC3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</w:p>
          <w:p w:rsidR="0001484D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3)19.02</w:t>
            </w:r>
            <w:r w:rsidRPr="009035C0">
              <w:rPr>
                <w:rFonts w:ascii="Times New Roman" w:hAnsi="Times New Roman"/>
                <w:sz w:val="16"/>
                <w:szCs w:val="16"/>
              </w:rPr>
              <w:t>.1993-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01484D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4)24.07.2009 – 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219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</w:p>
          <w:p w:rsidR="0001484D" w:rsidRPr="009035C0" w:rsidRDefault="0001484D" w:rsidP="00AC597E">
            <w:pPr>
              <w:rPr>
                <w:sz w:val="16"/>
                <w:szCs w:val="16"/>
              </w:rPr>
            </w:pPr>
          </w:p>
          <w:p w:rsidR="0001484D" w:rsidRPr="009035C0" w:rsidRDefault="0001484D" w:rsidP="00AC597E">
            <w:pPr>
              <w:rPr>
                <w:sz w:val="16"/>
                <w:szCs w:val="16"/>
              </w:rPr>
            </w:pPr>
          </w:p>
          <w:p w:rsidR="0001484D" w:rsidRPr="009035C0" w:rsidRDefault="0001484D" w:rsidP="00AC597E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</w:tcPr>
          <w:p w:rsidR="0001484D" w:rsidRPr="009035C0" w:rsidRDefault="0001484D" w:rsidP="00AC5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-5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pStyle w:val="ListParagraph"/>
              <w:spacing w:after="0" w:line="240" w:lineRule="auto"/>
              <w:ind w:left="-11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01484D" w:rsidRPr="009035C0" w:rsidRDefault="0001484D" w:rsidP="00AC597E">
            <w:pPr>
              <w:pStyle w:val="ListParagraph"/>
              <w:spacing w:after="0" w:line="240" w:lineRule="auto"/>
              <w:ind w:left="-112" w:right="-108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1) Распоряжение Администрации муниципального образования от 27.11.2009 № 446-р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Об утверждении норм расхода топлива и лимита пробега на автотранспорт";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17.12.2009 № 1189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Осуществление городом Ханты-Мансийском функций административного центра Ханты-Мансийского автономного 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на 2010-2012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27.01.2011 № 75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 социально-экономических гарантиях работников бюджетных учреждений на 2011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06.04.2009 № 128-р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лимитов расходов по услугам связи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5) Устав муниципального образования от 22.12.2010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№ 1498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Устав МБУ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Культурно-досугоавй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центр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Октябрь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19.01.2011 № 32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долгосрочной целевой программе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Осуществление городом Ханты-Мансийском функций административного центра Ханты-Манси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йского автономного округа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на 2011-2013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01.02.2008 № 452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Целевой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Комплексные меры противодействия злоупотреблению наркотическими средствами и их незаконному обороту на 2008-2012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8)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оговоры и соглашения, заключенные органами местного самоуправления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>от 17.03.2009 № б/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Положение о порядке предоставления платных услуг и порядке ведения предпринимательской и иной, приносящей доход деятельности муниципальным учреждением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Культурно-досуговый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центр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9)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10.04.2009 № 143-р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норм расхода топлива на автотранспорт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10)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05.03.2008 № 76-р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лимитов расходов по услугам связи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11)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22.02.2007 № 82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норм расхода на автотранспорт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12)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11.03.2011 № 1160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размерах и условиях 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t>оплаты труда руководителей муниципальных учреждений города Ханты-Мансийска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13)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10.11.2005 № 550-р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Об утверждении Положения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оплате труда, порядке и условиях стимулирующих выплат, ежемесячной доплаты соц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7672D4">
              <w:rPr>
                <w:rFonts w:ascii="Times New Roman" w:hAnsi="Times New Roman"/>
                <w:sz w:val="16"/>
                <w:szCs w:val="16"/>
              </w:rPr>
              <w:t>ащиты, материальной помощи к отпуску на профилактику заболеваний и социальной поддержки молодых специалистов в муниципальных учреждениях культуры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14) 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18.11.2008 № 651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Осуществление городом Ханты-Мансийском функций административного центра 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на 2009-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 годы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15)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30.03.2005 № 141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Об оплате 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t>труда работников муниципальных учреждений города ок</w:t>
            </w:r>
            <w:r>
              <w:rPr>
                <w:rFonts w:ascii="Times New Roman" w:hAnsi="Times New Roman"/>
                <w:sz w:val="16"/>
                <w:szCs w:val="16"/>
              </w:rPr>
              <w:t>ружного значения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Ханты-Мансийск»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16)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17.12.2010 № 1075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размерах и условиях оплаты труда работников муниципального учреждения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центр 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Октябрь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17)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30.10.2008 № 638 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размерах и условиях 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t>оплаты труда работников муниципальных образовательных учреждений города Ханты-Мансийска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484D" w:rsidRPr="00A85E50" w:rsidRDefault="0001484D" w:rsidP="00AC597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A85E50">
              <w:rPr>
                <w:rFonts w:ascii="Times New Roman" w:hAnsi="Times New Roman"/>
              </w:rPr>
              <w:t xml:space="preserve">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18)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05.03.2010 № 217 </w:t>
            </w:r>
          </w:p>
          <w:p w:rsidR="0001484D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 социально-экономических гарантиях работников бюджетных учреждений на 2010 год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1484D" w:rsidRPr="007672D4" w:rsidRDefault="0001484D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lastRenderedPageBreak/>
              <w:t>1)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2)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3)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4) в целом;</w:t>
            </w:r>
          </w:p>
          <w:p w:rsidR="0001484D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5) п. 2; п. 1; п. 4; п. 1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  <w:proofErr w:type="spellStart"/>
            <w:r w:rsidRPr="000C350E">
              <w:rPr>
                <w:sz w:val="16"/>
                <w:szCs w:val="16"/>
              </w:rPr>
              <w:t>пп</w:t>
            </w:r>
            <w:proofErr w:type="spellEnd"/>
            <w:r w:rsidRPr="000C350E">
              <w:rPr>
                <w:sz w:val="16"/>
                <w:szCs w:val="16"/>
              </w:rPr>
              <w:t>. 1;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6)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7) в целом;</w:t>
            </w:r>
          </w:p>
          <w:p w:rsidR="0001484D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8) п. 3. 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proofErr w:type="spellStart"/>
            <w:r w:rsidRPr="000C350E">
              <w:rPr>
                <w:sz w:val="16"/>
                <w:szCs w:val="16"/>
              </w:rPr>
              <w:t>пп</w:t>
            </w:r>
            <w:proofErr w:type="spellEnd"/>
            <w:r w:rsidRPr="000C350E">
              <w:rPr>
                <w:sz w:val="16"/>
                <w:szCs w:val="16"/>
              </w:rPr>
              <w:t>. 3.3;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9)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10) п. 10;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11) п. 1 </w:t>
            </w:r>
            <w:proofErr w:type="spellStart"/>
            <w:r w:rsidRPr="000C350E">
              <w:rPr>
                <w:sz w:val="16"/>
                <w:szCs w:val="16"/>
              </w:rPr>
              <w:t>пп</w:t>
            </w:r>
            <w:proofErr w:type="spellEnd"/>
            <w:r w:rsidRPr="000C350E">
              <w:rPr>
                <w:sz w:val="16"/>
                <w:szCs w:val="16"/>
              </w:rPr>
              <w:t>. 1;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12)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13) в целом;</w:t>
            </w:r>
          </w:p>
          <w:p w:rsidR="0001484D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14)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15)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16)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17) в целом;</w:t>
            </w:r>
          </w:p>
          <w:p w:rsidR="0001484D" w:rsidRPr="000C350E" w:rsidRDefault="0001484D" w:rsidP="00AC597E">
            <w:pPr>
              <w:ind w:left="-64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18) в целом</w:t>
            </w:r>
          </w:p>
        </w:tc>
        <w:tc>
          <w:tcPr>
            <w:tcW w:w="1260" w:type="dxa"/>
          </w:tcPr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1) 01.12.2009 -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2) 01.01.2010 -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rPr>
                <w:sz w:val="16"/>
                <w:szCs w:val="16"/>
              </w:rPr>
            </w:pP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3) 01.01.2011 - 31.12.2011;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4) 01.04.2009 -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5) 01.01.2011 -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6) 19.01.2011 -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7) 01.02.2008 -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rPr>
                <w:sz w:val="16"/>
                <w:szCs w:val="16"/>
              </w:rPr>
            </w:pP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8) 01.01.2009 - 31.12.2012;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9) 10.04.2009 -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10) 01.03.2008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11) 01.03.2007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12) 01.01.2011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13) 10.11.2005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14) 01.01.2009</w:t>
            </w:r>
            <w:r w:rsidRPr="000C350E">
              <w:rPr>
                <w:sz w:val="16"/>
                <w:szCs w:val="16"/>
              </w:rPr>
              <w:t xml:space="preserve">- 31.12.2011;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15) 30.03.2005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lastRenderedPageBreak/>
              <w:t>16) 01.12.2010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Default="0001484D" w:rsidP="00AC597E">
            <w:pPr>
              <w:rPr>
                <w:sz w:val="16"/>
                <w:szCs w:val="16"/>
              </w:rPr>
            </w:pP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17) 01.11.2008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01484D" w:rsidRPr="000C350E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01484D" w:rsidRPr="005E5B04" w:rsidRDefault="0001484D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18) 01.01.2010</w:t>
            </w:r>
            <w:r w:rsidRPr="000C350E">
              <w:rPr>
                <w:sz w:val="16"/>
                <w:szCs w:val="16"/>
              </w:rPr>
              <w:t>- 31.12.2010</w:t>
            </w:r>
          </w:p>
        </w:tc>
      </w:tr>
      <w:tr w:rsidR="0001484D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lastRenderedPageBreak/>
              <w:t>3.4</w:t>
            </w:r>
            <w:r>
              <w:t>.</w:t>
            </w:r>
            <w:r w:rsidRPr="009035C0"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Default="0001484D" w:rsidP="00AC597E">
            <w:pPr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Расходные обязательства, возникш</w:t>
            </w:r>
            <w:r>
              <w:rPr>
                <w:sz w:val="16"/>
                <w:szCs w:val="16"/>
              </w:rPr>
              <w:t>и</w:t>
            </w:r>
            <w:r w:rsidRPr="009035C0">
              <w:rPr>
                <w:sz w:val="16"/>
                <w:szCs w:val="16"/>
              </w:rPr>
              <w:t xml:space="preserve">е в результате решения органами местного </w:t>
            </w:r>
            <w:proofErr w:type="spellStart"/>
            <w:proofErr w:type="gramStart"/>
            <w:r w:rsidRPr="009035C0">
              <w:rPr>
                <w:sz w:val="16"/>
                <w:szCs w:val="16"/>
              </w:rPr>
              <w:t>самоуправле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9035C0">
              <w:rPr>
                <w:sz w:val="16"/>
                <w:szCs w:val="16"/>
              </w:rPr>
              <w:t xml:space="preserve">  городского округа вопросов, не отнесенных к вопросам местного значения, в соответствии со статьей 16.1 Федерального закона </w:t>
            </w:r>
          </w:p>
          <w:p w:rsidR="0001484D" w:rsidRDefault="0001484D" w:rsidP="00AC597E">
            <w:pPr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</w:t>
            </w:r>
            <w:r w:rsidRPr="009035C0">
              <w:rPr>
                <w:sz w:val="16"/>
                <w:szCs w:val="16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035C0">
                <w:rPr>
                  <w:sz w:val="16"/>
                  <w:szCs w:val="16"/>
                </w:rPr>
                <w:t>2003 г</w:t>
              </w:r>
            </w:smartTag>
            <w:r w:rsidRPr="009035C0">
              <w:rPr>
                <w:sz w:val="16"/>
                <w:szCs w:val="16"/>
              </w:rPr>
              <w:t xml:space="preserve">. </w:t>
            </w:r>
          </w:p>
          <w:p w:rsidR="0001484D" w:rsidRPr="009035C0" w:rsidRDefault="0001484D" w:rsidP="00AC597E">
            <w:pPr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№ 131 - ФЗ «Об общих принципах организации местного </w:t>
            </w:r>
            <w:proofErr w:type="spellStart"/>
            <w:proofErr w:type="gramStart"/>
            <w:r w:rsidRPr="009035C0">
              <w:rPr>
                <w:sz w:val="16"/>
                <w:szCs w:val="16"/>
              </w:rPr>
              <w:t>самоуправле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9035C0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РГ-Г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  <w:r w:rsidRPr="009035C0">
              <w:t xml:space="preserve">      </w:t>
            </w:r>
          </w:p>
        </w:tc>
        <w:tc>
          <w:tcPr>
            <w:tcW w:w="1432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67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35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1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234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260" w:type="dxa"/>
          </w:tcPr>
          <w:p w:rsidR="0001484D" w:rsidRPr="009035C0" w:rsidRDefault="0001484D" w:rsidP="00AC597E">
            <w:pPr>
              <w:jc w:val="center"/>
            </w:pPr>
          </w:p>
        </w:tc>
      </w:tr>
      <w:tr w:rsidR="0001484D" w:rsidRPr="009035C0" w:rsidTr="00AC597E">
        <w:trPr>
          <w:trHeight w:val="1610"/>
        </w:trPr>
        <w:tc>
          <w:tcPr>
            <w:tcW w:w="786" w:type="dxa"/>
            <w:tcBorders>
              <w:right w:val="single" w:sz="4" w:space="0" w:color="auto"/>
            </w:tcBorders>
          </w:tcPr>
          <w:p w:rsidR="0001484D" w:rsidRPr="009035C0" w:rsidRDefault="0001484D" w:rsidP="00AC597E">
            <w:pPr>
              <w:jc w:val="center"/>
            </w:pPr>
            <w:r w:rsidRPr="009035C0">
              <w:lastRenderedPageBreak/>
              <w:t>3.4.9</w:t>
            </w:r>
            <w:r>
              <w:t>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</w:t>
            </w:r>
            <w:r w:rsidRPr="009035C0">
              <w:rPr>
                <w:sz w:val="16"/>
                <w:szCs w:val="16"/>
              </w:rPr>
              <w:t>ополнитель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9035C0">
              <w:rPr>
                <w:sz w:val="16"/>
                <w:szCs w:val="16"/>
              </w:rPr>
              <w:t xml:space="preserve"> меры социальной поддержки отдельных категорий граждан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РГ-Г-0900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10.06</w:t>
            </w:r>
          </w:p>
        </w:tc>
        <w:tc>
          <w:tcPr>
            <w:tcW w:w="1432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67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35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118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1080" w:type="dxa"/>
          </w:tcPr>
          <w:p w:rsidR="0001484D" w:rsidRPr="009035C0" w:rsidRDefault="0001484D" w:rsidP="00AC597E">
            <w:pPr>
              <w:jc w:val="center"/>
            </w:pPr>
          </w:p>
        </w:tc>
        <w:tc>
          <w:tcPr>
            <w:tcW w:w="2340" w:type="dxa"/>
          </w:tcPr>
          <w:p w:rsidR="0001484D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Постановление Администрации муниципального образования от 11.11.2010 № 1396 </w:t>
            </w:r>
          </w:p>
          <w:p w:rsidR="0001484D" w:rsidRPr="009035C0" w:rsidRDefault="0001484D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C350E">
              <w:rPr>
                <w:sz w:val="16"/>
                <w:szCs w:val="16"/>
              </w:rPr>
              <w:t xml:space="preserve">О долгосрочной целевой программе </w:t>
            </w:r>
            <w:r>
              <w:rPr>
                <w:sz w:val="16"/>
                <w:szCs w:val="16"/>
              </w:rPr>
              <w:t>«</w:t>
            </w:r>
            <w:r w:rsidRPr="000C350E">
              <w:rPr>
                <w:sz w:val="16"/>
                <w:szCs w:val="16"/>
              </w:rPr>
              <w:t>Поддержка социально-ориентированных некоммерческих организаций города Ханты-Мансийска на 2010-201</w:t>
            </w:r>
            <w:r>
              <w:rPr>
                <w:sz w:val="16"/>
                <w:szCs w:val="16"/>
              </w:rPr>
              <w:t>4</w:t>
            </w:r>
            <w:r w:rsidRPr="000C350E">
              <w:rPr>
                <w:sz w:val="16"/>
                <w:szCs w:val="16"/>
              </w:rPr>
              <w:t>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1)в целом;</w:t>
            </w:r>
          </w:p>
        </w:tc>
        <w:tc>
          <w:tcPr>
            <w:tcW w:w="1260" w:type="dxa"/>
          </w:tcPr>
          <w:p w:rsidR="0001484D" w:rsidRPr="009035C0" w:rsidRDefault="0001484D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11.11.2010 - 31.12.2014</w:t>
            </w:r>
          </w:p>
        </w:tc>
      </w:tr>
    </w:tbl>
    <w:p w:rsidR="00566AE6" w:rsidRDefault="00566AE6"/>
    <w:sectPr w:rsidR="00566AE6" w:rsidSect="00014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484D"/>
    <w:rsid w:val="0001484D"/>
    <w:rsid w:val="005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6716</Characters>
  <Application>Microsoft Office Word</Application>
  <DocSecurity>0</DocSecurity>
  <Lines>55</Lines>
  <Paragraphs>15</Paragraphs>
  <ScaleCrop>false</ScaleCrop>
  <Company>DepFin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2012-05-21T08:05:00Z</dcterms:created>
  <dcterms:modified xsi:type="dcterms:W3CDTF">2012-05-21T08:06:00Z</dcterms:modified>
</cp:coreProperties>
</file>