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5A" w:rsidRPr="0019575A" w:rsidRDefault="0019575A" w:rsidP="0019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575A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19575A" w:rsidRPr="0019575A" w:rsidRDefault="0019575A" w:rsidP="0019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575A">
        <w:rPr>
          <w:rFonts w:ascii="Times New Roman" w:hAnsi="Times New Roman" w:cs="Times New Roman"/>
          <w:b/>
          <w:sz w:val="28"/>
        </w:rPr>
        <w:t xml:space="preserve">Ханты-Мансийского автономного округа – </w:t>
      </w:r>
      <w:proofErr w:type="spellStart"/>
      <w:r w:rsidRPr="0019575A">
        <w:rPr>
          <w:rFonts w:ascii="Times New Roman" w:hAnsi="Times New Roman" w:cs="Times New Roman"/>
          <w:b/>
          <w:sz w:val="28"/>
        </w:rPr>
        <w:t>Югры</w:t>
      </w:r>
      <w:proofErr w:type="spellEnd"/>
    </w:p>
    <w:p w:rsidR="0019575A" w:rsidRPr="0019575A" w:rsidRDefault="0019575A" w:rsidP="0019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9575A" w:rsidRPr="0019575A" w:rsidRDefault="0019575A" w:rsidP="0019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575A">
        <w:rPr>
          <w:rFonts w:ascii="Times New Roman" w:hAnsi="Times New Roman" w:cs="Times New Roman"/>
          <w:b/>
          <w:sz w:val="28"/>
        </w:rPr>
        <w:t>ПОСТАНОВЛЕНИЕ</w:t>
      </w:r>
    </w:p>
    <w:p w:rsidR="0019575A" w:rsidRPr="0019575A" w:rsidRDefault="0019575A" w:rsidP="0019575A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</w:rPr>
      </w:pPr>
    </w:p>
    <w:p w:rsidR="0019575A" w:rsidRPr="0019575A" w:rsidRDefault="0019575A" w:rsidP="00195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575A">
        <w:rPr>
          <w:rFonts w:ascii="Times New Roman" w:hAnsi="Times New Roman" w:cs="Times New Roman"/>
          <w:sz w:val="28"/>
        </w:rPr>
        <w:t>от ___________                                                                            №_____</w:t>
      </w:r>
    </w:p>
    <w:p w:rsidR="0019575A" w:rsidRPr="0019575A" w:rsidRDefault="0019575A" w:rsidP="00195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9575A" w:rsidRPr="0019575A" w:rsidRDefault="0019575A" w:rsidP="003848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575A" w:rsidRDefault="0019575A" w:rsidP="00F41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F41ABB" w:rsidRPr="00F41ABB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</w:p>
    <w:p w:rsidR="00F41ABB" w:rsidRDefault="0019575A" w:rsidP="00F41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41ABB" w:rsidRPr="00F41ABB"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</w:p>
    <w:p w:rsidR="0019575A" w:rsidRDefault="00F41ABB" w:rsidP="00F41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41ABB">
        <w:rPr>
          <w:rFonts w:ascii="Times New Roman" w:hAnsi="Times New Roman" w:cs="Times New Roman"/>
          <w:b w:val="0"/>
          <w:sz w:val="28"/>
          <w:szCs w:val="28"/>
        </w:rPr>
        <w:t xml:space="preserve">от 24.10.2013 </w:t>
      </w:r>
      <w:r w:rsidR="0019575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41ABB">
        <w:rPr>
          <w:rFonts w:ascii="Times New Roman" w:hAnsi="Times New Roman" w:cs="Times New Roman"/>
          <w:b w:val="0"/>
          <w:sz w:val="28"/>
          <w:szCs w:val="28"/>
        </w:rPr>
        <w:t xml:space="preserve"> 1367 </w:t>
      </w:r>
      <w:r w:rsidR="0019575A">
        <w:rPr>
          <w:rFonts w:ascii="Times New Roman" w:hAnsi="Times New Roman" w:cs="Times New Roman"/>
          <w:b w:val="0"/>
          <w:sz w:val="28"/>
          <w:szCs w:val="28"/>
        </w:rPr>
        <w:t>«О муниципальной</w:t>
      </w:r>
    </w:p>
    <w:p w:rsidR="0019575A" w:rsidRDefault="00F41ABB" w:rsidP="00F41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41ABB">
        <w:rPr>
          <w:rFonts w:ascii="Times New Roman" w:hAnsi="Times New Roman" w:cs="Times New Roman"/>
          <w:b w:val="0"/>
          <w:sz w:val="28"/>
          <w:szCs w:val="28"/>
        </w:rPr>
        <w:t>программе</w:t>
      </w:r>
      <w:r w:rsidR="0019575A">
        <w:rPr>
          <w:rFonts w:ascii="Times New Roman" w:hAnsi="Times New Roman" w:cs="Times New Roman"/>
          <w:b w:val="0"/>
          <w:sz w:val="28"/>
          <w:szCs w:val="28"/>
        </w:rPr>
        <w:t xml:space="preserve"> «Управление </w:t>
      </w:r>
      <w:proofErr w:type="gramStart"/>
      <w:r w:rsidR="0019575A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proofErr w:type="gramEnd"/>
    </w:p>
    <w:p w:rsidR="0019575A" w:rsidRDefault="00F41ABB" w:rsidP="00F41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41ABB">
        <w:rPr>
          <w:rFonts w:ascii="Times New Roman" w:hAnsi="Times New Roman" w:cs="Times New Roman"/>
          <w:b w:val="0"/>
          <w:sz w:val="28"/>
          <w:szCs w:val="28"/>
        </w:rPr>
        <w:t>финансами</w:t>
      </w:r>
      <w:r w:rsidR="00195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ABB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19575A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Ханты-Мансийска</w:t>
      </w:r>
    </w:p>
    <w:p w:rsidR="00F41ABB" w:rsidRPr="00F41ABB" w:rsidRDefault="0019575A" w:rsidP="00F41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2016–2020</w:t>
      </w:r>
      <w:r w:rsidR="00F41AB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31E1B" w:rsidRDefault="00D31E1B" w:rsidP="00384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6407" w:rsidRPr="0038485B" w:rsidRDefault="00FF6407" w:rsidP="00384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575A" w:rsidRPr="00C92EBE" w:rsidRDefault="0019575A" w:rsidP="00BF40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5A">
        <w:rPr>
          <w:rFonts w:ascii="Times New Roman" w:hAnsi="Times New Roman" w:cs="Times New Roman"/>
          <w:sz w:val="28"/>
          <w:szCs w:val="28"/>
        </w:rPr>
        <w:t>С целью приведения муниципальных правовых актов города</w:t>
      </w:r>
      <w:r w:rsidRPr="0019575A">
        <w:rPr>
          <w:rFonts w:ascii="Times New Roman" w:hAnsi="Times New Roman" w:cs="Times New Roman"/>
          <w:sz w:val="28"/>
          <w:szCs w:val="28"/>
        </w:rPr>
        <w:br/>
        <w:t>Ханты-</w:t>
      </w:r>
      <w:r w:rsidRPr="00C92EBE">
        <w:rPr>
          <w:rFonts w:ascii="Times New Roman" w:hAnsi="Times New Roman" w:cs="Times New Roman"/>
          <w:sz w:val="28"/>
          <w:szCs w:val="28"/>
        </w:rPr>
        <w:t xml:space="preserve">Мансийска в соответствие с действующим законодательством, в соответствии </w:t>
      </w:r>
      <w:r w:rsidR="00D31E1B" w:rsidRPr="00C9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7" w:history="1">
        <w:r w:rsidR="00D31E1B" w:rsidRPr="00C92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="00D31E1B" w:rsidRPr="00C9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D31E1B" w:rsidRPr="00C92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D31E1B" w:rsidRPr="00C9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</w:t>
      </w:r>
      <w:r w:rsidRPr="00C92EBE">
        <w:rPr>
          <w:rFonts w:ascii="Times New Roman" w:hAnsi="Times New Roman" w:cs="Times New Roman"/>
          <w:color w:val="000000" w:themeColor="text1"/>
          <w:sz w:val="28"/>
          <w:szCs w:val="28"/>
        </w:rPr>
        <w:t>а Ханты-Мансийска от 08.12.2014</w:t>
      </w:r>
      <w:r w:rsidRPr="00C92E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="00D31E1B" w:rsidRPr="00C9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1191 </w:t>
      </w:r>
      <w:r w:rsidRPr="00C92EB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31E1B" w:rsidRPr="00C92EBE">
        <w:rPr>
          <w:rFonts w:ascii="Times New Roman" w:hAnsi="Times New Roman" w:cs="Times New Roman"/>
          <w:color w:val="000000" w:themeColor="text1"/>
          <w:sz w:val="28"/>
          <w:szCs w:val="28"/>
        </w:rPr>
        <w:t>О программах города Хант</w:t>
      </w:r>
      <w:r w:rsidR="00ED501B" w:rsidRPr="00C92EBE">
        <w:rPr>
          <w:rFonts w:ascii="Times New Roman" w:hAnsi="Times New Roman" w:cs="Times New Roman"/>
          <w:color w:val="000000" w:themeColor="text1"/>
          <w:sz w:val="28"/>
          <w:szCs w:val="28"/>
        </w:rPr>
        <w:t>ы-Мансийска</w:t>
      </w:r>
      <w:r w:rsidRPr="00C92E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31E1B" w:rsidRPr="00C9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9" w:history="1">
        <w:r w:rsidRPr="00C92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 статьи 53</w:t>
        </w:r>
      </w:hyperlink>
      <w:r w:rsidRPr="00C9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D31E1B" w:rsidRPr="00C92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Pr="00C92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ей</w:t>
        </w:r>
        <w:r w:rsidR="00D31E1B" w:rsidRPr="00C92EB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71</w:t>
        </w:r>
      </w:hyperlink>
      <w:r w:rsidR="00D31E1B" w:rsidRPr="00C9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города Ханты-Мансийска:</w:t>
      </w:r>
    </w:p>
    <w:p w:rsidR="00430138" w:rsidRDefault="00430138" w:rsidP="00BF40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C0A1C">
        <w:rPr>
          <w:color w:val="000000" w:themeColor="text1"/>
          <w:sz w:val="28"/>
          <w:szCs w:val="28"/>
        </w:rPr>
        <w:t xml:space="preserve">. </w:t>
      </w:r>
      <w:r w:rsidR="00343AC9" w:rsidRPr="00C92EBE">
        <w:rPr>
          <w:sz w:val="28"/>
          <w:szCs w:val="28"/>
        </w:rPr>
        <w:t xml:space="preserve">Внести </w:t>
      </w:r>
      <w:r w:rsidR="00633940">
        <w:rPr>
          <w:sz w:val="28"/>
          <w:szCs w:val="28"/>
        </w:rPr>
        <w:t>в</w:t>
      </w:r>
      <w:r w:rsidR="002D6959">
        <w:rPr>
          <w:sz w:val="28"/>
          <w:szCs w:val="28"/>
        </w:rPr>
        <w:t xml:space="preserve"> </w:t>
      </w:r>
      <w:r w:rsidR="002D6959" w:rsidRPr="00633940">
        <w:rPr>
          <w:sz w:val="28"/>
          <w:szCs w:val="28"/>
        </w:rPr>
        <w:t>постановлени</w:t>
      </w:r>
      <w:r w:rsidR="00633940" w:rsidRPr="00633940">
        <w:rPr>
          <w:sz w:val="28"/>
          <w:szCs w:val="28"/>
        </w:rPr>
        <w:t>е</w:t>
      </w:r>
      <w:r w:rsidR="002D6959" w:rsidRPr="00633940">
        <w:rPr>
          <w:sz w:val="28"/>
          <w:szCs w:val="28"/>
        </w:rPr>
        <w:t xml:space="preserve"> </w:t>
      </w:r>
      <w:r w:rsidR="00633940" w:rsidRPr="00633940">
        <w:rPr>
          <w:sz w:val="28"/>
          <w:szCs w:val="28"/>
        </w:rPr>
        <w:t xml:space="preserve">Администрации города </w:t>
      </w:r>
      <w:r w:rsidR="00F41ABB" w:rsidRPr="00633940">
        <w:rPr>
          <w:sz w:val="28"/>
          <w:szCs w:val="28"/>
        </w:rPr>
        <w:t xml:space="preserve">Ханты-Мансийска от 24.10.2013 </w:t>
      </w:r>
      <w:r w:rsidR="00343AC9" w:rsidRPr="00633940">
        <w:rPr>
          <w:sz w:val="28"/>
          <w:szCs w:val="28"/>
        </w:rPr>
        <w:t>№</w:t>
      </w:r>
      <w:r w:rsidR="00F41ABB" w:rsidRPr="00633940">
        <w:rPr>
          <w:sz w:val="28"/>
          <w:szCs w:val="28"/>
        </w:rPr>
        <w:t xml:space="preserve"> 1367 </w:t>
      </w:r>
      <w:r w:rsidR="00343AC9" w:rsidRPr="00633940">
        <w:rPr>
          <w:sz w:val="28"/>
          <w:szCs w:val="28"/>
        </w:rPr>
        <w:t>«</w:t>
      </w:r>
      <w:r w:rsidR="00F41ABB" w:rsidRPr="00633940">
        <w:rPr>
          <w:sz w:val="28"/>
          <w:szCs w:val="28"/>
        </w:rPr>
        <w:t xml:space="preserve">О муниципальной программе </w:t>
      </w:r>
      <w:r w:rsidR="00343AC9" w:rsidRPr="00633940">
        <w:rPr>
          <w:sz w:val="28"/>
          <w:szCs w:val="28"/>
        </w:rPr>
        <w:t>«</w:t>
      </w:r>
      <w:r w:rsidR="00F41ABB" w:rsidRPr="00633940">
        <w:rPr>
          <w:sz w:val="28"/>
          <w:szCs w:val="28"/>
        </w:rPr>
        <w:t>Управление муниципальными финансами</w:t>
      </w:r>
      <w:r w:rsidR="007D4110">
        <w:rPr>
          <w:sz w:val="28"/>
          <w:szCs w:val="28"/>
        </w:rPr>
        <w:t xml:space="preserve"> города Ханты-Мансийска</w:t>
      </w:r>
      <w:r w:rsidR="007D4110">
        <w:rPr>
          <w:sz w:val="28"/>
          <w:szCs w:val="28"/>
        </w:rPr>
        <w:br/>
      </w:r>
      <w:r w:rsidR="00343AC9" w:rsidRPr="00633940">
        <w:rPr>
          <w:sz w:val="28"/>
          <w:szCs w:val="28"/>
        </w:rPr>
        <w:t>на 2016–</w:t>
      </w:r>
      <w:r w:rsidR="002D6959" w:rsidRPr="00633940">
        <w:rPr>
          <w:sz w:val="28"/>
          <w:szCs w:val="28"/>
        </w:rPr>
        <w:t>2020 годы» (далее –</w:t>
      </w:r>
      <w:r>
        <w:rPr>
          <w:sz w:val="28"/>
          <w:szCs w:val="28"/>
        </w:rPr>
        <w:t xml:space="preserve"> постановление</w:t>
      </w:r>
      <w:r w:rsidR="002D6959" w:rsidRPr="00633940">
        <w:rPr>
          <w:sz w:val="28"/>
          <w:szCs w:val="28"/>
        </w:rPr>
        <w:t>)</w:t>
      </w:r>
      <w:r w:rsidR="00343AC9" w:rsidRPr="00633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633940" w:rsidRPr="00633940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430138" w:rsidRPr="00430138" w:rsidRDefault="00430138" w:rsidP="0043013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В наименовании постановления слова «2016–2020 годы» заменить словами «2019–2025 годы и на период до 2030 года»</w:t>
      </w:r>
      <w:r w:rsidR="004056E4">
        <w:rPr>
          <w:color w:val="000000" w:themeColor="text1"/>
          <w:sz w:val="28"/>
          <w:szCs w:val="28"/>
        </w:rPr>
        <w:t>.</w:t>
      </w:r>
    </w:p>
    <w:p w:rsidR="00430138" w:rsidRPr="00633940" w:rsidRDefault="00430138" w:rsidP="0043013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63394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к постановлению изложить </w:t>
      </w:r>
      <w:r w:rsidRPr="00633940">
        <w:rPr>
          <w:sz w:val="28"/>
          <w:szCs w:val="28"/>
        </w:rPr>
        <w:t xml:space="preserve">в новой редакции согласно приложению к настоящему постановлению. </w:t>
      </w:r>
    </w:p>
    <w:p w:rsidR="0019575A" w:rsidRPr="00633940" w:rsidRDefault="00F36800" w:rsidP="00BF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75A" w:rsidRPr="0063394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92EBE" w:rsidRPr="00900E11" w:rsidRDefault="00F36800" w:rsidP="00BF40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575A" w:rsidRPr="006339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575A" w:rsidRPr="00633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575A" w:rsidRPr="0063394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92EBE" w:rsidRPr="00633940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первого заместителя Главы города Ханты-Мансийска</w:t>
      </w:r>
      <w:r w:rsidR="000D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</w:t>
      </w:r>
      <w:r w:rsidR="00C92EBE" w:rsidRPr="00900E11">
        <w:rPr>
          <w:rFonts w:ascii="Times New Roman" w:hAnsi="Times New Roman" w:cs="Times New Roman"/>
          <w:color w:val="000000" w:themeColor="text1"/>
          <w:sz w:val="28"/>
          <w:szCs w:val="28"/>
        </w:rPr>
        <w:t>Дунаевскую.</w:t>
      </w:r>
    </w:p>
    <w:p w:rsidR="0019575A" w:rsidRPr="00900E11" w:rsidRDefault="0019575A" w:rsidP="00BF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BD1" w:rsidRDefault="00D56BD1" w:rsidP="00900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D1" w:rsidRDefault="00D56BD1" w:rsidP="00900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5A" w:rsidRPr="00900E11" w:rsidRDefault="0019575A" w:rsidP="00900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11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9575A" w:rsidRPr="00900E11" w:rsidRDefault="0019575A" w:rsidP="00900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11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</w:t>
      </w:r>
      <w:proofErr w:type="spellStart"/>
      <w:r w:rsidRPr="00900E11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19575A" w:rsidRPr="00900E11" w:rsidRDefault="0019575A" w:rsidP="00900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01B" w:rsidRPr="0038485B" w:rsidRDefault="00ED501B" w:rsidP="003848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501B" w:rsidRPr="0038485B" w:rsidRDefault="00ED501B" w:rsidP="003848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501B" w:rsidRPr="0038485B" w:rsidRDefault="00ED501B" w:rsidP="003848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501B" w:rsidRPr="0038485B" w:rsidRDefault="00ED501B" w:rsidP="003848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501B" w:rsidRPr="0038485B" w:rsidRDefault="00ED501B" w:rsidP="003848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53B5" w:rsidRDefault="00EF53B5" w:rsidP="00EF53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31E1B" w:rsidRPr="0038485B" w:rsidRDefault="00D31E1B" w:rsidP="00EF53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Приложение</w:t>
      </w:r>
    </w:p>
    <w:p w:rsidR="00D31E1B" w:rsidRPr="0038485B" w:rsidRDefault="00D31E1B" w:rsidP="003848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31E1B" w:rsidRPr="0038485B" w:rsidRDefault="00D31E1B" w:rsidP="003848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31E1B" w:rsidRPr="0038485B" w:rsidRDefault="00D31E1B" w:rsidP="003848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от </w:t>
      </w:r>
      <w:r w:rsidR="00ED501B" w:rsidRPr="0038485B">
        <w:rPr>
          <w:rFonts w:ascii="Times New Roman" w:hAnsi="Times New Roman" w:cs="Times New Roman"/>
          <w:sz w:val="28"/>
          <w:szCs w:val="28"/>
        </w:rPr>
        <w:t>_______</w:t>
      </w:r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BD6E1E">
        <w:rPr>
          <w:rFonts w:ascii="Times New Roman" w:hAnsi="Times New Roman" w:cs="Times New Roman"/>
          <w:sz w:val="28"/>
          <w:szCs w:val="28"/>
        </w:rPr>
        <w:t>№</w:t>
      </w:r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ED501B" w:rsidRPr="0038485B">
        <w:rPr>
          <w:rFonts w:ascii="Times New Roman" w:hAnsi="Times New Roman" w:cs="Times New Roman"/>
          <w:sz w:val="28"/>
          <w:szCs w:val="28"/>
        </w:rPr>
        <w:t>_____</w:t>
      </w:r>
    </w:p>
    <w:p w:rsidR="00D31E1B" w:rsidRPr="0038485B" w:rsidRDefault="00D31E1B" w:rsidP="003848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1E1B" w:rsidRPr="0038485B" w:rsidRDefault="00D31E1B" w:rsidP="003848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38485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31E1B" w:rsidRPr="0038485B" w:rsidRDefault="00BD6E1E" w:rsidP="003848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1E1B" w:rsidRPr="0038485B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ГОРОДА ХАНТЫ-МАНСИЙСКА</w:t>
      </w:r>
    </w:p>
    <w:p w:rsidR="00D31E1B" w:rsidRPr="0038485B" w:rsidRDefault="00D31E1B" w:rsidP="003848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НА 201</w:t>
      </w:r>
      <w:r w:rsidR="004F2531" w:rsidRPr="0038485B">
        <w:rPr>
          <w:rFonts w:ascii="Times New Roman" w:hAnsi="Times New Roman" w:cs="Times New Roman"/>
          <w:sz w:val="28"/>
          <w:szCs w:val="28"/>
        </w:rPr>
        <w:t>9</w:t>
      </w:r>
      <w:r w:rsidR="00CE581E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>202</w:t>
      </w:r>
      <w:r w:rsidR="004F2531" w:rsidRPr="0038485B">
        <w:rPr>
          <w:rFonts w:ascii="Times New Roman" w:hAnsi="Times New Roman" w:cs="Times New Roman"/>
          <w:sz w:val="28"/>
          <w:szCs w:val="28"/>
        </w:rPr>
        <w:t>5</w:t>
      </w:r>
      <w:r w:rsidRPr="003848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4F2531" w:rsidRPr="0038485B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="00BD6E1E">
        <w:rPr>
          <w:rFonts w:ascii="Times New Roman" w:hAnsi="Times New Roman" w:cs="Times New Roman"/>
          <w:sz w:val="28"/>
          <w:szCs w:val="28"/>
        </w:rPr>
        <w:t>»</w:t>
      </w:r>
    </w:p>
    <w:p w:rsidR="00D31E1B" w:rsidRPr="0038485B" w:rsidRDefault="00D31E1B" w:rsidP="00384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E1B" w:rsidRPr="0038485B" w:rsidRDefault="00D31E1B" w:rsidP="003848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31E1B" w:rsidRPr="0038485B" w:rsidRDefault="00D31E1B" w:rsidP="00384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000"/>
      </w:tblPr>
      <w:tblGrid>
        <w:gridCol w:w="2154"/>
        <w:gridCol w:w="6917"/>
      </w:tblGrid>
      <w:tr w:rsidR="00D31E1B" w:rsidRPr="0038485B" w:rsidTr="00C95F10">
        <w:trPr>
          <w:cnfStyle w:val="000000100000"/>
        </w:trPr>
        <w:tc>
          <w:tcPr>
            <w:cnfStyle w:val="000010000000"/>
            <w:tcW w:w="2154" w:type="dxa"/>
          </w:tcPr>
          <w:p w:rsidR="00D31E1B" w:rsidRPr="0038485B" w:rsidRDefault="00D31E1B" w:rsidP="0038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7" w:type="dxa"/>
          </w:tcPr>
          <w:p w:rsidR="00D31E1B" w:rsidRPr="0038485B" w:rsidRDefault="00D31E1B" w:rsidP="00655FFE">
            <w:pPr>
              <w:pStyle w:val="ConsPlusNormal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655F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города Ханты-Мансийска на 201</w:t>
            </w:r>
            <w:r w:rsidR="004F2531" w:rsidRPr="003848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5F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2531" w:rsidRPr="003848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4F2531" w:rsidRPr="0038485B">
              <w:rPr>
                <w:rFonts w:ascii="Times New Roman" w:hAnsi="Times New Roman" w:cs="Times New Roman"/>
                <w:sz w:val="28"/>
                <w:szCs w:val="28"/>
              </w:rPr>
              <w:t xml:space="preserve"> и на период до 2030 годы</w:t>
            </w:r>
            <w:r w:rsidR="00655F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5F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655F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D31E1B" w:rsidRPr="0038485B" w:rsidTr="00C95F10">
        <w:tc>
          <w:tcPr>
            <w:cnfStyle w:val="000010000000"/>
            <w:tcW w:w="2154" w:type="dxa"/>
          </w:tcPr>
          <w:p w:rsidR="00D31E1B" w:rsidRPr="0038485B" w:rsidRDefault="00D31E1B" w:rsidP="0038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6917" w:type="dxa"/>
          </w:tcPr>
          <w:p w:rsidR="00D31E1B" w:rsidRPr="0038485B" w:rsidRDefault="00D31E1B" w:rsidP="0038485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Бюджетный </w:t>
            </w:r>
            <w:hyperlink r:id="rId11" w:history="1">
              <w:r w:rsidRPr="0038485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</w:t>
              </w:r>
            </w:hyperlink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Федерации.</w:t>
            </w:r>
          </w:p>
          <w:p w:rsidR="00D31E1B" w:rsidRPr="0038485B" w:rsidRDefault="00D31E1B" w:rsidP="0038485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Федеральный </w:t>
            </w:r>
            <w:hyperlink r:id="rId12" w:history="1">
              <w:r w:rsidRPr="0038485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06.10.2003 </w:t>
            </w:r>
            <w:r w:rsidR="00655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131-ФЗ</w:t>
            </w:r>
            <w:r w:rsidR="00655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«</w:t>
            </w:r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655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31E1B" w:rsidRPr="0038485B" w:rsidRDefault="00D31E1B" w:rsidP="0038485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hyperlink r:id="rId13" w:history="1">
              <w:r w:rsidRPr="0038485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Устав</w:t>
              </w:r>
            </w:hyperlink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Ханты-Мансийска.</w:t>
            </w:r>
          </w:p>
          <w:p w:rsidR="008712F6" w:rsidRPr="0038485B" w:rsidRDefault="008712F6" w:rsidP="0038485B">
            <w:pPr>
              <w:pStyle w:val="a3"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38485B">
              <w:rPr>
                <w:rFonts w:ascii="Times New Roman" w:hAnsi="Times New Roman"/>
                <w:sz w:val="28"/>
                <w:szCs w:val="28"/>
              </w:rPr>
              <w:t>4. Постановление Администрации города Ханты-Мансийска от 08.12.2014 №1191 «О программах</w:t>
            </w:r>
          </w:p>
          <w:p w:rsidR="00D31E1B" w:rsidRPr="0038485B" w:rsidRDefault="008712F6" w:rsidP="00655FFE">
            <w:pPr>
              <w:pStyle w:val="a3"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38485B">
              <w:rPr>
                <w:rFonts w:ascii="Times New Roman" w:hAnsi="Times New Roman"/>
                <w:sz w:val="28"/>
                <w:szCs w:val="28"/>
              </w:rPr>
              <w:t>города Ханты-Мансийска»</w:t>
            </w:r>
          </w:p>
        </w:tc>
      </w:tr>
      <w:tr w:rsidR="00D31E1B" w:rsidRPr="0038485B" w:rsidTr="00C95F10">
        <w:trPr>
          <w:cnfStyle w:val="000000100000"/>
        </w:trPr>
        <w:tc>
          <w:tcPr>
            <w:cnfStyle w:val="000010000000"/>
            <w:tcW w:w="2154" w:type="dxa"/>
          </w:tcPr>
          <w:p w:rsidR="00D31E1B" w:rsidRPr="0038485B" w:rsidRDefault="00D31E1B" w:rsidP="0038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7" w:type="dxa"/>
          </w:tcPr>
          <w:p w:rsidR="00D31E1B" w:rsidRPr="0038485B" w:rsidRDefault="00D31E1B" w:rsidP="0038485B">
            <w:pPr>
              <w:pStyle w:val="ConsPlusNormal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 Администрации города Ханты-Мансийска</w:t>
            </w:r>
          </w:p>
        </w:tc>
      </w:tr>
      <w:tr w:rsidR="00D31E1B" w:rsidRPr="0038485B" w:rsidTr="00C95F10">
        <w:tc>
          <w:tcPr>
            <w:cnfStyle w:val="000010000000"/>
            <w:tcW w:w="2154" w:type="dxa"/>
          </w:tcPr>
          <w:p w:rsidR="00D31E1B" w:rsidRPr="0038485B" w:rsidRDefault="00D31E1B" w:rsidP="0038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917" w:type="dxa"/>
          </w:tcPr>
          <w:p w:rsidR="00D31E1B" w:rsidRPr="0038485B" w:rsidRDefault="00D31E1B" w:rsidP="0038485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 Администрации города Ханты-Мансийска</w:t>
            </w:r>
          </w:p>
        </w:tc>
      </w:tr>
      <w:tr w:rsidR="00D31E1B" w:rsidRPr="0038485B" w:rsidTr="00C95F10">
        <w:trPr>
          <w:cnfStyle w:val="000000100000"/>
        </w:trPr>
        <w:tc>
          <w:tcPr>
            <w:cnfStyle w:val="000010000000"/>
            <w:tcW w:w="2154" w:type="dxa"/>
          </w:tcPr>
          <w:p w:rsidR="00D31E1B" w:rsidRPr="0038485B" w:rsidRDefault="00D31E1B" w:rsidP="0038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917" w:type="dxa"/>
          </w:tcPr>
          <w:p w:rsidR="00D31E1B" w:rsidRPr="0038485B" w:rsidRDefault="00D31E1B" w:rsidP="00655FFE">
            <w:pPr>
              <w:pStyle w:val="ConsPlusNormal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 Администрации города Ханты-Мансийска,</w:t>
            </w:r>
            <w:r w:rsidR="0065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2F6" w:rsidRPr="003848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="00655FFE"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Управление логистики</w:t>
            </w:r>
            <w:r w:rsidR="00655F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501B" w:rsidRPr="0038485B" w:rsidTr="00C95F10">
        <w:tc>
          <w:tcPr>
            <w:cnfStyle w:val="000010000000"/>
            <w:tcW w:w="2154" w:type="dxa"/>
          </w:tcPr>
          <w:p w:rsidR="00D31E1B" w:rsidRPr="0038485B" w:rsidRDefault="00D31E1B" w:rsidP="0038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917" w:type="dxa"/>
          </w:tcPr>
          <w:p w:rsidR="00D31E1B" w:rsidRPr="0038485B" w:rsidRDefault="00D31E1B" w:rsidP="0038485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программы: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Ханты-Мансийска.</w:t>
            </w:r>
          </w:p>
          <w:p w:rsidR="00D31E1B" w:rsidRPr="0038485B" w:rsidRDefault="00D31E1B" w:rsidP="0038485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программы:</w:t>
            </w:r>
          </w:p>
          <w:p w:rsidR="00D31E1B" w:rsidRPr="0038485B" w:rsidRDefault="00D31E1B" w:rsidP="0038485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D31E1B" w:rsidRPr="0038485B" w:rsidRDefault="00D31E1B" w:rsidP="0038485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Формирование единого информационного </w:t>
            </w:r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D31E1B" w:rsidRPr="0038485B" w:rsidRDefault="00D31E1B" w:rsidP="0038485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D31E1B" w:rsidRPr="0038485B" w:rsidRDefault="00D31E1B" w:rsidP="0038485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Обеспечение формирования и использования средств резервного фонда Администрации города в соответствии с требованиями, установленными Бюджетным </w:t>
            </w:r>
            <w:hyperlink r:id="rId14" w:history="1">
              <w:r w:rsidRPr="0038485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кодексом</w:t>
              </w:r>
            </w:hyperlink>
            <w:r w:rsidRPr="0038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 и муниципальными правовыми актами</w:t>
            </w:r>
          </w:p>
        </w:tc>
      </w:tr>
      <w:tr w:rsidR="00D31E1B" w:rsidRPr="0038485B" w:rsidTr="00C95F10">
        <w:trPr>
          <w:cnfStyle w:val="000000100000"/>
        </w:trPr>
        <w:tc>
          <w:tcPr>
            <w:cnfStyle w:val="000010000000"/>
            <w:tcW w:w="2154" w:type="dxa"/>
          </w:tcPr>
          <w:p w:rsidR="00D31E1B" w:rsidRPr="0038485B" w:rsidRDefault="00D31E1B" w:rsidP="0038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917" w:type="dxa"/>
          </w:tcPr>
          <w:p w:rsidR="00D31E1B" w:rsidRPr="0038485B" w:rsidRDefault="00D31E1B" w:rsidP="0038485B">
            <w:pPr>
              <w:pStyle w:val="ConsPlusNormal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12F6" w:rsidRPr="003848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67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712F6" w:rsidRPr="0038485B">
              <w:rPr>
                <w:rFonts w:ascii="Times New Roman" w:hAnsi="Times New Roman" w:cs="Times New Roman"/>
                <w:sz w:val="28"/>
                <w:szCs w:val="28"/>
              </w:rPr>
              <w:t xml:space="preserve">2025 годы и период до </w:t>
            </w: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501B" w:rsidRPr="003848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2F6" w:rsidRPr="0038485B">
              <w:rPr>
                <w:rFonts w:ascii="Times New Roman" w:hAnsi="Times New Roman" w:cs="Times New Roman"/>
                <w:sz w:val="28"/>
                <w:szCs w:val="28"/>
              </w:rPr>
              <w:t>0 года</w:t>
            </w:r>
          </w:p>
        </w:tc>
      </w:tr>
      <w:tr w:rsidR="00D31E1B" w:rsidRPr="0038485B" w:rsidTr="00C95F10">
        <w:tc>
          <w:tcPr>
            <w:cnfStyle w:val="000010000000"/>
            <w:tcW w:w="2154" w:type="dxa"/>
          </w:tcPr>
          <w:p w:rsidR="00D31E1B" w:rsidRPr="0038485B" w:rsidRDefault="00D31E1B" w:rsidP="0038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917" w:type="dxa"/>
          </w:tcPr>
          <w:p w:rsidR="00D31E1B" w:rsidRPr="0038485B" w:rsidRDefault="00D31E1B" w:rsidP="0038485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1E1B" w:rsidRPr="0038485B" w:rsidTr="00C95F10">
        <w:trPr>
          <w:cnfStyle w:val="000000100000"/>
        </w:trPr>
        <w:tc>
          <w:tcPr>
            <w:cnfStyle w:val="000010000000"/>
            <w:tcW w:w="2154" w:type="dxa"/>
          </w:tcPr>
          <w:p w:rsidR="00D31E1B" w:rsidRPr="0038485B" w:rsidRDefault="00D31E1B" w:rsidP="0038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6917" w:type="dxa"/>
          </w:tcPr>
          <w:p w:rsidR="00D31E1B" w:rsidRPr="0038485B" w:rsidRDefault="00D31E1B" w:rsidP="002A6711">
            <w:pPr>
              <w:pStyle w:val="ConsPlusNormal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бюджета города Ханты-Мансийска на реализацию муниципальной программы носит прогнозный характер и составляет </w:t>
            </w:r>
            <w:r w:rsidR="002A6711">
              <w:rPr>
                <w:rFonts w:ascii="Times New Roman" w:hAnsi="Times New Roman" w:cs="Times New Roman"/>
                <w:sz w:val="28"/>
                <w:szCs w:val="28"/>
              </w:rPr>
              <w:t>1 347 374 600,00</w:t>
            </w:r>
            <w:r w:rsidRPr="0038485B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062380" w:rsidRPr="0038485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</w:tbl>
    <w:p w:rsidR="00C95F10" w:rsidRDefault="00C95F10" w:rsidP="005E53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3A6" w:rsidRDefault="005E53A6" w:rsidP="005E53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проблемы,</w:t>
      </w:r>
    </w:p>
    <w:p w:rsidR="00D31E1B" w:rsidRPr="0038485B" w:rsidRDefault="00D31E1B" w:rsidP="005E53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8485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38485B">
        <w:rPr>
          <w:rFonts w:ascii="Times New Roman" w:hAnsi="Times New Roman" w:cs="Times New Roman"/>
          <w:sz w:val="28"/>
          <w:szCs w:val="28"/>
        </w:rPr>
        <w:t xml:space="preserve"> которой направлена</w:t>
      </w:r>
      <w:r w:rsidR="005E53A6">
        <w:rPr>
          <w:rFonts w:ascii="Times New Roman" w:hAnsi="Times New Roman" w:cs="Times New Roman"/>
          <w:sz w:val="28"/>
          <w:szCs w:val="28"/>
        </w:rPr>
        <w:t xml:space="preserve"> </w:t>
      </w:r>
      <w:r w:rsidRPr="0038485B">
        <w:rPr>
          <w:rFonts w:ascii="Times New Roman" w:hAnsi="Times New Roman" w:cs="Times New Roman"/>
          <w:sz w:val="28"/>
          <w:szCs w:val="28"/>
        </w:rPr>
        <w:t>программа</w:t>
      </w:r>
    </w:p>
    <w:p w:rsidR="00D31E1B" w:rsidRPr="0038485B" w:rsidRDefault="00D31E1B" w:rsidP="00340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01C" w:rsidRPr="0038485B" w:rsidRDefault="0099001C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качества жизни насе</w:t>
      </w:r>
      <w:r w:rsidR="00A1284F">
        <w:rPr>
          <w:rFonts w:ascii="Times New Roman" w:hAnsi="Times New Roman" w:cs="Times New Roman"/>
          <w:sz w:val="28"/>
          <w:szCs w:val="28"/>
        </w:rPr>
        <w:t>ления города Ханты-Мансийска</w:t>
      </w:r>
      <w:r w:rsidR="00A1284F">
        <w:rPr>
          <w:rFonts w:ascii="Times New Roman" w:hAnsi="Times New Roman" w:cs="Times New Roman"/>
          <w:sz w:val="28"/>
          <w:szCs w:val="28"/>
        </w:rPr>
        <w:br/>
      </w:r>
      <w:r w:rsidRPr="0038485B">
        <w:rPr>
          <w:rFonts w:ascii="Times New Roman" w:hAnsi="Times New Roman" w:cs="Times New Roman"/>
          <w:sz w:val="28"/>
          <w:szCs w:val="28"/>
        </w:rPr>
        <w:t>(далее также – города). Система управления муниципальными финансами города Ханты-Мансийска основана на оценке фактического состояния социально-экономического положения города, аналитической информации, статистических данных. Она постоянно и динамично развивается в соответствии с приоритетами, устанавливаемыми как на федеральном, так и на региональном уровнях. Задачами первостепенной важности на всех этапах бюджетн</w:t>
      </w:r>
      <w:r w:rsidR="00C93F6B">
        <w:rPr>
          <w:rFonts w:ascii="Times New Roman" w:hAnsi="Times New Roman" w:cs="Times New Roman"/>
          <w:sz w:val="28"/>
          <w:szCs w:val="28"/>
        </w:rPr>
        <w:t>ого процесса</w:t>
      </w:r>
      <w:r w:rsidRPr="0038485B">
        <w:rPr>
          <w:rFonts w:ascii="Times New Roman" w:hAnsi="Times New Roman" w:cs="Times New Roman"/>
          <w:sz w:val="28"/>
          <w:szCs w:val="28"/>
        </w:rPr>
        <w:t xml:space="preserve"> о</w:t>
      </w:r>
      <w:r w:rsidR="00C93F6B">
        <w:rPr>
          <w:rFonts w:ascii="Times New Roman" w:hAnsi="Times New Roman" w:cs="Times New Roman"/>
          <w:sz w:val="28"/>
          <w:szCs w:val="28"/>
        </w:rPr>
        <w:t>стаются</w:t>
      </w:r>
      <w:r w:rsidRPr="0038485B">
        <w:rPr>
          <w:rFonts w:ascii="Times New Roman" w:hAnsi="Times New Roman" w:cs="Times New Roman"/>
          <w:sz w:val="28"/>
          <w:szCs w:val="28"/>
        </w:rPr>
        <w:t xml:space="preserve"> соблюдение бюджетного законодательства и безусловное исполнение бюджетных обязательств.</w:t>
      </w:r>
    </w:p>
    <w:p w:rsidR="0099001C" w:rsidRPr="0038485B" w:rsidRDefault="0099001C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В последние годы в муниципальном образовании выполнен целый ряд мероприятий, направленных на реформирование системы управления муниципальными финансами и повышение эффективности бюджетных расходов.</w:t>
      </w:r>
    </w:p>
    <w:p w:rsidR="0099001C" w:rsidRPr="0038485B" w:rsidRDefault="0099001C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В целях реформирования бюджетного процесса осуществлено:</w:t>
      </w:r>
    </w:p>
    <w:p w:rsidR="0099001C" w:rsidRPr="0038485B" w:rsidRDefault="0099001C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lastRenderedPageBreak/>
        <w:t xml:space="preserve">переход от годового к среднесрочному финансовому планированию, утверждению бюджета города на очередной финансовый год и плановый период в формате </w:t>
      </w:r>
      <w:r w:rsidR="003828DA">
        <w:rPr>
          <w:rFonts w:ascii="Times New Roman" w:hAnsi="Times New Roman" w:cs="Times New Roman"/>
          <w:sz w:val="28"/>
          <w:szCs w:val="28"/>
        </w:rPr>
        <w:t>«</w:t>
      </w:r>
      <w:r w:rsidRPr="0038485B">
        <w:rPr>
          <w:rFonts w:ascii="Times New Roman" w:hAnsi="Times New Roman" w:cs="Times New Roman"/>
          <w:sz w:val="28"/>
          <w:szCs w:val="28"/>
        </w:rPr>
        <w:t>скользящей трехлетки</w:t>
      </w:r>
      <w:r w:rsidR="003828DA">
        <w:rPr>
          <w:rFonts w:ascii="Times New Roman" w:hAnsi="Times New Roman" w:cs="Times New Roman"/>
          <w:sz w:val="28"/>
          <w:szCs w:val="28"/>
        </w:rPr>
        <w:t>»</w:t>
      </w:r>
      <w:r w:rsidRPr="0038485B">
        <w:rPr>
          <w:rFonts w:ascii="Times New Roman" w:hAnsi="Times New Roman" w:cs="Times New Roman"/>
          <w:sz w:val="28"/>
          <w:szCs w:val="28"/>
        </w:rPr>
        <w:t>;</w:t>
      </w:r>
    </w:p>
    <w:p w:rsidR="0099001C" w:rsidRPr="0038485B" w:rsidRDefault="0099001C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создание системы мониторинга качества финансового менеджмента, осуществляемого главными распорядителями средств бюджета города Ханты-Мансийска;</w:t>
      </w:r>
    </w:p>
    <w:p w:rsidR="0099001C" w:rsidRPr="0038485B" w:rsidRDefault="0099001C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переход на программный принцип планирования и исполнения бюджета;</w:t>
      </w:r>
    </w:p>
    <w:p w:rsidR="0099001C" w:rsidRPr="0038485B" w:rsidRDefault="0099001C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повышение прозрачности и открытости бюджетного процесса;</w:t>
      </w:r>
    </w:p>
    <w:p w:rsidR="0099001C" w:rsidRPr="0038485B" w:rsidRDefault="0099001C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формирование муниципального задания на оказание муниципальных услуг физическим и юридическим лицам на основе единого перечня услуг и единых нормативов финансового обеспечения.</w:t>
      </w:r>
    </w:p>
    <w:p w:rsidR="00F60A04" w:rsidRPr="00F60A04" w:rsidRDefault="00A876B4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85B">
        <w:rPr>
          <w:rFonts w:ascii="Times New Roman" w:hAnsi="Times New Roman" w:cs="Times New Roman"/>
          <w:sz w:val="28"/>
          <w:szCs w:val="28"/>
        </w:rPr>
        <w:t>Для обеспечения финансовой стабильности и сбалансированности бюджета города Ханты-Мансийска планируется продолжить работу по развитию доходного потенциала</w:t>
      </w:r>
      <w:r w:rsidR="00C93F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8485B">
        <w:rPr>
          <w:rFonts w:ascii="Times New Roman" w:hAnsi="Times New Roman" w:cs="Times New Roman"/>
          <w:sz w:val="28"/>
          <w:szCs w:val="28"/>
        </w:rPr>
        <w:t>, улучшения качества администрирования доходов, совершенствования механизма оценки эффективности налоговых льгот с учетом изменений федерального и</w:t>
      </w:r>
      <w:r w:rsidR="00F60A04">
        <w:rPr>
          <w:rFonts w:ascii="Times New Roman" w:hAnsi="Times New Roman" w:cs="Times New Roman"/>
          <w:sz w:val="28"/>
          <w:szCs w:val="28"/>
        </w:rPr>
        <w:t xml:space="preserve"> регионального законодательства, р</w:t>
      </w:r>
      <w:r w:rsidR="00F60A04" w:rsidRPr="00F60A04">
        <w:rPr>
          <w:rFonts w:ascii="Times New Roman" w:hAnsi="Times New Roman" w:cs="Times New Roman"/>
          <w:sz w:val="28"/>
          <w:szCs w:val="28"/>
        </w:rPr>
        <w:t>азработк</w:t>
      </w:r>
      <w:r w:rsidR="00F60A04">
        <w:rPr>
          <w:rFonts w:ascii="Times New Roman" w:hAnsi="Times New Roman" w:cs="Times New Roman"/>
          <w:sz w:val="28"/>
          <w:szCs w:val="28"/>
        </w:rPr>
        <w:t>е</w:t>
      </w:r>
      <w:r w:rsidR="00B80B4A">
        <w:rPr>
          <w:rFonts w:ascii="Times New Roman" w:hAnsi="Times New Roman" w:cs="Times New Roman"/>
          <w:sz w:val="28"/>
          <w:szCs w:val="28"/>
        </w:rPr>
        <w:t xml:space="preserve"> необходимой</w:t>
      </w:r>
      <w:r w:rsidR="00B80B4A">
        <w:rPr>
          <w:rFonts w:ascii="Times New Roman" w:hAnsi="Times New Roman" w:cs="Times New Roman"/>
          <w:sz w:val="28"/>
          <w:szCs w:val="28"/>
        </w:rPr>
        <w:br/>
      </w:r>
      <w:r w:rsidR="00F60A04" w:rsidRPr="00F60A04">
        <w:rPr>
          <w:rFonts w:ascii="Times New Roman" w:hAnsi="Times New Roman" w:cs="Times New Roman"/>
          <w:sz w:val="28"/>
          <w:szCs w:val="28"/>
        </w:rPr>
        <w:t>нормативно-правовой базы по организации бюджетного процесса, а также непосредственным исполнением функций финансового органа по формированию сбалансированного проекта бюджета города, организации его исполнения, надлежащему</w:t>
      </w:r>
      <w:proofErr w:type="gramEnd"/>
      <w:r w:rsidR="00F60A04" w:rsidRPr="00F60A04">
        <w:rPr>
          <w:rFonts w:ascii="Times New Roman" w:hAnsi="Times New Roman" w:cs="Times New Roman"/>
          <w:sz w:val="28"/>
          <w:szCs w:val="28"/>
        </w:rPr>
        <w:t xml:space="preserve"> исполнению муниципальных долговых обязательств, составлению консолидированной отчетности об исполнении бюджета города, автоматизации бюджетных процедур.</w:t>
      </w:r>
    </w:p>
    <w:p w:rsidR="00FF3296" w:rsidRPr="0038485B" w:rsidRDefault="00A876B4" w:rsidP="00EC5A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Одной из ключевых </w:t>
      </w:r>
      <w:r w:rsidR="003828DA">
        <w:rPr>
          <w:rFonts w:ascii="Times New Roman" w:hAnsi="Times New Roman" w:cs="Times New Roman"/>
          <w:sz w:val="28"/>
          <w:szCs w:val="28"/>
        </w:rPr>
        <w:t>задач бюджетной политики города</w:t>
      </w:r>
      <w:r w:rsidR="003828DA">
        <w:rPr>
          <w:rFonts w:ascii="Times New Roman" w:hAnsi="Times New Roman" w:cs="Times New Roman"/>
          <w:sz w:val="28"/>
          <w:szCs w:val="28"/>
        </w:rPr>
        <w:br/>
      </w:r>
      <w:r w:rsidRPr="0038485B">
        <w:rPr>
          <w:rFonts w:ascii="Times New Roman" w:hAnsi="Times New Roman" w:cs="Times New Roman"/>
          <w:sz w:val="28"/>
          <w:szCs w:val="28"/>
        </w:rPr>
        <w:t xml:space="preserve">Ханты-Мансийска является обеспечение открытости бюджетного процесса. </w:t>
      </w:r>
      <w:proofErr w:type="gramStart"/>
      <w:r w:rsidRPr="0038485B">
        <w:rPr>
          <w:rFonts w:ascii="Times New Roman" w:hAnsi="Times New Roman" w:cs="Times New Roman"/>
          <w:sz w:val="28"/>
          <w:szCs w:val="28"/>
        </w:rPr>
        <w:t xml:space="preserve">Регулярное обновление в информационно-телекоммуникационной сети Интернет </w:t>
      </w:r>
      <w:r w:rsidR="004226DB" w:rsidRPr="0038485B">
        <w:rPr>
          <w:rFonts w:ascii="Times New Roman" w:hAnsi="Times New Roman" w:cs="Times New Roman"/>
          <w:sz w:val="28"/>
          <w:szCs w:val="28"/>
        </w:rPr>
        <w:t>информации о бюджете города Ханты-Мансийска на стадиях его формирования и исполнения в доступной для граждан форме,</w:t>
      </w:r>
      <w:r w:rsidRPr="0038485B">
        <w:rPr>
          <w:rFonts w:ascii="Times New Roman" w:hAnsi="Times New Roman" w:cs="Times New Roman"/>
          <w:sz w:val="28"/>
          <w:szCs w:val="28"/>
        </w:rPr>
        <w:t xml:space="preserve"> организация публичных слушаний по проекту решения Думы города Ханты-Мансийска на очередной финансовый год и плановый период, по годовому отчету об исполнении бюджета, обсуждение на заседаниях Общественного совета, созданного при Департаменте управления</w:t>
      </w:r>
      <w:r w:rsidR="003828DA"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</w:t>
      </w:r>
      <w:r w:rsidR="003828DA">
        <w:rPr>
          <w:rFonts w:ascii="Times New Roman" w:hAnsi="Times New Roman" w:cs="Times New Roman"/>
          <w:sz w:val="28"/>
          <w:szCs w:val="28"/>
        </w:rPr>
        <w:br/>
      </w:r>
      <w:r w:rsidRPr="0038485B">
        <w:rPr>
          <w:rFonts w:ascii="Times New Roman" w:hAnsi="Times New Roman" w:cs="Times New Roman"/>
          <w:sz w:val="28"/>
          <w:szCs w:val="28"/>
        </w:rPr>
        <w:t>Ханты-Мансийска, ключевых вопросов в</w:t>
      </w:r>
      <w:proofErr w:type="gramEnd"/>
      <w:r w:rsidRPr="0038485B">
        <w:rPr>
          <w:rFonts w:ascii="Times New Roman" w:hAnsi="Times New Roman" w:cs="Times New Roman"/>
          <w:sz w:val="28"/>
          <w:szCs w:val="28"/>
        </w:rPr>
        <w:t xml:space="preserve"> сфере управления муниципальными финансами позволят обеспечить открытость управления общественными финансами города Ханты-Мансийска.</w:t>
      </w:r>
      <w:r w:rsidR="00FF3296" w:rsidRPr="0038485B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FF3296" w:rsidRPr="003848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полномочий финансового органа Департамент управления финансами Администрации города Ханты-Мансийска организует работу по размещению информации о муниципальных учреждениях на официальном сайте для размещения информации о государственных (муниципальных) учреждениях (www.bus.gov.ru).</w:t>
      </w:r>
    </w:p>
    <w:p w:rsidR="009D2A85" w:rsidRPr="0038485B" w:rsidRDefault="009D2A85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На текущий момент в муниципальном образовании сложился определенный уровень автоматизации различных функций и процессов, </w:t>
      </w:r>
      <w:r w:rsidRPr="0038485B">
        <w:rPr>
          <w:rFonts w:ascii="Times New Roman" w:hAnsi="Times New Roman" w:cs="Times New Roman"/>
          <w:sz w:val="28"/>
          <w:szCs w:val="28"/>
        </w:rPr>
        <w:lastRenderedPageBreak/>
        <w:t>адекватный уровню развития сферы управления общественными финансами.</w:t>
      </w:r>
    </w:p>
    <w:p w:rsidR="00A876B4" w:rsidRPr="0038485B" w:rsidRDefault="00A876B4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85B">
        <w:rPr>
          <w:rFonts w:ascii="Times New Roman" w:hAnsi="Times New Roman" w:cs="Times New Roman"/>
          <w:sz w:val="28"/>
          <w:szCs w:val="28"/>
        </w:rPr>
        <w:t xml:space="preserve">Совершенствование процессов бюджетного планирования, управления доходами, расходами, долгом и финансовыми активами, денежными средствами, закупками, нефинансовыми активами, кадровыми ресурсами, бухгалтерского и управленческого учета, финансового контроля осуществляется путем создания и развития регионального сегмента государственной интегрированной информационной системы управления общественными </w:t>
      </w:r>
      <w:r w:rsidR="00037974"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="003828DA">
        <w:rPr>
          <w:rFonts w:ascii="Times New Roman" w:hAnsi="Times New Roman" w:cs="Times New Roman"/>
          <w:sz w:val="28"/>
          <w:szCs w:val="28"/>
        </w:rPr>
        <w:t>«</w:t>
      </w:r>
      <w:r w:rsidR="00037974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828DA">
        <w:rPr>
          <w:rFonts w:ascii="Times New Roman" w:hAnsi="Times New Roman" w:cs="Times New Roman"/>
          <w:sz w:val="28"/>
          <w:szCs w:val="28"/>
        </w:rPr>
        <w:t>»</w:t>
      </w:r>
      <w:r w:rsidR="00037974">
        <w:rPr>
          <w:rFonts w:ascii="Times New Roman" w:hAnsi="Times New Roman" w:cs="Times New Roman"/>
          <w:sz w:val="28"/>
          <w:szCs w:val="28"/>
        </w:rPr>
        <w:t>, при этом город Ханты-Мансийск является пилотной площадкой для внедрения регионального сегмента.</w:t>
      </w:r>
      <w:proofErr w:type="gramEnd"/>
    </w:p>
    <w:p w:rsidR="00383FB1" w:rsidRPr="00037974" w:rsidRDefault="00383FB1" w:rsidP="00EC5A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8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муниципальным долгом осуществляется посредством системы процедур, ориентированных на сохранение муниципального долга на экономически безопасном уровне, с учетом критериев уровня долговой нагрузки и соблюдения ограничений, установленных </w:t>
      </w:r>
      <w:r w:rsidRPr="000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15" w:history="1">
        <w:r w:rsidRPr="000379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37974"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:rsidR="00383FB1" w:rsidRPr="00037974" w:rsidRDefault="00383FB1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74">
        <w:rPr>
          <w:rFonts w:ascii="Times New Roman" w:hAnsi="Times New Roman" w:cs="Times New Roman"/>
          <w:sz w:val="28"/>
          <w:szCs w:val="28"/>
        </w:rPr>
        <w:t>Своевременно и в полном объеме обеспечивается исполнение обязательств муниципального образования по ранее привлеченным муниципальным заимствованиям</w:t>
      </w:r>
    </w:p>
    <w:p w:rsidR="00383FB1" w:rsidRPr="0038485B" w:rsidRDefault="00383FB1" w:rsidP="00EC5A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 Администрации города формируется в пределах ограничений, установленных нормой </w:t>
      </w:r>
      <w:hyperlink r:id="rId16" w:history="1">
        <w:r w:rsidRPr="000379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81</w:t>
        </w:r>
      </w:hyperlink>
      <w:r w:rsidRPr="000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</w:t>
      </w:r>
      <w:r w:rsidRPr="003848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для возможного исполнения расходных обязательств по финансовому обеспечению непредвиденных расходов.</w:t>
      </w:r>
    </w:p>
    <w:p w:rsidR="00383FB1" w:rsidRPr="0038485B" w:rsidRDefault="00383FB1" w:rsidP="00EC5A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резервного фонда Администрации города используются в порядке, установленном муниципальным правовым актом, и направляются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Несмотря на проведенную работу по реформированию бюджетного процесса для формирования целостной системы управления муниципальными финансами и в условиях перехода на программный принцип планирования и исполнения бюджетов необходимо осуществить работу по устранению ряда недостатков и не полностью решенных проблем, в том числе: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отсутствие качественного взаимодействия между структурными подразделениями главных распорядителей бюджетных средств и между главными распорядителями бюджетных средств и их подведомственными получателями, что ведет к недостаткам в планировании расходных обязательств и составлению бюджетной отчетности;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отсутствие мотивации участников бюджетного процесса к повышению эффективности использования бюджетных средств, в том числе качественного бюджетного планирования (минимизация внесения изменений в кассовые планы и бюджетные росписи расходов главных ра</w:t>
      </w:r>
      <w:r w:rsidR="00283E44" w:rsidRPr="0038485B">
        <w:rPr>
          <w:rFonts w:ascii="Times New Roman" w:hAnsi="Times New Roman" w:cs="Times New Roman"/>
          <w:sz w:val="28"/>
          <w:szCs w:val="28"/>
        </w:rPr>
        <w:t>спорядителей бюджетных средств</w:t>
      </w:r>
      <w:r w:rsidRPr="0038485B">
        <w:rPr>
          <w:rFonts w:ascii="Times New Roman" w:hAnsi="Times New Roman" w:cs="Times New Roman"/>
          <w:sz w:val="28"/>
          <w:szCs w:val="28"/>
        </w:rPr>
        <w:t>);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lastRenderedPageBreak/>
        <w:t>ограниченность использования муниципальных программ в качестве основного инструмента долгосрочного планирования и основы составления проекта бюджета города на финансовый год и плановый период;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независимость определения объемов и сроков финансирования программных мероприятий от поставленных в муниципальных программах целей и задач;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отсутствие конкурентного распределения средств на принимаемые обязательства по результатам оценки действующих и предполагаемых к принятию муниципальных программ;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наличие муниципального долга;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9A7365" w:rsidRPr="0038485B" w:rsidRDefault="00D31E1B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F7350">
        <w:rPr>
          <w:rFonts w:ascii="Times New Roman" w:hAnsi="Times New Roman" w:cs="Times New Roman"/>
          <w:sz w:val="28"/>
          <w:szCs w:val="28"/>
        </w:rPr>
        <w:t>«</w:t>
      </w:r>
      <w:r w:rsidRPr="0038485B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города Хан</w:t>
      </w:r>
      <w:r w:rsidR="00BF7350">
        <w:rPr>
          <w:rFonts w:ascii="Times New Roman" w:hAnsi="Times New Roman" w:cs="Times New Roman"/>
          <w:sz w:val="28"/>
          <w:szCs w:val="28"/>
        </w:rPr>
        <w:t>ты-Мансийска на 2019–</w:t>
      </w:r>
      <w:r w:rsidR="003F7D1B">
        <w:rPr>
          <w:rFonts w:ascii="Times New Roman" w:hAnsi="Times New Roman" w:cs="Times New Roman"/>
          <w:sz w:val="28"/>
          <w:szCs w:val="28"/>
        </w:rPr>
        <w:t>2025 годы и на период</w:t>
      </w:r>
      <w:r w:rsidR="003F7D1B">
        <w:rPr>
          <w:rFonts w:ascii="Times New Roman" w:hAnsi="Times New Roman" w:cs="Times New Roman"/>
          <w:sz w:val="28"/>
          <w:szCs w:val="28"/>
        </w:rPr>
        <w:br/>
      </w:r>
      <w:r w:rsidR="00037974">
        <w:rPr>
          <w:rFonts w:ascii="Times New Roman" w:hAnsi="Times New Roman" w:cs="Times New Roman"/>
          <w:sz w:val="28"/>
          <w:szCs w:val="28"/>
        </w:rPr>
        <w:t>до 203</w:t>
      </w:r>
      <w:r w:rsidR="00F41ABB">
        <w:rPr>
          <w:rFonts w:ascii="Times New Roman" w:hAnsi="Times New Roman" w:cs="Times New Roman"/>
          <w:sz w:val="28"/>
          <w:szCs w:val="28"/>
        </w:rPr>
        <w:t>0</w:t>
      </w:r>
      <w:r w:rsidR="000379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7350">
        <w:rPr>
          <w:rFonts w:ascii="Times New Roman" w:hAnsi="Times New Roman" w:cs="Times New Roman"/>
          <w:sz w:val="28"/>
          <w:szCs w:val="28"/>
        </w:rPr>
        <w:t>»</w:t>
      </w:r>
      <w:r w:rsidRPr="0038485B">
        <w:rPr>
          <w:rFonts w:ascii="Times New Roman" w:hAnsi="Times New Roman" w:cs="Times New Roman"/>
          <w:sz w:val="28"/>
          <w:szCs w:val="28"/>
        </w:rPr>
        <w:t xml:space="preserve"> направлена на урегулирование нерешенных проблем в сфере управления муниципальными финансами</w:t>
      </w:r>
      <w:r w:rsidR="009A7365" w:rsidRPr="0038485B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BF7350">
        <w:rPr>
          <w:rFonts w:ascii="Times New Roman" w:hAnsi="Times New Roman" w:cs="Times New Roman"/>
          <w:sz w:val="28"/>
          <w:szCs w:val="28"/>
        </w:rPr>
        <w:t>«</w:t>
      </w:r>
      <w:r w:rsidR="009A7365" w:rsidRPr="0038485B">
        <w:rPr>
          <w:rFonts w:ascii="Times New Roman" w:hAnsi="Times New Roman" w:cs="Times New Roman"/>
          <w:sz w:val="28"/>
          <w:szCs w:val="28"/>
        </w:rPr>
        <w:t>обеспечивающей</w:t>
      </w:r>
      <w:r w:rsidR="00BF7350">
        <w:rPr>
          <w:rFonts w:ascii="Times New Roman" w:hAnsi="Times New Roman" w:cs="Times New Roman"/>
          <w:sz w:val="28"/>
          <w:szCs w:val="28"/>
        </w:rPr>
        <w:t>»</w:t>
      </w:r>
      <w:r w:rsidR="009A7365" w:rsidRPr="0038485B">
        <w:rPr>
          <w:rFonts w:ascii="Times New Roman" w:hAnsi="Times New Roman" w:cs="Times New Roman"/>
          <w:sz w:val="28"/>
          <w:szCs w:val="28"/>
        </w:rPr>
        <w:t>, ориентирована на создание общих условий для всех участников бюджетного процесса, в том чис</w:t>
      </w:r>
      <w:r w:rsidR="003F7D1B">
        <w:rPr>
          <w:rFonts w:ascii="Times New Roman" w:hAnsi="Times New Roman" w:cs="Times New Roman"/>
          <w:sz w:val="28"/>
          <w:szCs w:val="28"/>
        </w:rPr>
        <w:t>ле органов Администрации города</w:t>
      </w:r>
      <w:r w:rsidR="003F7D1B">
        <w:rPr>
          <w:rFonts w:ascii="Times New Roman" w:hAnsi="Times New Roman" w:cs="Times New Roman"/>
          <w:sz w:val="28"/>
          <w:szCs w:val="28"/>
        </w:rPr>
        <w:br/>
      </w:r>
      <w:r w:rsidR="009A7365" w:rsidRPr="0038485B">
        <w:rPr>
          <w:rFonts w:ascii="Times New Roman" w:hAnsi="Times New Roman" w:cs="Times New Roman"/>
          <w:sz w:val="28"/>
          <w:szCs w:val="28"/>
        </w:rPr>
        <w:t>Ханты-Мансийска, реализующих другие муниципальные программы.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Реализация мероприятий программы приведет к повышению качества управления му</w:t>
      </w:r>
      <w:r w:rsidR="003F7D1B">
        <w:rPr>
          <w:rFonts w:ascii="Times New Roman" w:hAnsi="Times New Roman" w:cs="Times New Roman"/>
          <w:sz w:val="28"/>
          <w:szCs w:val="28"/>
        </w:rPr>
        <w:t>ниципальными финансами в городе</w:t>
      </w:r>
      <w:r w:rsidR="003F7D1B">
        <w:rPr>
          <w:rFonts w:ascii="Times New Roman" w:hAnsi="Times New Roman" w:cs="Times New Roman"/>
          <w:sz w:val="28"/>
          <w:szCs w:val="28"/>
        </w:rPr>
        <w:br/>
      </w:r>
      <w:r w:rsidRPr="0038485B">
        <w:rPr>
          <w:rFonts w:ascii="Times New Roman" w:hAnsi="Times New Roman" w:cs="Times New Roman"/>
          <w:sz w:val="28"/>
          <w:szCs w:val="28"/>
        </w:rPr>
        <w:t>Ханты-Мансийске, что в свою очередь обеспечит максимально эффективное и прозрачное использование муниципальных финансов и создаст благоприятные условия для экономического развития города.</w:t>
      </w:r>
    </w:p>
    <w:p w:rsidR="00D31E1B" w:rsidRPr="0038485B" w:rsidRDefault="00D31E1B" w:rsidP="00340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E1B" w:rsidRPr="0038485B" w:rsidRDefault="00D31E1B" w:rsidP="003409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2. Цели, задачи и показатели их достижения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85B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развития города Ханты-Мансийска согласно </w:t>
      </w:r>
      <w:hyperlink r:id="rId17" w:history="1">
        <w:r w:rsidRPr="0038485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38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85B">
        <w:rPr>
          <w:rFonts w:ascii="Times New Roman" w:hAnsi="Times New Roman" w:cs="Times New Roman"/>
          <w:sz w:val="28"/>
          <w:szCs w:val="28"/>
        </w:rPr>
        <w:t>социально</w:t>
      </w:r>
      <w:r w:rsidR="007F422B">
        <w:rPr>
          <w:rFonts w:ascii="Times New Roman" w:hAnsi="Times New Roman" w:cs="Times New Roman"/>
          <w:sz w:val="28"/>
          <w:szCs w:val="28"/>
        </w:rPr>
        <w:t>-экономического развития города</w:t>
      </w:r>
      <w:r w:rsidR="007F422B">
        <w:rPr>
          <w:rFonts w:ascii="Times New Roman" w:hAnsi="Times New Roman" w:cs="Times New Roman"/>
          <w:sz w:val="28"/>
          <w:szCs w:val="28"/>
        </w:rPr>
        <w:br/>
      </w:r>
      <w:r w:rsidRPr="0038485B">
        <w:rPr>
          <w:rFonts w:ascii="Times New Roman" w:hAnsi="Times New Roman" w:cs="Times New Roman"/>
          <w:sz w:val="28"/>
          <w:szCs w:val="28"/>
        </w:rPr>
        <w:t xml:space="preserve">Ханты-Мансийска до 2020 года и на период до 2030 года, утвержденной решением Думы города Ханты-Мансийска от 16.12.2011 </w:t>
      </w:r>
      <w:r w:rsidR="007F422B">
        <w:rPr>
          <w:rFonts w:ascii="Times New Roman" w:hAnsi="Times New Roman" w:cs="Times New Roman"/>
          <w:sz w:val="28"/>
          <w:szCs w:val="28"/>
        </w:rPr>
        <w:t>№</w:t>
      </w:r>
      <w:r w:rsidRPr="0038485B">
        <w:rPr>
          <w:rFonts w:ascii="Times New Roman" w:hAnsi="Times New Roman" w:cs="Times New Roman"/>
          <w:sz w:val="28"/>
          <w:szCs w:val="28"/>
        </w:rPr>
        <w:t xml:space="preserve"> 141, является укрепление и развитие позиций города как административного, культурного, инновационного и общественного центра региона на основе интенсификации социально-экономического развития, выраженного в повышении качества жизни населения, устойчивых темпах экономического роста и поддержании стабильной</w:t>
      </w:r>
      <w:proofErr w:type="gramEnd"/>
      <w:r w:rsidRPr="0038485B">
        <w:rPr>
          <w:rFonts w:ascii="Times New Roman" w:hAnsi="Times New Roman" w:cs="Times New Roman"/>
          <w:sz w:val="28"/>
          <w:szCs w:val="28"/>
        </w:rPr>
        <w:t xml:space="preserve"> экологической обстановки.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Для достижения поставленной цели в муниципальном образовании реализуется бюджетная политика, направленная на повышение уровня и качества жизни населения, на улучшение инвестиционного климата и повышение эффективности бюджетных расходов как составной части эффективности деятельности органов местного самоуправления.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обеспечение </w:t>
      </w:r>
      <w:r w:rsidRPr="0038485B">
        <w:rPr>
          <w:rFonts w:ascii="Times New Roman" w:hAnsi="Times New Roman" w:cs="Times New Roman"/>
          <w:sz w:val="28"/>
          <w:szCs w:val="28"/>
        </w:rPr>
        <w:lastRenderedPageBreak/>
        <w:t>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в городе Ханты-Мансийске.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Для достижения указанной цели в рамках реализации программы предусматривается решение следующих основных задач: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1) организация планирова</w:t>
      </w:r>
      <w:r w:rsidR="007802D0">
        <w:rPr>
          <w:rFonts w:ascii="Times New Roman" w:hAnsi="Times New Roman" w:cs="Times New Roman"/>
          <w:sz w:val="28"/>
          <w:szCs w:val="28"/>
        </w:rPr>
        <w:t>ния и исполнения бюджета города</w:t>
      </w:r>
      <w:r w:rsidR="007802D0">
        <w:rPr>
          <w:rFonts w:ascii="Times New Roman" w:hAnsi="Times New Roman" w:cs="Times New Roman"/>
          <w:sz w:val="28"/>
          <w:szCs w:val="28"/>
        </w:rPr>
        <w:br/>
      </w:r>
      <w:r w:rsidRPr="0038485B">
        <w:rPr>
          <w:rFonts w:ascii="Times New Roman" w:hAnsi="Times New Roman" w:cs="Times New Roman"/>
          <w:sz w:val="28"/>
          <w:szCs w:val="28"/>
        </w:rPr>
        <w:t>Ханты-Мансийска, ведение бюджетного учета и формирование бюджетной отчетности;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2)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города Ханты-Мансийска;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3)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4) обеспечение формирования и использования средств резервного фонда Администрации города Ханты-Мансийска в соответствии с требованиями, установленными Бюджетным </w:t>
      </w:r>
      <w:hyperlink r:id="rId18" w:history="1">
        <w:r w:rsidRPr="003848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485B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муниципальными правовыми актами.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Решение поставленных задач будет осуществляться с учетом: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долгосрочного прогноза основных параметров бюджетной системы, основанных на реалистических оценках при формировании бюджета города;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полноты учета и прогнозирования финансовых ресурсов;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необходимости).</w:t>
      </w:r>
    </w:p>
    <w:p w:rsidR="00D31E1B" w:rsidRPr="0038485B" w:rsidRDefault="00D31E1B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Переход к формированию бюджета муниципального образования с применением программно-целевого метода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обязательств. Тем самым реализуется возможность полноценного применения программно-целевого метода планирования бюджета, что создает прочную основу для системного повышения эффективности бюджетных расходов.</w:t>
      </w:r>
    </w:p>
    <w:p w:rsidR="007F422B" w:rsidRDefault="00832798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24" w:history="1">
        <w:r w:rsidR="00D31E1B" w:rsidRPr="0038485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Система</w:t>
        </w:r>
      </w:hyperlink>
      <w:r w:rsidR="00D31E1B" w:rsidRPr="0038485B">
        <w:rPr>
          <w:rFonts w:ascii="Times New Roman" w:hAnsi="Times New Roman" w:cs="Times New Roman"/>
          <w:sz w:val="28"/>
          <w:szCs w:val="28"/>
        </w:rPr>
        <w:t xml:space="preserve"> целевых показателей, характеризующих результаты реализации муниципальной программы </w:t>
      </w:r>
      <w:r w:rsidR="007F422B">
        <w:rPr>
          <w:rFonts w:ascii="Times New Roman" w:hAnsi="Times New Roman" w:cs="Times New Roman"/>
          <w:sz w:val="28"/>
          <w:szCs w:val="28"/>
        </w:rPr>
        <w:t>«</w:t>
      </w:r>
      <w:r w:rsidR="00D31E1B" w:rsidRPr="0038485B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города Ханты-Мансийска на 201</w:t>
      </w:r>
      <w:r w:rsidR="009D2A85" w:rsidRPr="0038485B">
        <w:rPr>
          <w:rFonts w:ascii="Times New Roman" w:hAnsi="Times New Roman" w:cs="Times New Roman"/>
          <w:sz w:val="28"/>
          <w:szCs w:val="28"/>
        </w:rPr>
        <w:t>9</w:t>
      </w:r>
      <w:r w:rsidR="007F422B">
        <w:rPr>
          <w:rFonts w:ascii="Times New Roman" w:hAnsi="Times New Roman" w:cs="Times New Roman"/>
          <w:sz w:val="28"/>
          <w:szCs w:val="28"/>
        </w:rPr>
        <w:t>–</w:t>
      </w:r>
      <w:r w:rsidR="00D31E1B" w:rsidRPr="0038485B">
        <w:rPr>
          <w:rFonts w:ascii="Times New Roman" w:hAnsi="Times New Roman" w:cs="Times New Roman"/>
          <w:sz w:val="28"/>
          <w:szCs w:val="28"/>
        </w:rPr>
        <w:t>202</w:t>
      </w:r>
      <w:r w:rsidR="009D2A85" w:rsidRPr="0038485B">
        <w:rPr>
          <w:rFonts w:ascii="Times New Roman" w:hAnsi="Times New Roman" w:cs="Times New Roman"/>
          <w:sz w:val="28"/>
          <w:szCs w:val="28"/>
        </w:rPr>
        <w:t>5</w:t>
      </w:r>
      <w:r w:rsidR="00D31E1B" w:rsidRPr="003848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9D2A85" w:rsidRPr="0038485B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="007F422B">
        <w:rPr>
          <w:rFonts w:ascii="Times New Roman" w:hAnsi="Times New Roman" w:cs="Times New Roman"/>
          <w:sz w:val="28"/>
          <w:szCs w:val="28"/>
        </w:rPr>
        <w:t>»</w:t>
      </w:r>
      <w:r w:rsidR="00D31E1B" w:rsidRPr="0038485B">
        <w:rPr>
          <w:rFonts w:ascii="Times New Roman" w:hAnsi="Times New Roman" w:cs="Times New Roman"/>
          <w:sz w:val="28"/>
          <w:szCs w:val="28"/>
        </w:rPr>
        <w:t xml:space="preserve">, отражена в приложении 1 к настоящей программе и состоит из </w:t>
      </w:r>
      <w:r w:rsidR="00D31E1B" w:rsidRPr="0038485B">
        <w:rPr>
          <w:rFonts w:ascii="Times New Roman" w:hAnsi="Times New Roman" w:cs="Times New Roman"/>
          <w:sz w:val="28"/>
          <w:szCs w:val="28"/>
        </w:rPr>
        <w:lastRenderedPageBreak/>
        <w:t>следующих показателей:</w:t>
      </w:r>
    </w:p>
    <w:p w:rsidR="00B80D7F" w:rsidRPr="0038485B" w:rsidRDefault="00D14F32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0D7F" w:rsidRPr="0038485B">
        <w:rPr>
          <w:rFonts w:ascii="Times New Roman" w:hAnsi="Times New Roman" w:cs="Times New Roman"/>
          <w:sz w:val="28"/>
          <w:szCs w:val="28"/>
        </w:rPr>
        <w:t>. Исполнение плана по налоговым и неналоговым доходам, утвержденного решением Думы города Ханты-Мансийска о бюджете города Ханты-Мансийска, за отчетный год рассчитывается по формуле.</w:t>
      </w:r>
    </w:p>
    <w:p w:rsidR="00B80D7F" w:rsidRPr="0038485B" w:rsidRDefault="00B80D7F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D7F" w:rsidRPr="0038485B" w:rsidRDefault="00B80D7F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ИП = ФД / УПД x 100, где:</w:t>
      </w:r>
    </w:p>
    <w:p w:rsidR="00B80D7F" w:rsidRPr="0038485B" w:rsidRDefault="00B80D7F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7F" w:rsidRPr="0038485B" w:rsidRDefault="00B80D7F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ФД </w:t>
      </w:r>
      <w:r w:rsidR="007F422B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 xml:space="preserve"> фактический объем налоговых и неналоговых доходов бюджета города за отчетный год;</w:t>
      </w:r>
    </w:p>
    <w:p w:rsidR="00B80D7F" w:rsidRPr="0038485B" w:rsidRDefault="00B80D7F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УПД </w:t>
      </w:r>
      <w:r w:rsidR="007F422B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 xml:space="preserve"> утвержденный объем налоговых и неналоговых доходов бюджета города на отчетный год.</w:t>
      </w:r>
    </w:p>
    <w:p w:rsidR="00B80D7F" w:rsidRPr="0038485B" w:rsidRDefault="00B80D7F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2. Исполнение расходных обязательств города Ханты-Мансийска за отчетный финансовый год в размере не менее 95% от бюджетных ассигнований, утвержденных решением Думы города Ханты-Мансийска о бюджете города с учетом внесенных изменений.</w:t>
      </w:r>
    </w:p>
    <w:p w:rsidR="00B80D7F" w:rsidRPr="0038485B" w:rsidRDefault="00B80D7F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B80D7F" w:rsidRPr="0038485B" w:rsidRDefault="00B80D7F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7F" w:rsidRPr="0038485B" w:rsidRDefault="00B80D7F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Иро = РОф / РОп x 100%, где:</w:t>
      </w:r>
    </w:p>
    <w:p w:rsidR="00B80D7F" w:rsidRPr="0038485B" w:rsidRDefault="00B80D7F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7F" w:rsidRPr="0038485B" w:rsidRDefault="00B80D7F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85B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7F422B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 xml:space="preserve"> кассовое исполнение бюджета города;</w:t>
      </w:r>
    </w:p>
    <w:p w:rsidR="00B80D7F" w:rsidRPr="0038485B" w:rsidRDefault="00B80D7F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85B">
        <w:rPr>
          <w:rFonts w:ascii="Times New Roman" w:hAnsi="Times New Roman" w:cs="Times New Roman"/>
          <w:sz w:val="28"/>
          <w:szCs w:val="28"/>
        </w:rPr>
        <w:t>РОп</w:t>
      </w:r>
      <w:proofErr w:type="spellEnd"/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7F422B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 xml:space="preserve"> утвержденный объем бюджетных ассигнований с учетом внесенных изменений.</w:t>
      </w:r>
    </w:p>
    <w:p w:rsidR="00B80D7F" w:rsidRPr="0038485B" w:rsidRDefault="00B80D7F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Информация о степени достижения данного показателя анализируется на основании отчетов об исполнении бюджета города Ханты-Мансийска.</w:t>
      </w:r>
    </w:p>
    <w:p w:rsidR="00A73D1A" w:rsidRPr="0038485B" w:rsidRDefault="00A73D1A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3. Доля расходов бюджета города, сформированных в рамках муниципальных программ, в общем объеме расходов бюджета города. </w:t>
      </w:r>
    </w:p>
    <w:p w:rsidR="00A73D1A" w:rsidRPr="0038485B" w:rsidRDefault="00A73D1A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A73D1A" w:rsidRPr="0038485B" w:rsidRDefault="00A73D1A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1A" w:rsidRPr="0038485B" w:rsidRDefault="00A73D1A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ДПМ = ПМП / РБ x 100%, где:</w:t>
      </w:r>
    </w:p>
    <w:p w:rsidR="00A73D1A" w:rsidRPr="0038485B" w:rsidRDefault="00A73D1A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1A" w:rsidRPr="0038485B" w:rsidRDefault="00A73D1A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ПМП – плановый объём расходов бюджета города Ханты-Мансийска на реализацию муниципальных программ;</w:t>
      </w:r>
    </w:p>
    <w:p w:rsidR="00A73D1A" w:rsidRPr="0038485B" w:rsidRDefault="00A73D1A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РБ – общий объем  расходов бюджета города Ханты-Мансийска.</w:t>
      </w:r>
    </w:p>
    <w:p w:rsidR="00A73D1A" w:rsidRPr="0038485B" w:rsidRDefault="00A73D1A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1A" w:rsidRPr="0038485B" w:rsidRDefault="00A73D1A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Показатель рассчитывается ежеквартально на основании данных согласно решению Думы города Ханты-Мансийска о бюджете города Ханты-Мансийска на очередной финансовый год </w:t>
      </w:r>
      <w:r w:rsidR="00151967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151967">
        <w:rPr>
          <w:rFonts w:ascii="Times New Roman" w:hAnsi="Times New Roman" w:cs="Times New Roman"/>
          <w:sz w:val="28"/>
          <w:szCs w:val="28"/>
        </w:rPr>
        <w:br/>
      </w:r>
      <w:r w:rsidRPr="0038485B">
        <w:rPr>
          <w:rFonts w:ascii="Times New Roman" w:hAnsi="Times New Roman" w:cs="Times New Roman"/>
          <w:sz w:val="28"/>
          <w:szCs w:val="28"/>
        </w:rPr>
        <w:t>(с учетом изменений).</w:t>
      </w:r>
    </w:p>
    <w:p w:rsidR="00B80D7F" w:rsidRPr="0038485B" w:rsidRDefault="00B80D7F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BCA" w:rsidRPr="0038485B" w:rsidRDefault="00A73D1A" w:rsidP="00EC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4</w:t>
      </w:r>
      <w:r w:rsidR="00051BCA" w:rsidRPr="0038485B">
        <w:rPr>
          <w:rFonts w:ascii="Times New Roman" w:hAnsi="Times New Roman" w:cs="Times New Roman"/>
          <w:sz w:val="28"/>
          <w:szCs w:val="28"/>
        </w:rPr>
        <w:t xml:space="preserve">. Доля главных администраторов бюджетных средств города Ханты-Мансийска, имеющих итоговую оценку качества финансового менеджмента, рассчитанную в соответствии с Положением об организации проведения мониторинга качества финансового менеджмента, </w:t>
      </w:r>
      <w:r w:rsidR="00051BCA" w:rsidRPr="0038485B">
        <w:rPr>
          <w:rFonts w:ascii="Times New Roman" w:hAnsi="Times New Roman" w:cs="Times New Roman"/>
          <w:sz w:val="28"/>
          <w:szCs w:val="28"/>
        </w:rPr>
        <w:lastRenderedPageBreak/>
        <w:t>осуществляемого главными распорядителями средств</w:t>
      </w:r>
      <w:r w:rsidR="003D60F1" w:rsidRPr="0038485B">
        <w:rPr>
          <w:rFonts w:ascii="Times New Roman" w:hAnsi="Times New Roman" w:cs="Times New Roman"/>
          <w:sz w:val="28"/>
          <w:szCs w:val="28"/>
        </w:rPr>
        <w:t xml:space="preserve"> бюджета города Ханты-Мансийска и</w:t>
      </w:r>
      <w:r w:rsidR="00051BCA" w:rsidRPr="0038485B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бюджета, утвержденным </w:t>
      </w:r>
      <w:r w:rsidR="003D60F1" w:rsidRPr="0038485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Ханты-Мансийска № 237-о от 25.12.2015 </w:t>
      </w:r>
      <w:r w:rsidR="007F422B">
        <w:rPr>
          <w:rFonts w:ascii="Times New Roman" w:hAnsi="Times New Roman" w:cs="Times New Roman"/>
          <w:sz w:val="28"/>
          <w:szCs w:val="28"/>
        </w:rPr>
        <w:t>более</w:t>
      </w:r>
      <w:r w:rsidR="003D60F1" w:rsidRPr="0038485B">
        <w:rPr>
          <w:rFonts w:ascii="Times New Roman" w:hAnsi="Times New Roman" w:cs="Times New Roman"/>
          <w:sz w:val="28"/>
          <w:szCs w:val="28"/>
        </w:rPr>
        <w:t xml:space="preserve"> 60 </w:t>
      </w:r>
      <w:r w:rsidR="00051BCA" w:rsidRPr="0038485B">
        <w:rPr>
          <w:rFonts w:ascii="Times New Roman" w:hAnsi="Times New Roman" w:cs="Times New Roman"/>
          <w:sz w:val="28"/>
          <w:szCs w:val="28"/>
        </w:rPr>
        <w:t>баллов.</w:t>
      </w:r>
    </w:p>
    <w:p w:rsidR="00051BCA" w:rsidRPr="0038485B" w:rsidRDefault="00051BCA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051BCA" w:rsidRPr="0038485B" w:rsidRDefault="00051BCA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1BCA" w:rsidRPr="0038485B" w:rsidRDefault="00051BCA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Фм = Кф / Ка x 100%, где:</w:t>
      </w:r>
    </w:p>
    <w:p w:rsidR="00051BCA" w:rsidRPr="0038485B" w:rsidRDefault="00051BCA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BCA" w:rsidRPr="0038485B" w:rsidRDefault="00051BCA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85B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340997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 xml:space="preserve"> количество главных администраторов бюджетных средств города Ханты-Мансийска, имеющих итоговую оценку качества финансового менеджмента более </w:t>
      </w:r>
      <w:r w:rsidR="003D60F1" w:rsidRPr="0038485B">
        <w:rPr>
          <w:rFonts w:ascii="Times New Roman" w:hAnsi="Times New Roman" w:cs="Times New Roman"/>
          <w:sz w:val="28"/>
          <w:szCs w:val="28"/>
        </w:rPr>
        <w:t xml:space="preserve">60 </w:t>
      </w:r>
      <w:r w:rsidRPr="0038485B">
        <w:rPr>
          <w:rFonts w:ascii="Times New Roman" w:hAnsi="Times New Roman" w:cs="Times New Roman"/>
          <w:sz w:val="28"/>
          <w:szCs w:val="28"/>
        </w:rPr>
        <w:t>баллов;</w:t>
      </w:r>
    </w:p>
    <w:p w:rsidR="00E70F36" w:rsidRDefault="00051BCA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85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340997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 xml:space="preserve"> количество главных администраторов бюджетных средств города Ханты-Мансийска, охваченных мониторингом качества финансового менеджмента.</w:t>
      </w:r>
    </w:p>
    <w:p w:rsidR="007802D0" w:rsidRPr="0038485B" w:rsidRDefault="007802D0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36" w:rsidRPr="0038485B" w:rsidRDefault="00A73D1A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5</w:t>
      </w:r>
      <w:r w:rsidR="00E70F36" w:rsidRPr="0038485B">
        <w:rPr>
          <w:rFonts w:ascii="Times New Roman" w:hAnsi="Times New Roman" w:cs="Times New Roman"/>
          <w:sz w:val="28"/>
          <w:szCs w:val="28"/>
        </w:rPr>
        <w:t>. Доля расходов бюджета города Ханты-Мансийска на обслуживание муниципального долга в объеме расходов бюджета города, за исключением расходов, осуществляемых з</w:t>
      </w:r>
      <w:r w:rsidR="00A8272D" w:rsidRPr="0038485B">
        <w:rPr>
          <w:rFonts w:ascii="Times New Roman" w:hAnsi="Times New Roman" w:cs="Times New Roman"/>
          <w:sz w:val="28"/>
          <w:szCs w:val="28"/>
        </w:rPr>
        <w:t>а счёт межбюджетных трансфертов, имеющих целевое назначение.</w:t>
      </w:r>
    </w:p>
    <w:p w:rsidR="00E70F36" w:rsidRPr="0038485B" w:rsidRDefault="00E70F36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отношение объема расходов </w:t>
      </w:r>
      <w:r w:rsidR="00151967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</w:t>
      </w:r>
      <w:r w:rsidR="00A8272D" w:rsidRPr="0038485B">
        <w:rPr>
          <w:rFonts w:ascii="Times New Roman" w:hAnsi="Times New Roman" w:cs="Times New Roman"/>
          <w:sz w:val="28"/>
          <w:szCs w:val="28"/>
        </w:rPr>
        <w:t>д</w:t>
      </w:r>
      <w:r w:rsidRPr="0038485B">
        <w:rPr>
          <w:rFonts w:ascii="Times New Roman" w:hAnsi="Times New Roman" w:cs="Times New Roman"/>
          <w:sz w:val="28"/>
          <w:szCs w:val="28"/>
        </w:rPr>
        <w:t>олга за соответствующий год к расходам бюджета города за соответствующий год, за исключением расходов, осуществляемых з</w:t>
      </w:r>
      <w:r w:rsidR="00A8272D" w:rsidRPr="0038485B">
        <w:rPr>
          <w:rFonts w:ascii="Times New Roman" w:hAnsi="Times New Roman" w:cs="Times New Roman"/>
          <w:sz w:val="28"/>
          <w:szCs w:val="28"/>
        </w:rPr>
        <w:t>а счёт межбюджетных трансфертов, имеющих целевое назначение.</w:t>
      </w:r>
    </w:p>
    <w:p w:rsidR="00E70F36" w:rsidRPr="0038485B" w:rsidRDefault="00A73D1A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6</w:t>
      </w:r>
      <w:r w:rsidR="00E70F36" w:rsidRPr="0038485B">
        <w:rPr>
          <w:rFonts w:ascii="Times New Roman" w:hAnsi="Times New Roman" w:cs="Times New Roman"/>
          <w:sz w:val="28"/>
          <w:szCs w:val="28"/>
        </w:rPr>
        <w:t>. Отношение объема муниципального долга к общему объему доходов бюджета города (без учета объемов</w:t>
      </w:r>
      <w:r w:rsidR="00A8272D" w:rsidRPr="0038485B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назначение)</w:t>
      </w:r>
      <w:r w:rsidR="00E70F36" w:rsidRPr="0038485B">
        <w:rPr>
          <w:rFonts w:ascii="Times New Roman" w:hAnsi="Times New Roman" w:cs="Times New Roman"/>
          <w:sz w:val="28"/>
          <w:szCs w:val="28"/>
        </w:rPr>
        <w:t>.</w:t>
      </w:r>
    </w:p>
    <w:p w:rsidR="001E29B6" w:rsidRPr="0038485B" w:rsidRDefault="00E70F36" w:rsidP="00EC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объема мун</w:t>
      </w:r>
      <w:r w:rsidR="00A73D1A" w:rsidRPr="0038485B">
        <w:rPr>
          <w:rFonts w:ascii="Times New Roman" w:hAnsi="Times New Roman" w:cs="Times New Roman"/>
          <w:sz w:val="28"/>
          <w:szCs w:val="28"/>
        </w:rPr>
        <w:t>и</w:t>
      </w:r>
      <w:r w:rsidRPr="0038485B">
        <w:rPr>
          <w:rFonts w:ascii="Times New Roman" w:hAnsi="Times New Roman" w:cs="Times New Roman"/>
          <w:sz w:val="28"/>
          <w:szCs w:val="28"/>
        </w:rPr>
        <w:t xml:space="preserve">ципального долга по состоянию на 1 января года, следующего за </w:t>
      </w:r>
      <w:proofErr w:type="gramStart"/>
      <w:r w:rsidRPr="0038485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8485B">
        <w:rPr>
          <w:rFonts w:ascii="Times New Roman" w:hAnsi="Times New Roman" w:cs="Times New Roman"/>
          <w:sz w:val="28"/>
          <w:szCs w:val="28"/>
        </w:rPr>
        <w:t xml:space="preserve">, к общему объему доходов бюджета города в отчетном финансовом году (без учета объемов </w:t>
      </w:r>
      <w:r w:rsidR="00A8272D" w:rsidRPr="0038485B">
        <w:rPr>
          <w:rFonts w:ascii="Times New Roman" w:hAnsi="Times New Roman" w:cs="Times New Roman"/>
          <w:sz w:val="28"/>
          <w:szCs w:val="28"/>
        </w:rPr>
        <w:t>межбюджетных трансфертов, имеющих целевое назначение</w:t>
      </w:r>
      <w:r w:rsidRPr="0038485B">
        <w:rPr>
          <w:rFonts w:ascii="Times New Roman" w:hAnsi="Times New Roman" w:cs="Times New Roman"/>
          <w:sz w:val="28"/>
          <w:szCs w:val="28"/>
        </w:rPr>
        <w:t>).</w:t>
      </w:r>
    </w:p>
    <w:p w:rsidR="001E29B6" w:rsidRPr="0038485B" w:rsidRDefault="001E29B6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7. Открытость показателей бюджета города на стадиях рассмотрения, утверждения и исполнения. Данный показатель определяется ежемесячно путем проведения мониторинга полноты информации, подлежащей размещению на Официальном информационном портале органов местного самоуправления города Ханты-Мансийска, согласно приказу Департамента управления финансами Администрации города Ханты-Мансийска, а также мониторинга своевременности проведения иных мероприятий, направленных на  привлечение населения города к участию в обсуждении вопросов формирования бюджета города Ханты-Мансийска и его исполнения. Показатель отражает степень соблюдения ответственными исполнителями размещения необходимого состава информации в сети Интернет и прочим мероприятиям, направленным на открытость информации о бюджете города согласно муниципальным правовым актам.</w:t>
      </w:r>
    </w:p>
    <w:p w:rsidR="00A73D1A" w:rsidRPr="0038485B" w:rsidRDefault="001E29B6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73D1A" w:rsidRPr="0038485B">
        <w:rPr>
          <w:rFonts w:ascii="Times New Roman" w:hAnsi="Times New Roman" w:cs="Times New Roman"/>
          <w:sz w:val="28"/>
          <w:szCs w:val="28"/>
        </w:rPr>
        <w:t>. Обеспеченность программно-техническими средствами специалистов Департамента управления финансами Администрации города Ханты-Мансийска в объеме, достаточном для исполнения должностных обязанностей. Показатель определяется ежемесячно путем мониторинга наличия не</w:t>
      </w:r>
      <w:r w:rsidR="00A8272D"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A73D1A" w:rsidRPr="0038485B">
        <w:rPr>
          <w:rFonts w:ascii="Times New Roman" w:hAnsi="Times New Roman" w:cs="Times New Roman"/>
          <w:sz w:val="28"/>
          <w:szCs w:val="28"/>
        </w:rPr>
        <w:t>устраненных проблем по официальным заявкам в адрес управления информатизации Администрации города Ханты-Мансийска от специалистов Департамента управления финансами Администрации города Ханты-Мансийска. Сохранение данного показателя на установленном уровне направлено на обеспечение бесперебойной и качественной работы специалистов финансового органа.</w:t>
      </w:r>
    </w:p>
    <w:p w:rsidR="00A73D1A" w:rsidRPr="0038485B" w:rsidRDefault="001E29B6" w:rsidP="00EC5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9</w:t>
      </w:r>
      <w:r w:rsidR="00A73D1A" w:rsidRPr="0038485B">
        <w:rPr>
          <w:rFonts w:ascii="Times New Roman" w:hAnsi="Times New Roman" w:cs="Times New Roman"/>
          <w:sz w:val="28"/>
          <w:szCs w:val="28"/>
        </w:rPr>
        <w:t xml:space="preserve">. Соблюдение ограничений по предельному размеру резервного фонда, установленного Бюджетным </w:t>
      </w:r>
      <w:hyperlink r:id="rId19" w:history="1">
        <w:r w:rsidR="00A73D1A" w:rsidRPr="003848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3D1A" w:rsidRPr="0038485B">
        <w:rPr>
          <w:rFonts w:ascii="Times New Roman" w:hAnsi="Times New Roman" w:cs="Times New Roman"/>
          <w:sz w:val="28"/>
          <w:szCs w:val="28"/>
        </w:rPr>
        <w:t xml:space="preserve"> Российской Федерации. Показатель определяется ежеквартально путем оценки соответствия данных согласно решению Думы города Ханты-Мансийска о бюджете города Ханты-Мансийска на очередной финансовый год и плановый период (с учетом изменений) с установленным показателем согласно </w:t>
      </w:r>
      <w:hyperlink r:id="rId20" w:history="1">
        <w:r w:rsidR="00A73D1A" w:rsidRPr="0038485B">
          <w:rPr>
            <w:rFonts w:ascii="Times New Roman" w:hAnsi="Times New Roman" w:cs="Times New Roman"/>
            <w:sz w:val="28"/>
            <w:szCs w:val="28"/>
          </w:rPr>
          <w:t>статье 81</w:t>
        </w:r>
      </w:hyperlink>
      <w:r w:rsidR="00A73D1A" w:rsidRPr="0038485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Данный показатель ориентирован на соблюдение условий исполнения расходных обязательств по финансовому обеспечению непредвиденных расходов.</w:t>
      </w:r>
    </w:p>
    <w:p w:rsidR="00E70F36" w:rsidRPr="0038485B" w:rsidRDefault="00E70F36" w:rsidP="0034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1B" w:rsidRPr="0038485B" w:rsidRDefault="00D31E1B" w:rsidP="003409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программы</w:t>
      </w:r>
    </w:p>
    <w:p w:rsidR="00D31E1B" w:rsidRPr="0038485B" w:rsidRDefault="00D31E1B" w:rsidP="00340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Достижение поставленной цели и задач программы будет выполняться посредством реализации следующих основных мероприятий: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1. Обеспечение выполнения функций и полномочий финансового органа </w:t>
      </w:r>
      <w:r w:rsidR="00340997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 xml:space="preserve"> Департамента управления финансами Администрации города Ханты-Мансийска.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Деятельность Департамента управления финансами Администрации города Ханты-Мансийска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муниципального образования.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Результатом реализации данного мероприятия является материально-техническое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на него полномочий, таких как: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организация планирования бюджета города Ханты-Мансийска, результатом которой является принятый в установленные сроки и соответствующий требованиям бюджетного законодательства Российской Федерации бюджет города Ханты-Мансийска на очередной финансовый год и плановый период;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города Ханты-Мансийска и формирование бюджетной отчетности, своевременное и качественное </w:t>
      </w:r>
      <w:r w:rsidRPr="0038485B">
        <w:rPr>
          <w:rFonts w:ascii="Times New Roman" w:hAnsi="Times New Roman" w:cs="Times New Roman"/>
          <w:sz w:val="28"/>
          <w:szCs w:val="28"/>
        </w:rPr>
        <w:lastRenderedPageBreak/>
        <w:t>формирование которой позволит оценить степень выполнения расходных обязательств муниципального образования,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сектора;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85B">
        <w:rPr>
          <w:rFonts w:ascii="Times New Roman" w:hAnsi="Times New Roman" w:cs="Times New Roman"/>
          <w:sz w:val="28"/>
          <w:szCs w:val="28"/>
        </w:rPr>
        <w:t>нормативно-методическое обеспечение организации бюджетного процесса в городе Ханты-Мансийске реализуется в разработке и утверждении необходимых правовых актов и методических указаний в области организации бюджетного процесса, соответствующих требованиям бюджетного законодательства, что способствует качественной организации планирования и исполнения расходных обязательств, составлению бюджетной отчетности главными распорядителями бюджет</w:t>
      </w:r>
      <w:r w:rsidR="00A90EC6">
        <w:rPr>
          <w:rFonts w:ascii="Times New Roman" w:hAnsi="Times New Roman" w:cs="Times New Roman"/>
          <w:sz w:val="28"/>
          <w:szCs w:val="28"/>
        </w:rPr>
        <w:t>ных средств, обеспечит единство</w:t>
      </w:r>
      <w:r w:rsidR="00A90EC6">
        <w:rPr>
          <w:rFonts w:ascii="Times New Roman" w:hAnsi="Times New Roman" w:cs="Times New Roman"/>
          <w:sz w:val="28"/>
          <w:szCs w:val="28"/>
        </w:rPr>
        <w:br/>
      </w:r>
      <w:r w:rsidRPr="0038485B">
        <w:rPr>
          <w:rFonts w:ascii="Times New Roman" w:hAnsi="Times New Roman" w:cs="Times New Roman"/>
          <w:sz w:val="28"/>
          <w:szCs w:val="28"/>
        </w:rPr>
        <w:t>нормативно-правового регулирования в сфере управления муниципальными финансами;</w:t>
      </w:r>
      <w:proofErr w:type="gramEnd"/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совершенствование системы оценки качества финансового менеджмента, осуществляемого главными распорядителями средств и главными администраторами доходов бюджета города Ханты-Мансийска, которая реализуется в целях повышения заинтересованности участников бюджетного процесса в муниципальном образовании в повышении качества контроля в сфере управления муниципальными финансами.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2. Администрирование и сопровождение программных комплексов, прикладного программного обеспечения в сфере управления общественными финансами.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Современное развитие отношений в сфере общественных финансов предъявляет новые требования к составу и качеству информации о финансовой деятельности муниципальных образований, а также открытости информации о результатах их деятельности.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Открытость бюджетного процесса является одним из главных приоритетов бюджетной политики, проводимой в муниципальном образовании. С целью вовлечения населения города Ханты-Мансийска в осуществление бюджетного процесса Департаментом управления финансами Администрации города Ханты-Мансийска ежегодно организуются публичные слушания по проекту бюджета города и отчету об его исполнении.</w:t>
      </w:r>
    </w:p>
    <w:p w:rsidR="00D31E1B" w:rsidRPr="0038485B" w:rsidRDefault="00953E9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На о</w:t>
      </w:r>
      <w:r w:rsidR="00D31E1B" w:rsidRPr="0038485B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 Ханты-Мансийска размещается информация о бюджете города Ханты-Мансийска и ходе его исполнения, о деятельности Департамента управления</w:t>
      </w:r>
      <w:r w:rsidR="00A90EC6"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</w:t>
      </w:r>
      <w:r w:rsidR="00A90EC6">
        <w:rPr>
          <w:rFonts w:ascii="Times New Roman" w:hAnsi="Times New Roman" w:cs="Times New Roman"/>
          <w:sz w:val="28"/>
          <w:szCs w:val="28"/>
        </w:rPr>
        <w:br/>
      </w:r>
      <w:r w:rsidR="00D31E1B" w:rsidRPr="0038485B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Для привлечения большего количества горожан к участию в обсуждении вопросов формирования бюджета города Ханты-Мансийска и его исполнения Департаментом управления финансами Администрации города Ханты-Мансийска реализовано представление информационного </w:t>
      </w:r>
      <w:r w:rsidRPr="0038485B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</w:t>
      </w:r>
      <w:r w:rsidR="00340997">
        <w:rPr>
          <w:rFonts w:ascii="Times New Roman" w:hAnsi="Times New Roman" w:cs="Times New Roman"/>
          <w:sz w:val="28"/>
          <w:szCs w:val="28"/>
        </w:rPr>
        <w:t>«</w:t>
      </w:r>
      <w:r w:rsidRPr="0038485B">
        <w:rPr>
          <w:rFonts w:ascii="Times New Roman" w:hAnsi="Times New Roman" w:cs="Times New Roman"/>
          <w:sz w:val="28"/>
          <w:szCs w:val="28"/>
        </w:rPr>
        <w:t>Бюджет для граждан</w:t>
      </w:r>
      <w:r w:rsidR="00340997">
        <w:rPr>
          <w:rFonts w:ascii="Times New Roman" w:hAnsi="Times New Roman" w:cs="Times New Roman"/>
          <w:sz w:val="28"/>
          <w:szCs w:val="28"/>
        </w:rPr>
        <w:t>»</w:t>
      </w:r>
      <w:r w:rsidRPr="0038485B">
        <w:rPr>
          <w:rFonts w:ascii="Times New Roman" w:hAnsi="Times New Roman" w:cs="Times New Roman"/>
          <w:sz w:val="28"/>
          <w:szCs w:val="28"/>
        </w:rPr>
        <w:t xml:space="preserve">. </w:t>
      </w:r>
      <w:r w:rsidR="00340997">
        <w:rPr>
          <w:rFonts w:ascii="Times New Roman" w:hAnsi="Times New Roman" w:cs="Times New Roman"/>
          <w:sz w:val="28"/>
          <w:szCs w:val="28"/>
        </w:rPr>
        <w:t>«</w:t>
      </w:r>
      <w:r w:rsidRPr="0038485B">
        <w:rPr>
          <w:rFonts w:ascii="Times New Roman" w:hAnsi="Times New Roman" w:cs="Times New Roman"/>
          <w:sz w:val="28"/>
          <w:szCs w:val="28"/>
        </w:rPr>
        <w:t>Бюджет для граждан</w:t>
      </w:r>
      <w:r w:rsidR="00340997">
        <w:rPr>
          <w:rFonts w:ascii="Times New Roman" w:hAnsi="Times New Roman" w:cs="Times New Roman"/>
          <w:sz w:val="28"/>
          <w:szCs w:val="28"/>
        </w:rPr>
        <w:t>»</w:t>
      </w:r>
      <w:r w:rsidRPr="0038485B">
        <w:rPr>
          <w:rFonts w:ascii="Times New Roman" w:hAnsi="Times New Roman" w:cs="Times New Roman"/>
          <w:sz w:val="28"/>
          <w:szCs w:val="28"/>
        </w:rPr>
        <w:t xml:space="preserve"> предназначен, прежде всего, для жителей города Ханты-Мансийска, не обладающих специальными знаниями в сфере бюджетного законодательства, и представлен в доступной для понимания форме. Кроме того, в целях повышения уровня финансовой грамотности населения города и формирования позитивного имиджа финансовой и бюджетной составляющей деятельности органов местного самоуправления проводятся такие мероприятия, как День финансовой грамотности и День открытых дверей в Департаменте управления финансами города Ханты-Мансийска.</w:t>
      </w:r>
    </w:p>
    <w:p w:rsidR="00D31E1B" w:rsidRPr="0038485B" w:rsidRDefault="00953E9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МКУ «Управление логистики» </w:t>
      </w:r>
      <w:r w:rsidR="00D31E1B" w:rsidRPr="0038485B">
        <w:rPr>
          <w:rFonts w:ascii="Times New Roman" w:hAnsi="Times New Roman" w:cs="Times New Roman"/>
          <w:sz w:val="28"/>
          <w:szCs w:val="28"/>
        </w:rPr>
        <w:t xml:space="preserve">обеспечивается бесперебойная работа автоматизированной системы </w:t>
      </w:r>
      <w:r w:rsidR="00340997">
        <w:rPr>
          <w:rFonts w:ascii="Times New Roman" w:hAnsi="Times New Roman" w:cs="Times New Roman"/>
          <w:sz w:val="28"/>
          <w:szCs w:val="28"/>
        </w:rPr>
        <w:t>«</w:t>
      </w:r>
      <w:r w:rsidR="00D31E1B" w:rsidRPr="0038485B">
        <w:rPr>
          <w:rFonts w:ascii="Times New Roman" w:hAnsi="Times New Roman" w:cs="Times New Roman"/>
          <w:sz w:val="28"/>
          <w:szCs w:val="28"/>
        </w:rPr>
        <w:t>Бюджет</w:t>
      </w:r>
      <w:r w:rsidR="00340997">
        <w:rPr>
          <w:rFonts w:ascii="Times New Roman" w:hAnsi="Times New Roman" w:cs="Times New Roman"/>
          <w:sz w:val="28"/>
          <w:szCs w:val="28"/>
        </w:rPr>
        <w:t>»</w:t>
      </w:r>
      <w:r w:rsidR="00D31E1B" w:rsidRPr="0038485B">
        <w:rPr>
          <w:rFonts w:ascii="Times New Roman" w:hAnsi="Times New Roman" w:cs="Times New Roman"/>
          <w:sz w:val="28"/>
          <w:szCs w:val="28"/>
        </w:rPr>
        <w:t xml:space="preserve"> (АС </w:t>
      </w:r>
      <w:r w:rsidR="00340997">
        <w:rPr>
          <w:rFonts w:ascii="Times New Roman" w:hAnsi="Times New Roman" w:cs="Times New Roman"/>
          <w:sz w:val="28"/>
          <w:szCs w:val="28"/>
        </w:rPr>
        <w:t>«</w:t>
      </w:r>
      <w:r w:rsidR="00D31E1B" w:rsidRPr="0038485B">
        <w:rPr>
          <w:rFonts w:ascii="Times New Roman" w:hAnsi="Times New Roman" w:cs="Times New Roman"/>
          <w:sz w:val="28"/>
          <w:szCs w:val="28"/>
        </w:rPr>
        <w:t>Бюджет</w:t>
      </w:r>
      <w:r w:rsidR="00340997">
        <w:rPr>
          <w:rFonts w:ascii="Times New Roman" w:hAnsi="Times New Roman" w:cs="Times New Roman"/>
          <w:sz w:val="28"/>
          <w:szCs w:val="28"/>
        </w:rPr>
        <w:t>»</w:t>
      </w:r>
      <w:r w:rsidR="00D31E1B" w:rsidRPr="0038485B">
        <w:rPr>
          <w:rFonts w:ascii="Times New Roman" w:hAnsi="Times New Roman" w:cs="Times New Roman"/>
          <w:sz w:val="28"/>
          <w:szCs w:val="28"/>
        </w:rPr>
        <w:t xml:space="preserve">) и автоматизированной системы </w:t>
      </w:r>
      <w:r w:rsidR="00340997">
        <w:rPr>
          <w:rFonts w:ascii="Times New Roman" w:hAnsi="Times New Roman" w:cs="Times New Roman"/>
          <w:sz w:val="28"/>
          <w:szCs w:val="28"/>
        </w:rPr>
        <w:t>«</w:t>
      </w:r>
      <w:r w:rsidR="00D31E1B" w:rsidRPr="0038485B">
        <w:rPr>
          <w:rFonts w:ascii="Times New Roman" w:hAnsi="Times New Roman" w:cs="Times New Roman"/>
          <w:sz w:val="28"/>
          <w:szCs w:val="28"/>
        </w:rPr>
        <w:t>Управление рабочим местом</w:t>
      </w:r>
      <w:r w:rsidR="00340997">
        <w:rPr>
          <w:rFonts w:ascii="Times New Roman" w:hAnsi="Times New Roman" w:cs="Times New Roman"/>
          <w:sz w:val="28"/>
          <w:szCs w:val="28"/>
        </w:rPr>
        <w:t>»</w:t>
      </w:r>
      <w:r w:rsidR="00D31E1B" w:rsidRPr="0038485B">
        <w:rPr>
          <w:rFonts w:ascii="Times New Roman" w:hAnsi="Times New Roman" w:cs="Times New Roman"/>
          <w:sz w:val="28"/>
          <w:szCs w:val="28"/>
        </w:rPr>
        <w:t xml:space="preserve"> (АС </w:t>
      </w:r>
      <w:r w:rsidR="00340997">
        <w:rPr>
          <w:rFonts w:ascii="Times New Roman" w:hAnsi="Times New Roman" w:cs="Times New Roman"/>
          <w:sz w:val="28"/>
          <w:szCs w:val="28"/>
        </w:rPr>
        <w:t>«</w:t>
      </w:r>
      <w:r w:rsidR="00D31E1B" w:rsidRPr="0038485B">
        <w:rPr>
          <w:rFonts w:ascii="Times New Roman" w:hAnsi="Times New Roman" w:cs="Times New Roman"/>
          <w:sz w:val="28"/>
          <w:szCs w:val="28"/>
        </w:rPr>
        <w:t>УРМ</w:t>
      </w:r>
      <w:r w:rsidR="00340997">
        <w:rPr>
          <w:rFonts w:ascii="Times New Roman" w:hAnsi="Times New Roman" w:cs="Times New Roman"/>
          <w:sz w:val="28"/>
          <w:szCs w:val="28"/>
        </w:rPr>
        <w:t>»</w:t>
      </w:r>
      <w:r w:rsidR="00A90EC6">
        <w:rPr>
          <w:rFonts w:ascii="Times New Roman" w:hAnsi="Times New Roman" w:cs="Times New Roman"/>
          <w:sz w:val="28"/>
          <w:szCs w:val="28"/>
        </w:rPr>
        <w:t xml:space="preserve">) </w:t>
      </w:r>
      <w:r w:rsidR="00D31E1B" w:rsidRPr="0038485B">
        <w:rPr>
          <w:rFonts w:ascii="Times New Roman" w:hAnsi="Times New Roman" w:cs="Times New Roman"/>
          <w:sz w:val="28"/>
          <w:szCs w:val="28"/>
        </w:rPr>
        <w:t>основных информационных систем, база данных которых является центральной в комплексной автоматизации исполнения бюджета города на всех этапах его планирования и исполнения.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Совершенствование программных комплексов в сфере управления финансами позволит обеспечить прозрачность и подотчетность деятельности финансового органа муниципального образования, повысить доступность информации о финансовой деятельности и финансовом состоянии муниципального образования города Ханты-Мансийска, создать инструментарий для принятия обоснованных управленческих решений с целью эффективности и результативности бюджетных расходов.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В рамках данного мероприятия также осуществляется обеспечение работоспособности аппаратного оборудования Департамента управления финансами Администрации города Ханты-Мансийска, его обновление в соответствии с требованиями программных комплексов, а также администрирование и сопровождение систем хранения и защиты баз данных.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3. Проведение взвешенной долговой политики, надлежащее исполнение обязательств по муниципальным заимствованиям.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Долговая политика является неотъемлемой частью бюджетной политики муниципального образования и оказывает непосредственное влияние на устойчивость местного бюджета.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Управление муниципальным долгом осуществляется посредством системы четких процедур, ориентированных на сохранение муниципального долга на экономически безопасном уровне.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В целом деятельность Департамента управления финансами Администрации города Ханты-Мансийска в сфере управления муниципальным долгом направлена на обеспечение полного и своевременного исполнения обязательств муниципального образования по муниципальным заимствованиям.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издано распоряжение Администрации города Ханты-Мансийска от 12.03.2015 </w:t>
      </w:r>
      <w:r w:rsidR="00A90EC6">
        <w:rPr>
          <w:rFonts w:ascii="Times New Roman" w:hAnsi="Times New Roman" w:cs="Times New Roman"/>
          <w:sz w:val="28"/>
          <w:szCs w:val="28"/>
        </w:rPr>
        <w:t>№</w:t>
      </w:r>
      <w:r w:rsidR="007802D0">
        <w:rPr>
          <w:rFonts w:ascii="Times New Roman" w:hAnsi="Times New Roman" w:cs="Times New Roman"/>
          <w:sz w:val="28"/>
          <w:szCs w:val="28"/>
        </w:rPr>
        <w:t xml:space="preserve"> 32-р</w:t>
      </w:r>
      <w:r w:rsidR="007802D0">
        <w:rPr>
          <w:rFonts w:ascii="Times New Roman" w:hAnsi="Times New Roman" w:cs="Times New Roman"/>
          <w:sz w:val="28"/>
          <w:szCs w:val="28"/>
        </w:rPr>
        <w:br/>
      </w:r>
      <w:r w:rsidR="00A90EC6">
        <w:rPr>
          <w:rFonts w:ascii="Times New Roman" w:hAnsi="Times New Roman" w:cs="Times New Roman"/>
          <w:sz w:val="28"/>
          <w:szCs w:val="28"/>
        </w:rPr>
        <w:t>«</w:t>
      </w:r>
      <w:r w:rsidRPr="0038485B">
        <w:rPr>
          <w:rFonts w:ascii="Times New Roman" w:hAnsi="Times New Roman" w:cs="Times New Roman"/>
          <w:sz w:val="28"/>
          <w:szCs w:val="28"/>
        </w:rPr>
        <w:t xml:space="preserve">Об утверждении методики планирования долговых обязательств города </w:t>
      </w:r>
      <w:r w:rsidRPr="0038485B">
        <w:rPr>
          <w:rFonts w:ascii="Times New Roman" w:hAnsi="Times New Roman" w:cs="Times New Roman"/>
          <w:sz w:val="28"/>
          <w:szCs w:val="28"/>
        </w:rPr>
        <w:lastRenderedPageBreak/>
        <w:t>Ханты-Мансийска и определения долговой нагрузки на бюджет города Ханты-Мансийска</w:t>
      </w:r>
      <w:r w:rsidR="00A90EC6">
        <w:rPr>
          <w:rFonts w:ascii="Times New Roman" w:hAnsi="Times New Roman" w:cs="Times New Roman"/>
          <w:sz w:val="28"/>
          <w:szCs w:val="28"/>
        </w:rPr>
        <w:t>»</w:t>
      </w:r>
      <w:r w:rsidRPr="0038485B">
        <w:rPr>
          <w:rFonts w:ascii="Times New Roman" w:hAnsi="Times New Roman" w:cs="Times New Roman"/>
          <w:sz w:val="28"/>
          <w:szCs w:val="28"/>
        </w:rPr>
        <w:t>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8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85B">
        <w:rPr>
          <w:rFonts w:ascii="Times New Roman" w:hAnsi="Times New Roman" w:cs="Times New Roman"/>
          <w:sz w:val="28"/>
          <w:szCs w:val="28"/>
        </w:rPr>
        <w:t xml:space="preserve"> исполнением обязательств по муниципальным заимствованиям обеспечен в регулярном режиме </w:t>
      </w:r>
      <w:r w:rsidR="00A90EC6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 xml:space="preserve"> долговые обязательства города исполняются в полном объеме и в установленные сроки.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Взвешенный подход к формированию муниципального долга позволит успешно реализовывать долговую политику города, несмотря на нестабильную внешнеполитическую ситуацию и обеспечить уровень муниципального долга значительно ниже предельного уровня, установленного бюджетным законодательством.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Реализация данного мероприятия направлена на обеспечение ответственной долговой политики, поддержания городом имиджа надежного заемщика и гаранта.</w:t>
      </w:r>
    </w:p>
    <w:p w:rsidR="00D31E1B" w:rsidRPr="00037974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4. Формирование в бюджете города резервного фонда Администрации города в соответствии с требованиями Бюджетного </w:t>
      </w:r>
      <w:hyperlink r:id="rId21" w:history="1">
        <w:r w:rsidRPr="0003797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3797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74">
        <w:rPr>
          <w:rFonts w:ascii="Times New Roman" w:hAnsi="Times New Roman" w:cs="Times New Roman"/>
          <w:sz w:val="28"/>
          <w:szCs w:val="28"/>
        </w:rPr>
        <w:t xml:space="preserve">Формирование расходов резервного фонда Администрации города осуществляется в пределах ограничений, установленных нормой </w:t>
      </w:r>
      <w:hyperlink r:id="rId22" w:history="1">
        <w:r w:rsidRPr="00037974">
          <w:rPr>
            <w:rFonts w:ascii="Times New Roman" w:hAnsi="Times New Roman" w:cs="Times New Roman"/>
            <w:sz w:val="28"/>
            <w:szCs w:val="28"/>
          </w:rPr>
          <w:t>статьи 81</w:t>
        </w:r>
      </w:hyperlink>
      <w:r w:rsidRPr="0038485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для возможного исполнения расходных обязательств по финансовому обеспечению непредвиденных расходов.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города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85B">
        <w:rPr>
          <w:rFonts w:ascii="Times New Roman" w:hAnsi="Times New Roman" w:cs="Times New Roman"/>
          <w:sz w:val="28"/>
          <w:szCs w:val="28"/>
        </w:rPr>
        <w:t>Формирование резерва средств для последующего направления соответствующим главным распорядителям бюджетных средств осуществляется в целях обеспечения планируемых в очередном финансовом году расходных обязательств, нормативно не закрепленных в период формирования бюджета (обеспечение эксплуатации новых объектов муниципальной собственности после их ввода и иные случаи, предусматриваемые текстовой частью реше</w:t>
      </w:r>
      <w:r w:rsidR="007802D0">
        <w:rPr>
          <w:rFonts w:ascii="Times New Roman" w:hAnsi="Times New Roman" w:cs="Times New Roman"/>
          <w:sz w:val="28"/>
          <w:szCs w:val="28"/>
        </w:rPr>
        <w:t>ния Думы города</w:t>
      </w:r>
      <w:r w:rsidR="007802D0">
        <w:rPr>
          <w:rFonts w:ascii="Times New Roman" w:hAnsi="Times New Roman" w:cs="Times New Roman"/>
          <w:sz w:val="28"/>
          <w:szCs w:val="28"/>
        </w:rPr>
        <w:br/>
      </w:r>
      <w:r w:rsidRPr="0038485B">
        <w:rPr>
          <w:rFonts w:ascii="Times New Roman" w:hAnsi="Times New Roman" w:cs="Times New Roman"/>
          <w:sz w:val="28"/>
          <w:szCs w:val="28"/>
        </w:rPr>
        <w:t>Ханты-Мансийска о бюджете города).</w:t>
      </w:r>
      <w:proofErr w:type="gramEnd"/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Распределение иным образом зарезервированных средств между главными распорядителями бюджетных средств осуществляется Департаментом управления финансами после издания соответствующих муниципальных правовых актов.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Проблема возникновения рисков отсутствия финансового обеспечения расходов непредвиденного характера и расходных обязательств, прогнозируемых на перспективу, должна решаться путем формирования резервного фонда Администрации города в оптимальном размере, определения условно утвержденных расходов в достаточном объеме, а также обоснованной концентрацией средств, иным образом </w:t>
      </w:r>
      <w:r w:rsidRPr="0038485B">
        <w:rPr>
          <w:rFonts w:ascii="Times New Roman" w:hAnsi="Times New Roman" w:cs="Times New Roman"/>
          <w:sz w:val="28"/>
          <w:szCs w:val="28"/>
        </w:rPr>
        <w:lastRenderedPageBreak/>
        <w:t>резервируемых в бюджете города.</w:t>
      </w:r>
    </w:p>
    <w:p w:rsidR="00D31E1B" w:rsidRPr="0038485B" w:rsidRDefault="00D31E1B" w:rsidP="00340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E1B" w:rsidRPr="0038485B" w:rsidRDefault="00D31E1B" w:rsidP="00EC5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D31E1B" w:rsidRPr="0038485B" w:rsidRDefault="00D31E1B" w:rsidP="00340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E1B" w:rsidRPr="0038485B" w:rsidRDefault="00D31E1B" w:rsidP="0034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города Ханты-Мансийска.</w:t>
      </w:r>
    </w:p>
    <w:p w:rsidR="00D31E1B" w:rsidRPr="0038485B" w:rsidRDefault="00D31E1B" w:rsidP="0034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носит прогнозный характер и составляет </w:t>
      </w:r>
      <w:r w:rsidR="009C49CE" w:rsidRPr="0038485B">
        <w:rPr>
          <w:rFonts w:ascii="Times New Roman" w:hAnsi="Times New Roman" w:cs="Times New Roman"/>
          <w:sz w:val="28"/>
          <w:szCs w:val="28"/>
        </w:rPr>
        <w:t>1 347 374 600,00</w:t>
      </w:r>
      <w:r w:rsidRPr="0038485B">
        <w:rPr>
          <w:rFonts w:ascii="Times New Roman" w:hAnsi="Times New Roman" w:cs="Times New Roman"/>
          <w:sz w:val="28"/>
          <w:szCs w:val="28"/>
        </w:rPr>
        <w:t xml:space="preserve"> рубл</w:t>
      </w:r>
      <w:r w:rsidR="009C49CE" w:rsidRPr="0038485B">
        <w:rPr>
          <w:rFonts w:ascii="Times New Roman" w:hAnsi="Times New Roman" w:cs="Times New Roman"/>
          <w:sz w:val="28"/>
          <w:szCs w:val="28"/>
        </w:rPr>
        <w:t>ей</w:t>
      </w:r>
      <w:r w:rsidRPr="0038485B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D31E1B" w:rsidRPr="0038485B" w:rsidRDefault="00D31E1B" w:rsidP="0034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201</w:t>
      </w:r>
      <w:r w:rsidR="009C49CE" w:rsidRPr="0038485B">
        <w:rPr>
          <w:rFonts w:ascii="Times New Roman" w:hAnsi="Times New Roman" w:cs="Times New Roman"/>
          <w:sz w:val="28"/>
          <w:szCs w:val="28"/>
        </w:rPr>
        <w:t>9</w:t>
      </w:r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9C49CE" w:rsidRPr="0038485B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9C49CE" w:rsidRPr="0038485B">
        <w:rPr>
          <w:rFonts w:ascii="Times New Roman" w:hAnsi="Times New Roman" w:cs="Times New Roman"/>
          <w:sz w:val="28"/>
          <w:szCs w:val="28"/>
        </w:rPr>
        <w:t>114 715 800,00</w:t>
      </w:r>
      <w:r w:rsidRPr="0038485B">
        <w:rPr>
          <w:rFonts w:ascii="Times New Roman" w:hAnsi="Times New Roman" w:cs="Times New Roman"/>
          <w:sz w:val="28"/>
          <w:szCs w:val="28"/>
        </w:rPr>
        <w:t xml:space="preserve"> рубл</w:t>
      </w:r>
      <w:r w:rsidR="009C49CE" w:rsidRPr="0038485B">
        <w:rPr>
          <w:rFonts w:ascii="Times New Roman" w:hAnsi="Times New Roman" w:cs="Times New Roman"/>
          <w:sz w:val="28"/>
          <w:szCs w:val="28"/>
        </w:rPr>
        <w:t>ей</w:t>
      </w:r>
      <w:r w:rsidRPr="0038485B">
        <w:rPr>
          <w:rFonts w:ascii="Times New Roman" w:hAnsi="Times New Roman" w:cs="Times New Roman"/>
          <w:sz w:val="28"/>
          <w:szCs w:val="28"/>
        </w:rPr>
        <w:t>;</w:t>
      </w:r>
    </w:p>
    <w:p w:rsidR="00D31E1B" w:rsidRPr="0038485B" w:rsidRDefault="00D31E1B" w:rsidP="0034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20</w:t>
      </w:r>
      <w:r w:rsidR="009C49CE" w:rsidRPr="0038485B">
        <w:rPr>
          <w:rFonts w:ascii="Times New Roman" w:hAnsi="Times New Roman" w:cs="Times New Roman"/>
          <w:sz w:val="28"/>
          <w:szCs w:val="28"/>
        </w:rPr>
        <w:t>20</w:t>
      </w:r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9C49CE" w:rsidRPr="0038485B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9C49CE" w:rsidRPr="0038485B">
        <w:rPr>
          <w:rFonts w:ascii="Times New Roman" w:hAnsi="Times New Roman" w:cs="Times New Roman"/>
          <w:sz w:val="28"/>
          <w:szCs w:val="28"/>
        </w:rPr>
        <w:t>112 658 800</w:t>
      </w:r>
      <w:r w:rsidRPr="0038485B">
        <w:rPr>
          <w:rFonts w:ascii="Times New Roman" w:hAnsi="Times New Roman" w:cs="Times New Roman"/>
          <w:sz w:val="28"/>
          <w:szCs w:val="28"/>
        </w:rPr>
        <w:t>,00 рублей;</w:t>
      </w:r>
    </w:p>
    <w:p w:rsidR="00D31E1B" w:rsidRPr="0038485B" w:rsidRDefault="00D31E1B" w:rsidP="0034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20</w:t>
      </w:r>
      <w:r w:rsidR="009C49CE" w:rsidRPr="0038485B">
        <w:rPr>
          <w:rFonts w:ascii="Times New Roman" w:hAnsi="Times New Roman" w:cs="Times New Roman"/>
          <w:sz w:val="28"/>
          <w:szCs w:val="28"/>
        </w:rPr>
        <w:t>21</w:t>
      </w:r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9C49CE" w:rsidRPr="0038485B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9C49CE" w:rsidRPr="0038485B">
        <w:rPr>
          <w:rFonts w:ascii="Times New Roman" w:hAnsi="Times New Roman" w:cs="Times New Roman"/>
          <w:sz w:val="28"/>
          <w:szCs w:val="28"/>
        </w:rPr>
        <w:t>112 000 000,00</w:t>
      </w:r>
      <w:r w:rsidRPr="0038485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1E1B" w:rsidRPr="0038485B" w:rsidRDefault="00D31E1B" w:rsidP="0034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20</w:t>
      </w:r>
      <w:r w:rsidR="009C49CE" w:rsidRPr="0038485B">
        <w:rPr>
          <w:rFonts w:ascii="Times New Roman" w:hAnsi="Times New Roman" w:cs="Times New Roman"/>
          <w:sz w:val="28"/>
          <w:szCs w:val="28"/>
        </w:rPr>
        <w:t>22</w:t>
      </w:r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9C49CE" w:rsidRPr="0038485B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9C49CE" w:rsidRPr="0038485B">
        <w:rPr>
          <w:rFonts w:ascii="Times New Roman" w:hAnsi="Times New Roman" w:cs="Times New Roman"/>
          <w:sz w:val="28"/>
          <w:szCs w:val="28"/>
        </w:rPr>
        <w:t>112 000 000,00</w:t>
      </w:r>
      <w:r w:rsidRPr="0038485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1E1B" w:rsidRPr="0038485B" w:rsidRDefault="00D31E1B" w:rsidP="0034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20</w:t>
      </w:r>
      <w:r w:rsidR="009C49CE" w:rsidRPr="0038485B">
        <w:rPr>
          <w:rFonts w:ascii="Times New Roman" w:hAnsi="Times New Roman" w:cs="Times New Roman"/>
          <w:sz w:val="28"/>
          <w:szCs w:val="28"/>
        </w:rPr>
        <w:t>23</w:t>
      </w:r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9C49CE" w:rsidRPr="0038485B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r w:rsidR="009C49CE" w:rsidRPr="0038485B">
        <w:rPr>
          <w:rFonts w:ascii="Times New Roman" w:hAnsi="Times New Roman" w:cs="Times New Roman"/>
          <w:sz w:val="28"/>
          <w:szCs w:val="28"/>
        </w:rPr>
        <w:t>112 000 000,00 рублей;</w:t>
      </w:r>
    </w:p>
    <w:p w:rsidR="009C49CE" w:rsidRPr="0038485B" w:rsidRDefault="009C49CE" w:rsidP="0034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2024 – 112 000 000,00 рублей;</w:t>
      </w:r>
    </w:p>
    <w:p w:rsidR="009C49CE" w:rsidRPr="0038485B" w:rsidRDefault="009C49CE" w:rsidP="0034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2025 – 112 000 000,00 рублей</w:t>
      </w:r>
    </w:p>
    <w:p w:rsidR="009C49CE" w:rsidRPr="0038485B" w:rsidRDefault="009C49CE" w:rsidP="0034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2026-2030 – 560 000 000,00 рублей.</w:t>
      </w:r>
    </w:p>
    <w:p w:rsidR="00D31E1B" w:rsidRPr="0038485B" w:rsidRDefault="00D31E1B" w:rsidP="0034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 и плановый период.</w:t>
      </w:r>
    </w:p>
    <w:p w:rsidR="00D31E1B" w:rsidRPr="0038485B" w:rsidRDefault="00D31E1B" w:rsidP="00340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E1B" w:rsidRPr="0038485B" w:rsidRDefault="00D31E1B" w:rsidP="003409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D31E1B" w:rsidRPr="0038485B" w:rsidRDefault="00D31E1B" w:rsidP="00340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Департамент управления финансами Администрации города Ханты-Мансийска.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Ответственный исполнитель программы осуществляет управление реализацией программы, обладает правом вносить предложения об изменении объемов финансовых средств, направляемых на решение отдельных ее мероприятий.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 включает: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разработку проектов нормативных правовых актов муниципального образования, необходимых для выполнения программы;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Ханты-Мансийского автономного округа </w:t>
      </w:r>
      <w:r w:rsidR="00103427">
        <w:rPr>
          <w:rFonts w:ascii="Times New Roman" w:hAnsi="Times New Roman" w:cs="Times New Roman"/>
          <w:sz w:val="28"/>
          <w:szCs w:val="28"/>
        </w:rPr>
        <w:t>–</w:t>
      </w:r>
      <w:r w:rsidRPr="0038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85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8485B">
        <w:rPr>
          <w:rFonts w:ascii="Times New Roman" w:hAnsi="Times New Roman" w:cs="Times New Roman"/>
          <w:sz w:val="28"/>
          <w:szCs w:val="28"/>
        </w:rPr>
        <w:t>, Думой города Ханты-Мансийска, структурными подразделениями Администрации города Ханты-Мансийска, коммерческими и некоммерческими организациями по вопросам, относящимся к установленным сферам деятельности Департамента управления финансами Администрации города Ханты-Мансийска;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 xml:space="preserve">уточнение объемов финансирования по основным мероприятиям программы на очередной финансовый год и плановый период в соответствии с мониторингом фактически достигнутых результатов путем сопоставления их с установленной системой показателей, </w:t>
      </w:r>
      <w:r w:rsidRPr="0038485B">
        <w:rPr>
          <w:rFonts w:ascii="Times New Roman" w:hAnsi="Times New Roman" w:cs="Times New Roman"/>
          <w:sz w:val="28"/>
          <w:szCs w:val="28"/>
        </w:rPr>
        <w:lastRenderedPageBreak/>
        <w:t>характеризующих результаты реализации программы;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управление программой, эффективное использование средств, выделенных на реализацию программы;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представление в установленном порядке отчета о ходе исполнения комплексного плана (сетевого графика) по реализации программы;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программы, финансировании основных мероприятий программы, в том числе о механизмах их реализации.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Оценка исполнения мероприятий программы основана на мониторинге показателей, характеризующих результаты реализации программы, путем сопоставления фактически достигнутых показателей с показателями, установленными при утверждении программы.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В соответствии с данными мониторинга по фактически достигнутым показателям реализации программы в нее могут быть внесены изменения.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Реализация отдельных мероприятий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Основным финансовым риском реализации программы является существенное ухудшение параметров поступления доходов в бюджет города Ханты-Мансийска, что повлечет за собой увеличение дефицита бюджета муниципального образования,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муниципального образования.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межведомственных решений, а также увязки с мерами правового регулирования в рамках других муниципальных программ (прежде всего, в сфере экономического регулирования, управления муниципальным имуществом, муниципальных закупок и т.д.).</w:t>
      </w:r>
    </w:p>
    <w:p w:rsidR="00D31E1B" w:rsidRPr="0038485B" w:rsidRDefault="00D31E1B" w:rsidP="00151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5B">
        <w:rPr>
          <w:rFonts w:ascii="Times New Roman" w:hAnsi="Times New Roman" w:cs="Times New Roman"/>
          <w:sz w:val="28"/>
          <w:szCs w:val="28"/>
        </w:rPr>
        <w:t>Следует также учитывать, что качество управления муниципальными финансами, в том числе эффект</w:t>
      </w:r>
      <w:r w:rsidR="00340997">
        <w:rPr>
          <w:rFonts w:ascii="Times New Roman" w:hAnsi="Times New Roman" w:cs="Times New Roman"/>
          <w:sz w:val="28"/>
          <w:szCs w:val="28"/>
        </w:rPr>
        <w:t>ивность расходов бюджета города</w:t>
      </w:r>
      <w:r w:rsidR="00340997">
        <w:rPr>
          <w:rFonts w:ascii="Times New Roman" w:hAnsi="Times New Roman" w:cs="Times New Roman"/>
          <w:sz w:val="28"/>
          <w:szCs w:val="28"/>
        </w:rPr>
        <w:br/>
      </w:r>
      <w:r w:rsidRPr="0038485B">
        <w:rPr>
          <w:rFonts w:ascii="Times New Roman" w:hAnsi="Times New Roman" w:cs="Times New Roman"/>
          <w:sz w:val="28"/>
          <w:szCs w:val="28"/>
        </w:rPr>
        <w:t>Ханты-Мансийска, зависит от действий всех участников бюджетного процесса, а не только от Департамента управления финансами Администрации города Ханты-Мансийска, осуществляющего организацию составления и исполнения бюджета муниципального образования.</w:t>
      </w:r>
    </w:p>
    <w:p w:rsidR="00C95F10" w:rsidRDefault="00C95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95F10" w:rsidSect="00566BB7">
          <w:headerReference w:type="default" r:id="rId23"/>
          <w:headerReference w:type="first" r:id="rId24"/>
          <w:pgSz w:w="11905" w:h="16838"/>
          <w:pgMar w:top="1418" w:right="1276" w:bottom="1134" w:left="1559" w:header="0" w:footer="0" w:gutter="0"/>
          <w:cols w:space="720"/>
          <w:titlePg/>
          <w:docGrid w:linePitch="299"/>
        </w:sectPr>
      </w:pPr>
    </w:p>
    <w:p w:rsidR="00D31E1B" w:rsidRPr="00ED501B" w:rsidRDefault="00D31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E1B" w:rsidRPr="00E9159B" w:rsidRDefault="00D31E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159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31E1B" w:rsidRPr="00E9159B" w:rsidRDefault="00D31E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159B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D5507A" w:rsidRPr="00E9159B">
        <w:rPr>
          <w:rFonts w:ascii="Times New Roman" w:hAnsi="Times New Roman" w:cs="Times New Roman"/>
          <w:sz w:val="28"/>
          <w:szCs w:val="28"/>
        </w:rPr>
        <w:t>«</w:t>
      </w:r>
      <w:r w:rsidRPr="00E9159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E9159B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D31E1B" w:rsidRPr="00E9159B" w:rsidRDefault="00D31E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159B">
        <w:rPr>
          <w:rFonts w:ascii="Times New Roman" w:hAnsi="Times New Roman" w:cs="Times New Roman"/>
          <w:sz w:val="28"/>
          <w:szCs w:val="28"/>
        </w:rPr>
        <w:t>финансами города Ханты-Мансийска на 201</w:t>
      </w:r>
      <w:r w:rsidR="00056DD4" w:rsidRPr="00E9159B">
        <w:rPr>
          <w:rFonts w:ascii="Times New Roman" w:hAnsi="Times New Roman" w:cs="Times New Roman"/>
          <w:sz w:val="28"/>
          <w:szCs w:val="28"/>
        </w:rPr>
        <w:t>9 - 2025</w:t>
      </w:r>
      <w:r w:rsidRPr="00E9159B">
        <w:rPr>
          <w:rFonts w:ascii="Times New Roman" w:hAnsi="Times New Roman" w:cs="Times New Roman"/>
          <w:sz w:val="28"/>
          <w:szCs w:val="28"/>
        </w:rPr>
        <w:t xml:space="preserve"> годы</w:t>
      </w:r>
      <w:r w:rsidR="00056DD4" w:rsidRPr="00E9159B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="00D5507A" w:rsidRPr="00E9159B">
        <w:rPr>
          <w:rFonts w:ascii="Times New Roman" w:hAnsi="Times New Roman" w:cs="Times New Roman"/>
          <w:sz w:val="28"/>
          <w:szCs w:val="28"/>
        </w:rPr>
        <w:t>»</w:t>
      </w:r>
    </w:p>
    <w:p w:rsidR="00056DD4" w:rsidRDefault="00056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DD4" w:rsidRDefault="00056DD4" w:rsidP="00056D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показателей, характеризующих результаты реализации муниципальной программы</w:t>
      </w:r>
    </w:p>
    <w:p w:rsidR="00056DD4" w:rsidRPr="00056DD4" w:rsidRDefault="00056DD4" w:rsidP="00056D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DD4" w:rsidRPr="00056DD4" w:rsidRDefault="00056DD4" w:rsidP="00056D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DD4" w:rsidRPr="00056DD4" w:rsidRDefault="00056DD4" w:rsidP="00056D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и срок ее реализации: </w:t>
      </w:r>
      <w:r w:rsidR="00D550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6D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муниципальными финансами города Ханты-Мансийска</w:t>
      </w:r>
      <w:r w:rsidR="00D550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6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DD4" w:rsidRPr="00056DD4" w:rsidRDefault="00D5507A" w:rsidP="00056D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2019–</w:t>
      </w:r>
      <w:r w:rsidR="00056DD4" w:rsidRPr="00056DD4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годы и на период до 2030 года.</w:t>
      </w:r>
    </w:p>
    <w:p w:rsidR="00056DD4" w:rsidRPr="00056DD4" w:rsidRDefault="00056DD4" w:rsidP="00056D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программы: Департамент управления финансами Администрации города Ханты-Мансийска.</w:t>
      </w:r>
    </w:p>
    <w:p w:rsidR="00056DD4" w:rsidRPr="00056DD4" w:rsidRDefault="00056DD4" w:rsidP="00056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851"/>
        <w:gridCol w:w="992"/>
        <w:gridCol w:w="992"/>
        <w:gridCol w:w="992"/>
        <w:gridCol w:w="993"/>
        <w:gridCol w:w="1134"/>
        <w:gridCol w:w="992"/>
        <w:gridCol w:w="992"/>
        <w:gridCol w:w="992"/>
        <w:gridCol w:w="993"/>
        <w:gridCol w:w="1275"/>
      </w:tblGrid>
      <w:tr w:rsidR="00056DD4" w:rsidRPr="00056DD4" w:rsidTr="0026046E">
        <w:tc>
          <w:tcPr>
            <w:tcW w:w="488" w:type="dxa"/>
            <w:vMerge w:val="restart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18" w:type="dxa"/>
            <w:vMerge w:val="restart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851" w:type="dxa"/>
            <w:vMerge w:val="restart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программы (факт 2017 года)</w:t>
            </w:r>
          </w:p>
        </w:tc>
        <w:tc>
          <w:tcPr>
            <w:tcW w:w="8080" w:type="dxa"/>
            <w:gridSpan w:val="8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056DD4" w:rsidRPr="00056DD4" w:rsidTr="0026046E">
        <w:tc>
          <w:tcPr>
            <w:tcW w:w="488" w:type="dxa"/>
            <w:vMerge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 г.</w:t>
            </w:r>
          </w:p>
        </w:tc>
        <w:tc>
          <w:tcPr>
            <w:tcW w:w="1275" w:type="dxa"/>
            <w:vMerge/>
          </w:tcPr>
          <w:p w:rsidR="00056DD4" w:rsidRPr="00056DD4" w:rsidRDefault="00056DD4" w:rsidP="00056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D4" w:rsidRPr="00056DD4" w:rsidTr="0026046E">
        <w:tc>
          <w:tcPr>
            <w:tcW w:w="488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6DD4" w:rsidRPr="00056DD4" w:rsidTr="0026046E">
        <w:tc>
          <w:tcPr>
            <w:tcW w:w="488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056DD4" w:rsidRPr="00056DD4" w:rsidRDefault="00056DD4" w:rsidP="000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4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налоговым и неналоговым доходам, утвержденного решением Думы о бюджете города</w:t>
            </w:r>
          </w:p>
        </w:tc>
        <w:tc>
          <w:tcPr>
            <w:tcW w:w="851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293C26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1134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1275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</w:tr>
      <w:tr w:rsidR="00056DD4" w:rsidRPr="00056DD4" w:rsidTr="0026046E">
        <w:tc>
          <w:tcPr>
            <w:tcW w:w="488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056DD4" w:rsidRPr="00056DD4" w:rsidRDefault="00056DD4" w:rsidP="000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</w:t>
            </w:r>
            <w:r w:rsidRPr="00056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муниципального образования за отчетный финансовый год от бюджетных ассигнований, утвержденных решением  о бюджете города</w:t>
            </w:r>
          </w:p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</w:tcPr>
          <w:p w:rsidR="00056DD4" w:rsidRPr="00056DD4" w:rsidRDefault="00293C26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1134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1275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95%</w:t>
            </w:r>
          </w:p>
        </w:tc>
      </w:tr>
      <w:tr w:rsidR="00056DD4" w:rsidRPr="00056DD4" w:rsidTr="0026046E">
        <w:tc>
          <w:tcPr>
            <w:tcW w:w="488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города, сформированных в рамках муниципальных программ, в общем объеме расходов бюджета города</w:t>
            </w:r>
          </w:p>
        </w:tc>
        <w:tc>
          <w:tcPr>
            <w:tcW w:w="851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2E2141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2E2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92" w:type="dxa"/>
          </w:tcPr>
          <w:p w:rsidR="00056DD4" w:rsidRPr="002E2141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2E2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C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C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C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C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C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C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C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C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56DD4" w:rsidRPr="00056DD4" w:rsidTr="0026046E">
        <w:tc>
          <w:tcPr>
            <w:tcW w:w="488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056DD4" w:rsidRPr="00056DD4" w:rsidRDefault="00056DD4" w:rsidP="0005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4">
              <w:rPr>
                <w:rFonts w:ascii="Times New Roman" w:hAnsi="Times New Roman" w:cs="Times New Roman"/>
                <w:sz w:val="24"/>
                <w:szCs w:val="24"/>
              </w:rPr>
              <w:t xml:space="preserve">Доля главных администраторов бюджетных средств муниципального образования, имеющих итоговую оценку качества финансового менеджмента более </w:t>
            </w:r>
            <w:r w:rsidR="003D60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56DD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D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D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D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D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D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D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D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D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D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56DD4" w:rsidRPr="00056DD4" w:rsidTr="0026046E">
        <w:tc>
          <w:tcPr>
            <w:tcW w:w="488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056DD4" w:rsidRPr="00056DD4" w:rsidRDefault="00056DD4" w:rsidP="0026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4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города на обслуживание муниципального долга в объеме расходов бюджета города, за исключением расходов, осуществляемых за счёт межбюджетных трансфертов</w:t>
            </w:r>
            <w:r w:rsidR="0026046E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</w:t>
            </w:r>
            <w:r w:rsidR="0026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целевое назначение</w:t>
            </w:r>
          </w:p>
        </w:tc>
        <w:tc>
          <w:tcPr>
            <w:tcW w:w="851" w:type="dxa"/>
          </w:tcPr>
          <w:p w:rsidR="00056DD4" w:rsidRPr="00056DD4" w:rsidRDefault="004C4025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</w:tcPr>
          <w:p w:rsidR="00056DD4" w:rsidRPr="00056DD4" w:rsidRDefault="004C4025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 </w:t>
            </w:r>
            <w:r w:rsid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38485B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92" w:type="dxa"/>
          </w:tcPr>
          <w:p w:rsidR="00056DD4" w:rsidRPr="00056DD4" w:rsidRDefault="0038485B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93" w:type="dxa"/>
          </w:tcPr>
          <w:p w:rsidR="00056DD4" w:rsidRPr="00056DD4" w:rsidRDefault="0038485B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134" w:type="dxa"/>
          </w:tcPr>
          <w:p w:rsidR="00056DD4" w:rsidRPr="00056DD4" w:rsidRDefault="0038485B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92" w:type="dxa"/>
          </w:tcPr>
          <w:p w:rsidR="00056DD4" w:rsidRPr="00056DD4" w:rsidRDefault="0038485B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92" w:type="dxa"/>
          </w:tcPr>
          <w:p w:rsidR="00056DD4" w:rsidRPr="00056DD4" w:rsidRDefault="0038485B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92" w:type="dxa"/>
          </w:tcPr>
          <w:p w:rsidR="00056DD4" w:rsidRPr="00056DD4" w:rsidRDefault="0038485B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93" w:type="dxa"/>
          </w:tcPr>
          <w:p w:rsidR="00056DD4" w:rsidRPr="00056DD4" w:rsidRDefault="0038485B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275" w:type="dxa"/>
          </w:tcPr>
          <w:p w:rsidR="00056DD4" w:rsidRPr="00056DD4" w:rsidRDefault="0038485B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056DD4" w:rsidRPr="00056DD4" w:rsidTr="0026046E">
        <w:tc>
          <w:tcPr>
            <w:tcW w:w="488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</w:tcPr>
          <w:p w:rsidR="00056DD4" w:rsidRPr="00056DD4" w:rsidRDefault="00056DD4" w:rsidP="0005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4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к общему объему доходов бюджета города (без учета объемов</w:t>
            </w:r>
            <w:r w:rsidR="0026046E" w:rsidRPr="00056DD4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межбюджетных трансфертов</w:t>
            </w:r>
            <w:r w:rsidR="00D036B3">
              <w:rPr>
                <w:rFonts w:ascii="Times New Roman" w:hAnsi="Times New Roman" w:cs="Times New Roman"/>
                <w:sz w:val="24"/>
                <w:szCs w:val="24"/>
              </w:rPr>
              <w:t>, имеющих целевое назначение)</w:t>
            </w:r>
          </w:p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F41ABB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3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</w:tcPr>
          <w:p w:rsidR="00056DD4" w:rsidRPr="00056DD4" w:rsidRDefault="0026046E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</w:tcPr>
          <w:p w:rsidR="00056DD4" w:rsidRPr="00056DD4" w:rsidRDefault="0038485B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3" w:type="dxa"/>
          </w:tcPr>
          <w:p w:rsidR="00056DD4" w:rsidRPr="00056DD4" w:rsidRDefault="0038485B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5" w:type="dxa"/>
          </w:tcPr>
          <w:p w:rsidR="00056DD4" w:rsidRPr="00056DD4" w:rsidRDefault="0038485B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056DD4" w:rsidRPr="00056DD4" w:rsidTr="0026046E">
        <w:tc>
          <w:tcPr>
            <w:tcW w:w="488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056DD4" w:rsidRPr="00056DD4" w:rsidRDefault="00056DD4" w:rsidP="0005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4">
              <w:rPr>
                <w:rFonts w:ascii="Times New Roman" w:hAnsi="Times New Roman" w:cs="Times New Roman"/>
                <w:sz w:val="24"/>
                <w:szCs w:val="24"/>
              </w:rPr>
              <w:t>Открытость показателей бюджета города на стадиях рассмотрения, утверждения и исполнения.</w:t>
            </w:r>
          </w:p>
        </w:tc>
        <w:tc>
          <w:tcPr>
            <w:tcW w:w="851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56DD4" w:rsidRPr="00056DD4" w:rsidTr="0026046E">
        <w:tc>
          <w:tcPr>
            <w:tcW w:w="488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программно-техническими средствами специалистов в объеме, достаточном для исполнения должностных обязанностей</w:t>
            </w:r>
          </w:p>
        </w:tc>
        <w:tc>
          <w:tcPr>
            <w:tcW w:w="851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56DD4" w:rsidRPr="00056DD4" w:rsidTr="0026046E">
        <w:tc>
          <w:tcPr>
            <w:tcW w:w="488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ограничений по предельному размеру резервного фонда, установленного Бюджетным </w:t>
            </w:r>
            <w:hyperlink r:id="rId25" w:history="1">
              <w:r w:rsidRPr="00056D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851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056DD4" w:rsidRPr="00056DD4" w:rsidRDefault="00056DD4" w:rsidP="00056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056DD4" w:rsidRPr="00ED501B" w:rsidRDefault="00056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DD4" w:rsidRDefault="00056D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4025" w:rsidRDefault="004C4025" w:rsidP="0060713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13E" w:rsidRDefault="0060713E" w:rsidP="0060713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31E1B" w:rsidRPr="00E9159B" w:rsidRDefault="00D31E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159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31E1B" w:rsidRPr="00E9159B" w:rsidRDefault="00D31E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159B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435E88" w:rsidRPr="00E9159B">
        <w:rPr>
          <w:rFonts w:ascii="Times New Roman" w:hAnsi="Times New Roman" w:cs="Times New Roman"/>
          <w:sz w:val="28"/>
          <w:szCs w:val="28"/>
        </w:rPr>
        <w:t>«</w:t>
      </w:r>
      <w:r w:rsidRPr="00E9159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E9159B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D31E1B" w:rsidRPr="00E9159B" w:rsidRDefault="00D31E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159B">
        <w:rPr>
          <w:rFonts w:ascii="Times New Roman" w:hAnsi="Times New Roman" w:cs="Times New Roman"/>
          <w:sz w:val="28"/>
          <w:szCs w:val="28"/>
        </w:rPr>
        <w:t>финансами города Ханты-Мансийска на 201</w:t>
      </w:r>
      <w:r w:rsidR="00056DD4" w:rsidRPr="00E9159B">
        <w:rPr>
          <w:rFonts w:ascii="Times New Roman" w:hAnsi="Times New Roman" w:cs="Times New Roman"/>
          <w:sz w:val="28"/>
          <w:szCs w:val="28"/>
        </w:rPr>
        <w:t>9</w:t>
      </w:r>
      <w:r w:rsidR="00435E88" w:rsidRPr="00E9159B">
        <w:rPr>
          <w:rFonts w:ascii="Times New Roman" w:hAnsi="Times New Roman" w:cs="Times New Roman"/>
          <w:sz w:val="28"/>
          <w:szCs w:val="28"/>
        </w:rPr>
        <w:t>–</w:t>
      </w:r>
      <w:r w:rsidRPr="00E9159B">
        <w:rPr>
          <w:rFonts w:ascii="Times New Roman" w:hAnsi="Times New Roman" w:cs="Times New Roman"/>
          <w:sz w:val="28"/>
          <w:szCs w:val="28"/>
        </w:rPr>
        <w:t>20</w:t>
      </w:r>
      <w:r w:rsidR="00056DD4" w:rsidRPr="00E9159B">
        <w:rPr>
          <w:rFonts w:ascii="Times New Roman" w:hAnsi="Times New Roman" w:cs="Times New Roman"/>
          <w:sz w:val="28"/>
          <w:szCs w:val="28"/>
        </w:rPr>
        <w:t>25</w:t>
      </w:r>
      <w:r w:rsidRPr="00E9159B">
        <w:rPr>
          <w:rFonts w:ascii="Times New Roman" w:hAnsi="Times New Roman" w:cs="Times New Roman"/>
          <w:sz w:val="28"/>
          <w:szCs w:val="28"/>
        </w:rPr>
        <w:t xml:space="preserve"> годы</w:t>
      </w:r>
      <w:r w:rsidR="00056DD4" w:rsidRPr="00E9159B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="00435E88" w:rsidRPr="00E9159B">
        <w:rPr>
          <w:rFonts w:ascii="Times New Roman" w:hAnsi="Times New Roman" w:cs="Times New Roman"/>
          <w:sz w:val="28"/>
          <w:szCs w:val="28"/>
        </w:rPr>
        <w:t>»</w:t>
      </w:r>
    </w:p>
    <w:p w:rsidR="00D31E1B" w:rsidRPr="00E9159B" w:rsidRDefault="00D31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E1B" w:rsidRPr="00056DD4" w:rsidRDefault="00056DD4" w:rsidP="00056D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6DD4">
        <w:rPr>
          <w:rFonts w:ascii="Times New Roman" w:hAnsi="Times New Roman" w:cs="Times New Roman"/>
          <w:sz w:val="24"/>
          <w:szCs w:val="24"/>
        </w:rPr>
        <w:t>Перечень</w:t>
      </w:r>
    </w:p>
    <w:p w:rsidR="00056DD4" w:rsidRPr="00056DD4" w:rsidRDefault="00056DD4" w:rsidP="00056D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D4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  <w:r w:rsidR="00435E88">
        <w:rPr>
          <w:rFonts w:ascii="Times New Roman" w:hAnsi="Times New Roman" w:cs="Times New Roman"/>
          <w:b/>
          <w:sz w:val="24"/>
          <w:szCs w:val="24"/>
        </w:rPr>
        <w:t>«</w:t>
      </w:r>
      <w:r w:rsidRPr="00056DD4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gramStart"/>
      <w:r w:rsidRPr="00056DD4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D31E1B" w:rsidRPr="00056DD4" w:rsidRDefault="00056DD4" w:rsidP="00056D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6DD4">
        <w:rPr>
          <w:rFonts w:ascii="Times New Roman" w:hAnsi="Times New Roman" w:cs="Times New Roman"/>
          <w:sz w:val="24"/>
          <w:szCs w:val="24"/>
        </w:rPr>
        <w:t>финансами</w:t>
      </w:r>
      <w:r w:rsidR="00435E88">
        <w:rPr>
          <w:rFonts w:ascii="Times New Roman" w:hAnsi="Times New Roman" w:cs="Times New Roman"/>
          <w:sz w:val="24"/>
          <w:szCs w:val="24"/>
        </w:rPr>
        <w:t xml:space="preserve"> города Ханты-Мансийска на 2019–</w:t>
      </w:r>
      <w:r w:rsidRPr="00056DD4">
        <w:rPr>
          <w:rFonts w:ascii="Times New Roman" w:hAnsi="Times New Roman" w:cs="Times New Roman"/>
          <w:sz w:val="24"/>
          <w:szCs w:val="24"/>
        </w:rPr>
        <w:t>2025</w:t>
      </w:r>
      <w:r w:rsidR="00435E88">
        <w:rPr>
          <w:rFonts w:ascii="Times New Roman" w:hAnsi="Times New Roman" w:cs="Times New Roman"/>
          <w:sz w:val="24"/>
          <w:szCs w:val="24"/>
        </w:rPr>
        <w:t xml:space="preserve"> годы и на период до 2030 года»</w:t>
      </w:r>
    </w:p>
    <w:p w:rsidR="00D31E1B" w:rsidRPr="00ED501B" w:rsidRDefault="00D31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485"/>
        <w:gridCol w:w="1418"/>
        <w:gridCol w:w="1701"/>
        <w:gridCol w:w="992"/>
        <w:gridCol w:w="1276"/>
        <w:gridCol w:w="992"/>
        <w:gridCol w:w="992"/>
        <w:gridCol w:w="992"/>
        <w:gridCol w:w="1134"/>
        <w:gridCol w:w="993"/>
        <w:gridCol w:w="1134"/>
        <w:gridCol w:w="992"/>
        <w:gridCol w:w="992"/>
      </w:tblGrid>
      <w:tr w:rsidR="001B628C" w:rsidRPr="001B628C" w:rsidTr="004C4025">
        <w:tc>
          <w:tcPr>
            <w:tcW w:w="500" w:type="dxa"/>
            <w:vMerge w:val="restart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485" w:type="dxa"/>
            <w:vMerge w:val="restart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418" w:type="dxa"/>
            <w:vMerge w:val="restart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Исполнители программы</w:t>
            </w:r>
          </w:p>
        </w:tc>
        <w:tc>
          <w:tcPr>
            <w:tcW w:w="992" w:type="dxa"/>
            <w:vMerge w:val="restart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497" w:type="dxa"/>
            <w:gridSpan w:val="9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Финансовые затраты на реализацию (рублей)</w:t>
            </w:r>
          </w:p>
        </w:tc>
      </w:tr>
      <w:tr w:rsidR="001B628C" w:rsidRPr="001B628C" w:rsidTr="004C4025">
        <w:tc>
          <w:tcPr>
            <w:tcW w:w="500" w:type="dxa"/>
            <w:vMerge/>
          </w:tcPr>
          <w:p w:rsidR="001B628C" w:rsidRPr="001B628C" w:rsidRDefault="001B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1B628C" w:rsidRPr="001B628C" w:rsidRDefault="001B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B628C" w:rsidRPr="001B628C" w:rsidRDefault="001B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628C" w:rsidRPr="001B628C" w:rsidRDefault="001B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B628C" w:rsidRPr="001B628C" w:rsidRDefault="001B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221" w:type="dxa"/>
            <w:gridSpan w:val="8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</w:tr>
      <w:tr w:rsidR="00062380" w:rsidRPr="001B628C" w:rsidTr="004C4025">
        <w:tc>
          <w:tcPr>
            <w:tcW w:w="500" w:type="dxa"/>
            <w:vMerge/>
          </w:tcPr>
          <w:p w:rsidR="001B628C" w:rsidRPr="001B628C" w:rsidRDefault="001B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1B628C" w:rsidRPr="001B628C" w:rsidRDefault="001B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B628C" w:rsidRPr="001B628C" w:rsidRDefault="001B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628C" w:rsidRPr="001B628C" w:rsidRDefault="001B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B628C" w:rsidRPr="001B628C" w:rsidRDefault="001B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B628C" w:rsidRPr="001B628C" w:rsidRDefault="001B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628C" w:rsidRPr="001B628C" w:rsidRDefault="001B628C" w:rsidP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992" w:type="dxa"/>
          </w:tcPr>
          <w:p w:rsidR="001B628C" w:rsidRPr="001B628C" w:rsidRDefault="001B628C" w:rsidP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92" w:type="dxa"/>
          </w:tcPr>
          <w:p w:rsidR="001B628C" w:rsidRPr="001B628C" w:rsidRDefault="001B628C" w:rsidP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134" w:type="dxa"/>
          </w:tcPr>
          <w:p w:rsidR="001B628C" w:rsidRPr="001B628C" w:rsidRDefault="001B628C" w:rsidP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993" w:type="dxa"/>
          </w:tcPr>
          <w:p w:rsidR="001B628C" w:rsidRPr="001B628C" w:rsidRDefault="001B628C" w:rsidP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1134" w:type="dxa"/>
          </w:tcPr>
          <w:p w:rsidR="001B628C" w:rsidRPr="001B628C" w:rsidRDefault="001B628C" w:rsidP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992" w:type="dxa"/>
          </w:tcPr>
          <w:p w:rsidR="001B628C" w:rsidRPr="001B628C" w:rsidRDefault="001B628C" w:rsidP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г.</w:t>
            </w:r>
          </w:p>
        </w:tc>
        <w:tc>
          <w:tcPr>
            <w:tcW w:w="992" w:type="dxa"/>
          </w:tcPr>
          <w:p w:rsidR="001B628C" w:rsidRDefault="001B628C" w:rsidP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2026-2030 г.</w:t>
            </w:r>
          </w:p>
        </w:tc>
      </w:tr>
      <w:tr w:rsidR="00062380" w:rsidRPr="001B628C" w:rsidTr="004C4025">
        <w:tc>
          <w:tcPr>
            <w:tcW w:w="500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85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2380" w:rsidRPr="001B628C" w:rsidTr="004C4025">
        <w:tc>
          <w:tcPr>
            <w:tcW w:w="500" w:type="dxa"/>
          </w:tcPr>
          <w:p w:rsidR="001B628C" w:rsidRPr="001B628C" w:rsidRDefault="001B62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485" w:type="dxa"/>
          </w:tcPr>
          <w:p w:rsidR="001B628C" w:rsidRPr="001B628C" w:rsidRDefault="001B628C" w:rsidP="000379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 xml:space="preserve">Обеспечение выполнения функций и полномочий финансового органа - Департамента управления финансами Администрации города Ханты-Мансийска (показатели 1 </w:t>
            </w:r>
            <w:r w:rsidR="00D036B3">
              <w:rPr>
                <w:rFonts w:ascii="Times New Roman" w:hAnsi="Times New Roman" w:cs="Times New Roman"/>
                <w:szCs w:val="22"/>
              </w:rPr>
              <w:t>–</w:t>
            </w:r>
            <w:r w:rsidRPr="001B628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37974">
              <w:rPr>
                <w:rFonts w:ascii="Times New Roman" w:hAnsi="Times New Roman" w:cs="Times New Roman"/>
                <w:szCs w:val="22"/>
              </w:rPr>
              <w:t>4</w:t>
            </w:r>
            <w:r w:rsidR="00D036B3">
              <w:rPr>
                <w:rFonts w:ascii="Times New Roman" w:hAnsi="Times New Roman" w:cs="Times New Roman"/>
                <w:szCs w:val="22"/>
              </w:rPr>
              <w:t>,7</w:t>
            </w:r>
            <w:r w:rsidRPr="001B628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4" w:history="1">
              <w:r w:rsidRPr="00037974">
                <w:rPr>
                  <w:rFonts w:ascii="Times New Roman" w:hAnsi="Times New Roman" w:cs="Times New Roman"/>
                  <w:szCs w:val="22"/>
                </w:rPr>
                <w:t>приложения 1</w:t>
              </w:r>
            </w:hyperlink>
            <w:r w:rsidRPr="000379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lastRenderedPageBreak/>
              <w:t>Департамент управления финансами Администрации города Ханты-Мансийска</w:t>
            </w:r>
          </w:p>
        </w:tc>
        <w:tc>
          <w:tcPr>
            <w:tcW w:w="1701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92" w:type="dxa"/>
          </w:tcPr>
          <w:p w:rsidR="001B628C" w:rsidRPr="001B628C" w:rsidRDefault="001B62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1B628C" w:rsidRPr="00062380" w:rsidRDefault="009C05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724315400,0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61948200,0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60215200,0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60215200,0</w:t>
            </w:r>
          </w:p>
        </w:tc>
        <w:tc>
          <w:tcPr>
            <w:tcW w:w="1134" w:type="dxa"/>
          </w:tcPr>
          <w:p w:rsidR="001B628C" w:rsidRPr="00062380" w:rsidRDefault="00062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60215200,0</w:t>
            </w:r>
          </w:p>
        </w:tc>
        <w:tc>
          <w:tcPr>
            <w:tcW w:w="993" w:type="dxa"/>
          </w:tcPr>
          <w:p w:rsidR="001B628C" w:rsidRPr="00062380" w:rsidRDefault="00062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60215200,0</w:t>
            </w:r>
          </w:p>
        </w:tc>
        <w:tc>
          <w:tcPr>
            <w:tcW w:w="1134" w:type="dxa"/>
          </w:tcPr>
          <w:p w:rsidR="001B628C" w:rsidRPr="00062380" w:rsidRDefault="00062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60215200,0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60215200,0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301076000,0</w:t>
            </w:r>
          </w:p>
        </w:tc>
      </w:tr>
      <w:tr w:rsidR="00062380" w:rsidRPr="001B628C" w:rsidTr="004C4025">
        <w:trPr>
          <w:trHeight w:val="3432"/>
        </w:trPr>
        <w:tc>
          <w:tcPr>
            <w:tcW w:w="500" w:type="dxa"/>
          </w:tcPr>
          <w:p w:rsidR="001B628C" w:rsidRPr="001B628C" w:rsidRDefault="001B628C" w:rsidP="00E03E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E03E9F">
              <w:rPr>
                <w:rFonts w:ascii="Times New Roman" w:hAnsi="Times New Roman" w:cs="Times New Roman"/>
                <w:szCs w:val="22"/>
              </w:rPr>
              <w:t>2</w:t>
            </w:r>
            <w:r w:rsidRPr="001B628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85" w:type="dxa"/>
          </w:tcPr>
          <w:p w:rsidR="001B628C" w:rsidRPr="001B628C" w:rsidRDefault="001B628C" w:rsidP="000379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 xml:space="preserve">Проведение взвешенной долговой политики, надлежащее исполнение обязательств по муниципальным заимствованиям (показатели </w:t>
            </w:r>
            <w:r w:rsidR="00037974">
              <w:rPr>
                <w:rFonts w:ascii="Times New Roman" w:hAnsi="Times New Roman" w:cs="Times New Roman"/>
                <w:szCs w:val="22"/>
              </w:rPr>
              <w:t>5-6</w:t>
            </w:r>
            <w:r w:rsidRPr="001B628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4" w:history="1">
              <w:r w:rsidRPr="00037974">
                <w:rPr>
                  <w:rFonts w:ascii="Times New Roman" w:hAnsi="Times New Roman" w:cs="Times New Roman"/>
                  <w:szCs w:val="22"/>
                </w:rPr>
                <w:t>приложения 1</w:t>
              </w:r>
            </w:hyperlink>
            <w:r w:rsidRPr="000379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01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92" w:type="dxa"/>
          </w:tcPr>
          <w:p w:rsidR="001B628C" w:rsidRPr="001B628C" w:rsidRDefault="001B62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1B628C" w:rsidRPr="00062380" w:rsidRDefault="009C05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60000000,0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5000000,0</w:t>
            </w:r>
          </w:p>
        </w:tc>
        <w:tc>
          <w:tcPr>
            <w:tcW w:w="1134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5000000,0</w:t>
            </w:r>
          </w:p>
        </w:tc>
        <w:tc>
          <w:tcPr>
            <w:tcW w:w="993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5000000,0</w:t>
            </w:r>
          </w:p>
        </w:tc>
        <w:tc>
          <w:tcPr>
            <w:tcW w:w="1134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25000000,0</w:t>
            </w:r>
          </w:p>
        </w:tc>
      </w:tr>
      <w:tr w:rsidR="00037974" w:rsidRPr="001B628C" w:rsidTr="004C4025">
        <w:trPr>
          <w:trHeight w:val="3432"/>
        </w:trPr>
        <w:tc>
          <w:tcPr>
            <w:tcW w:w="500" w:type="dxa"/>
          </w:tcPr>
          <w:p w:rsidR="00037974" w:rsidRPr="001B628C" w:rsidRDefault="00E03E9F" w:rsidP="00473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473E16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85" w:type="dxa"/>
          </w:tcPr>
          <w:p w:rsidR="00037974" w:rsidRPr="001B628C" w:rsidRDefault="00037974" w:rsidP="000379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Администрирование и сопровождение программных комплексов, прикладного программного обеспечения в сфере управления общественными финансами (показател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 w:rsidRPr="001B628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1B628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4" w:history="1">
              <w:r w:rsidRPr="00037974">
                <w:rPr>
                  <w:rFonts w:ascii="Times New Roman" w:hAnsi="Times New Roman" w:cs="Times New Roman"/>
                  <w:szCs w:val="22"/>
                </w:rPr>
                <w:t>приложения 1</w:t>
              </w:r>
            </w:hyperlink>
          </w:p>
        </w:tc>
        <w:tc>
          <w:tcPr>
            <w:tcW w:w="1418" w:type="dxa"/>
          </w:tcPr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97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974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7974" w:rsidRPr="001B628C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974">
              <w:rPr>
                <w:rFonts w:ascii="Times New Roman" w:hAnsi="Times New Roman" w:cs="Times New Roman"/>
                <w:szCs w:val="22"/>
              </w:rPr>
              <w:t>Департам</w:t>
            </w:r>
            <w:r>
              <w:rPr>
                <w:rFonts w:ascii="Times New Roman" w:hAnsi="Times New Roman" w:cs="Times New Roman"/>
                <w:szCs w:val="22"/>
              </w:rPr>
              <w:t>ент управления финансами Админи</w:t>
            </w:r>
            <w:r w:rsidRPr="00037974">
              <w:rPr>
                <w:rFonts w:ascii="Times New Roman" w:hAnsi="Times New Roman" w:cs="Times New Roman"/>
                <w:szCs w:val="22"/>
              </w:rPr>
              <w:t>страции города Ханты-Мансийска</w:t>
            </w:r>
          </w:p>
        </w:tc>
        <w:tc>
          <w:tcPr>
            <w:tcW w:w="1701" w:type="dxa"/>
          </w:tcPr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97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974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3D4A6C">
              <w:rPr>
                <w:rFonts w:ascii="Times New Roman" w:hAnsi="Times New Roman" w:cs="Times New Roman"/>
                <w:szCs w:val="22"/>
              </w:rPr>
              <w:t>«</w:t>
            </w:r>
            <w:r w:rsidRPr="00037974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3D4A6C">
              <w:rPr>
                <w:rFonts w:ascii="Times New Roman" w:hAnsi="Times New Roman" w:cs="Times New Roman"/>
                <w:szCs w:val="22"/>
              </w:rPr>
              <w:t>»</w:t>
            </w: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7974" w:rsidRPr="001B628C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92" w:type="dxa"/>
          </w:tcPr>
          <w:p w:rsidR="00037974" w:rsidRDefault="00037974" w:rsidP="000379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7974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  <w:p w:rsidR="00037974" w:rsidRPr="00037974" w:rsidRDefault="00037974" w:rsidP="000379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7974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  <w:p w:rsidR="00037974" w:rsidRPr="00037974" w:rsidRDefault="00037974" w:rsidP="000379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37974" w:rsidRDefault="00037974" w:rsidP="000379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7974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  <w:p w:rsidR="00037974" w:rsidRDefault="00037974" w:rsidP="000379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37974" w:rsidRDefault="00037974" w:rsidP="000379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37974" w:rsidRDefault="00037974" w:rsidP="000379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37974" w:rsidRPr="00037974" w:rsidRDefault="00037974" w:rsidP="000379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37974" w:rsidRPr="001B628C" w:rsidRDefault="00037974" w:rsidP="000379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7974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32340000,0</w:t>
            </w: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32340000,0</w:t>
            </w:r>
          </w:p>
        </w:tc>
        <w:tc>
          <w:tcPr>
            <w:tcW w:w="992" w:type="dxa"/>
          </w:tcPr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2695000,0</w:t>
            </w: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2695000,0</w:t>
            </w:r>
          </w:p>
        </w:tc>
        <w:tc>
          <w:tcPr>
            <w:tcW w:w="992" w:type="dxa"/>
          </w:tcPr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2695000,0</w:t>
            </w: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2695000,0</w:t>
            </w:r>
          </w:p>
        </w:tc>
        <w:tc>
          <w:tcPr>
            <w:tcW w:w="992" w:type="dxa"/>
          </w:tcPr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2695000,0</w:t>
            </w: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2695000,0</w:t>
            </w:r>
          </w:p>
        </w:tc>
        <w:tc>
          <w:tcPr>
            <w:tcW w:w="1134" w:type="dxa"/>
          </w:tcPr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2695000,0</w:t>
            </w: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2695000,0</w:t>
            </w:r>
          </w:p>
        </w:tc>
        <w:tc>
          <w:tcPr>
            <w:tcW w:w="993" w:type="dxa"/>
          </w:tcPr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2695000,0</w:t>
            </w: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2695000,0</w:t>
            </w:r>
          </w:p>
        </w:tc>
        <w:tc>
          <w:tcPr>
            <w:tcW w:w="1134" w:type="dxa"/>
          </w:tcPr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2695000,0</w:t>
            </w: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2695000,0</w:t>
            </w:r>
          </w:p>
        </w:tc>
        <w:tc>
          <w:tcPr>
            <w:tcW w:w="992" w:type="dxa"/>
          </w:tcPr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2695000,0</w:t>
            </w: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2695000,0</w:t>
            </w:r>
          </w:p>
        </w:tc>
        <w:tc>
          <w:tcPr>
            <w:tcW w:w="992" w:type="dxa"/>
          </w:tcPr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13475000,0</w:t>
            </w: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P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974" w:rsidRDefault="00037974" w:rsidP="00037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74">
              <w:rPr>
                <w:rFonts w:ascii="Times New Roman" w:hAnsi="Times New Roman" w:cs="Times New Roman"/>
                <w:sz w:val="16"/>
                <w:szCs w:val="16"/>
              </w:rPr>
              <w:t>13475000,0</w:t>
            </w:r>
          </w:p>
        </w:tc>
      </w:tr>
      <w:tr w:rsidR="00062380" w:rsidRPr="001B628C" w:rsidTr="004C4025">
        <w:tc>
          <w:tcPr>
            <w:tcW w:w="500" w:type="dxa"/>
          </w:tcPr>
          <w:p w:rsidR="001B628C" w:rsidRPr="001B628C" w:rsidRDefault="001B62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lastRenderedPageBreak/>
              <w:t>1.4.</w:t>
            </w:r>
          </w:p>
        </w:tc>
        <w:tc>
          <w:tcPr>
            <w:tcW w:w="1485" w:type="dxa"/>
          </w:tcPr>
          <w:p w:rsidR="001B628C" w:rsidRPr="001B628C" w:rsidRDefault="001B628C" w:rsidP="000379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 xml:space="preserve">Формирование в бюджете города резервного фонда Администрации города в соответствии с требованиями Бюджетного </w:t>
            </w:r>
            <w:hyperlink r:id="rId26" w:history="1">
              <w:r w:rsidRPr="00037974">
                <w:rPr>
                  <w:rFonts w:ascii="Times New Roman" w:hAnsi="Times New Roman" w:cs="Times New Roman"/>
                  <w:szCs w:val="22"/>
                </w:rPr>
                <w:t>кодекса</w:t>
              </w:r>
            </w:hyperlink>
            <w:r w:rsidRPr="00037974">
              <w:rPr>
                <w:rFonts w:ascii="Times New Roman" w:hAnsi="Times New Roman" w:cs="Times New Roman"/>
                <w:szCs w:val="22"/>
              </w:rPr>
              <w:t xml:space="preserve"> Российской Федерации (показатель </w:t>
            </w:r>
            <w:r w:rsidR="00037974">
              <w:rPr>
                <w:rFonts w:ascii="Times New Roman" w:hAnsi="Times New Roman" w:cs="Times New Roman"/>
                <w:szCs w:val="22"/>
              </w:rPr>
              <w:t>9</w:t>
            </w:r>
            <w:r w:rsidRPr="00037974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4" w:history="1">
              <w:r w:rsidRPr="00037974">
                <w:rPr>
                  <w:rFonts w:ascii="Times New Roman" w:hAnsi="Times New Roman" w:cs="Times New Roman"/>
                  <w:szCs w:val="22"/>
                </w:rPr>
                <w:t>приложения 1</w:t>
              </w:r>
            </w:hyperlink>
            <w:r w:rsidRPr="000379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01" w:type="dxa"/>
          </w:tcPr>
          <w:p w:rsidR="001B628C" w:rsidRPr="001B628C" w:rsidRDefault="001B62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92" w:type="dxa"/>
          </w:tcPr>
          <w:p w:rsidR="001B628C" w:rsidRPr="001B628C" w:rsidRDefault="001B62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1B628C" w:rsidRPr="00062380" w:rsidRDefault="009C0547" w:rsidP="002D2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530719</w:t>
            </w:r>
            <w:r w:rsidR="002D22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45072600,0</w:t>
            </w:r>
          </w:p>
        </w:tc>
        <w:tc>
          <w:tcPr>
            <w:tcW w:w="992" w:type="dxa"/>
          </w:tcPr>
          <w:p w:rsidR="001B628C" w:rsidRPr="00062380" w:rsidRDefault="00062380" w:rsidP="00303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  <w:r w:rsidR="003039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8600,0</w:t>
            </w:r>
          </w:p>
        </w:tc>
        <w:tc>
          <w:tcPr>
            <w:tcW w:w="992" w:type="dxa"/>
          </w:tcPr>
          <w:p w:rsidR="001B628C" w:rsidRPr="00062380" w:rsidRDefault="00303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44089800,0</w:t>
            </w:r>
          </w:p>
        </w:tc>
        <w:tc>
          <w:tcPr>
            <w:tcW w:w="1134" w:type="dxa"/>
          </w:tcPr>
          <w:p w:rsidR="001B628C" w:rsidRPr="00062380" w:rsidRDefault="00303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44089800,0</w:t>
            </w:r>
          </w:p>
        </w:tc>
        <w:tc>
          <w:tcPr>
            <w:tcW w:w="993" w:type="dxa"/>
          </w:tcPr>
          <w:p w:rsidR="001B628C" w:rsidRPr="00062380" w:rsidRDefault="00303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44089800,0</w:t>
            </w:r>
          </w:p>
        </w:tc>
        <w:tc>
          <w:tcPr>
            <w:tcW w:w="1134" w:type="dxa"/>
          </w:tcPr>
          <w:p w:rsidR="001B628C" w:rsidRPr="00062380" w:rsidRDefault="00303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44089800,0</w:t>
            </w:r>
          </w:p>
        </w:tc>
        <w:tc>
          <w:tcPr>
            <w:tcW w:w="992" w:type="dxa"/>
          </w:tcPr>
          <w:p w:rsidR="001B628C" w:rsidRPr="00062380" w:rsidRDefault="00303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44089800,0</w:t>
            </w:r>
          </w:p>
        </w:tc>
        <w:tc>
          <w:tcPr>
            <w:tcW w:w="992" w:type="dxa"/>
          </w:tcPr>
          <w:p w:rsidR="001B628C" w:rsidRPr="00062380" w:rsidRDefault="00303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220449000,0</w:t>
            </w:r>
          </w:p>
        </w:tc>
      </w:tr>
      <w:tr w:rsidR="00062380" w:rsidRPr="001B628C" w:rsidTr="004C4025">
        <w:tc>
          <w:tcPr>
            <w:tcW w:w="5104" w:type="dxa"/>
            <w:gridSpan w:val="4"/>
            <w:vMerge w:val="restart"/>
          </w:tcPr>
          <w:p w:rsidR="001B628C" w:rsidRPr="001B628C" w:rsidRDefault="001B62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Всего по программе:</w:t>
            </w:r>
          </w:p>
        </w:tc>
        <w:tc>
          <w:tcPr>
            <w:tcW w:w="992" w:type="dxa"/>
          </w:tcPr>
          <w:p w:rsidR="001B628C" w:rsidRPr="001B628C" w:rsidRDefault="001B62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1B628C" w:rsidRPr="00062380" w:rsidRDefault="009C05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1347374600,0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114715800,0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112658800,0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112000000,0</w:t>
            </w:r>
          </w:p>
        </w:tc>
        <w:tc>
          <w:tcPr>
            <w:tcW w:w="1134" w:type="dxa"/>
          </w:tcPr>
          <w:p w:rsidR="001B628C" w:rsidRPr="00062380" w:rsidRDefault="00062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112000000,0</w:t>
            </w:r>
          </w:p>
        </w:tc>
        <w:tc>
          <w:tcPr>
            <w:tcW w:w="993" w:type="dxa"/>
          </w:tcPr>
          <w:p w:rsidR="001B628C" w:rsidRPr="00062380" w:rsidRDefault="00062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112000000,0</w:t>
            </w:r>
          </w:p>
        </w:tc>
        <w:tc>
          <w:tcPr>
            <w:tcW w:w="1134" w:type="dxa"/>
          </w:tcPr>
          <w:p w:rsidR="001B628C" w:rsidRPr="00062380" w:rsidRDefault="00062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112000000,0</w:t>
            </w:r>
          </w:p>
        </w:tc>
        <w:tc>
          <w:tcPr>
            <w:tcW w:w="992" w:type="dxa"/>
          </w:tcPr>
          <w:p w:rsidR="001B628C" w:rsidRPr="00062380" w:rsidRDefault="000623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560000000,0</w:t>
            </w:r>
          </w:p>
        </w:tc>
      </w:tr>
      <w:tr w:rsidR="009C0547" w:rsidRPr="001B628C" w:rsidTr="004C4025">
        <w:tc>
          <w:tcPr>
            <w:tcW w:w="5104" w:type="dxa"/>
            <w:gridSpan w:val="4"/>
            <w:vMerge/>
          </w:tcPr>
          <w:p w:rsidR="009C0547" w:rsidRPr="001B628C" w:rsidRDefault="009C0547" w:rsidP="009C0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0547" w:rsidRPr="001B628C" w:rsidRDefault="009C0547" w:rsidP="009C05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28C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9C0547" w:rsidRPr="00062380" w:rsidRDefault="009C0547" w:rsidP="009C05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1347374600,0</w:t>
            </w:r>
          </w:p>
        </w:tc>
        <w:tc>
          <w:tcPr>
            <w:tcW w:w="992" w:type="dxa"/>
          </w:tcPr>
          <w:p w:rsidR="009C0547" w:rsidRPr="00062380" w:rsidRDefault="009C0547" w:rsidP="009C05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114715800,0</w:t>
            </w:r>
          </w:p>
        </w:tc>
        <w:tc>
          <w:tcPr>
            <w:tcW w:w="992" w:type="dxa"/>
          </w:tcPr>
          <w:p w:rsidR="009C0547" w:rsidRPr="00062380" w:rsidRDefault="009C0547" w:rsidP="009C05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112658800,0</w:t>
            </w:r>
          </w:p>
        </w:tc>
        <w:tc>
          <w:tcPr>
            <w:tcW w:w="992" w:type="dxa"/>
          </w:tcPr>
          <w:p w:rsidR="009C0547" w:rsidRPr="00062380" w:rsidRDefault="009C0547" w:rsidP="009C05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112000000,0</w:t>
            </w:r>
          </w:p>
        </w:tc>
        <w:tc>
          <w:tcPr>
            <w:tcW w:w="1134" w:type="dxa"/>
          </w:tcPr>
          <w:p w:rsidR="009C0547" w:rsidRPr="00062380" w:rsidRDefault="009C0547" w:rsidP="009C05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112000000,0</w:t>
            </w:r>
          </w:p>
        </w:tc>
        <w:tc>
          <w:tcPr>
            <w:tcW w:w="993" w:type="dxa"/>
          </w:tcPr>
          <w:p w:rsidR="009C0547" w:rsidRPr="00062380" w:rsidRDefault="009C0547" w:rsidP="009C05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112000000,0</w:t>
            </w:r>
          </w:p>
        </w:tc>
        <w:tc>
          <w:tcPr>
            <w:tcW w:w="1134" w:type="dxa"/>
          </w:tcPr>
          <w:p w:rsidR="009C0547" w:rsidRPr="00062380" w:rsidRDefault="009C0547" w:rsidP="009C05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112000000,0</w:t>
            </w:r>
          </w:p>
        </w:tc>
        <w:tc>
          <w:tcPr>
            <w:tcW w:w="992" w:type="dxa"/>
          </w:tcPr>
          <w:p w:rsidR="009C0547" w:rsidRPr="00062380" w:rsidRDefault="009C0547" w:rsidP="009C05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112000000,0</w:t>
            </w:r>
          </w:p>
        </w:tc>
        <w:tc>
          <w:tcPr>
            <w:tcW w:w="992" w:type="dxa"/>
          </w:tcPr>
          <w:p w:rsidR="009C0547" w:rsidRPr="00062380" w:rsidRDefault="009C0547" w:rsidP="009C05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560000000,0</w:t>
            </w:r>
          </w:p>
        </w:tc>
      </w:tr>
    </w:tbl>
    <w:p w:rsidR="008E5F21" w:rsidRPr="00ED501B" w:rsidRDefault="008E5F21" w:rsidP="000623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E5F21" w:rsidRPr="00ED501B" w:rsidSect="00056DD4">
      <w:pgSz w:w="16838" w:h="11905" w:orient="landscape"/>
      <w:pgMar w:top="170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7E" w:rsidRPr="00566BB7" w:rsidRDefault="009D5A7E" w:rsidP="00566BB7">
      <w:pPr>
        <w:spacing w:after="0" w:line="240" w:lineRule="auto"/>
      </w:pPr>
      <w:r>
        <w:separator/>
      </w:r>
    </w:p>
  </w:endnote>
  <w:endnote w:type="continuationSeparator" w:id="0">
    <w:p w:rsidR="009D5A7E" w:rsidRPr="00566BB7" w:rsidRDefault="009D5A7E" w:rsidP="0056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7E" w:rsidRPr="00566BB7" w:rsidRDefault="009D5A7E" w:rsidP="00566BB7">
      <w:pPr>
        <w:spacing w:after="0" w:line="240" w:lineRule="auto"/>
      </w:pPr>
      <w:r>
        <w:separator/>
      </w:r>
    </w:p>
  </w:footnote>
  <w:footnote w:type="continuationSeparator" w:id="0">
    <w:p w:rsidR="009D5A7E" w:rsidRPr="00566BB7" w:rsidRDefault="009D5A7E" w:rsidP="0056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202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0D6A" w:rsidRDefault="00400D6A">
        <w:pPr>
          <w:pStyle w:val="a7"/>
          <w:jc w:val="center"/>
        </w:pPr>
      </w:p>
      <w:p w:rsidR="00400D6A" w:rsidRDefault="00400D6A">
        <w:pPr>
          <w:pStyle w:val="a7"/>
          <w:jc w:val="center"/>
        </w:pPr>
      </w:p>
      <w:p w:rsidR="00400D6A" w:rsidRPr="00566BB7" w:rsidRDefault="0083279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6B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D6A" w:rsidRPr="00566B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6B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56E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66B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0D6A" w:rsidRDefault="00400D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6A" w:rsidRDefault="00400D6A" w:rsidP="00566BB7">
    <w:pPr>
      <w:pStyle w:val="a7"/>
      <w:jc w:val="right"/>
      <w:rPr>
        <w:rFonts w:ascii="Times New Roman" w:hAnsi="Times New Roman" w:cs="Times New Roman"/>
        <w:sz w:val="28"/>
        <w:szCs w:val="28"/>
      </w:rPr>
    </w:pPr>
  </w:p>
  <w:p w:rsidR="00400D6A" w:rsidRDefault="00400D6A" w:rsidP="00566BB7">
    <w:pPr>
      <w:pStyle w:val="a7"/>
      <w:jc w:val="right"/>
      <w:rPr>
        <w:rFonts w:ascii="Times New Roman" w:hAnsi="Times New Roman" w:cs="Times New Roman"/>
        <w:sz w:val="28"/>
        <w:szCs w:val="28"/>
      </w:rPr>
    </w:pPr>
  </w:p>
  <w:p w:rsidR="00400D6A" w:rsidRPr="00566BB7" w:rsidRDefault="00400D6A" w:rsidP="00566BB7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566BB7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E1B"/>
    <w:rsid w:val="00010454"/>
    <w:rsid w:val="00037974"/>
    <w:rsid w:val="00051BCA"/>
    <w:rsid w:val="00056DD4"/>
    <w:rsid w:val="00062380"/>
    <w:rsid w:val="000C6DC3"/>
    <w:rsid w:val="000D0142"/>
    <w:rsid w:val="00103427"/>
    <w:rsid w:val="00151967"/>
    <w:rsid w:val="0019575A"/>
    <w:rsid w:val="001B55BB"/>
    <w:rsid w:val="001B628C"/>
    <w:rsid w:val="001E29B6"/>
    <w:rsid w:val="00205C76"/>
    <w:rsid w:val="0026046E"/>
    <w:rsid w:val="0028034B"/>
    <w:rsid w:val="00283E44"/>
    <w:rsid w:val="00293C26"/>
    <w:rsid w:val="002A6711"/>
    <w:rsid w:val="002C30AB"/>
    <w:rsid w:val="002D22B6"/>
    <w:rsid w:val="002D6959"/>
    <w:rsid w:val="002E2141"/>
    <w:rsid w:val="003039EA"/>
    <w:rsid w:val="00317024"/>
    <w:rsid w:val="00340997"/>
    <w:rsid w:val="00343AC9"/>
    <w:rsid w:val="003828DA"/>
    <w:rsid w:val="00383FB1"/>
    <w:rsid w:val="0038485B"/>
    <w:rsid w:val="003D4A6C"/>
    <w:rsid w:val="003D60F1"/>
    <w:rsid w:val="003F7D1B"/>
    <w:rsid w:val="00400D6A"/>
    <w:rsid w:val="004056E4"/>
    <w:rsid w:val="004226DB"/>
    <w:rsid w:val="00430138"/>
    <w:rsid w:val="00435E88"/>
    <w:rsid w:val="00473E16"/>
    <w:rsid w:val="004C4025"/>
    <w:rsid w:val="004F2531"/>
    <w:rsid w:val="00566BB7"/>
    <w:rsid w:val="005E53A6"/>
    <w:rsid w:val="0060713E"/>
    <w:rsid w:val="006132BE"/>
    <w:rsid w:val="00633940"/>
    <w:rsid w:val="00655FFE"/>
    <w:rsid w:val="006D5D12"/>
    <w:rsid w:val="007467EE"/>
    <w:rsid w:val="007802D0"/>
    <w:rsid w:val="007C2CC5"/>
    <w:rsid w:val="007D4110"/>
    <w:rsid w:val="007F422B"/>
    <w:rsid w:val="00832798"/>
    <w:rsid w:val="008712F6"/>
    <w:rsid w:val="00887FC2"/>
    <w:rsid w:val="008A5F26"/>
    <w:rsid w:val="008E5F21"/>
    <w:rsid w:val="00900E11"/>
    <w:rsid w:val="00945F4D"/>
    <w:rsid w:val="00953E9B"/>
    <w:rsid w:val="00966066"/>
    <w:rsid w:val="0099001C"/>
    <w:rsid w:val="009A7365"/>
    <w:rsid w:val="009C0547"/>
    <w:rsid w:val="009C49CE"/>
    <w:rsid w:val="009D2A85"/>
    <w:rsid w:val="009D5A7E"/>
    <w:rsid w:val="00A1284F"/>
    <w:rsid w:val="00A73D1A"/>
    <w:rsid w:val="00A8272D"/>
    <w:rsid w:val="00A876B4"/>
    <w:rsid w:val="00A90EC6"/>
    <w:rsid w:val="00B125B3"/>
    <w:rsid w:val="00B80B4A"/>
    <w:rsid w:val="00B80D7F"/>
    <w:rsid w:val="00BC0A1C"/>
    <w:rsid w:val="00BD6E1E"/>
    <w:rsid w:val="00BF40DB"/>
    <w:rsid w:val="00BF7350"/>
    <w:rsid w:val="00C92EBE"/>
    <w:rsid w:val="00C93F6B"/>
    <w:rsid w:val="00C95F10"/>
    <w:rsid w:val="00CE581E"/>
    <w:rsid w:val="00D036B3"/>
    <w:rsid w:val="00D14F32"/>
    <w:rsid w:val="00D31E1B"/>
    <w:rsid w:val="00D5507A"/>
    <w:rsid w:val="00D56BD1"/>
    <w:rsid w:val="00E03E9F"/>
    <w:rsid w:val="00E6568D"/>
    <w:rsid w:val="00E70F36"/>
    <w:rsid w:val="00E9159B"/>
    <w:rsid w:val="00EB15CB"/>
    <w:rsid w:val="00EC5AF8"/>
    <w:rsid w:val="00ED501B"/>
    <w:rsid w:val="00EF53B5"/>
    <w:rsid w:val="00F03900"/>
    <w:rsid w:val="00F36800"/>
    <w:rsid w:val="00F41ABB"/>
    <w:rsid w:val="00F60A04"/>
    <w:rsid w:val="00FA5ECF"/>
    <w:rsid w:val="00FE2A87"/>
    <w:rsid w:val="00FF3296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87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9E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6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6BB7"/>
  </w:style>
  <w:style w:type="paragraph" w:styleId="a9">
    <w:name w:val="footer"/>
    <w:basedOn w:val="a"/>
    <w:link w:val="aa"/>
    <w:uiPriority w:val="99"/>
    <w:semiHidden/>
    <w:unhideWhenUsed/>
    <w:rsid w:val="0056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6BB7"/>
  </w:style>
  <w:style w:type="table" w:styleId="ab">
    <w:name w:val="Light List"/>
    <w:basedOn w:val="a1"/>
    <w:uiPriority w:val="61"/>
    <w:rsid w:val="00C95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F500E6DF03ADDA8D29DA1E40CAA3F494DC8860DBD4AAB2B0E72A96A27C67C833821C961ADFDA0F6DBA00Ar77AE" TargetMode="External"/><Relationship Id="rId13" Type="http://schemas.openxmlformats.org/officeDocument/2006/relationships/hyperlink" Target="consultantplus://offline/ref=749F500E6DF03ADDA8D29DA1E40CAA3F494DC8860DB843A3230B72A96A27C67C833821C961ADFDA0F6DAA00Fr777E" TargetMode="External"/><Relationship Id="rId18" Type="http://schemas.openxmlformats.org/officeDocument/2006/relationships/hyperlink" Target="consultantplus://offline/ref=749F500E6DF03ADDA8D283ACF260FD304D47928E0ABA48FD7F5A74FE35r777E" TargetMode="External"/><Relationship Id="rId26" Type="http://schemas.openxmlformats.org/officeDocument/2006/relationships/hyperlink" Target="consultantplus://offline/ref=749F500E6DF03ADDA8D283ACF260FD304D47928E0ABA48FD7F5A74FE35r77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9F500E6DF03ADDA8D283ACF260FD304D47928E0ABA48FD7F5A74FE35r777E" TargetMode="External"/><Relationship Id="rId7" Type="http://schemas.openxmlformats.org/officeDocument/2006/relationships/hyperlink" Target="consultantplus://offline/ref=749F500E6DF03ADDA8D283ACF260FD304D47928E0ABA48FD7F5A74FE3577C029C378279C22EAF2A9rF77E" TargetMode="External"/><Relationship Id="rId12" Type="http://schemas.openxmlformats.org/officeDocument/2006/relationships/hyperlink" Target="consultantplus://offline/ref=749F500E6DF03ADDA8D283ACF260FD304D47968A08BA48FD7F5A74FE35r777E" TargetMode="External"/><Relationship Id="rId17" Type="http://schemas.openxmlformats.org/officeDocument/2006/relationships/hyperlink" Target="consultantplus://offline/ref=749F500E6DF03ADDA8D29DA1E40CAA3F494DC8860BB844A225052FA3627ECA7E84377EDE66E4F1A1F6DBA1r07DE" TargetMode="External"/><Relationship Id="rId25" Type="http://schemas.openxmlformats.org/officeDocument/2006/relationships/hyperlink" Target="consultantplus://offline/ref=749F500E6DF03ADDA8D283ACF260FD304D47928E0ABA48FD7F5A74FE35r77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262E6262744A7A5611568EC8EC923A74C2FA9BB8B5FFE6C6E8BDA8A6BF5444377FEF4B2A0362S2E" TargetMode="External"/><Relationship Id="rId20" Type="http://schemas.openxmlformats.org/officeDocument/2006/relationships/hyperlink" Target="consultantplus://offline/ref=749F500E6DF03ADDA8D283ACF260FD304D47928E0ABA48FD7F5A74FE3577C029C378279C26EDrF70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9F500E6DF03ADDA8D283ACF260FD304D47928E0ABA48FD7F5A74FE3577C029C378279C22EAF2A9rF77E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262E6262744A7A5611568EC8EC923A74C2FA9BB8B5FFE6C6E8BDA8A66BSF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9F500E6DF03ADDA8D29DA1E40CAA3F494DC8860DB843A3230B72A96A27C67C833821C961ADFDA0F6DAA009r77FE" TargetMode="External"/><Relationship Id="rId19" Type="http://schemas.openxmlformats.org/officeDocument/2006/relationships/hyperlink" Target="consultantplus://offline/ref=749F500E6DF03ADDA8D283ACF260FD304D47928E0ABA48FD7F5A74FE35r77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9F500E6DF03ADDA8D29DA1E40CAA3F494DC8860DB843A3230B72A96A27C67C833821C961ADFDA0F6DBA40Fr77AE" TargetMode="External"/><Relationship Id="rId14" Type="http://schemas.openxmlformats.org/officeDocument/2006/relationships/hyperlink" Target="consultantplus://offline/ref=749F500E6DF03ADDA8D283ACF260FD304D47928E0ABA48FD7F5A74FE35r777E" TargetMode="External"/><Relationship Id="rId22" Type="http://schemas.openxmlformats.org/officeDocument/2006/relationships/hyperlink" Target="consultantplus://offline/ref=749F500E6DF03ADDA8D283ACF260FD304D47928E0ABA48FD7F5A74FE3577C029C378279C26EDrF7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9AAF-4DAC-4B98-9A8E-503F01AD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21</Pages>
  <Words>6106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Снисаренко Ирина Валентиновна</dc:creator>
  <cp:lastModifiedBy>FugayevaEU</cp:lastModifiedBy>
  <cp:revision>15</cp:revision>
  <cp:lastPrinted>2018-06-26T04:54:00Z</cp:lastPrinted>
  <dcterms:created xsi:type="dcterms:W3CDTF">2018-06-22T06:31:00Z</dcterms:created>
  <dcterms:modified xsi:type="dcterms:W3CDTF">2018-06-26T04:54:00Z</dcterms:modified>
</cp:coreProperties>
</file>