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FB2C64">
        <w:rPr>
          <w:rFonts w:ascii="Times New Roman" w:hAnsi="Times New Roman" w:cs="Times New Roman"/>
          <w:b/>
          <w:sz w:val="28"/>
          <w:szCs w:val="28"/>
        </w:rPr>
        <w:t xml:space="preserve">проекту </w:t>
      </w:r>
      <w:r w:rsidR="00B116E3">
        <w:rPr>
          <w:rFonts w:ascii="Times New Roman" w:hAnsi="Times New Roman" w:cs="Times New Roman"/>
          <w:b/>
          <w:sz w:val="28"/>
          <w:szCs w:val="28"/>
        </w:rPr>
        <w:t>решения Думы</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1323A3">
        <w:rPr>
          <w:rFonts w:ascii="Times New Roman" w:hAnsi="Times New Roman" w:cs="Times New Roman"/>
          <w:sz w:val="28"/>
          <w:szCs w:val="28"/>
        </w:rPr>
        <w:t>девять</w:t>
      </w:r>
      <w:r w:rsidR="0041719F">
        <w:rPr>
          <w:rFonts w:ascii="Times New Roman" w:hAnsi="Times New Roman" w:cs="Times New Roman"/>
          <w:sz w:val="28"/>
          <w:szCs w:val="28"/>
        </w:rPr>
        <w:t xml:space="preserve"> месяцев</w:t>
      </w:r>
      <w:r>
        <w:rPr>
          <w:rFonts w:ascii="Times New Roman" w:hAnsi="Times New Roman" w:cs="Times New Roman"/>
          <w:sz w:val="28"/>
          <w:szCs w:val="28"/>
        </w:rPr>
        <w:t xml:space="preserve"> 20</w:t>
      </w:r>
      <w:r w:rsidR="00EB17B4">
        <w:rPr>
          <w:rFonts w:ascii="Times New Roman" w:hAnsi="Times New Roman" w:cs="Times New Roman"/>
          <w:sz w:val="28"/>
          <w:szCs w:val="28"/>
        </w:rPr>
        <w:t>2</w:t>
      </w:r>
      <w:r w:rsidR="00583F5C">
        <w:rPr>
          <w:rFonts w:ascii="Times New Roman" w:hAnsi="Times New Roman" w:cs="Times New Roman"/>
          <w:sz w:val="28"/>
          <w:szCs w:val="28"/>
        </w:rPr>
        <w:t>1</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2C7357" w:rsidRDefault="002C7357" w:rsidP="00192E59">
      <w:pPr>
        <w:spacing w:after="0"/>
        <w:ind w:firstLine="709"/>
        <w:jc w:val="both"/>
        <w:rPr>
          <w:rFonts w:ascii="Times New Roman" w:hAnsi="Times New Roman" w:cs="Times New Roman"/>
          <w:b/>
          <w:sz w:val="28"/>
          <w:szCs w:val="28"/>
        </w:rPr>
      </w:pPr>
    </w:p>
    <w:p w:rsidR="002C7357" w:rsidRDefault="002C7357" w:rsidP="00192E59">
      <w:pPr>
        <w:spacing w:after="0"/>
        <w:ind w:firstLine="709"/>
        <w:jc w:val="both"/>
        <w:rPr>
          <w:rFonts w:ascii="Times New Roman" w:hAnsi="Times New Roman" w:cs="Times New Roman"/>
          <w:b/>
          <w:sz w:val="28"/>
          <w:szCs w:val="28"/>
        </w:rPr>
      </w:pPr>
    </w:p>
    <w:p w:rsidR="002C7357" w:rsidRDefault="002C7357" w:rsidP="00192E59">
      <w:pPr>
        <w:spacing w:after="0"/>
        <w:ind w:firstLine="709"/>
        <w:jc w:val="both"/>
        <w:rPr>
          <w:rFonts w:ascii="Times New Roman" w:hAnsi="Times New Roman" w:cs="Times New Roman"/>
          <w:b/>
          <w:sz w:val="28"/>
          <w:szCs w:val="28"/>
        </w:rPr>
      </w:pPr>
    </w:p>
    <w:p w:rsidR="007025BC" w:rsidRPr="00A3347B" w:rsidRDefault="00D74A3B" w:rsidP="00192E59">
      <w:pPr>
        <w:autoSpaceDE w:val="0"/>
        <w:autoSpaceDN w:val="0"/>
        <w:adjustRightInd w:val="0"/>
        <w:spacing w:after="0"/>
        <w:ind w:firstLine="709"/>
        <w:jc w:val="both"/>
        <w:rPr>
          <w:rFonts w:ascii="Times New Roman" w:hAnsi="Times New Roman" w:cs="Times New Roman"/>
          <w:sz w:val="28"/>
          <w:szCs w:val="28"/>
        </w:rPr>
      </w:pPr>
      <w:r w:rsidRPr="00A3347B">
        <w:rPr>
          <w:rFonts w:ascii="Times New Roman" w:hAnsi="Times New Roman" w:cs="Times New Roman"/>
          <w:sz w:val="28"/>
          <w:szCs w:val="28"/>
        </w:rPr>
        <w:t xml:space="preserve">Отчёт об исполнении бюджета за </w:t>
      </w:r>
      <w:r w:rsidR="00A3347B" w:rsidRPr="00A3347B">
        <w:rPr>
          <w:rFonts w:ascii="Times New Roman" w:hAnsi="Times New Roman" w:cs="Times New Roman"/>
          <w:sz w:val="28"/>
          <w:szCs w:val="28"/>
        </w:rPr>
        <w:t>9 месяцев</w:t>
      </w:r>
      <w:r w:rsidR="00943557" w:rsidRPr="00A3347B">
        <w:rPr>
          <w:rFonts w:ascii="Times New Roman" w:hAnsi="Times New Roman" w:cs="Times New Roman"/>
          <w:sz w:val="28"/>
          <w:szCs w:val="28"/>
        </w:rPr>
        <w:t xml:space="preserve"> </w:t>
      </w:r>
      <w:r w:rsidRPr="00A3347B">
        <w:rPr>
          <w:rFonts w:ascii="Times New Roman" w:hAnsi="Times New Roman" w:cs="Times New Roman"/>
          <w:sz w:val="28"/>
          <w:szCs w:val="28"/>
        </w:rPr>
        <w:t>20</w:t>
      </w:r>
      <w:r w:rsidR="00EB17B4" w:rsidRPr="00A3347B">
        <w:rPr>
          <w:rFonts w:ascii="Times New Roman" w:hAnsi="Times New Roman" w:cs="Times New Roman"/>
          <w:sz w:val="28"/>
          <w:szCs w:val="28"/>
        </w:rPr>
        <w:t>2</w:t>
      </w:r>
      <w:r w:rsidR="001F0A57" w:rsidRPr="00A3347B">
        <w:rPr>
          <w:rFonts w:ascii="Times New Roman" w:hAnsi="Times New Roman" w:cs="Times New Roman"/>
          <w:sz w:val="28"/>
          <w:szCs w:val="28"/>
        </w:rPr>
        <w:t>1</w:t>
      </w:r>
      <w:r w:rsidRPr="00A3347B">
        <w:rPr>
          <w:rFonts w:ascii="Times New Roman" w:hAnsi="Times New Roman" w:cs="Times New Roman"/>
          <w:sz w:val="28"/>
          <w:szCs w:val="28"/>
        </w:rPr>
        <w:t xml:space="preserve"> года подготовлен в </w:t>
      </w:r>
      <w:r w:rsidR="00633748" w:rsidRPr="00A3347B">
        <w:rPr>
          <w:rFonts w:ascii="Times New Roman" w:hAnsi="Times New Roman" w:cs="Times New Roman"/>
          <w:sz w:val="28"/>
          <w:szCs w:val="28"/>
        </w:rPr>
        <w:t xml:space="preserve">соответствии со статьями 264.1 </w:t>
      </w:r>
      <w:r w:rsidRPr="00A3347B">
        <w:rPr>
          <w:rFonts w:ascii="Times New Roman" w:hAnsi="Times New Roman" w:cs="Times New Roman"/>
          <w:sz w:val="28"/>
          <w:szCs w:val="28"/>
        </w:rPr>
        <w:t>и 264.2 Бюджетного кодекса Российской Федерации, решени</w:t>
      </w:r>
      <w:r w:rsidR="00633748" w:rsidRPr="00A3347B">
        <w:rPr>
          <w:rFonts w:ascii="Times New Roman" w:hAnsi="Times New Roman" w:cs="Times New Roman"/>
          <w:sz w:val="28"/>
          <w:szCs w:val="28"/>
        </w:rPr>
        <w:t>ем Думы города Ханты-Мансийска</w:t>
      </w:r>
      <w:r w:rsidR="00633748" w:rsidRPr="00A3347B">
        <w:rPr>
          <w:rFonts w:ascii="Times New Roman" w:hAnsi="Times New Roman" w:cs="Times New Roman"/>
          <w:sz w:val="28"/>
          <w:szCs w:val="28"/>
        </w:rPr>
        <w:br/>
      </w:r>
      <w:r w:rsidRPr="00A3347B">
        <w:rPr>
          <w:rFonts w:ascii="Times New Roman" w:eastAsia="Times New Roman" w:hAnsi="Times New Roman" w:cs="Times New Roman"/>
          <w:sz w:val="28"/>
          <w:szCs w:val="28"/>
        </w:rPr>
        <w:t xml:space="preserve">№ </w:t>
      </w:r>
      <w:r w:rsidR="007025BC" w:rsidRPr="00A3347B">
        <w:rPr>
          <w:rFonts w:ascii="Times New Roman" w:eastAsia="Times New Roman" w:hAnsi="Times New Roman" w:cs="Times New Roman"/>
          <w:sz w:val="28"/>
          <w:szCs w:val="28"/>
        </w:rPr>
        <w:t>141</w:t>
      </w:r>
      <w:r w:rsidRPr="00A3347B">
        <w:rPr>
          <w:rFonts w:ascii="Times New Roman" w:eastAsia="Times New Roman" w:hAnsi="Times New Roman" w:cs="Times New Roman"/>
          <w:sz w:val="28"/>
          <w:szCs w:val="28"/>
        </w:rPr>
        <w:t>-</w:t>
      </w:r>
      <w:r w:rsidRPr="00A3347B">
        <w:rPr>
          <w:rFonts w:ascii="Times New Roman" w:eastAsia="Times New Roman" w:hAnsi="Times New Roman" w:cs="Times New Roman"/>
          <w:sz w:val="28"/>
          <w:szCs w:val="28"/>
          <w:lang w:val="en-US"/>
        </w:rPr>
        <w:t>V</w:t>
      </w:r>
      <w:r w:rsidR="007025BC" w:rsidRPr="00A3347B">
        <w:rPr>
          <w:rFonts w:ascii="Times New Roman" w:eastAsia="Times New Roman" w:hAnsi="Times New Roman" w:cs="Times New Roman"/>
          <w:sz w:val="28"/>
          <w:szCs w:val="28"/>
          <w:lang w:val="en-US"/>
        </w:rPr>
        <w:t>I</w:t>
      </w:r>
      <w:r w:rsidR="008E3D9C" w:rsidRPr="00A3347B">
        <w:rPr>
          <w:rFonts w:ascii="Times New Roman" w:eastAsia="Times New Roman" w:hAnsi="Times New Roman" w:cs="Times New Roman"/>
          <w:sz w:val="28"/>
          <w:szCs w:val="28"/>
        </w:rPr>
        <w:t xml:space="preserve"> РД </w:t>
      </w:r>
      <w:r w:rsidRPr="00A3347B">
        <w:rPr>
          <w:rFonts w:ascii="Times New Roman" w:eastAsia="Times New Roman" w:hAnsi="Times New Roman" w:cs="Times New Roman"/>
          <w:sz w:val="28"/>
          <w:szCs w:val="28"/>
        </w:rPr>
        <w:t xml:space="preserve">от </w:t>
      </w:r>
      <w:r w:rsidR="007025BC" w:rsidRPr="00A3347B">
        <w:rPr>
          <w:rFonts w:ascii="Times New Roman" w:eastAsia="Times New Roman" w:hAnsi="Times New Roman" w:cs="Times New Roman"/>
          <w:sz w:val="28"/>
          <w:szCs w:val="28"/>
        </w:rPr>
        <w:t xml:space="preserve">30.06.2017 </w:t>
      </w:r>
      <w:r w:rsidR="008E3D9C" w:rsidRPr="00A3347B">
        <w:rPr>
          <w:rFonts w:ascii="Times New Roman" w:hAnsi="Times New Roman" w:cs="Times New Roman"/>
          <w:sz w:val="28"/>
          <w:szCs w:val="28"/>
        </w:rPr>
        <w:t xml:space="preserve">«О Положении об </w:t>
      </w:r>
      <w:r w:rsidRPr="00A3347B">
        <w:rPr>
          <w:rFonts w:ascii="Times New Roman" w:hAnsi="Times New Roman" w:cs="Times New Roman"/>
          <w:sz w:val="28"/>
          <w:szCs w:val="28"/>
        </w:rPr>
        <w:t>отдельных вопросах организации и осуществлен</w:t>
      </w:r>
      <w:r w:rsidR="008E3D9C" w:rsidRPr="00A3347B">
        <w:rPr>
          <w:rFonts w:ascii="Times New Roman" w:hAnsi="Times New Roman" w:cs="Times New Roman"/>
          <w:sz w:val="28"/>
          <w:szCs w:val="28"/>
        </w:rPr>
        <w:t>ия бюджетного процесса в городе</w:t>
      </w:r>
      <w:r w:rsidR="008E3D9C" w:rsidRPr="00A3347B">
        <w:rPr>
          <w:rFonts w:ascii="Times New Roman" w:hAnsi="Times New Roman" w:cs="Times New Roman"/>
          <w:sz w:val="28"/>
          <w:szCs w:val="28"/>
        </w:rPr>
        <w:br/>
      </w:r>
      <w:r w:rsidRPr="00A3347B">
        <w:rPr>
          <w:rFonts w:ascii="Times New Roman" w:hAnsi="Times New Roman" w:cs="Times New Roman"/>
          <w:sz w:val="28"/>
          <w:szCs w:val="28"/>
        </w:rPr>
        <w:t>Ханты-Мансийске»</w:t>
      </w:r>
      <w:r w:rsidR="007025BC" w:rsidRPr="00A3347B">
        <w:rPr>
          <w:rFonts w:ascii="Times New Roman" w:hAnsi="Times New Roman" w:cs="Times New Roman"/>
          <w:sz w:val="28"/>
          <w:szCs w:val="28"/>
        </w:rPr>
        <w:t>.</w:t>
      </w:r>
    </w:p>
    <w:p w:rsidR="00D74A3B" w:rsidRPr="00A3347B" w:rsidRDefault="00D74A3B" w:rsidP="00192E59">
      <w:pPr>
        <w:autoSpaceDE w:val="0"/>
        <w:autoSpaceDN w:val="0"/>
        <w:adjustRightInd w:val="0"/>
        <w:spacing w:after="0"/>
        <w:ind w:firstLine="709"/>
        <w:jc w:val="both"/>
        <w:rPr>
          <w:rFonts w:ascii="Times New Roman" w:hAnsi="Times New Roman" w:cs="Times New Roman"/>
          <w:sz w:val="28"/>
          <w:szCs w:val="28"/>
        </w:rPr>
      </w:pPr>
      <w:r w:rsidRPr="00A3347B">
        <w:rPr>
          <w:rFonts w:ascii="Times New Roman" w:hAnsi="Times New Roman" w:cs="Times New Roman"/>
          <w:sz w:val="28"/>
          <w:szCs w:val="28"/>
        </w:rPr>
        <w:t xml:space="preserve">Отчёт об исполнении бюджета города </w:t>
      </w:r>
      <w:r w:rsidR="001F0A57" w:rsidRPr="00A3347B">
        <w:rPr>
          <w:rFonts w:ascii="Times New Roman" w:hAnsi="Times New Roman" w:cs="Times New Roman"/>
          <w:sz w:val="28"/>
          <w:szCs w:val="28"/>
        </w:rPr>
        <w:t xml:space="preserve">за </w:t>
      </w:r>
      <w:r w:rsidR="00A3347B" w:rsidRPr="00A3347B">
        <w:rPr>
          <w:rFonts w:ascii="Times New Roman" w:hAnsi="Times New Roman" w:cs="Times New Roman"/>
          <w:sz w:val="28"/>
          <w:szCs w:val="28"/>
        </w:rPr>
        <w:t>9 месяцев</w:t>
      </w:r>
      <w:r w:rsidR="001F0A57" w:rsidRPr="00A3347B">
        <w:rPr>
          <w:rFonts w:ascii="Times New Roman" w:hAnsi="Times New Roman" w:cs="Times New Roman"/>
          <w:sz w:val="28"/>
          <w:szCs w:val="28"/>
        </w:rPr>
        <w:t xml:space="preserve"> 2021</w:t>
      </w:r>
      <w:r w:rsidR="00A21010" w:rsidRPr="00A3347B">
        <w:rPr>
          <w:rFonts w:ascii="Times New Roman" w:hAnsi="Times New Roman" w:cs="Times New Roman"/>
          <w:sz w:val="28"/>
          <w:szCs w:val="28"/>
        </w:rPr>
        <w:t xml:space="preserve"> года </w:t>
      </w:r>
      <w:r w:rsidRPr="00A3347B">
        <w:rPr>
          <w:rFonts w:ascii="Times New Roman" w:hAnsi="Times New Roman" w:cs="Times New Roman"/>
          <w:sz w:val="28"/>
          <w:szCs w:val="28"/>
        </w:rPr>
        <w:t>соста</w:t>
      </w:r>
      <w:r w:rsidR="00F606AA" w:rsidRPr="00A3347B">
        <w:rPr>
          <w:rFonts w:ascii="Times New Roman" w:hAnsi="Times New Roman" w:cs="Times New Roman"/>
          <w:sz w:val="28"/>
          <w:szCs w:val="28"/>
        </w:rPr>
        <w:t xml:space="preserve">влен в соответствии с приказом </w:t>
      </w:r>
      <w:r w:rsidRPr="00A3347B">
        <w:rPr>
          <w:rFonts w:ascii="Times New Roman" w:hAnsi="Times New Roman" w:cs="Times New Roman"/>
          <w:sz w:val="28"/>
          <w:szCs w:val="28"/>
        </w:rPr>
        <w:t>Министерства Финансов Российской Федерации</w:t>
      </w:r>
      <w:r w:rsidR="008E3D9C" w:rsidRPr="00A3347B">
        <w:rPr>
          <w:rFonts w:ascii="Times New Roman" w:hAnsi="Times New Roman" w:cs="Times New Roman"/>
          <w:sz w:val="28"/>
          <w:szCs w:val="28"/>
        </w:rPr>
        <w:t xml:space="preserve"> от </w:t>
      </w:r>
      <w:r w:rsidRPr="00A3347B">
        <w:rPr>
          <w:rFonts w:ascii="Times New Roman" w:hAnsi="Times New Roman" w:cs="Times New Roman"/>
          <w:sz w:val="28"/>
          <w:szCs w:val="28"/>
        </w:rPr>
        <w:t>2</w:t>
      </w:r>
      <w:r w:rsidR="00762834" w:rsidRPr="00A3347B">
        <w:rPr>
          <w:rFonts w:ascii="Times New Roman" w:hAnsi="Times New Roman" w:cs="Times New Roman"/>
          <w:sz w:val="28"/>
          <w:szCs w:val="28"/>
        </w:rPr>
        <w:t>8</w:t>
      </w:r>
      <w:r w:rsidR="008E3D9C" w:rsidRPr="00A3347B">
        <w:rPr>
          <w:rFonts w:ascii="Times New Roman" w:hAnsi="Times New Roman" w:cs="Times New Roman"/>
          <w:sz w:val="28"/>
          <w:szCs w:val="28"/>
        </w:rPr>
        <w:t>.12.</w:t>
      </w:r>
      <w:r w:rsidRPr="00A3347B">
        <w:rPr>
          <w:rFonts w:ascii="Times New Roman" w:hAnsi="Times New Roman" w:cs="Times New Roman"/>
          <w:sz w:val="28"/>
          <w:szCs w:val="28"/>
        </w:rPr>
        <w:t xml:space="preserve">2010 </w:t>
      </w:r>
      <w:r w:rsidR="008E3D9C" w:rsidRPr="00A3347B">
        <w:rPr>
          <w:rFonts w:ascii="Times New Roman" w:hAnsi="Times New Roman" w:cs="Times New Roman"/>
          <w:sz w:val="28"/>
          <w:szCs w:val="28"/>
        </w:rPr>
        <w:t>№</w:t>
      </w:r>
      <w:r w:rsidRPr="00A3347B">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A3347B" w:rsidRDefault="00D74A3B" w:rsidP="00192E59">
      <w:pPr>
        <w:pStyle w:val="ConsPlusNormal"/>
        <w:spacing w:line="276" w:lineRule="auto"/>
        <w:ind w:firstLine="709"/>
        <w:jc w:val="both"/>
        <w:rPr>
          <w:rFonts w:ascii="Times New Roman" w:hAnsi="Times New Roman" w:cs="Times New Roman"/>
          <w:sz w:val="28"/>
          <w:szCs w:val="28"/>
        </w:rPr>
      </w:pPr>
      <w:r w:rsidRPr="00A3347B">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A5AB4" w:rsidRDefault="00D74A3B" w:rsidP="003B53D3">
      <w:pPr>
        <w:autoSpaceDE w:val="0"/>
        <w:autoSpaceDN w:val="0"/>
        <w:adjustRightInd w:val="0"/>
        <w:spacing w:after="0"/>
        <w:ind w:firstLine="540"/>
        <w:jc w:val="both"/>
        <w:rPr>
          <w:rFonts w:ascii="Times New Roman" w:eastAsia="Times New Roman" w:hAnsi="Times New Roman" w:cs="Times New Roman"/>
          <w:sz w:val="28"/>
          <w:szCs w:val="28"/>
        </w:rPr>
      </w:pPr>
      <w:r w:rsidRPr="00B9286A">
        <w:rPr>
          <w:rFonts w:ascii="Times New Roman" w:hAnsi="Times New Roman" w:cs="Times New Roman"/>
          <w:sz w:val="28"/>
          <w:szCs w:val="28"/>
        </w:rPr>
        <w:t>В представленном отч</w:t>
      </w:r>
      <w:r w:rsidR="001960C0" w:rsidRPr="00B9286A">
        <w:rPr>
          <w:rFonts w:ascii="Times New Roman" w:hAnsi="Times New Roman" w:cs="Times New Roman"/>
          <w:sz w:val="28"/>
          <w:szCs w:val="28"/>
        </w:rPr>
        <w:t>е</w:t>
      </w:r>
      <w:r w:rsidRPr="00B9286A">
        <w:rPr>
          <w:rFonts w:ascii="Times New Roman" w:hAnsi="Times New Roman" w:cs="Times New Roman"/>
          <w:sz w:val="28"/>
          <w:szCs w:val="28"/>
        </w:rPr>
        <w:t xml:space="preserve">те уточнённые бюджетные назначения отличаются от плана, </w:t>
      </w:r>
      <w:r w:rsidR="00B55D53" w:rsidRPr="00B9286A">
        <w:rPr>
          <w:rFonts w:ascii="Times New Roman" w:hAnsi="Times New Roman" w:cs="Times New Roman"/>
          <w:sz w:val="28"/>
          <w:szCs w:val="28"/>
        </w:rPr>
        <w:t>утвержденного</w:t>
      </w:r>
      <w:r w:rsidRPr="00B9286A">
        <w:rPr>
          <w:rFonts w:ascii="Times New Roman" w:hAnsi="Times New Roman" w:cs="Times New Roman"/>
          <w:sz w:val="28"/>
          <w:szCs w:val="28"/>
        </w:rPr>
        <w:t xml:space="preserve"> Решением Думы города</w:t>
      </w:r>
      <w:r w:rsidR="00233B2F" w:rsidRPr="00B9286A">
        <w:rPr>
          <w:rFonts w:ascii="Times New Roman" w:hAnsi="Times New Roman" w:cs="Times New Roman"/>
          <w:sz w:val="28"/>
          <w:szCs w:val="28"/>
        </w:rPr>
        <w:br/>
      </w:r>
      <w:r w:rsidRPr="00B9286A">
        <w:rPr>
          <w:rFonts w:ascii="Times New Roman" w:hAnsi="Times New Roman" w:cs="Times New Roman"/>
          <w:sz w:val="28"/>
          <w:szCs w:val="28"/>
        </w:rPr>
        <w:t xml:space="preserve">Ханты-Мансийска </w:t>
      </w:r>
      <w:r w:rsidR="00EE7D81" w:rsidRPr="00B9286A">
        <w:rPr>
          <w:rFonts w:ascii="Times New Roman" w:hAnsi="Times New Roman" w:cs="Times New Roman"/>
          <w:sz w:val="28"/>
          <w:szCs w:val="28"/>
        </w:rPr>
        <w:t>от</w:t>
      </w:r>
      <w:r w:rsidR="00EE7D81" w:rsidRPr="00B9286A">
        <w:rPr>
          <w:rFonts w:ascii="Times New Roman" w:eastAsia="Times New Roman" w:hAnsi="Times New Roman" w:cs="Times New Roman"/>
          <w:sz w:val="28"/>
          <w:szCs w:val="28"/>
        </w:rPr>
        <w:t xml:space="preserve"> </w:t>
      </w:r>
      <w:r w:rsidR="00B9286A" w:rsidRPr="00B9286A">
        <w:rPr>
          <w:rFonts w:ascii="Times New Roman" w:eastAsia="Times New Roman" w:hAnsi="Times New Roman" w:cs="Times New Roman"/>
          <w:sz w:val="28"/>
          <w:szCs w:val="28"/>
        </w:rPr>
        <w:t>10.09</w:t>
      </w:r>
      <w:r w:rsidR="00EE7D81" w:rsidRPr="00B9286A">
        <w:rPr>
          <w:rFonts w:ascii="Times New Roman" w:eastAsia="Times New Roman" w:hAnsi="Times New Roman" w:cs="Times New Roman"/>
          <w:sz w:val="28"/>
          <w:szCs w:val="28"/>
        </w:rPr>
        <w:t>.20</w:t>
      </w:r>
      <w:r w:rsidR="001F0A57" w:rsidRPr="00B9286A">
        <w:rPr>
          <w:rFonts w:ascii="Times New Roman" w:eastAsia="Times New Roman" w:hAnsi="Times New Roman" w:cs="Times New Roman"/>
          <w:sz w:val="28"/>
          <w:szCs w:val="28"/>
        </w:rPr>
        <w:t>2</w:t>
      </w:r>
      <w:r w:rsidR="00A53F19" w:rsidRPr="00B9286A">
        <w:rPr>
          <w:rFonts w:ascii="Times New Roman" w:eastAsia="Times New Roman" w:hAnsi="Times New Roman" w:cs="Times New Roman"/>
          <w:sz w:val="28"/>
          <w:szCs w:val="28"/>
        </w:rPr>
        <w:t>1</w:t>
      </w:r>
      <w:r w:rsidR="001F0A57" w:rsidRPr="00B9286A">
        <w:rPr>
          <w:rFonts w:ascii="Times New Roman" w:eastAsia="Times New Roman" w:hAnsi="Times New Roman" w:cs="Times New Roman"/>
          <w:sz w:val="28"/>
          <w:szCs w:val="28"/>
        </w:rPr>
        <w:t xml:space="preserve"> № </w:t>
      </w:r>
      <w:r w:rsidR="00B9286A" w:rsidRPr="00B9286A">
        <w:rPr>
          <w:rFonts w:ascii="Times New Roman" w:eastAsia="Times New Roman" w:hAnsi="Times New Roman" w:cs="Times New Roman"/>
          <w:sz w:val="28"/>
          <w:szCs w:val="28"/>
        </w:rPr>
        <w:t>520</w:t>
      </w:r>
      <w:r w:rsidR="00EE7D81" w:rsidRPr="00B9286A">
        <w:rPr>
          <w:rFonts w:ascii="Times New Roman" w:eastAsia="Times New Roman" w:hAnsi="Times New Roman" w:cs="Times New Roman"/>
          <w:sz w:val="28"/>
          <w:szCs w:val="28"/>
        </w:rPr>
        <w:t>-</w:t>
      </w:r>
      <w:r w:rsidR="00EE7D81" w:rsidRPr="00B9286A">
        <w:rPr>
          <w:rFonts w:ascii="Times New Roman" w:eastAsia="Times New Roman" w:hAnsi="Times New Roman" w:cs="Times New Roman"/>
          <w:sz w:val="28"/>
          <w:szCs w:val="28"/>
          <w:lang w:val="en-US"/>
        </w:rPr>
        <w:t>VI</w:t>
      </w:r>
      <w:r w:rsidR="00EE7D81" w:rsidRPr="00B9286A">
        <w:rPr>
          <w:rFonts w:ascii="Times New Roman" w:eastAsia="Times New Roman" w:hAnsi="Times New Roman" w:cs="Times New Roman"/>
          <w:sz w:val="28"/>
          <w:szCs w:val="28"/>
        </w:rPr>
        <w:t xml:space="preserve"> РД</w:t>
      </w:r>
      <w:r w:rsidR="00233B2F" w:rsidRPr="00B9286A">
        <w:rPr>
          <w:rFonts w:ascii="Times New Roman" w:hAnsi="Times New Roman" w:cs="Times New Roman"/>
          <w:sz w:val="28"/>
          <w:szCs w:val="28"/>
        </w:rPr>
        <w:t xml:space="preserve">. </w:t>
      </w:r>
      <w:r w:rsidRPr="00B9286A">
        <w:rPr>
          <w:rFonts w:ascii="Times New Roman" w:hAnsi="Times New Roman" w:cs="Times New Roman"/>
          <w:sz w:val="28"/>
          <w:szCs w:val="28"/>
        </w:rPr>
        <w:t>В соответствии со стать</w:t>
      </w:r>
      <w:r w:rsidR="00F606AA" w:rsidRPr="00B9286A">
        <w:rPr>
          <w:rFonts w:ascii="Times New Roman" w:hAnsi="Times New Roman" w:cs="Times New Roman"/>
          <w:sz w:val="28"/>
          <w:szCs w:val="28"/>
        </w:rPr>
        <w:t>е</w:t>
      </w:r>
      <w:r w:rsidRPr="00B9286A">
        <w:rPr>
          <w:rFonts w:ascii="Times New Roman" w:hAnsi="Times New Roman" w:cs="Times New Roman"/>
          <w:sz w:val="28"/>
          <w:szCs w:val="28"/>
        </w:rPr>
        <w:t>й 217 Бюджетного кодекса Р</w:t>
      </w:r>
      <w:r w:rsidR="00233B2F" w:rsidRPr="00B9286A">
        <w:rPr>
          <w:rFonts w:ascii="Times New Roman" w:hAnsi="Times New Roman" w:cs="Times New Roman"/>
          <w:sz w:val="28"/>
          <w:szCs w:val="28"/>
        </w:rPr>
        <w:t>оссийской Федерации</w:t>
      </w:r>
      <w:r w:rsidR="002B1006" w:rsidRPr="00B9286A">
        <w:rPr>
          <w:rFonts w:ascii="Times New Roman" w:hAnsi="Times New Roman" w:cs="Times New Roman"/>
          <w:sz w:val="28"/>
          <w:szCs w:val="28"/>
        </w:rPr>
        <w:t>, стать</w:t>
      </w:r>
      <w:r w:rsidR="001960C0" w:rsidRPr="00B9286A">
        <w:rPr>
          <w:rFonts w:ascii="Times New Roman" w:hAnsi="Times New Roman" w:cs="Times New Roman"/>
          <w:sz w:val="28"/>
          <w:szCs w:val="28"/>
        </w:rPr>
        <w:t>е</w:t>
      </w:r>
      <w:r w:rsidR="002B1006" w:rsidRPr="00B9286A">
        <w:rPr>
          <w:rFonts w:ascii="Times New Roman" w:hAnsi="Times New Roman" w:cs="Times New Roman"/>
          <w:sz w:val="28"/>
          <w:szCs w:val="28"/>
        </w:rPr>
        <w:t>й 1</w:t>
      </w:r>
      <w:r w:rsidR="00EE7D81" w:rsidRPr="00B9286A">
        <w:rPr>
          <w:rFonts w:ascii="Times New Roman" w:hAnsi="Times New Roman" w:cs="Times New Roman"/>
          <w:sz w:val="28"/>
          <w:szCs w:val="28"/>
        </w:rPr>
        <w:t>5</w:t>
      </w:r>
      <w:r w:rsidR="002B1006" w:rsidRPr="00B9286A">
        <w:rPr>
          <w:rFonts w:ascii="Times New Roman" w:hAnsi="Times New Roman" w:cs="Times New Roman"/>
          <w:sz w:val="28"/>
          <w:szCs w:val="28"/>
        </w:rPr>
        <w:t xml:space="preserve"> Решения</w:t>
      </w:r>
      <w:r w:rsidRPr="00B9286A">
        <w:rPr>
          <w:rFonts w:ascii="Times New Roman" w:hAnsi="Times New Roman" w:cs="Times New Roman"/>
          <w:sz w:val="28"/>
          <w:szCs w:val="28"/>
        </w:rPr>
        <w:t xml:space="preserve"> </w:t>
      </w:r>
      <w:r w:rsidR="00233B2F" w:rsidRPr="00B9286A">
        <w:rPr>
          <w:rFonts w:ascii="Times New Roman" w:eastAsia="Times New Roman" w:hAnsi="Times New Roman" w:cs="Times New Roman"/>
          <w:sz w:val="28"/>
          <w:szCs w:val="28"/>
        </w:rPr>
        <w:t xml:space="preserve">Думы города </w:t>
      </w:r>
      <w:r w:rsidR="002B1006" w:rsidRPr="00B9286A">
        <w:rPr>
          <w:rFonts w:ascii="Times New Roman" w:eastAsia="Times New Roman" w:hAnsi="Times New Roman" w:cs="Times New Roman"/>
          <w:sz w:val="28"/>
          <w:szCs w:val="28"/>
        </w:rPr>
        <w:t xml:space="preserve">Ханты-Мансийска от </w:t>
      </w:r>
      <w:r w:rsidR="00FA4EA2" w:rsidRPr="00B9286A">
        <w:rPr>
          <w:rFonts w:ascii="Times New Roman" w:eastAsia="Times New Roman" w:hAnsi="Times New Roman" w:cs="Times New Roman"/>
          <w:sz w:val="28"/>
          <w:szCs w:val="28"/>
        </w:rPr>
        <w:t>25.12.2020 № 467-</w:t>
      </w:r>
      <w:r w:rsidR="00FA4EA2" w:rsidRPr="00B9286A">
        <w:rPr>
          <w:rFonts w:ascii="Times New Roman" w:eastAsia="Times New Roman" w:hAnsi="Times New Roman" w:cs="Times New Roman"/>
          <w:sz w:val="28"/>
          <w:szCs w:val="28"/>
          <w:lang w:val="en-US"/>
        </w:rPr>
        <w:t>VI</w:t>
      </w:r>
      <w:r w:rsidR="00FA4EA2" w:rsidRPr="00B9286A">
        <w:rPr>
          <w:rFonts w:ascii="Times New Roman" w:eastAsia="Times New Roman" w:hAnsi="Times New Roman" w:cs="Times New Roman"/>
          <w:sz w:val="28"/>
          <w:szCs w:val="28"/>
        </w:rPr>
        <w:t xml:space="preserve"> РД</w:t>
      </w:r>
      <w:r w:rsidR="00233B2F" w:rsidRPr="00B9286A">
        <w:rPr>
          <w:rFonts w:ascii="Times New Roman" w:eastAsia="Times New Roman" w:hAnsi="Times New Roman" w:cs="Times New Roman"/>
          <w:sz w:val="28"/>
          <w:szCs w:val="28"/>
        </w:rPr>
        <w:t xml:space="preserve"> «О бюджете города </w:t>
      </w:r>
      <w:r w:rsidR="00EE7D81" w:rsidRPr="00B9286A">
        <w:rPr>
          <w:rFonts w:ascii="Times New Roman" w:eastAsia="Times New Roman" w:hAnsi="Times New Roman" w:cs="Times New Roman"/>
          <w:sz w:val="28"/>
          <w:szCs w:val="28"/>
        </w:rPr>
        <w:t>Ханты-Мансийска на 202</w:t>
      </w:r>
      <w:r w:rsidR="00FA4EA2" w:rsidRPr="00B9286A">
        <w:rPr>
          <w:rFonts w:ascii="Times New Roman" w:eastAsia="Times New Roman" w:hAnsi="Times New Roman" w:cs="Times New Roman"/>
          <w:sz w:val="28"/>
          <w:szCs w:val="28"/>
        </w:rPr>
        <w:t>1</w:t>
      </w:r>
      <w:r w:rsidR="00233B2F" w:rsidRPr="00B9286A">
        <w:rPr>
          <w:rFonts w:ascii="Times New Roman" w:eastAsia="Times New Roman" w:hAnsi="Times New Roman" w:cs="Times New Roman"/>
          <w:sz w:val="28"/>
          <w:szCs w:val="28"/>
        </w:rPr>
        <w:t xml:space="preserve"> год и плановый период</w:t>
      </w:r>
      <w:r w:rsidR="00233B2F" w:rsidRPr="00B9286A">
        <w:rPr>
          <w:rFonts w:ascii="Times New Roman" w:eastAsia="Times New Roman" w:hAnsi="Times New Roman" w:cs="Times New Roman"/>
          <w:sz w:val="28"/>
          <w:szCs w:val="28"/>
        </w:rPr>
        <w:br/>
      </w:r>
      <w:r w:rsidR="002B1006" w:rsidRPr="00B9286A">
        <w:rPr>
          <w:rFonts w:ascii="Times New Roman" w:eastAsia="Times New Roman" w:hAnsi="Times New Roman" w:cs="Times New Roman"/>
          <w:sz w:val="28"/>
          <w:szCs w:val="28"/>
        </w:rPr>
        <w:t>20</w:t>
      </w:r>
      <w:r w:rsidR="00FA4EA2" w:rsidRPr="00B9286A">
        <w:rPr>
          <w:rFonts w:ascii="Times New Roman" w:eastAsia="Times New Roman" w:hAnsi="Times New Roman" w:cs="Times New Roman"/>
          <w:sz w:val="28"/>
          <w:szCs w:val="28"/>
        </w:rPr>
        <w:t>22</w:t>
      </w:r>
      <w:r w:rsidR="002B1006" w:rsidRPr="00B9286A">
        <w:rPr>
          <w:rFonts w:ascii="Times New Roman" w:eastAsia="Times New Roman" w:hAnsi="Times New Roman" w:cs="Times New Roman"/>
          <w:sz w:val="28"/>
          <w:szCs w:val="28"/>
        </w:rPr>
        <w:t xml:space="preserve"> и 20</w:t>
      </w:r>
      <w:r w:rsidR="00762834" w:rsidRPr="00B9286A">
        <w:rPr>
          <w:rFonts w:ascii="Times New Roman" w:eastAsia="Times New Roman" w:hAnsi="Times New Roman" w:cs="Times New Roman"/>
          <w:sz w:val="28"/>
          <w:szCs w:val="28"/>
        </w:rPr>
        <w:t>2</w:t>
      </w:r>
      <w:r w:rsidR="00FA4EA2" w:rsidRPr="00B9286A">
        <w:rPr>
          <w:rFonts w:ascii="Times New Roman" w:eastAsia="Times New Roman" w:hAnsi="Times New Roman" w:cs="Times New Roman"/>
          <w:sz w:val="28"/>
          <w:szCs w:val="28"/>
        </w:rPr>
        <w:t>3</w:t>
      </w:r>
      <w:r w:rsidR="002B1006" w:rsidRPr="00B9286A">
        <w:rPr>
          <w:rFonts w:ascii="Times New Roman" w:eastAsia="Times New Roman" w:hAnsi="Times New Roman" w:cs="Times New Roman"/>
          <w:sz w:val="28"/>
          <w:szCs w:val="28"/>
        </w:rPr>
        <w:t xml:space="preserve"> годов» </w:t>
      </w:r>
      <w:r w:rsidRPr="00B9286A">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w:t>
      </w:r>
      <w:r w:rsidRPr="00207DEC">
        <w:rPr>
          <w:rFonts w:ascii="Times New Roman" w:hAnsi="Times New Roman" w:cs="Times New Roman"/>
          <w:sz w:val="28"/>
          <w:szCs w:val="28"/>
        </w:rPr>
        <w:t xml:space="preserve">бюджете в связи с поступлением </w:t>
      </w:r>
      <w:r w:rsidR="00E772D0" w:rsidRPr="00207DEC">
        <w:rPr>
          <w:rFonts w:ascii="Times New Roman" w:hAnsi="Times New Roman" w:cs="Times New Roman"/>
          <w:sz w:val="28"/>
          <w:szCs w:val="28"/>
        </w:rPr>
        <w:t>иных межбюджетных трансфертов</w:t>
      </w:r>
      <w:r w:rsidRPr="00207DEC">
        <w:rPr>
          <w:rFonts w:ascii="Times New Roman" w:hAnsi="Times New Roman" w:cs="Times New Roman"/>
          <w:sz w:val="28"/>
          <w:szCs w:val="28"/>
        </w:rPr>
        <w:t xml:space="preserve"> из бюджета Ханты-М</w:t>
      </w:r>
      <w:r w:rsidR="00233B2F" w:rsidRPr="00207DEC">
        <w:rPr>
          <w:rFonts w:ascii="Times New Roman" w:hAnsi="Times New Roman" w:cs="Times New Roman"/>
          <w:sz w:val="28"/>
          <w:szCs w:val="28"/>
        </w:rPr>
        <w:t xml:space="preserve">ансийского автономного округа, </w:t>
      </w:r>
      <w:r w:rsidRPr="00207DEC">
        <w:rPr>
          <w:rFonts w:ascii="Times New Roman" w:hAnsi="Times New Roman" w:cs="Times New Roman"/>
          <w:sz w:val="28"/>
          <w:szCs w:val="28"/>
        </w:rPr>
        <w:t>имеющих целевое назначение,</w:t>
      </w:r>
      <w:r w:rsidR="0004199D" w:rsidRPr="00207DEC">
        <w:rPr>
          <w:rFonts w:ascii="Times New Roman" w:hAnsi="Times New Roman" w:cs="Times New Roman"/>
          <w:sz w:val="28"/>
          <w:szCs w:val="28"/>
        </w:rPr>
        <w:t xml:space="preserve"> </w:t>
      </w:r>
      <w:r w:rsidRPr="00207DEC">
        <w:rPr>
          <w:rFonts w:ascii="Times New Roman" w:hAnsi="Times New Roman" w:cs="Times New Roman"/>
          <w:sz w:val="28"/>
          <w:szCs w:val="28"/>
        </w:rPr>
        <w:t>сверх объемов, утвержденных Решением</w:t>
      </w:r>
      <w:r w:rsidRPr="00B9286A">
        <w:rPr>
          <w:rFonts w:ascii="Times New Roman" w:hAnsi="Times New Roman" w:cs="Times New Roman"/>
          <w:sz w:val="28"/>
          <w:szCs w:val="28"/>
        </w:rPr>
        <w:t xml:space="preserve"> Думы города Ха</w:t>
      </w:r>
      <w:r w:rsidR="00233B2F" w:rsidRPr="00B9286A">
        <w:rPr>
          <w:rFonts w:ascii="Times New Roman" w:hAnsi="Times New Roman" w:cs="Times New Roman"/>
          <w:sz w:val="28"/>
          <w:szCs w:val="28"/>
        </w:rPr>
        <w:t>нты-Мансийска «О бюджете</w:t>
      </w:r>
      <w:r w:rsidR="00E75426" w:rsidRPr="00B9286A">
        <w:rPr>
          <w:rFonts w:ascii="Times New Roman" w:hAnsi="Times New Roman" w:cs="Times New Roman"/>
          <w:sz w:val="28"/>
          <w:szCs w:val="28"/>
        </w:rPr>
        <w:t xml:space="preserve"> </w:t>
      </w:r>
      <w:r w:rsidR="00233B2F" w:rsidRPr="00B9286A">
        <w:rPr>
          <w:rFonts w:ascii="Times New Roman" w:hAnsi="Times New Roman" w:cs="Times New Roman"/>
          <w:sz w:val="28"/>
          <w:szCs w:val="28"/>
        </w:rPr>
        <w:t>города</w:t>
      </w:r>
      <w:r w:rsidR="00E75426" w:rsidRPr="00B9286A">
        <w:rPr>
          <w:rFonts w:ascii="Times New Roman" w:hAnsi="Times New Roman" w:cs="Times New Roman"/>
          <w:sz w:val="28"/>
          <w:szCs w:val="28"/>
        </w:rPr>
        <w:t xml:space="preserve"> </w:t>
      </w:r>
      <w:r w:rsidR="00EE7D81" w:rsidRPr="00B9286A">
        <w:rPr>
          <w:rFonts w:ascii="Times New Roman" w:hAnsi="Times New Roman" w:cs="Times New Roman"/>
          <w:sz w:val="28"/>
          <w:szCs w:val="28"/>
        </w:rPr>
        <w:t>Ханты-Мансийска на 202</w:t>
      </w:r>
      <w:r w:rsidR="00FA4EA2" w:rsidRPr="00B9286A">
        <w:rPr>
          <w:rFonts w:ascii="Times New Roman" w:hAnsi="Times New Roman" w:cs="Times New Roman"/>
          <w:sz w:val="28"/>
          <w:szCs w:val="28"/>
        </w:rPr>
        <w:t>1</w:t>
      </w:r>
      <w:r w:rsidRPr="00B9286A">
        <w:rPr>
          <w:rFonts w:ascii="Times New Roman" w:hAnsi="Times New Roman" w:cs="Times New Roman"/>
          <w:sz w:val="28"/>
          <w:szCs w:val="28"/>
        </w:rPr>
        <w:t xml:space="preserve"> год и плановый период</w:t>
      </w:r>
      <w:r w:rsidR="00EE7D81" w:rsidRPr="00B9286A">
        <w:rPr>
          <w:rFonts w:ascii="Times New Roman" w:hAnsi="Times New Roman" w:cs="Times New Roman"/>
          <w:sz w:val="28"/>
          <w:szCs w:val="28"/>
        </w:rPr>
        <w:t xml:space="preserve"> 202</w:t>
      </w:r>
      <w:r w:rsidR="00FA4EA2" w:rsidRPr="00B9286A">
        <w:rPr>
          <w:rFonts w:ascii="Times New Roman" w:hAnsi="Times New Roman" w:cs="Times New Roman"/>
          <w:sz w:val="28"/>
          <w:szCs w:val="28"/>
        </w:rPr>
        <w:t>2</w:t>
      </w:r>
      <w:r w:rsidR="00762834" w:rsidRPr="00B9286A">
        <w:rPr>
          <w:rFonts w:ascii="Times New Roman" w:hAnsi="Times New Roman" w:cs="Times New Roman"/>
          <w:sz w:val="28"/>
          <w:szCs w:val="28"/>
        </w:rPr>
        <w:t xml:space="preserve"> </w:t>
      </w:r>
      <w:r w:rsidR="00EC70A8" w:rsidRPr="00B9286A">
        <w:rPr>
          <w:rFonts w:ascii="Times New Roman" w:hAnsi="Times New Roman" w:cs="Times New Roman"/>
          <w:sz w:val="28"/>
          <w:szCs w:val="28"/>
        </w:rPr>
        <w:t xml:space="preserve">и </w:t>
      </w:r>
      <w:r w:rsidR="00762834" w:rsidRPr="00B9286A">
        <w:rPr>
          <w:rFonts w:ascii="Times New Roman" w:hAnsi="Times New Roman" w:cs="Times New Roman"/>
          <w:sz w:val="28"/>
          <w:szCs w:val="28"/>
        </w:rPr>
        <w:t>202</w:t>
      </w:r>
      <w:r w:rsidR="00FA4EA2" w:rsidRPr="00B9286A">
        <w:rPr>
          <w:rFonts w:ascii="Times New Roman" w:hAnsi="Times New Roman" w:cs="Times New Roman"/>
          <w:sz w:val="28"/>
          <w:szCs w:val="28"/>
        </w:rPr>
        <w:t>3</w:t>
      </w:r>
      <w:r w:rsidR="00E75426" w:rsidRPr="00B9286A">
        <w:rPr>
          <w:rFonts w:ascii="Times New Roman" w:hAnsi="Times New Roman" w:cs="Times New Roman"/>
          <w:sz w:val="28"/>
          <w:szCs w:val="28"/>
        </w:rPr>
        <w:t xml:space="preserve"> </w:t>
      </w:r>
      <w:r w:rsidR="00762834" w:rsidRPr="00B9286A">
        <w:rPr>
          <w:rFonts w:ascii="Times New Roman" w:hAnsi="Times New Roman" w:cs="Times New Roman"/>
          <w:sz w:val="28"/>
          <w:szCs w:val="28"/>
        </w:rPr>
        <w:t>годов</w:t>
      </w:r>
      <w:r w:rsidR="004A6DA8" w:rsidRPr="00B9286A">
        <w:rPr>
          <w:rFonts w:ascii="Times New Roman" w:hAnsi="Times New Roman" w:cs="Times New Roman"/>
          <w:sz w:val="28"/>
          <w:szCs w:val="28"/>
        </w:rPr>
        <w:t>»</w:t>
      </w:r>
      <w:r w:rsidR="00E75426" w:rsidRPr="00B9286A">
        <w:rPr>
          <w:rFonts w:ascii="Times New Roman" w:hAnsi="Times New Roman" w:cs="Times New Roman"/>
          <w:sz w:val="28"/>
          <w:szCs w:val="28"/>
        </w:rPr>
        <w:t xml:space="preserve"> </w:t>
      </w:r>
      <w:r w:rsidR="004A6DA8" w:rsidRPr="00B9286A">
        <w:rPr>
          <w:rFonts w:ascii="Times New Roman" w:hAnsi="Times New Roman" w:cs="Times New Roman"/>
          <w:sz w:val="28"/>
          <w:szCs w:val="28"/>
        </w:rPr>
        <w:t>п</w:t>
      </w:r>
      <w:r w:rsidR="00F606AA" w:rsidRPr="00B9286A">
        <w:rPr>
          <w:rFonts w:ascii="Times New Roman" w:hAnsi="Times New Roman" w:cs="Times New Roman"/>
          <w:sz w:val="28"/>
          <w:szCs w:val="28"/>
        </w:rPr>
        <w:t>о доходам</w:t>
      </w:r>
      <w:r w:rsidR="00DA62C2" w:rsidRPr="00B9286A">
        <w:rPr>
          <w:rFonts w:ascii="Times New Roman" w:hAnsi="Times New Roman" w:cs="Times New Roman"/>
          <w:sz w:val="28"/>
          <w:szCs w:val="28"/>
        </w:rPr>
        <w:t xml:space="preserve"> </w:t>
      </w:r>
      <w:r w:rsidR="000B2B46" w:rsidRPr="00B9286A">
        <w:rPr>
          <w:rFonts w:ascii="Times New Roman" w:hAnsi="Times New Roman" w:cs="Times New Roman"/>
          <w:sz w:val="28"/>
          <w:szCs w:val="28"/>
        </w:rPr>
        <w:t xml:space="preserve">на </w:t>
      </w:r>
      <w:r w:rsidR="000B2B46" w:rsidRPr="006A4BB9">
        <w:rPr>
          <w:rFonts w:ascii="Times New Roman" w:hAnsi="Times New Roman" w:cs="Times New Roman"/>
          <w:sz w:val="28"/>
          <w:szCs w:val="28"/>
        </w:rPr>
        <w:t xml:space="preserve">сумму </w:t>
      </w:r>
      <w:r w:rsidR="006A4BB9" w:rsidRPr="006A4BB9">
        <w:rPr>
          <w:rFonts w:ascii="Times New Roman" w:hAnsi="Times New Roman" w:cs="Times New Roman"/>
          <w:sz w:val="28"/>
          <w:szCs w:val="28"/>
        </w:rPr>
        <w:t>37 607,9</w:t>
      </w:r>
      <w:r w:rsidR="00BE5078" w:rsidRPr="006A4BB9">
        <w:rPr>
          <w:rFonts w:ascii="Times New Roman" w:eastAsia="Times New Roman" w:hAnsi="Times New Roman" w:cs="Times New Roman"/>
          <w:sz w:val="28"/>
          <w:szCs w:val="28"/>
        </w:rPr>
        <w:t> </w:t>
      </w:r>
      <w:r w:rsidR="000B2B46" w:rsidRPr="006A4BB9">
        <w:rPr>
          <w:rFonts w:ascii="Times New Roman" w:hAnsi="Times New Roman" w:cs="Times New Roman"/>
          <w:sz w:val="28"/>
          <w:szCs w:val="28"/>
        </w:rPr>
        <w:t xml:space="preserve">тыс. рублей </w:t>
      </w:r>
      <w:r w:rsidR="00DA62C2" w:rsidRPr="006A4BB9">
        <w:rPr>
          <w:rFonts w:ascii="Times New Roman" w:hAnsi="Times New Roman" w:cs="Times New Roman"/>
          <w:sz w:val="28"/>
          <w:szCs w:val="28"/>
        </w:rPr>
        <w:t>и расходам</w:t>
      </w:r>
      <w:r w:rsidR="00F606AA" w:rsidRPr="006A4BB9">
        <w:rPr>
          <w:rFonts w:ascii="Times New Roman" w:hAnsi="Times New Roman" w:cs="Times New Roman"/>
          <w:sz w:val="28"/>
          <w:szCs w:val="28"/>
        </w:rPr>
        <w:t xml:space="preserve"> на </w:t>
      </w:r>
      <w:r w:rsidRPr="006A4BB9">
        <w:rPr>
          <w:rFonts w:ascii="Times New Roman" w:hAnsi="Times New Roman" w:cs="Times New Roman"/>
          <w:sz w:val="28"/>
          <w:szCs w:val="28"/>
        </w:rPr>
        <w:t xml:space="preserve">сумму </w:t>
      </w:r>
      <w:r w:rsidR="00207DEC" w:rsidRPr="006A4BB9">
        <w:rPr>
          <w:rFonts w:ascii="Times New Roman" w:hAnsi="Times New Roman" w:cs="Times New Roman"/>
          <w:sz w:val="28"/>
          <w:szCs w:val="28"/>
        </w:rPr>
        <w:t>8 365,7</w:t>
      </w:r>
      <w:r w:rsidRPr="006A4BB9">
        <w:rPr>
          <w:rFonts w:ascii="Times New Roman" w:eastAsia="Times New Roman" w:hAnsi="Times New Roman" w:cs="Times New Roman"/>
          <w:sz w:val="28"/>
          <w:szCs w:val="28"/>
        </w:rPr>
        <w:t> </w:t>
      </w:r>
      <w:r w:rsidR="002B1006" w:rsidRPr="006A4BB9">
        <w:rPr>
          <w:rFonts w:ascii="Times New Roman" w:eastAsia="Times New Roman" w:hAnsi="Times New Roman" w:cs="Times New Roman"/>
          <w:sz w:val="28"/>
          <w:szCs w:val="28"/>
        </w:rPr>
        <w:t>тыс.</w:t>
      </w:r>
      <w:r w:rsidR="00EC70A8" w:rsidRPr="006A4BB9">
        <w:rPr>
          <w:rFonts w:ascii="Times New Roman" w:eastAsia="Times New Roman" w:hAnsi="Times New Roman" w:cs="Times New Roman"/>
          <w:sz w:val="28"/>
          <w:szCs w:val="28"/>
        </w:rPr>
        <w:t xml:space="preserve"> </w:t>
      </w:r>
      <w:r w:rsidR="00233B2F" w:rsidRPr="006A4BB9">
        <w:rPr>
          <w:rFonts w:ascii="Times New Roman" w:hAnsi="Times New Roman" w:cs="Times New Roman"/>
          <w:sz w:val="28"/>
          <w:szCs w:val="28"/>
        </w:rPr>
        <w:t>рублей</w:t>
      </w:r>
      <w:r w:rsidRPr="006A4BB9">
        <w:rPr>
          <w:rFonts w:ascii="Times New Roman" w:hAnsi="Times New Roman" w:cs="Times New Roman"/>
          <w:sz w:val="28"/>
          <w:szCs w:val="28"/>
        </w:rPr>
        <w:t>.</w:t>
      </w:r>
      <w:r w:rsidR="00271985" w:rsidRPr="00207DEC">
        <w:rPr>
          <w:rFonts w:ascii="Times New Roman" w:eastAsia="Times New Roman" w:hAnsi="Times New Roman" w:cs="Times New Roman"/>
          <w:sz w:val="28"/>
          <w:szCs w:val="28"/>
        </w:rPr>
        <w:t xml:space="preserve"> </w:t>
      </w:r>
    </w:p>
    <w:p w:rsidR="00181822" w:rsidRPr="00046D11" w:rsidRDefault="00046D11" w:rsidP="00046D11">
      <w:pPr>
        <w:autoSpaceDE w:val="0"/>
        <w:autoSpaceDN w:val="0"/>
        <w:adjustRightInd w:val="0"/>
        <w:spacing w:after="0"/>
        <w:ind w:firstLine="540"/>
        <w:jc w:val="both"/>
        <w:rPr>
          <w:rFonts w:ascii="Times New Roman" w:eastAsia="Times New Roman" w:hAnsi="Times New Roman" w:cs="Times New Roman"/>
          <w:sz w:val="28"/>
          <w:szCs w:val="28"/>
        </w:rPr>
      </w:pPr>
      <w:r w:rsidRPr="004A2C81">
        <w:rPr>
          <w:rFonts w:ascii="Times New Roman" w:hAnsi="Times New Roman" w:cs="Times New Roman"/>
          <w:sz w:val="28"/>
          <w:szCs w:val="28"/>
        </w:rPr>
        <w:lastRenderedPageBreak/>
        <w:t xml:space="preserve">Разница в корректировках доходной и расходной части бюджета сложилась в сумме </w:t>
      </w:r>
      <w:r>
        <w:rPr>
          <w:rFonts w:ascii="Times New Roman" w:hAnsi="Times New Roman" w:cs="Times New Roman"/>
          <w:sz w:val="28"/>
          <w:szCs w:val="28"/>
        </w:rPr>
        <w:t>29 242,2</w:t>
      </w:r>
      <w:r w:rsidRPr="004A2C81">
        <w:rPr>
          <w:rFonts w:ascii="Times New Roman" w:eastAsia="Times New Roman" w:hAnsi="Times New Roman" w:cs="Times New Roman"/>
          <w:sz w:val="28"/>
          <w:szCs w:val="28"/>
        </w:rPr>
        <w:t xml:space="preserve"> тыс. рублей в связи с поступлением дотации</w:t>
      </w:r>
      <w:r>
        <w:rPr>
          <w:rFonts w:ascii="Times New Roman" w:eastAsia="Times New Roman" w:hAnsi="Times New Roman" w:cs="Times New Roman"/>
          <w:sz w:val="28"/>
          <w:szCs w:val="28"/>
        </w:rPr>
        <w:t xml:space="preserve"> </w:t>
      </w:r>
      <w:r w:rsidRPr="00046D11">
        <w:rPr>
          <w:rFonts w:ascii="Times New Roman" w:eastAsia="Times New Roman" w:hAnsi="Times New Roman" w:cs="Times New Roman"/>
          <w:sz w:val="28"/>
          <w:szCs w:val="28"/>
        </w:rPr>
        <w:t xml:space="preserve">на обеспечение сбалансированности бюджетов городских округов и муниципальных районов автономного округа  для частичного обеспечения расходов, связанных с повышением оплаты труда работников муниципальных учреждений культуры и дополнительного образования детей, в целях обеспечения достигнутого уровня соотношений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а также расходов,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минимального размера оплаты труда с 1 января 2021 года. </w:t>
      </w:r>
    </w:p>
    <w:p w:rsidR="00046D11" w:rsidRPr="00046D11" w:rsidRDefault="00046D11" w:rsidP="00046D11">
      <w:pPr>
        <w:autoSpaceDE w:val="0"/>
        <w:autoSpaceDN w:val="0"/>
        <w:adjustRightInd w:val="0"/>
        <w:spacing w:after="0"/>
        <w:ind w:firstLine="540"/>
        <w:jc w:val="both"/>
        <w:rPr>
          <w:rFonts w:ascii="Times New Roman" w:eastAsia="Times New Roman" w:hAnsi="Times New Roman" w:cs="Times New Roman"/>
          <w:sz w:val="28"/>
          <w:szCs w:val="28"/>
        </w:rPr>
      </w:pPr>
    </w:p>
    <w:p w:rsidR="00D74A3B" w:rsidRPr="00A3347B" w:rsidRDefault="00D74A3B" w:rsidP="003B53D3">
      <w:pPr>
        <w:autoSpaceDE w:val="0"/>
        <w:autoSpaceDN w:val="0"/>
        <w:adjustRightInd w:val="0"/>
        <w:spacing w:after="0"/>
        <w:ind w:firstLine="540"/>
        <w:jc w:val="both"/>
        <w:rPr>
          <w:rFonts w:ascii="Times New Roman" w:hAnsi="Times New Roman" w:cs="Times New Roman"/>
          <w:sz w:val="28"/>
          <w:szCs w:val="28"/>
        </w:rPr>
      </w:pPr>
      <w:r w:rsidRPr="00A3347B">
        <w:rPr>
          <w:rFonts w:ascii="Times New Roman" w:hAnsi="Times New Roman" w:cs="Times New Roman"/>
          <w:sz w:val="28"/>
          <w:szCs w:val="28"/>
        </w:rPr>
        <w:t>Изменения, внес</w:t>
      </w:r>
      <w:r w:rsidR="001960C0" w:rsidRPr="00A3347B">
        <w:rPr>
          <w:rFonts w:ascii="Times New Roman" w:hAnsi="Times New Roman" w:cs="Times New Roman"/>
          <w:sz w:val="28"/>
          <w:szCs w:val="28"/>
        </w:rPr>
        <w:t>е</w:t>
      </w:r>
      <w:r w:rsidRPr="00A3347B">
        <w:rPr>
          <w:rFonts w:ascii="Times New Roman" w:hAnsi="Times New Roman" w:cs="Times New Roman"/>
          <w:sz w:val="28"/>
          <w:szCs w:val="28"/>
        </w:rPr>
        <w:t>нные в роспись бюджета города Ханты</w:t>
      </w:r>
      <w:r w:rsidR="007025BC" w:rsidRPr="00A3347B">
        <w:rPr>
          <w:rFonts w:ascii="Times New Roman" w:hAnsi="Times New Roman" w:cs="Times New Roman"/>
          <w:sz w:val="28"/>
          <w:szCs w:val="28"/>
        </w:rPr>
        <w:t xml:space="preserve">-Мансийска, </w:t>
      </w:r>
      <w:r w:rsidRPr="00A3347B">
        <w:rPr>
          <w:rFonts w:ascii="Times New Roman" w:hAnsi="Times New Roman" w:cs="Times New Roman"/>
          <w:sz w:val="28"/>
          <w:szCs w:val="28"/>
        </w:rPr>
        <w:t>отражены в таблице:</w:t>
      </w:r>
    </w:p>
    <w:p w:rsidR="004F3EBF" w:rsidRPr="00207DEC" w:rsidRDefault="00200270" w:rsidP="00200270">
      <w:pPr>
        <w:jc w:val="right"/>
        <w:rPr>
          <w:rFonts w:ascii="Times New Roman" w:hAnsi="Times New Roman" w:cs="Times New Roman"/>
          <w:sz w:val="24"/>
          <w:szCs w:val="24"/>
        </w:rPr>
      </w:pPr>
      <w:r w:rsidRPr="00207DEC">
        <w:rPr>
          <w:rFonts w:ascii="Times New Roman" w:hAnsi="Times New Roman" w:cs="Times New Roman"/>
          <w:sz w:val="24"/>
          <w:szCs w:val="24"/>
        </w:rPr>
        <w:t>рубли</w:t>
      </w:r>
    </w:p>
    <w:tbl>
      <w:tblPr>
        <w:tblW w:w="9210" w:type="dxa"/>
        <w:tblInd w:w="113" w:type="dxa"/>
        <w:tblLook w:val="04A0" w:firstRow="1" w:lastRow="0" w:firstColumn="1" w:lastColumn="0" w:noHBand="0" w:noVBand="1"/>
      </w:tblPr>
      <w:tblGrid>
        <w:gridCol w:w="5524"/>
        <w:gridCol w:w="1843"/>
        <w:gridCol w:w="1843"/>
      </w:tblGrid>
      <w:tr w:rsidR="006A4BB9" w:rsidRPr="006A4BB9" w:rsidTr="006A4BB9">
        <w:trPr>
          <w:trHeight w:val="45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BB9" w:rsidRPr="006A4BB9" w:rsidRDefault="006A4BB9" w:rsidP="006A4BB9">
            <w:pPr>
              <w:spacing w:after="0" w:line="240" w:lineRule="auto"/>
              <w:jc w:val="center"/>
              <w:rPr>
                <w:rFonts w:ascii="Times New Roman" w:eastAsia="Times New Roman" w:hAnsi="Times New Roman" w:cs="Times New Roman"/>
                <w:bCs/>
                <w:sz w:val="24"/>
                <w:szCs w:val="24"/>
              </w:rPr>
            </w:pPr>
            <w:r w:rsidRPr="006A4BB9">
              <w:rPr>
                <w:rFonts w:ascii="Times New Roman" w:eastAsia="Times New Roman" w:hAnsi="Times New Roman" w:cs="Times New Roman"/>
                <w:bCs/>
                <w:sz w:val="24"/>
                <w:szCs w:val="24"/>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A4BB9" w:rsidRPr="006A4BB9" w:rsidRDefault="006A4BB9" w:rsidP="006A4BB9">
            <w:pPr>
              <w:spacing w:after="0" w:line="240" w:lineRule="auto"/>
              <w:jc w:val="center"/>
              <w:rPr>
                <w:rFonts w:ascii="Times New Roman" w:eastAsia="Times New Roman" w:hAnsi="Times New Roman" w:cs="Times New Roman"/>
                <w:bCs/>
                <w:sz w:val="24"/>
                <w:szCs w:val="24"/>
              </w:rPr>
            </w:pPr>
            <w:r w:rsidRPr="006A4BB9">
              <w:rPr>
                <w:rFonts w:ascii="Times New Roman" w:eastAsia="Times New Roman" w:hAnsi="Times New Roman" w:cs="Times New Roman"/>
                <w:bCs/>
                <w:sz w:val="24"/>
                <w:szCs w:val="24"/>
              </w:rPr>
              <w:t>Изменение доходной части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A4BB9" w:rsidRPr="006A4BB9" w:rsidRDefault="006A4BB9" w:rsidP="00CF6B2D">
            <w:pPr>
              <w:spacing w:after="0" w:line="240" w:lineRule="auto"/>
              <w:jc w:val="center"/>
              <w:rPr>
                <w:rFonts w:ascii="Times New Roman" w:eastAsia="Times New Roman" w:hAnsi="Times New Roman" w:cs="Times New Roman"/>
                <w:bCs/>
                <w:sz w:val="24"/>
                <w:szCs w:val="24"/>
              </w:rPr>
            </w:pPr>
            <w:r w:rsidRPr="006A4BB9">
              <w:rPr>
                <w:rFonts w:ascii="Times New Roman" w:eastAsia="Times New Roman" w:hAnsi="Times New Roman" w:cs="Times New Roman"/>
                <w:bCs/>
                <w:sz w:val="24"/>
                <w:szCs w:val="24"/>
              </w:rPr>
              <w:t xml:space="preserve">Изменение </w:t>
            </w:r>
            <w:r w:rsidR="00CF6B2D">
              <w:rPr>
                <w:rFonts w:ascii="Times New Roman" w:eastAsia="Times New Roman" w:hAnsi="Times New Roman" w:cs="Times New Roman"/>
                <w:bCs/>
                <w:sz w:val="24"/>
                <w:szCs w:val="24"/>
              </w:rPr>
              <w:t>расх</w:t>
            </w:r>
            <w:r w:rsidRPr="006A4BB9">
              <w:rPr>
                <w:rFonts w:ascii="Times New Roman" w:eastAsia="Times New Roman" w:hAnsi="Times New Roman" w:cs="Times New Roman"/>
                <w:bCs/>
                <w:sz w:val="24"/>
                <w:szCs w:val="24"/>
              </w:rPr>
              <w:t>одной части</w:t>
            </w:r>
          </w:p>
        </w:tc>
      </w:tr>
      <w:tr w:rsidR="006A4BB9" w:rsidRPr="006A4BB9" w:rsidTr="00AC2EF5">
        <w:trPr>
          <w:trHeight w:val="135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6A4BB9" w:rsidRPr="006A4BB9" w:rsidRDefault="006A4BB9" w:rsidP="006A4BB9">
            <w:pPr>
              <w:spacing w:after="0" w:line="240" w:lineRule="auto"/>
              <w:rPr>
                <w:rFonts w:ascii="Times New Roman" w:eastAsia="Times New Roman" w:hAnsi="Times New Roman" w:cs="Times New Roman"/>
                <w:sz w:val="24"/>
                <w:szCs w:val="24"/>
              </w:rPr>
            </w:pPr>
            <w:r w:rsidRPr="006A4BB9">
              <w:rPr>
                <w:rFonts w:ascii="Times New Roman" w:eastAsia="Times New Roman" w:hAnsi="Times New Roman" w:cs="Times New Roman"/>
                <w:sz w:val="24"/>
                <w:szCs w:val="24"/>
              </w:rPr>
              <w:t>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 автономного округа);060903</w:t>
            </w:r>
          </w:p>
        </w:tc>
        <w:tc>
          <w:tcPr>
            <w:tcW w:w="1843" w:type="dxa"/>
            <w:tcBorders>
              <w:top w:val="nil"/>
              <w:left w:val="nil"/>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jc w:val="right"/>
              <w:rPr>
                <w:rFonts w:ascii="Times New Roman" w:eastAsia="Times New Roman" w:hAnsi="Times New Roman" w:cs="Times New Roman"/>
                <w:sz w:val="24"/>
                <w:szCs w:val="24"/>
              </w:rPr>
            </w:pPr>
            <w:r w:rsidRPr="006A4BB9">
              <w:rPr>
                <w:rFonts w:ascii="Times New Roman" w:eastAsia="Times New Roman" w:hAnsi="Times New Roman" w:cs="Times New Roman"/>
                <w:sz w:val="24"/>
                <w:szCs w:val="24"/>
              </w:rPr>
              <w:t>8 365 700,00</w:t>
            </w:r>
          </w:p>
        </w:tc>
        <w:tc>
          <w:tcPr>
            <w:tcW w:w="1843" w:type="dxa"/>
            <w:tcBorders>
              <w:top w:val="nil"/>
              <w:left w:val="nil"/>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jc w:val="right"/>
              <w:rPr>
                <w:rFonts w:ascii="Times New Roman" w:eastAsia="Times New Roman" w:hAnsi="Times New Roman" w:cs="Times New Roman"/>
                <w:sz w:val="24"/>
                <w:szCs w:val="24"/>
              </w:rPr>
            </w:pPr>
            <w:r w:rsidRPr="006A4BB9">
              <w:rPr>
                <w:rFonts w:ascii="Times New Roman" w:eastAsia="Times New Roman" w:hAnsi="Times New Roman" w:cs="Times New Roman"/>
                <w:sz w:val="24"/>
                <w:szCs w:val="24"/>
              </w:rPr>
              <w:t>8 365 700,00</w:t>
            </w:r>
          </w:p>
        </w:tc>
      </w:tr>
      <w:tr w:rsidR="006A4BB9" w:rsidRPr="006A4BB9" w:rsidTr="00AC2EF5">
        <w:trPr>
          <w:trHeight w:val="1521"/>
        </w:trPr>
        <w:tc>
          <w:tcPr>
            <w:tcW w:w="55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4BB9" w:rsidRPr="006A4BB9" w:rsidRDefault="006A4BB9" w:rsidP="006A4BB9">
            <w:pPr>
              <w:spacing w:after="0" w:line="240" w:lineRule="auto"/>
              <w:rPr>
                <w:rFonts w:ascii="Times New Roman" w:eastAsia="Times New Roman" w:hAnsi="Times New Roman" w:cs="Times New Roman"/>
                <w:sz w:val="24"/>
                <w:szCs w:val="24"/>
              </w:rPr>
            </w:pPr>
            <w:r w:rsidRPr="006A4BB9">
              <w:rPr>
                <w:rFonts w:ascii="Times New Roman" w:eastAsia="Times New Roman" w:hAnsi="Times New Roman" w:cs="Times New Roman"/>
                <w:sz w:val="24"/>
                <w:szCs w:val="24"/>
              </w:rPr>
              <w:t xml:space="preserve">Дотация на обеспечение сбалансированности бюджетов городских округов и муниципальных районов автономного округа  для частичного обеспечения расходов, связанных с повышением оплаты труда работников муниципальных учреждений культуры и дополнительного образования детей, в целях обеспечения достигнутого уровня соотношений в соответствии с указами Президента Российской Федерации от 7 мая 2012 года № 597 «О мероприятиях по реализации государственной социальной </w:t>
            </w:r>
            <w:r w:rsidRPr="006A4BB9">
              <w:rPr>
                <w:rFonts w:ascii="Times New Roman" w:eastAsia="Times New Roman" w:hAnsi="Times New Roman" w:cs="Times New Roman"/>
                <w:sz w:val="24"/>
                <w:szCs w:val="24"/>
              </w:rPr>
              <w:lastRenderedPageBreak/>
              <w:t>политики», от 1 июня 2012 года № 761 «О Национальной стратегии действий в интересах детей на 2012 – 2017 годы», а также расходов,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минимального размера оплаты труда с 1 января 2021 года; 090204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jc w:val="right"/>
              <w:rPr>
                <w:rFonts w:ascii="Times New Roman" w:eastAsia="Times New Roman" w:hAnsi="Times New Roman" w:cs="Times New Roman"/>
                <w:sz w:val="24"/>
                <w:szCs w:val="24"/>
              </w:rPr>
            </w:pPr>
            <w:r w:rsidRPr="006A4BB9">
              <w:rPr>
                <w:rFonts w:ascii="Times New Roman" w:eastAsia="Times New Roman" w:hAnsi="Times New Roman" w:cs="Times New Roman"/>
                <w:sz w:val="24"/>
                <w:szCs w:val="24"/>
              </w:rPr>
              <w:lastRenderedPageBreak/>
              <w:t>29 242 200,00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rPr>
                <w:rFonts w:ascii="Times New Roman" w:eastAsia="Times New Roman" w:hAnsi="Times New Roman" w:cs="Times New Roman"/>
                <w:sz w:val="24"/>
                <w:szCs w:val="24"/>
              </w:rPr>
            </w:pPr>
            <w:r w:rsidRPr="006A4BB9">
              <w:rPr>
                <w:rFonts w:ascii="Times New Roman" w:eastAsia="Times New Roman" w:hAnsi="Times New Roman" w:cs="Times New Roman"/>
                <w:sz w:val="24"/>
                <w:szCs w:val="24"/>
              </w:rPr>
              <w:t> </w:t>
            </w:r>
          </w:p>
        </w:tc>
      </w:tr>
      <w:tr w:rsidR="006A4BB9" w:rsidRPr="006A4BB9" w:rsidTr="00AC2EF5">
        <w:trPr>
          <w:trHeight w:val="255"/>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rPr>
                <w:rFonts w:ascii="Times New Roman" w:eastAsia="Times New Roman" w:hAnsi="Times New Roman" w:cs="Times New Roman"/>
                <w:bCs/>
                <w:sz w:val="24"/>
                <w:szCs w:val="24"/>
              </w:rPr>
            </w:pPr>
            <w:r w:rsidRPr="006A4BB9">
              <w:rPr>
                <w:rFonts w:ascii="Times New Roman" w:eastAsia="Times New Roman" w:hAnsi="Times New Roman" w:cs="Times New Roman"/>
                <w:bCs/>
                <w:sz w:val="24"/>
                <w:szCs w:val="24"/>
              </w:rPr>
              <w:t>ИТОГО:</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jc w:val="right"/>
              <w:rPr>
                <w:rFonts w:ascii="Times New Roman" w:eastAsia="Times New Roman" w:hAnsi="Times New Roman" w:cs="Times New Roman"/>
                <w:bCs/>
                <w:sz w:val="24"/>
                <w:szCs w:val="24"/>
              </w:rPr>
            </w:pPr>
            <w:r w:rsidRPr="006A4BB9">
              <w:rPr>
                <w:rFonts w:ascii="Times New Roman" w:eastAsia="Times New Roman" w:hAnsi="Times New Roman" w:cs="Times New Roman"/>
                <w:bCs/>
                <w:sz w:val="24"/>
                <w:szCs w:val="24"/>
              </w:rPr>
              <w:t>37 607 900,00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jc w:val="right"/>
              <w:rPr>
                <w:rFonts w:ascii="Times New Roman" w:eastAsia="Times New Roman" w:hAnsi="Times New Roman" w:cs="Times New Roman"/>
                <w:bCs/>
                <w:sz w:val="24"/>
                <w:szCs w:val="24"/>
              </w:rPr>
            </w:pPr>
            <w:r w:rsidRPr="006A4BB9">
              <w:rPr>
                <w:rFonts w:ascii="Times New Roman" w:eastAsia="Times New Roman" w:hAnsi="Times New Roman" w:cs="Times New Roman"/>
                <w:bCs/>
                <w:sz w:val="24"/>
                <w:szCs w:val="24"/>
              </w:rPr>
              <w:t>8 365 700,00</w:t>
            </w:r>
          </w:p>
        </w:tc>
      </w:tr>
    </w:tbl>
    <w:p w:rsidR="00AC7BCA" w:rsidRPr="005A5E67" w:rsidRDefault="00AC7BCA" w:rsidP="00CC5626">
      <w:pPr>
        <w:ind w:firstLine="851"/>
        <w:jc w:val="center"/>
        <w:rPr>
          <w:rFonts w:ascii="Times New Roman" w:hAnsi="Times New Roman" w:cs="Times New Roman"/>
          <w:b/>
          <w:sz w:val="28"/>
          <w:szCs w:val="28"/>
          <w:highlight w:val="yellow"/>
          <w:u w:val="single"/>
        </w:rPr>
      </w:pPr>
    </w:p>
    <w:p w:rsidR="004B4A13" w:rsidRPr="00AC2EF5" w:rsidRDefault="004B4A13" w:rsidP="004B4A13">
      <w:pPr>
        <w:ind w:firstLine="851"/>
        <w:jc w:val="center"/>
        <w:rPr>
          <w:rFonts w:ascii="Times New Roman" w:hAnsi="Times New Roman" w:cs="Times New Roman"/>
          <w:b/>
          <w:sz w:val="28"/>
          <w:szCs w:val="28"/>
          <w:u w:val="single"/>
        </w:rPr>
      </w:pPr>
      <w:r w:rsidRPr="00AC2EF5">
        <w:rPr>
          <w:rFonts w:ascii="Times New Roman" w:hAnsi="Times New Roman" w:cs="Times New Roman"/>
          <w:b/>
          <w:sz w:val="28"/>
          <w:szCs w:val="28"/>
          <w:u w:val="single"/>
        </w:rPr>
        <w:t>ДОХОДЫ</w:t>
      </w:r>
    </w:p>
    <w:p w:rsidR="00BB0B0D" w:rsidRPr="00AC2EF5"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AC2EF5">
        <w:rPr>
          <w:rFonts w:ascii="Times New Roman" w:hAnsi="Times New Roman" w:cs="Times New Roman"/>
          <w:color w:val="000000"/>
          <w:spacing w:val="7"/>
          <w:sz w:val="28"/>
          <w:szCs w:val="28"/>
        </w:rPr>
        <w:t xml:space="preserve">По состоянию на 01 </w:t>
      </w:r>
      <w:r w:rsidR="00AC2EF5" w:rsidRPr="00AC2EF5">
        <w:rPr>
          <w:rFonts w:ascii="Times New Roman" w:hAnsi="Times New Roman" w:cs="Times New Roman"/>
          <w:color w:val="000000"/>
          <w:spacing w:val="7"/>
          <w:sz w:val="28"/>
          <w:szCs w:val="28"/>
        </w:rPr>
        <w:t>октября</w:t>
      </w:r>
      <w:r w:rsidRPr="00AC2EF5">
        <w:rPr>
          <w:rFonts w:ascii="Times New Roman" w:hAnsi="Times New Roman" w:cs="Times New Roman"/>
          <w:color w:val="000000"/>
          <w:spacing w:val="7"/>
          <w:sz w:val="28"/>
          <w:szCs w:val="28"/>
        </w:rPr>
        <w:t xml:space="preserve"> 2021 года в бюджет города Ханты-Мансийска поступили доходы в сумме </w:t>
      </w:r>
      <w:r w:rsidR="00AC2EF5" w:rsidRPr="00AC2EF5">
        <w:rPr>
          <w:rFonts w:ascii="Times New Roman" w:hAnsi="Times New Roman" w:cs="Times New Roman"/>
          <w:color w:val="000000"/>
          <w:spacing w:val="7"/>
          <w:sz w:val="28"/>
          <w:szCs w:val="28"/>
        </w:rPr>
        <w:t>7 484 693,8</w:t>
      </w:r>
      <w:r w:rsidRPr="00AC2EF5">
        <w:rPr>
          <w:rFonts w:ascii="Times New Roman" w:hAnsi="Times New Roman" w:cs="Times New Roman"/>
          <w:color w:val="000000"/>
          <w:spacing w:val="7"/>
          <w:sz w:val="28"/>
          <w:szCs w:val="28"/>
        </w:rPr>
        <w:t xml:space="preserve"> тыс. </w:t>
      </w:r>
      <w:r w:rsidRPr="00AC2EF5">
        <w:rPr>
          <w:rFonts w:ascii="Times New Roman" w:hAnsi="Times New Roman" w:cs="Times New Roman"/>
          <w:bCs/>
          <w:color w:val="000000"/>
          <w:spacing w:val="-2"/>
          <w:sz w:val="28"/>
          <w:szCs w:val="28"/>
        </w:rPr>
        <w:t xml:space="preserve">рублей при уточнённом плане на 2021 год в сумме </w:t>
      </w:r>
      <w:r w:rsidR="00BB0B0D" w:rsidRPr="00AC2EF5">
        <w:rPr>
          <w:rFonts w:ascii="Times New Roman" w:hAnsi="Times New Roman" w:cs="Times New Roman"/>
          <w:bCs/>
          <w:color w:val="000000"/>
          <w:spacing w:val="-2"/>
          <w:sz w:val="28"/>
          <w:szCs w:val="28"/>
        </w:rPr>
        <w:t>11</w:t>
      </w:r>
      <w:r w:rsidR="00AC2EF5" w:rsidRPr="00AC2EF5">
        <w:rPr>
          <w:rFonts w:ascii="Times New Roman" w:hAnsi="Times New Roman" w:cs="Times New Roman"/>
          <w:bCs/>
          <w:color w:val="000000"/>
          <w:spacing w:val="-2"/>
          <w:sz w:val="28"/>
          <w:szCs w:val="28"/>
        </w:rPr>
        <w:t> 812 077,7</w:t>
      </w:r>
      <w:r w:rsidRPr="00AC2EF5">
        <w:rPr>
          <w:rFonts w:ascii="Times New Roman" w:hAnsi="Times New Roman" w:cs="Times New Roman"/>
          <w:bCs/>
          <w:color w:val="000000"/>
          <w:spacing w:val="-2"/>
          <w:sz w:val="28"/>
          <w:szCs w:val="28"/>
        </w:rPr>
        <w:t xml:space="preserve"> тыс. рублей, плановые назначения исполнены на </w:t>
      </w:r>
      <w:r w:rsidR="00AC2EF5" w:rsidRPr="00AC2EF5">
        <w:rPr>
          <w:rFonts w:ascii="Times New Roman" w:hAnsi="Times New Roman" w:cs="Times New Roman"/>
          <w:bCs/>
          <w:color w:val="000000"/>
          <w:spacing w:val="-2"/>
          <w:sz w:val="28"/>
          <w:szCs w:val="28"/>
        </w:rPr>
        <w:t>63,4</w:t>
      </w:r>
      <w:r w:rsidRPr="00AC2EF5">
        <w:rPr>
          <w:rFonts w:ascii="Times New Roman" w:hAnsi="Times New Roman" w:cs="Times New Roman"/>
          <w:color w:val="000000"/>
          <w:spacing w:val="-2"/>
          <w:sz w:val="28"/>
          <w:szCs w:val="28"/>
        </w:rPr>
        <w:t xml:space="preserve">%. </w:t>
      </w:r>
    </w:p>
    <w:p w:rsidR="004B4A13" w:rsidRPr="00AC2EF5"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AC2EF5">
        <w:rPr>
          <w:rFonts w:ascii="Times New Roman" w:hAnsi="Times New Roman" w:cs="Times New Roman"/>
          <w:color w:val="000000"/>
          <w:spacing w:val="-2"/>
          <w:sz w:val="28"/>
          <w:szCs w:val="28"/>
        </w:rPr>
        <w:t>За отчётный период доходы бюджета города сложились из:</w:t>
      </w:r>
    </w:p>
    <w:p w:rsidR="004B4A13" w:rsidRPr="00AC2EF5"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AC2EF5">
        <w:rPr>
          <w:rFonts w:ascii="Times New Roman" w:hAnsi="Times New Roman" w:cs="Times New Roman"/>
          <w:color w:val="000000"/>
          <w:spacing w:val="-2"/>
          <w:sz w:val="28"/>
          <w:szCs w:val="28"/>
        </w:rPr>
        <w:t xml:space="preserve">налоговых доходов, поступивших в сумме </w:t>
      </w:r>
      <w:r w:rsidR="00AC2EF5" w:rsidRPr="00AC2EF5">
        <w:rPr>
          <w:rFonts w:ascii="Times New Roman" w:hAnsi="Times New Roman" w:cs="Times New Roman"/>
          <w:color w:val="000000"/>
          <w:spacing w:val="-2"/>
          <w:sz w:val="28"/>
          <w:szCs w:val="28"/>
        </w:rPr>
        <w:t>3 075 202,0</w:t>
      </w:r>
      <w:r w:rsidRPr="00AC2EF5">
        <w:rPr>
          <w:rFonts w:ascii="Times New Roman CYR" w:eastAsia="Times New Roman" w:hAnsi="Times New Roman CYR" w:cs="Times New Roman CYR"/>
          <w:sz w:val="28"/>
          <w:szCs w:val="28"/>
        </w:rPr>
        <w:t xml:space="preserve"> </w:t>
      </w:r>
      <w:r w:rsidRPr="00AC2EF5">
        <w:rPr>
          <w:rFonts w:ascii="Times New Roman" w:eastAsia="Times New Roman" w:hAnsi="Times New Roman" w:cs="Times New Roman"/>
          <w:sz w:val="28"/>
          <w:szCs w:val="28"/>
        </w:rPr>
        <w:t xml:space="preserve">тыс. </w:t>
      </w:r>
      <w:r w:rsidRPr="00AC2EF5">
        <w:rPr>
          <w:rFonts w:ascii="Times New Roman" w:hAnsi="Times New Roman" w:cs="Times New Roman"/>
          <w:color w:val="000000"/>
          <w:spacing w:val="-2"/>
          <w:sz w:val="28"/>
          <w:szCs w:val="28"/>
        </w:rPr>
        <w:t>рублей, их удельный вес в струк</w:t>
      </w:r>
      <w:r w:rsidR="00BB0B0D" w:rsidRPr="00AC2EF5">
        <w:rPr>
          <w:rFonts w:ascii="Times New Roman" w:hAnsi="Times New Roman" w:cs="Times New Roman"/>
          <w:color w:val="000000"/>
          <w:spacing w:val="-2"/>
          <w:sz w:val="28"/>
          <w:szCs w:val="28"/>
        </w:rPr>
        <w:t>туре доходов бюджета составил 4</w:t>
      </w:r>
      <w:r w:rsidR="00AC2EF5" w:rsidRPr="00AC2EF5">
        <w:rPr>
          <w:rFonts w:ascii="Times New Roman" w:hAnsi="Times New Roman" w:cs="Times New Roman"/>
          <w:color w:val="000000"/>
          <w:spacing w:val="-2"/>
          <w:sz w:val="28"/>
          <w:szCs w:val="28"/>
        </w:rPr>
        <w:t>1</w:t>
      </w:r>
      <w:r w:rsidRPr="00AC2EF5">
        <w:rPr>
          <w:rFonts w:ascii="Times New Roman" w:hAnsi="Times New Roman" w:cs="Times New Roman"/>
          <w:color w:val="000000"/>
          <w:spacing w:val="-2"/>
          <w:sz w:val="28"/>
          <w:szCs w:val="28"/>
        </w:rPr>
        <w:t>%;</w:t>
      </w:r>
    </w:p>
    <w:p w:rsidR="004B4A13" w:rsidRPr="00AC2EF5"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AC2EF5">
        <w:rPr>
          <w:rFonts w:ascii="Times New Roman" w:hAnsi="Times New Roman" w:cs="Times New Roman"/>
          <w:color w:val="000000"/>
          <w:spacing w:val="-2"/>
          <w:sz w:val="28"/>
          <w:szCs w:val="28"/>
        </w:rPr>
        <w:t xml:space="preserve">неналоговых доходов в сумме </w:t>
      </w:r>
      <w:r w:rsidR="00AC2EF5" w:rsidRPr="00AC2EF5">
        <w:rPr>
          <w:rFonts w:ascii="Times New Roman" w:eastAsia="Times New Roman" w:hAnsi="Times New Roman" w:cs="Times New Roman"/>
          <w:sz w:val="28"/>
          <w:szCs w:val="28"/>
        </w:rPr>
        <w:t>262 742,0</w:t>
      </w:r>
      <w:r w:rsidRPr="00AC2EF5">
        <w:rPr>
          <w:rFonts w:ascii="Times New Roman" w:eastAsia="Times New Roman" w:hAnsi="Times New Roman" w:cs="Times New Roman"/>
          <w:sz w:val="28"/>
          <w:szCs w:val="28"/>
        </w:rPr>
        <w:t xml:space="preserve"> тыс.</w:t>
      </w:r>
      <w:r w:rsidRPr="00AC2EF5">
        <w:rPr>
          <w:rFonts w:ascii="Times New Roman" w:hAnsi="Times New Roman" w:cs="Times New Roman"/>
          <w:color w:val="000000"/>
          <w:spacing w:val="-2"/>
          <w:sz w:val="28"/>
          <w:szCs w:val="28"/>
        </w:rPr>
        <w:t xml:space="preserve"> рублей, занимающих в структуре бюджета </w:t>
      </w:r>
      <w:r w:rsidR="00AC2EF5" w:rsidRPr="00AC2EF5">
        <w:rPr>
          <w:rFonts w:ascii="Times New Roman" w:hAnsi="Times New Roman" w:cs="Times New Roman"/>
          <w:color w:val="000000"/>
          <w:spacing w:val="-2"/>
          <w:sz w:val="28"/>
          <w:szCs w:val="28"/>
        </w:rPr>
        <w:t>4</w:t>
      </w:r>
      <w:r w:rsidRPr="00AC2EF5">
        <w:rPr>
          <w:rFonts w:ascii="Times New Roman" w:hAnsi="Times New Roman" w:cs="Times New Roman"/>
          <w:color w:val="000000"/>
          <w:spacing w:val="-2"/>
          <w:sz w:val="28"/>
          <w:szCs w:val="28"/>
        </w:rPr>
        <w:t>%;</w:t>
      </w:r>
    </w:p>
    <w:p w:rsidR="004B4A13" w:rsidRPr="00AC2EF5"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AC2EF5">
        <w:rPr>
          <w:rFonts w:ascii="Times New Roman" w:hAnsi="Times New Roman" w:cs="Times New Roman"/>
          <w:color w:val="000000"/>
          <w:spacing w:val="-2"/>
          <w:sz w:val="28"/>
          <w:szCs w:val="28"/>
        </w:rPr>
        <w:t xml:space="preserve">безвозмездных поступлений в сумме </w:t>
      </w:r>
      <w:r w:rsidR="00AC2EF5" w:rsidRPr="00AC2EF5">
        <w:rPr>
          <w:rFonts w:ascii="Times New Roman" w:hAnsi="Times New Roman" w:cs="Times New Roman"/>
          <w:color w:val="000000"/>
          <w:spacing w:val="-2"/>
          <w:sz w:val="28"/>
          <w:szCs w:val="28"/>
        </w:rPr>
        <w:t>4 146 749,8</w:t>
      </w:r>
      <w:r w:rsidRPr="00AC2EF5">
        <w:rPr>
          <w:rFonts w:ascii="Times New Roman" w:eastAsia="Times New Roman" w:hAnsi="Times New Roman" w:cs="Times New Roman"/>
          <w:sz w:val="28"/>
          <w:szCs w:val="28"/>
        </w:rPr>
        <w:t xml:space="preserve"> тыс. </w:t>
      </w:r>
      <w:r w:rsidRPr="00AC2EF5">
        <w:rPr>
          <w:rFonts w:ascii="Times New Roman" w:hAnsi="Times New Roman" w:cs="Times New Roman"/>
          <w:color w:val="000000"/>
          <w:spacing w:val="-2"/>
          <w:sz w:val="28"/>
          <w:szCs w:val="28"/>
        </w:rPr>
        <w:t>рублей, занимающих 5</w:t>
      </w:r>
      <w:r w:rsidR="00070F67" w:rsidRPr="00AC2EF5">
        <w:rPr>
          <w:rFonts w:ascii="Times New Roman" w:hAnsi="Times New Roman" w:cs="Times New Roman"/>
          <w:color w:val="000000"/>
          <w:spacing w:val="-2"/>
          <w:sz w:val="28"/>
          <w:szCs w:val="28"/>
        </w:rPr>
        <w:t>5</w:t>
      </w:r>
      <w:r w:rsidRPr="00AC2EF5">
        <w:rPr>
          <w:rFonts w:ascii="Times New Roman" w:hAnsi="Times New Roman" w:cs="Times New Roman"/>
          <w:color w:val="000000"/>
          <w:spacing w:val="-2"/>
          <w:sz w:val="28"/>
          <w:szCs w:val="28"/>
        </w:rPr>
        <w:t>% в структуре доходов бюджета.</w:t>
      </w:r>
    </w:p>
    <w:p w:rsidR="004B4A13" w:rsidRPr="005A5E67" w:rsidRDefault="004B4A13" w:rsidP="004B4A13">
      <w:pPr>
        <w:shd w:val="clear" w:color="auto" w:fill="FFFFFF"/>
        <w:spacing w:after="0"/>
        <w:ind w:left="851"/>
        <w:jc w:val="both"/>
        <w:rPr>
          <w:rFonts w:ascii="Times New Roman" w:hAnsi="Times New Roman" w:cs="Times New Roman"/>
          <w:color w:val="000000"/>
          <w:spacing w:val="-2"/>
          <w:sz w:val="28"/>
          <w:szCs w:val="28"/>
          <w:highlight w:val="yellow"/>
        </w:rPr>
      </w:pPr>
    </w:p>
    <w:p w:rsidR="004B4A13" w:rsidRPr="00F326A6" w:rsidRDefault="004B4A13" w:rsidP="004B4A13">
      <w:pPr>
        <w:shd w:val="clear" w:color="auto" w:fill="FFFFFF"/>
        <w:spacing w:after="0"/>
        <w:ind w:firstLine="851"/>
        <w:jc w:val="center"/>
        <w:rPr>
          <w:rFonts w:ascii="Times New Roman" w:hAnsi="Times New Roman" w:cs="Times New Roman"/>
          <w:b/>
          <w:color w:val="000000"/>
          <w:spacing w:val="-2"/>
          <w:sz w:val="28"/>
          <w:szCs w:val="28"/>
        </w:rPr>
      </w:pPr>
      <w:r w:rsidRPr="00F326A6">
        <w:rPr>
          <w:rFonts w:ascii="Times New Roman" w:hAnsi="Times New Roman" w:cs="Times New Roman"/>
          <w:b/>
          <w:color w:val="000000"/>
          <w:spacing w:val="-2"/>
          <w:sz w:val="28"/>
          <w:szCs w:val="28"/>
        </w:rPr>
        <w:t xml:space="preserve">Доходы бюджета города Ханты-Мансийска за  </w:t>
      </w:r>
    </w:p>
    <w:p w:rsidR="004B4A13" w:rsidRPr="00F326A6" w:rsidRDefault="00F326A6" w:rsidP="004B4A13">
      <w:pPr>
        <w:shd w:val="clear" w:color="auto" w:fill="FFFFFF"/>
        <w:spacing w:after="0"/>
        <w:ind w:firstLine="851"/>
        <w:jc w:val="center"/>
        <w:rPr>
          <w:rFonts w:ascii="Times New Roman" w:hAnsi="Times New Roman" w:cs="Times New Roman"/>
          <w:b/>
          <w:color w:val="000000"/>
          <w:spacing w:val="-2"/>
          <w:sz w:val="28"/>
          <w:szCs w:val="28"/>
        </w:rPr>
      </w:pPr>
      <w:r w:rsidRPr="00F326A6">
        <w:rPr>
          <w:rFonts w:ascii="Times New Roman" w:hAnsi="Times New Roman" w:cs="Times New Roman"/>
          <w:b/>
          <w:color w:val="000000"/>
          <w:spacing w:val="7"/>
          <w:sz w:val="28"/>
          <w:szCs w:val="28"/>
        </w:rPr>
        <w:t>9 месяцев</w:t>
      </w:r>
      <w:r w:rsidR="004B4A13" w:rsidRPr="00F326A6">
        <w:rPr>
          <w:rFonts w:ascii="Times New Roman" w:hAnsi="Times New Roman" w:cs="Times New Roman"/>
          <w:b/>
          <w:color w:val="000000"/>
          <w:spacing w:val="7"/>
          <w:sz w:val="28"/>
          <w:szCs w:val="28"/>
        </w:rPr>
        <w:t xml:space="preserve"> </w:t>
      </w:r>
      <w:r w:rsidR="004B4A13" w:rsidRPr="00F326A6">
        <w:rPr>
          <w:rFonts w:ascii="Times New Roman" w:hAnsi="Times New Roman" w:cs="Times New Roman"/>
          <w:b/>
          <w:color w:val="000000"/>
          <w:spacing w:val="-2"/>
          <w:sz w:val="28"/>
          <w:szCs w:val="28"/>
        </w:rPr>
        <w:t>2021 года</w:t>
      </w:r>
    </w:p>
    <w:p w:rsidR="004B4A13" w:rsidRPr="00F326A6" w:rsidRDefault="004B4A13" w:rsidP="004B4A13">
      <w:pPr>
        <w:shd w:val="clear" w:color="auto" w:fill="FFFFFF"/>
        <w:spacing w:after="0"/>
        <w:ind w:firstLine="851"/>
        <w:jc w:val="right"/>
        <w:rPr>
          <w:rFonts w:ascii="Times New Roman" w:hAnsi="Times New Roman" w:cs="Times New Roman"/>
          <w:color w:val="000000"/>
          <w:spacing w:val="-2"/>
          <w:sz w:val="24"/>
          <w:szCs w:val="24"/>
        </w:rPr>
      </w:pPr>
      <w:r w:rsidRPr="00F326A6">
        <w:rPr>
          <w:rFonts w:ascii="Times New Roman" w:hAnsi="Times New Roman" w:cs="Times New Roman"/>
          <w:color w:val="000000"/>
          <w:spacing w:val="-2"/>
          <w:sz w:val="24"/>
          <w:szCs w:val="24"/>
        </w:rPr>
        <w:t xml:space="preserve">                    (тыс. рублей)</w:t>
      </w:r>
    </w:p>
    <w:tbl>
      <w:tblPr>
        <w:tblW w:w="9209" w:type="dxa"/>
        <w:tblInd w:w="113" w:type="dxa"/>
        <w:tblLayout w:type="fixed"/>
        <w:tblLook w:val="04A0" w:firstRow="1" w:lastRow="0" w:firstColumn="1" w:lastColumn="0" w:noHBand="0" w:noVBand="1"/>
      </w:tblPr>
      <w:tblGrid>
        <w:gridCol w:w="3160"/>
        <w:gridCol w:w="1655"/>
        <w:gridCol w:w="1417"/>
        <w:gridCol w:w="1555"/>
        <w:gridCol w:w="1422"/>
      </w:tblGrid>
      <w:tr w:rsidR="005E6639" w:rsidRPr="00F326A6" w:rsidTr="005E6639">
        <w:trPr>
          <w:trHeight w:val="77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639" w:rsidRPr="00F326A6" w:rsidRDefault="005E6639" w:rsidP="005E6639">
            <w:pPr>
              <w:spacing w:after="0" w:line="240" w:lineRule="auto"/>
              <w:rPr>
                <w:rFonts w:ascii="Times New Roman CYR" w:eastAsia="Times New Roman" w:hAnsi="Times New Roman CYR" w:cs="Times New Roman CYR"/>
                <w:bCs/>
              </w:rPr>
            </w:pPr>
            <w:r w:rsidRPr="00F326A6">
              <w:rPr>
                <w:rFonts w:ascii="Times New Roman CYR" w:eastAsia="Times New Roman" w:hAnsi="Times New Roman CYR" w:cs="Times New Roman CYR"/>
                <w:bCs/>
              </w:rPr>
              <w:t>Наименование</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E6639" w:rsidRPr="00F326A6" w:rsidRDefault="005E6639" w:rsidP="00F326A6">
            <w:pPr>
              <w:spacing w:after="0" w:line="240" w:lineRule="auto"/>
              <w:jc w:val="center"/>
              <w:rPr>
                <w:rFonts w:ascii="Times New Roman" w:eastAsia="Times New Roman" w:hAnsi="Times New Roman" w:cs="Times New Roman"/>
                <w:color w:val="000000"/>
              </w:rPr>
            </w:pPr>
            <w:r w:rsidRPr="00F326A6">
              <w:rPr>
                <w:rFonts w:ascii="Times New Roman" w:eastAsia="Times New Roman" w:hAnsi="Times New Roman" w:cs="Times New Roman"/>
                <w:color w:val="000000"/>
              </w:rPr>
              <w:t xml:space="preserve">Исполнено за </w:t>
            </w:r>
            <w:r w:rsidR="00F326A6">
              <w:rPr>
                <w:rFonts w:ascii="Times New Roman" w:eastAsia="Times New Roman" w:hAnsi="Times New Roman" w:cs="Times New Roman"/>
                <w:color w:val="000000"/>
              </w:rPr>
              <w:t>9 месяцев</w:t>
            </w:r>
            <w:r w:rsidRPr="00F326A6">
              <w:rPr>
                <w:rFonts w:ascii="Times New Roman" w:eastAsia="Times New Roman" w:hAnsi="Times New Roman" w:cs="Times New Roman"/>
                <w:color w:val="000000"/>
              </w:rPr>
              <w:t xml:space="preserve"> 2020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6639" w:rsidRPr="00F326A6" w:rsidRDefault="005E6639" w:rsidP="005E6639">
            <w:pPr>
              <w:spacing w:after="0" w:line="240" w:lineRule="auto"/>
              <w:jc w:val="center"/>
              <w:rPr>
                <w:rFonts w:ascii="Times New Roman" w:eastAsia="Times New Roman" w:hAnsi="Times New Roman" w:cs="Times New Roman"/>
                <w:color w:val="000000"/>
              </w:rPr>
            </w:pPr>
            <w:r w:rsidRPr="00F326A6">
              <w:rPr>
                <w:rFonts w:ascii="Times New Roman" w:eastAsia="Times New Roman" w:hAnsi="Times New Roman" w:cs="Times New Roman"/>
                <w:color w:val="000000"/>
              </w:rPr>
              <w:t>Уточнённый план на 2021 год</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5E6639" w:rsidRPr="00F326A6" w:rsidRDefault="005E6639" w:rsidP="005E6639">
            <w:pPr>
              <w:spacing w:after="0" w:line="240" w:lineRule="auto"/>
              <w:jc w:val="center"/>
              <w:rPr>
                <w:rFonts w:ascii="Times New Roman" w:eastAsia="Times New Roman" w:hAnsi="Times New Roman" w:cs="Times New Roman"/>
                <w:color w:val="000000"/>
              </w:rPr>
            </w:pPr>
            <w:r w:rsidRPr="00F326A6">
              <w:rPr>
                <w:rFonts w:ascii="Times New Roman" w:eastAsia="Times New Roman" w:hAnsi="Times New Roman" w:cs="Times New Roman"/>
                <w:color w:val="000000"/>
              </w:rPr>
              <w:t xml:space="preserve">Исполнено за </w:t>
            </w:r>
            <w:r w:rsidR="00F326A6">
              <w:rPr>
                <w:rFonts w:ascii="Times New Roman" w:eastAsia="Times New Roman" w:hAnsi="Times New Roman" w:cs="Times New Roman"/>
                <w:color w:val="000000"/>
              </w:rPr>
              <w:t>9 месяцев</w:t>
            </w:r>
            <w:r w:rsidRPr="00F326A6">
              <w:rPr>
                <w:rFonts w:ascii="Times New Roman" w:eastAsia="Times New Roman" w:hAnsi="Times New Roman" w:cs="Times New Roman"/>
                <w:color w:val="000000"/>
              </w:rPr>
              <w:t xml:space="preserve"> 2021 года</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5E6639" w:rsidRPr="00F326A6" w:rsidRDefault="005E6639" w:rsidP="005E6639">
            <w:pPr>
              <w:spacing w:after="0" w:line="240" w:lineRule="auto"/>
              <w:jc w:val="center"/>
              <w:rPr>
                <w:rFonts w:ascii="Times New Roman" w:eastAsia="Times New Roman" w:hAnsi="Times New Roman" w:cs="Times New Roman"/>
              </w:rPr>
            </w:pPr>
            <w:r w:rsidRPr="00F326A6">
              <w:rPr>
                <w:rFonts w:ascii="Times New Roman" w:eastAsia="Times New Roman" w:hAnsi="Times New Roman" w:cs="Times New Roman"/>
              </w:rPr>
              <w:t>Процент исполнения</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Налог на доходы физических лиц</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1 943 330,3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3 860 444,9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2 559 012,1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66,3%</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Налоги на товары (работы, услуги), реализуемые на территории Российской Федерации</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17 781,4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25 207,8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20 536,6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81,5%</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Налоги на совокупный доход</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345 623,1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573 192,0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402 722,0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70,3%</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в том числе:</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 </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УСНО</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294 495,0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532 511,0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370 703,4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69,6%</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ЕНВД</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33 634,9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12 536,0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12 865,7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102,6%</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ЕСХН</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1 231,6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565,0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63,1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11,2%</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Налог, взимаемый в связи с применением патентной системы налогообложения</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16 261,6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27 580,0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19 089,8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69,2%</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Налоги на имущество</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75 487,9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159 310,0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70 001,8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43,9%</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в том числе:</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 </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Налог на имущество физических лиц</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4 375,9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28 670,0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6 473,2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22,6%</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Транспортный налог</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14 168,2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34 140,0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13 413,3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39,3%</w:t>
            </w:r>
          </w:p>
        </w:tc>
      </w:tr>
      <w:tr w:rsidR="00F326A6" w:rsidRPr="00F326A6" w:rsidTr="00020E55">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lastRenderedPageBreak/>
              <w:t>Транспортный налог с организаций</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7 490,8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11 949,0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6 663,3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55,8%</w:t>
            </w:r>
          </w:p>
        </w:tc>
      </w:tr>
      <w:tr w:rsidR="00F326A6" w:rsidRPr="00F326A6" w:rsidTr="00020E55">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Транспортный налог с физических лиц</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6 677,4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22 191,0   </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6 750,0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30,4%</w:t>
            </w:r>
          </w:p>
        </w:tc>
      </w:tr>
      <w:tr w:rsidR="00F326A6" w:rsidRPr="00F326A6" w:rsidTr="00020E55">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Земельный налог</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56 943,8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96 500,0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50 115,3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51,9%</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Земельный налог с организаций</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54 963,8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79 990,0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46 943,0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58,7%</w:t>
            </w:r>
          </w:p>
        </w:tc>
      </w:tr>
      <w:tr w:rsidR="00F326A6" w:rsidRPr="00F326A6" w:rsidTr="00F326A6">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Земельный налог с физических лиц</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1 980,0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16 510,0   </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3 172,3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19,2%</w:t>
            </w:r>
          </w:p>
        </w:tc>
      </w:tr>
      <w:tr w:rsidR="00F326A6" w:rsidRPr="00F326A6" w:rsidTr="00F326A6">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Государственная пошлина, сборы</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21 763,7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29 955,0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23 129,8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77,2%</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Задолженность и перерасчёты по отменённым налогам</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1,1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200,3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 </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Доходы от имущества, находящегося в муниципальной собственности</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86 755,2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178 439,9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139 741,5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78,3%</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Платежи за пользование природными ресурсами</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143,1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9 368,8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11 438,9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122,1%</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Доходы от оказания платных услуг и компенсация затрат государства</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13 984,9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7 095,0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7 849,7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110,6%</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Доходы от продажи материальных и нематериальных активов</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77 577,8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85 574,5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74 887,7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87,5%</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Штрафы, санкции, возмещение ущерба</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29 169,0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21 845,5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24 318,8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111,3%</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Прочие неналоговые доходы</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616,4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1 110,0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4 505,4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405,9%</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Итого собственные доходы без учёта безвозмездных поступлений</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2 612 233,9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4 951 543,4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3 337 944,0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67,4%</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 xml:space="preserve">в числе собственных доходов - налоговые доходы </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2 403 987,5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4 648 109,7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3 075 202,0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66,2%</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 xml:space="preserve">в числе собственных доходов - неналоговые доходы </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208 246,4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303 433,7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262 742,0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86,6%</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Безвозмездные поступления</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4 952 843,9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6 860 534,3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4 146 749,8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60,4%</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Дотации</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91 325,0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97 788,1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97 788,1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100,0%</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Субсидии</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2 195 422,5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2 840 034,3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1 248 310,4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44,0%</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Субвенции</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2 647 856,2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3 824 472,4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2 727 660,0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71,3%</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Иные межбюджетные трансферты</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49 928,6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98 239,5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73 874,5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75,2%</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Прочие безвозмездные</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54,4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 </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Возврат остатков субсидий и субвенций прошлых лет</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31 742,8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883,2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 </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ВСЕГО ДОХОДОВ</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7 565 077,8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11 812 077,7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7 484 693,8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63,4%</w:t>
            </w:r>
          </w:p>
        </w:tc>
      </w:tr>
    </w:tbl>
    <w:p w:rsidR="005E6639" w:rsidRPr="005A5E67" w:rsidRDefault="005E6639" w:rsidP="004B4A13">
      <w:pPr>
        <w:shd w:val="clear" w:color="auto" w:fill="FFFFFF"/>
        <w:spacing w:after="0"/>
        <w:ind w:firstLine="851"/>
        <w:jc w:val="right"/>
        <w:rPr>
          <w:rFonts w:ascii="Times New Roman" w:hAnsi="Times New Roman" w:cs="Times New Roman"/>
          <w:color w:val="000000"/>
          <w:spacing w:val="-2"/>
          <w:sz w:val="24"/>
          <w:szCs w:val="24"/>
          <w:highlight w:val="yellow"/>
        </w:rPr>
      </w:pPr>
    </w:p>
    <w:p w:rsidR="004B4A13" w:rsidRPr="00F326A6" w:rsidRDefault="004B4A13" w:rsidP="004B4A13">
      <w:pPr>
        <w:shd w:val="clear" w:color="auto" w:fill="FFFFFF"/>
        <w:spacing w:before="163" w:after="0"/>
        <w:ind w:firstLine="708"/>
        <w:jc w:val="both"/>
        <w:rPr>
          <w:rFonts w:ascii="Times New Roman" w:eastAsia="Times New Roman" w:hAnsi="Times New Roman" w:cs="Times New Roman"/>
          <w:sz w:val="28"/>
          <w:szCs w:val="28"/>
        </w:rPr>
      </w:pPr>
      <w:r w:rsidRPr="00F326A6">
        <w:rPr>
          <w:rFonts w:ascii="Times New Roman" w:eastAsia="Times New Roman" w:hAnsi="Times New Roman" w:cs="Times New Roman"/>
          <w:b/>
          <w:sz w:val="28"/>
          <w:szCs w:val="28"/>
        </w:rPr>
        <w:t>Налоговые доходы</w:t>
      </w:r>
      <w:r w:rsidRPr="00F326A6">
        <w:rPr>
          <w:rFonts w:ascii="Times New Roman" w:eastAsia="Times New Roman" w:hAnsi="Times New Roman" w:cs="Times New Roman"/>
          <w:sz w:val="28"/>
          <w:szCs w:val="28"/>
        </w:rPr>
        <w:t xml:space="preserve"> за отчетный период поступили в сумме                </w:t>
      </w:r>
      <w:r w:rsidR="00F326A6" w:rsidRPr="00F326A6">
        <w:rPr>
          <w:rFonts w:ascii="Times New Roman" w:eastAsia="Times New Roman" w:hAnsi="Times New Roman" w:cs="Times New Roman"/>
          <w:sz w:val="28"/>
          <w:szCs w:val="28"/>
        </w:rPr>
        <w:t>3 075 202,0</w:t>
      </w:r>
      <w:r w:rsidRPr="00F326A6">
        <w:rPr>
          <w:rFonts w:ascii="Times New Roman" w:eastAsia="Times New Roman" w:hAnsi="Times New Roman" w:cs="Times New Roman"/>
          <w:sz w:val="28"/>
          <w:szCs w:val="28"/>
        </w:rPr>
        <w:t xml:space="preserve"> тыс. рублей, что составило </w:t>
      </w:r>
      <w:r w:rsidR="00F326A6" w:rsidRPr="00F326A6">
        <w:rPr>
          <w:rFonts w:ascii="Times New Roman" w:eastAsia="Times New Roman" w:hAnsi="Times New Roman" w:cs="Times New Roman"/>
          <w:sz w:val="28"/>
          <w:szCs w:val="28"/>
        </w:rPr>
        <w:t>6</w:t>
      </w:r>
      <w:r w:rsidR="002C7357">
        <w:rPr>
          <w:rFonts w:ascii="Times New Roman" w:eastAsia="Times New Roman" w:hAnsi="Times New Roman" w:cs="Times New Roman"/>
          <w:sz w:val="28"/>
          <w:szCs w:val="28"/>
        </w:rPr>
        <w:t>6</w:t>
      </w:r>
      <w:r w:rsidR="00F326A6" w:rsidRPr="00F326A6">
        <w:rPr>
          <w:rFonts w:ascii="Times New Roman" w:eastAsia="Times New Roman" w:hAnsi="Times New Roman" w:cs="Times New Roman"/>
          <w:sz w:val="28"/>
          <w:szCs w:val="28"/>
        </w:rPr>
        <w:t>,2</w:t>
      </w:r>
      <w:r w:rsidRPr="00F326A6">
        <w:rPr>
          <w:rFonts w:ascii="Times New Roman" w:eastAsia="Times New Roman" w:hAnsi="Times New Roman" w:cs="Times New Roman"/>
          <w:sz w:val="28"/>
          <w:szCs w:val="28"/>
        </w:rPr>
        <w:t>% выполнения плана, установленного на 2021 год</w:t>
      </w:r>
      <w:r w:rsidR="009A6FC1" w:rsidRPr="00F326A6">
        <w:rPr>
          <w:rFonts w:ascii="Times New Roman" w:eastAsia="Times New Roman" w:hAnsi="Times New Roman" w:cs="Times New Roman"/>
          <w:sz w:val="28"/>
          <w:szCs w:val="28"/>
        </w:rPr>
        <w:t>.</w:t>
      </w:r>
      <w:r w:rsidRPr="00F326A6">
        <w:rPr>
          <w:rFonts w:ascii="Times New Roman" w:eastAsia="Times New Roman" w:hAnsi="Times New Roman" w:cs="Times New Roman"/>
          <w:sz w:val="28"/>
          <w:szCs w:val="28"/>
        </w:rPr>
        <w:t xml:space="preserve"> В 2020 году за аналогичный период налоговые доходы поступили в сумме </w:t>
      </w:r>
      <w:r w:rsidR="00F326A6" w:rsidRPr="00F326A6">
        <w:rPr>
          <w:rFonts w:ascii="Times New Roman" w:eastAsia="Times New Roman" w:hAnsi="Times New Roman" w:cs="Times New Roman"/>
          <w:sz w:val="28"/>
          <w:szCs w:val="28"/>
        </w:rPr>
        <w:t>2 403 987,5</w:t>
      </w:r>
      <w:r w:rsidR="009A6FC1" w:rsidRPr="00F326A6">
        <w:rPr>
          <w:rFonts w:ascii="Times New Roman" w:eastAsia="Times New Roman" w:hAnsi="Times New Roman" w:cs="Times New Roman"/>
          <w:sz w:val="28"/>
          <w:szCs w:val="28"/>
        </w:rPr>
        <w:t xml:space="preserve"> тыс. рублей, следовательно рост налоговых доходов за полугодие 2021 года составил </w:t>
      </w:r>
      <w:r w:rsidR="00F326A6" w:rsidRPr="00F326A6">
        <w:rPr>
          <w:rFonts w:ascii="Times New Roman" w:eastAsia="Times New Roman" w:hAnsi="Times New Roman" w:cs="Times New Roman"/>
          <w:sz w:val="28"/>
          <w:szCs w:val="28"/>
        </w:rPr>
        <w:t>27,9</w:t>
      </w:r>
      <w:r w:rsidR="009A6FC1" w:rsidRPr="00F326A6">
        <w:rPr>
          <w:rFonts w:ascii="Times New Roman" w:eastAsia="Times New Roman" w:hAnsi="Times New Roman" w:cs="Times New Roman"/>
          <w:sz w:val="28"/>
          <w:szCs w:val="28"/>
        </w:rPr>
        <w:t>%.</w:t>
      </w:r>
    </w:p>
    <w:p w:rsidR="004B4A13" w:rsidRPr="005A5E67" w:rsidRDefault="004B4A13" w:rsidP="004B4A13">
      <w:pPr>
        <w:jc w:val="both"/>
        <w:rPr>
          <w:rFonts w:ascii="Times New Roman" w:eastAsia="Times New Roman" w:hAnsi="Times New Roman" w:cs="Times New Roman"/>
          <w:sz w:val="28"/>
          <w:szCs w:val="28"/>
          <w:highlight w:val="yellow"/>
        </w:rPr>
      </w:pPr>
      <w:r w:rsidRPr="002C7357">
        <w:rPr>
          <w:rFonts w:ascii="Times New Roman" w:eastAsia="Times New Roman" w:hAnsi="Times New Roman" w:cs="Times New Roman"/>
          <w:sz w:val="28"/>
          <w:szCs w:val="28"/>
        </w:rPr>
        <w:lastRenderedPageBreak/>
        <w:tab/>
      </w:r>
      <w:r w:rsidRPr="002C7357">
        <w:rPr>
          <w:rFonts w:ascii="Times New Roman" w:eastAsia="Times New Roman" w:hAnsi="Times New Roman" w:cs="Times New Roman"/>
          <w:noProof/>
          <w:sz w:val="28"/>
          <w:szCs w:val="28"/>
        </w:rPr>
        <w:drawing>
          <wp:inline distT="0" distB="0" distL="0" distR="0" wp14:anchorId="0EC0656E" wp14:editId="05FFD4C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44E4" w:rsidRPr="00203CAD" w:rsidRDefault="004B4A13" w:rsidP="001067CD">
      <w:pPr>
        <w:spacing w:after="0"/>
        <w:ind w:firstLine="567"/>
        <w:jc w:val="both"/>
        <w:rPr>
          <w:rFonts w:ascii="Times New Roman" w:eastAsia="Times New Roman" w:hAnsi="Times New Roman" w:cs="Times New Roman"/>
          <w:sz w:val="28"/>
          <w:szCs w:val="28"/>
        </w:rPr>
      </w:pPr>
      <w:r w:rsidRPr="00203CAD">
        <w:rPr>
          <w:rFonts w:ascii="Times New Roman" w:eastAsia="Times New Roman" w:hAnsi="Times New Roman" w:cs="Times New Roman"/>
          <w:sz w:val="28"/>
          <w:szCs w:val="28"/>
        </w:rPr>
        <w:t xml:space="preserve">Налог на доходы физических лиц, занимающий в структуре налоговых доходов </w:t>
      </w:r>
      <w:r w:rsidR="00203CAD" w:rsidRPr="00203CAD">
        <w:rPr>
          <w:rFonts w:ascii="Times New Roman" w:eastAsia="Times New Roman" w:hAnsi="Times New Roman" w:cs="Times New Roman"/>
          <w:sz w:val="28"/>
          <w:szCs w:val="28"/>
        </w:rPr>
        <w:t>83</w:t>
      </w:r>
      <w:r w:rsidRPr="00203CAD">
        <w:rPr>
          <w:rFonts w:ascii="Times New Roman" w:eastAsia="Times New Roman" w:hAnsi="Times New Roman" w:cs="Times New Roman"/>
          <w:sz w:val="28"/>
          <w:szCs w:val="28"/>
        </w:rPr>
        <w:t xml:space="preserve">% </w:t>
      </w:r>
      <w:r w:rsidRPr="00203CAD">
        <w:rPr>
          <w:rFonts w:ascii="Times New Roman" w:hAnsi="Times New Roman" w:cs="Times New Roman"/>
          <w:sz w:val="28"/>
          <w:szCs w:val="28"/>
        </w:rPr>
        <w:t xml:space="preserve">поступил в сумме </w:t>
      </w:r>
      <w:r w:rsidR="00203CAD" w:rsidRPr="00203CAD">
        <w:rPr>
          <w:rFonts w:ascii="Times New Roman" w:hAnsi="Times New Roman" w:cs="Times New Roman"/>
          <w:sz w:val="28"/>
          <w:szCs w:val="28"/>
        </w:rPr>
        <w:t>2 559 012,1</w:t>
      </w:r>
      <w:r w:rsidR="00A91947" w:rsidRPr="00203CAD">
        <w:rPr>
          <w:rFonts w:ascii="Times New Roman" w:hAnsi="Times New Roman" w:cs="Times New Roman"/>
          <w:sz w:val="28"/>
          <w:szCs w:val="28"/>
        </w:rPr>
        <w:t>1</w:t>
      </w:r>
      <w:r w:rsidRPr="00203CAD">
        <w:rPr>
          <w:rFonts w:ascii="Times New Roman" w:hAnsi="Times New Roman" w:cs="Times New Roman"/>
          <w:sz w:val="28"/>
          <w:szCs w:val="28"/>
        </w:rPr>
        <w:t xml:space="preserve"> тыс. рублей, что составляет </w:t>
      </w:r>
      <w:r w:rsidR="00203CAD" w:rsidRPr="00203CAD">
        <w:rPr>
          <w:rFonts w:ascii="Times New Roman" w:hAnsi="Times New Roman" w:cs="Times New Roman"/>
          <w:sz w:val="28"/>
          <w:szCs w:val="28"/>
        </w:rPr>
        <w:t>66,3</w:t>
      </w:r>
      <w:r w:rsidRPr="00203CAD">
        <w:rPr>
          <w:rFonts w:ascii="Times New Roman" w:hAnsi="Times New Roman" w:cs="Times New Roman"/>
          <w:sz w:val="28"/>
          <w:szCs w:val="28"/>
        </w:rPr>
        <w:t xml:space="preserve">% от плановых назначений 2021 года. По отношению к аналогичному периоду прошлого года наблюдается рост поступлений на </w:t>
      </w:r>
      <w:r w:rsidR="00203CAD" w:rsidRPr="00203CAD">
        <w:rPr>
          <w:rFonts w:ascii="Times New Roman" w:hAnsi="Times New Roman" w:cs="Times New Roman"/>
          <w:sz w:val="28"/>
          <w:szCs w:val="28"/>
        </w:rPr>
        <w:t>31,7</w:t>
      </w:r>
      <w:r w:rsidRPr="00203CAD">
        <w:rPr>
          <w:rFonts w:ascii="Times New Roman" w:hAnsi="Times New Roman" w:cs="Times New Roman"/>
          <w:sz w:val="28"/>
          <w:szCs w:val="28"/>
        </w:rPr>
        <w:t xml:space="preserve">% или на </w:t>
      </w:r>
      <w:r w:rsidR="00203CAD" w:rsidRPr="00203CAD">
        <w:rPr>
          <w:rFonts w:ascii="Times New Roman" w:hAnsi="Times New Roman" w:cs="Times New Roman"/>
          <w:sz w:val="28"/>
          <w:szCs w:val="28"/>
        </w:rPr>
        <w:t>615 681,8</w:t>
      </w:r>
      <w:r w:rsidRPr="00203CAD">
        <w:rPr>
          <w:rFonts w:ascii="Times New Roman" w:hAnsi="Times New Roman" w:cs="Times New Roman"/>
          <w:sz w:val="28"/>
          <w:szCs w:val="28"/>
        </w:rPr>
        <w:t xml:space="preserve"> тыс. рублей. Норматив отчислений в бюджет города Ханты-Мансийска от налога на доходы физических лиц в 2021 году составляет 46,09%, в 2020 году составлял 47,35%. В сопоставимых условиях 2020 года рост поступлений налога на доходы физических лиц составил </w:t>
      </w:r>
      <w:r w:rsidR="00203CAD" w:rsidRPr="00203CAD">
        <w:rPr>
          <w:rFonts w:ascii="Times New Roman" w:hAnsi="Times New Roman" w:cs="Times New Roman"/>
          <w:sz w:val="28"/>
          <w:szCs w:val="28"/>
        </w:rPr>
        <w:t>35,3</w:t>
      </w:r>
      <w:r w:rsidRPr="00203CAD">
        <w:rPr>
          <w:rFonts w:ascii="Times New Roman" w:hAnsi="Times New Roman" w:cs="Times New Roman"/>
          <w:sz w:val="28"/>
          <w:szCs w:val="28"/>
        </w:rPr>
        <w:t>%.</w:t>
      </w:r>
      <w:r w:rsidR="005544E4" w:rsidRPr="00203CAD">
        <w:rPr>
          <w:rFonts w:ascii="Times New Roman" w:hAnsi="Times New Roman" w:cs="Times New Roman"/>
          <w:sz w:val="28"/>
          <w:szCs w:val="28"/>
        </w:rPr>
        <w:t xml:space="preserve"> </w:t>
      </w:r>
      <w:r w:rsidR="005544E4" w:rsidRPr="00203CAD">
        <w:rPr>
          <w:rFonts w:ascii="Times New Roman" w:eastAsia="Times New Roman" w:hAnsi="Times New Roman" w:cs="Times New Roman"/>
          <w:sz w:val="28"/>
          <w:szCs w:val="28"/>
        </w:rPr>
        <w:t>В соответствии со ст. 431 Налогового кодекса РФ с 01.01.2021 года назначение и выплата страхового обеспечения по обязательному социальному страхованию застрахованным лицам осуществляется непосредственно территориальными органами фонда с использованием механизма «Прямых выплат». </w:t>
      </w:r>
      <w:r w:rsidR="00A91947" w:rsidRPr="00203CAD">
        <w:rPr>
          <w:rFonts w:ascii="Times New Roman" w:eastAsia="Times New Roman" w:hAnsi="Times New Roman" w:cs="Times New Roman"/>
          <w:sz w:val="28"/>
          <w:szCs w:val="28"/>
        </w:rPr>
        <w:t>Следовательно</w:t>
      </w:r>
      <w:r w:rsidR="005544E4" w:rsidRPr="00203CAD">
        <w:rPr>
          <w:rFonts w:ascii="TimesNewRomanPSMT" w:eastAsia="Times New Roman" w:hAnsi="TimesNewRomanPSMT" w:cs="TimesNewRomanPSMT"/>
          <w:sz w:val="28"/>
          <w:szCs w:val="28"/>
        </w:rPr>
        <w:t xml:space="preserve"> Фонд социального страхования РФ по </w:t>
      </w:r>
      <w:r w:rsidR="001067CD" w:rsidRPr="00203CAD">
        <w:rPr>
          <w:rFonts w:ascii="TimesNewRomanPSMT" w:eastAsia="Times New Roman" w:hAnsi="TimesNewRomanPSMT" w:cs="TimesNewRomanPSMT"/>
          <w:sz w:val="28"/>
          <w:szCs w:val="28"/>
        </w:rPr>
        <w:t>ХМАО</w:t>
      </w:r>
      <w:r w:rsidR="005544E4" w:rsidRPr="00203CAD">
        <w:rPr>
          <w:rFonts w:ascii="TimesNewRomanPSMT" w:eastAsia="Times New Roman" w:hAnsi="TimesNewRomanPSMT" w:cs="TimesNewRomanPSMT"/>
          <w:sz w:val="28"/>
          <w:szCs w:val="28"/>
        </w:rPr>
        <w:t xml:space="preserve"> – Югре является налоговым агентом по исчислению и уплате НДФЛ</w:t>
      </w:r>
      <w:r w:rsidR="001067CD" w:rsidRPr="00203CAD">
        <w:rPr>
          <w:rFonts w:ascii="TimesNewRomanPSMT" w:eastAsia="Times New Roman" w:hAnsi="TimesNewRomanPSMT" w:cs="TimesNewRomanPSMT"/>
          <w:sz w:val="28"/>
          <w:szCs w:val="28"/>
        </w:rPr>
        <w:t xml:space="preserve">, </w:t>
      </w:r>
      <w:r w:rsidR="005544E4" w:rsidRPr="00203CAD">
        <w:rPr>
          <w:rFonts w:ascii="TimesNewRomanPSMT" w:eastAsia="Times New Roman" w:hAnsi="TimesNewRomanPSMT" w:cs="TimesNewRomanPSMT"/>
          <w:sz w:val="28"/>
          <w:szCs w:val="28"/>
        </w:rPr>
        <w:t>выплата пособий по обязательному социальному страхованию и удержание налога осуществляется региональным отделением в городе Ханты-Мансийске.</w:t>
      </w:r>
    </w:p>
    <w:p w:rsidR="004B4A13" w:rsidRPr="00F501AB" w:rsidRDefault="004B4A13" w:rsidP="00E57444">
      <w:pPr>
        <w:spacing w:after="0"/>
        <w:ind w:firstLine="708"/>
        <w:jc w:val="both"/>
        <w:rPr>
          <w:rFonts w:ascii="Times New Roman" w:eastAsia="Times New Roman" w:hAnsi="Times New Roman" w:cs="Times New Roman"/>
          <w:sz w:val="28"/>
          <w:szCs w:val="28"/>
        </w:rPr>
      </w:pPr>
      <w:r w:rsidRPr="00F501AB">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F501AB" w:rsidRPr="00F501AB">
        <w:rPr>
          <w:rFonts w:ascii="Times New Roman" w:eastAsia="Times New Roman" w:hAnsi="Times New Roman" w:cs="Times New Roman"/>
          <w:sz w:val="28"/>
          <w:szCs w:val="28"/>
        </w:rPr>
        <w:t>20 536,6</w:t>
      </w:r>
      <w:r w:rsidRPr="00F501AB">
        <w:rPr>
          <w:rFonts w:ascii="Times New Roman" w:eastAsia="Times New Roman" w:hAnsi="Times New Roman" w:cs="Times New Roman"/>
          <w:sz w:val="28"/>
          <w:szCs w:val="28"/>
        </w:rPr>
        <w:t xml:space="preserve">тыс. рублей, плановые </w:t>
      </w:r>
      <w:r w:rsidRPr="00F501AB">
        <w:rPr>
          <w:rFonts w:ascii="Times New Roman" w:eastAsia="Times New Roman" w:hAnsi="Times New Roman" w:cs="Times New Roman"/>
          <w:sz w:val="28"/>
          <w:szCs w:val="28"/>
        </w:rPr>
        <w:lastRenderedPageBreak/>
        <w:t xml:space="preserve">назначения 2021 года исполнены на </w:t>
      </w:r>
      <w:r w:rsidR="00F501AB" w:rsidRPr="00F501AB">
        <w:rPr>
          <w:rFonts w:ascii="Times New Roman" w:eastAsia="Times New Roman" w:hAnsi="Times New Roman" w:cs="Times New Roman"/>
          <w:sz w:val="28"/>
          <w:szCs w:val="28"/>
        </w:rPr>
        <w:t>81,5</w:t>
      </w:r>
      <w:r w:rsidR="00A91947" w:rsidRPr="00F501AB">
        <w:rPr>
          <w:rFonts w:ascii="Times New Roman" w:eastAsia="Times New Roman" w:hAnsi="Times New Roman" w:cs="Times New Roman"/>
          <w:sz w:val="28"/>
          <w:szCs w:val="28"/>
        </w:rPr>
        <w:t xml:space="preserve">%. </w:t>
      </w:r>
      <w:r w:rsidRPr="00F501AB">
        <w:rPr>
          <w:rFonts w:ascii="Times New Roman" w:eastAsia="Times New Roman" w:hAnsi="Times New Roman" w:cs="Times New Roman"/>
          <w:sz w:val="28"/>
          <w:szCs w:val="28"/>
        </w:rPr>
        <w:t xml:space="preserve">По сравнению с аналогичным периодом 2020 года поступление акцизов увеличилось на </w:t>
      </w:r>
      <w:r w:rsidR="00F501AB" w:rsidRPr="00F501AB">
        <w:rPr>
          <w:rFonts w:ascii="Times New Roman" w:eastAsia="Times New Roman" w:hAnsi="Times New Roman" w:cs="Times New Roman"/>
          <w:sz w:val="28"/>
          <w:szCs w:val="28"/>
        </w:rPr>
        <w:t>15,5</w:t>
      </w:r>
      <w:r w:rsidRPr="00F501AB">
        <w:rPr>
          <w:rFonts w:ascii="Times New Roman" w:eastAsia="Times New Roman" w:hAnsi="Times New Roman" w:cs="Times New Roman"/>
          <w:sz w:val="28"/>
          <w:szCs w:val="28"/>
        </w:rPr>
        <w:t>%.</w:t>
      </w:r>
    </w:p>
    <w:p w:rsidR="004B4A13" w:rsidRPr="00F501AB" w:rsidRDefault="004B4A13" w:rsidP="00E57444">
      <w:pPr>
        <w:autoSpaceDE w:val="0"/>
        <w:autoSpaceDN w:val="0"/>
        <w:adjustRightInd w:val="0"/>
        <w:spacing w:after="0"/>
        <w:ind w:firstLine="567"/>
        <w:jc w:val="both"/>
        <w:rPr>
          <w:rFonts w:ascii="Times New Roman" w:eastAsia="Times New Roman" w:hAnsi="Times New Roman" w:cs="Times New Roman"/>
          <w:sz w:val="28"/>
          <w:szCs w:val="28"/>
        </w:rPr>
      </w:pPr>
      <w:r w:rsidRPr="00F501AB">
        <w:rPr>
          <w:rFonts w:ascii="Times New Roman" w:eastAsia="Times New Roman" w:hAnsi="Times New Roman" w:cs="Times New Roman"/>
          <w:sz w:val="28"/>
          <w:szCs w:val="28"/>
        </w:rPr>
        <w:t xml:space="preserve">Налоги на совокупный доход поступили в сумме </w:t>
      </w:r>
      <w:r w:rsidR="00F501AB" w:rsidRPr="00F501AB">
        <w:rPr>
          <w:rFonts w:ascii="Times New Roman" w:eastAsia="Times New Roman" w:hAnsi="Times New Roman" w:cs="Times New Roman"/>
          <w:sz w:val="28"/>
          <w:szCs w:val="28"/>
        </w:rPr>
        <w:t>402 722,0</w:t>
      </w:r>
      <w:r w:rsidRPr="00F501AB">
        <w:rPr>
          <w:rFonts w:ascii="Times New Roman" w:eastAsia="Times New Roman" w:hAnsi="Times New Roman" w:cs="Times New Roman"/>
          <w:sz w:val="28"/>
          <w:szCs w:val="28"/>
        </w:rPr>
        <w:t xml:space="preserve"> тыс. рублей, что составляет </w:t>
      </w:r>
      <w:r w:rsidR="00F501AB" w:rsidRPr="00F501AB">
        <w:rPr>
          <w:rFonts w:ascii="Times New Roman" w:eastAsia="Times New Roman" w:hAnsi="Times New Roman" w:cs="Times New Roman"/>
          <w:sz w:val="28"/>
          <w:szCs w:val="28"/>
        </w:rPr>
        <w:t>70,3</w:t>
      </w:r>
      <w:r w:rsidRPr="00F501AB">
        <w:rPr>
          <w:rFonts w:ascii="Times New Roman" w:eastAsia="Times New Roman" w:hAnsi="Times New Roman" w:cs="Times New Roman"/>
          <w:sz w:val="28"/>
          <w:szCs w:val="28"/>
        </w:rPr>
        <w:t xml:space="preserve">% </w:t>
      </w:r>
      <w:r w:rsidR="00EA268C" w:rsidRPr="00F501AB">
        <w:rPr>
          <w:rFonts w:ascii="Times New Roman" w:eastAsia="Times New Roman" w:hAnsi="Times New Roman" w:cs="Times New Roman"/>
          <w:sz w:val="28"/>
          <w:szCs w:val="28"/>
        </w:rPr>
        <w:t xml:space="preserve">плановых назначений 2021 года. По сравнению с аналогичным периодом 2020 года рост налогов на совокупный доход составил </w:t>
      </w:r>
      <w:r w:rsidR="00F501AB" w:rsidRPr="00F501AB">
        <w:rPr>
          <w:rFonts w:ascii="Times New Roman" w:eastAsia="Times New Roman" w:hAnsi="Times New Roman" w:cs="Times New Roman"/>
          <w:sz w:val="28"/>
          <w:szCs w:val="28"/>
        </w:rPr>
        <w:t>16,5</w:t>
      </w:r>
      <w:r w:rsidR="00EA268C" w:rsidRPr="00F501AB">
        <w:rPr>
          <w:rFonts w:ascii="Times New Roman" w:eastAsia="Times New Roman" w:hAnsi="Times New Roman" w:cs="Times New Roman"/>
          <w:sz w:val="28"/>
          <w:szCs w:val="28"/>
        </w:rPr>
        <w:t xml:space="preserve">%, в </w:t>
      </w:r>
      <w:r w:rsidR="00A053A8" w:rsidRPr="00F501AB">
        <w:rPr>
          <w:rFonts w:ascii="Times New Roman" w:eastAsia="Times New Roman" w:hAnsi="Times New Roman" w:cs="Times New Roman"/>
          <w:sz w:val="28"/>
          <w:szCs w:val="28"/>
        </w:rPr>
        <w:t xml:space="preserve">связи с </w:t>
      </w:r>
      <w:r w:rsidR="005E2B65" w:rsidRPr="00F501AB">
        <w:rPr>
          <w:rFonts w:ascii="Times New Roman" w:eastAsia="Times New Roman" w:hAnsi="Times New Roman" w:cs="Times New Roman"/>
          <w:sz w:val="28"/>
          <w:szCs w:val="28"/>
        </w:rPr>
        <w:t xml:space="preserve">тем, что </w:t>
      </w:r>
      <w:r w:rsidR="00A053A8" w:rsidRPr="00F501AB">
        <w:rPr>
          <w:rFonts w:ascii="Times New Roman" w:eastAsia="Times New Roman" w:hAnsi="Times New Roman" w:cs="Times New Roman"/>
          <w:sz w:val="28"/>
          <w:szCs w:val="28"/>
        </w:rPr>
        <w:t xml:space="preserve">в 2020 году </w:t>
      </w:r>
      <w:r w:rsidR="00A053A8" w:rsidRPr="00F501AB">
        <w:rPr>
          <w:rFonts w:ascii="Times New Roman" w:hAnsi="Times New Roman" w:cs="Times New Roman"/>
          <w:sz w:val="28"/>
          <w:szCs w:val="28"/>
        </w:rPr>
        <w:t xml:space="preserve">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коронавирусной инфекции </w:t>
      </w:r>
      <w:r w:rsidR="005E2B65" w:rsidRPr="00F501AB">
        <w:rPr>
          <w:rFonts w:ascii="Times New Roman" w:hAnsi="Times New Roman" w:cs="Times New Roman"/>
          <w:sz w:val="28"/>
          <w:szCs w:val="28"/>
        </w:rPr>
        <w:t xml:space="preserve">была предоставлена </w:t>
      </w:r>
      <w:r w:rsidR="00A053A8" w:rsidRPr="00F501AB">
        <w:rPr>
          <w:rFonts w:ascii="Times New Roman" w:eastAsia="Times New Roman" w:hAnsi="Times New Roman" w:cs="Times New Roman"/>
          <w:sz w:val="28"/>
          <w:szCs w:val="28"/>
        </w:rPr>
        <w:t>отсрочк</w:t>
      </w:r>
      <w:r w:rsidR="005E2B65" w:rsidRPr="00F501AB">
        <w:rPr>
          <w:rFonts w:ascii="Times New Roman" w:eastAsia="Times New Roman" w:hAnsi="Times New Roman" w:cs="Times New Roman"/>
          <w:sz w:val="28"/>
          <w:szCs w:val="28"/>
        </w:rPr>
        <w:t>а</w:t>
      </w:r>
      <w:r w:rsidR="00A053A8" w:rsidRPr="00F501AB">
        <w:rPr>
          <w:rFonts w:ascii="Times New Roman" w:eastAsia="Times New Roman" w:hAnsi="Times New Roman" w:cs="Times New Roman"/>
          <w:sz w:val="28"/>
          <w:szCs w:val="28"/>
        </w:rPr>
        <w:t xml:space="preserve"> платежей согласно Постановлению Правительства РФ № 409 от 02.04.2020.</w:t>
      </w:r>
    </w:p>
    <w:p w:rsidR="00E57444" w:rsidRPr="00F501AB" w:rsidRDefault="004B4A13" w:rsidP="004B4A13">
      <w:pPr>
        <w:spacing w:after="0"/>
        <w:ind w:firstLine="708"/>
        <w:jc w:val="both"/>
        <w:rPr>
          <w:rFonts w:ascii="Times New Roman" w:eastAsia="Times New Roman" w:hAnsi="Times New Roman" w:cs="Times New Roman"/>
          <w:sz w:val="28"/>
          <w:szCs w:val="28"/>
        </w:rPr>
      </w:pPr>
      <w:r w:rsidRPr="00F501AB">
        <w:rPr>
          <w:rFonts w:ascii="Times New Roman" w:eastAsia="Times New Roman" w:hAnsi="Times New Roman" w:cs="Times New Roman"/>
          <w:sz w:val="28"/>
          <w:szCs w:val="28"/>
        </w:rPr>
        <w:t xml:space="preserve">Налоги на имущество поступили в сумме </w:t>
      </w:r>
      <w:r w:rsidR="00F501AB" w:rsidRPr="00F501AB">
        <w:rPr>
          <w:rFonts w:ascii="Times New Roman" w:eastAsia="Times New Roman" w:hAnsi="Times New Roman" w:cs="Times New Roman"/>
          <w:sz w:val="28"/>
          <w:szCs w:val="28"/>
        </w:rPr>
        <w:t>70 001,8</w:t>
      </w:r>
      <w:r w:rsidRPr="00F501AB">
        <w:rPr>
          <w:rFonts w:ascii="Times New Roman" w:eastAsia="Times New Roman" w:hAnsi="Times New Roman" w:cs="Times New Roman"/>
          <w:sz w:val="28"/>
          <w:szCs w:val="28"/>
        </w:rPr>
        <w:t xml:space="preserve"> тыс. рублей, тем самым плановые назначения 2021 года исполнены на </w:t>
      </w:r>
      <w:r w:rsidR="00F501AB" w:rsidRPr="00F501AB">
        <w:rPr>
          <w:rFonts w:ascii="Times New Roman" w:eastAsia="Times New Roman" w:hAnsi="Times New Roman" w:cs="Times New Roman"/>
          <w:sz w:val="28"/>
          <w:szCs w:val="28"/>
        </w:rPr>
        <w:t>43,9</w:t>
      </w:r>
      <w:r w:rsidRPr="00F501AB">
        <w:rPr>
          <w:rFonts w:ascii="Times New Roman" w:eastAsia="Times New Roman" w:hAnsi="Times New Roman" w:cs="Times New Roman"/>
          <w:sz w:val="28"/>
          <w:szCs w:val="28"/>
        </w:rPr>
        <w:t>%</w:t>
      </w:r>
      <w:r w:rsidR="00E57444" w:rsidRPr="00F501AB">
        <w:rPr>
          <w:rFonts w:ascii="Times New Roman" w:eastAsia="Times New Roman" w:hAnsi="Times New Roman" w:cs="Times New Roman"/>
          <w:sz w:val="28"/>
          <w:szCs w:val="28"/>
        </w:rPr>
        <w:t>.</w:t>
      </w:r>
    </w:p>
    <w:p w:rsidR="004B4A13" w:rsidRPr="00693950" w:rsidRDefault="004B4A13" w:rsidP="004B4A13">
      <w:pPr>
        <w:spacing w:after="0"/>
        <w:ind w:firstLine="708"/>
        <w:jc w:val="both"/>
        <w:rPr>
          <w:rFonts w:ascii="Times New Roman" w:eastAsia="Times New Roman" w:hAnsi="Times New Roman" w:cs="Times New Roman"/>
          <w:sz w:val="28"/>
          <w:szCs w:val="28"/>
        </w:rPr>
      </w:pPr>
      <w:r w:rsidRPr="00693950">
        <w:rPr>
          <w:rFonts w:ascii="Times New Roman" w:hAnsi="Times New Roman" w:cs="Times New Roman"/>
          <w:sz w:val="28"/>
          <w:szCs w:val="28"/>
        </w:rPr>
        <w:t>Государственная пошлина по состоянию на 01.</w:t>
      </w:r>
      <w:r w:rsidR="00693950" w:rsidRPr="00693950">
        <w:rPr>
          <w:rFonts w:ascii="Times New Roman" w:hAnsi="Times New Roman" w:cs="Times New Roman"/>
          <w:sz w:val="28"/>
          <w:szCs w:val="28"/>
        </w:rPr>
        <w:t>10</w:t>
      </w:r>
      <w:r w:rsidRPr="00693950">
        <w:rPr>
          <w:rFonts w:ascii="Times New Roman" w:hAnsi="Times New Roman" w:cs="Times New Roman"/>
          <w:sz w:val="28"/>
          <w:szCs w:val="28"/>
        </w:rPr>
        <w:t xml:space="preserve">.2021 поступила в сумме </w:t>
      </w:r>
      <w:r w:rsidR="00693950" w:rsidRPr="00693950">
        <w:rPr>
          <w:rFonts w:ascii="Times New Roman" w:hAnsi="Times New Roman" w:cs="Times New Roman"/>
          <w:sz w:val="28"/>
          <w:szCs w:val="28"/>
        </w:rPr>
        <w:t>23 129,8</w:t>
      </w:r>
      <w:r w:rsidRPr="00693950">
        <w:rPr>
          <w:rFonts w:ascii="Times New Roman" w:hAnsi="Times New Roman" w:cs="Times New Roman"/>
          <w:sz w:val="28"/>
          <w:szCs w:val="28"/>
        </w:rPr>
        <w:t xml:space="preserve"> тыс. рублей, </w:t>
      </w:r>
      <w:r w:rsidRPr="00693950">
        <w:rPr>
          <w:rFonts w:ascii="Times New Roman" w:eastAsia="Times New Roman" w:hAnsi="Times New Roman" w:cs="Times New Roman"/>
          <w:sz w:val="28"/>
          <w:szCs w:val="28"/>
        </w:rPr>
        <w:t xml:space="preserve">что составляет </w:t>
      </w:r>
      <w:r w:rsidR="00693950" w:rsidRPr="00693950">
        <w:rPr>
          <w:rFonts w:ascii="Times New Roman" w:eastAsia="Times New Roman" w:hAnsi="Times New Roman" w:cs="Times New Roman"/>
          <w:sz w:val="28"/>
          <w:szCs w:val="28"/>
        </w:rPr>
        <w:t>77,2</w:t>
      </w:r>
      <w:r w:rsidRPr="00693950">
        <w:rPr>
          <w:rFonts w:ascii="Times New Roman" w:eastAsia="Times New Roman" w:hAnsi="Times New Roman" w:cs="Times New Roman"/>
          <w:sz w:val="28"/>
          <w:szCs w:val="28"/>
        </w:rPr>
        <w:t xml:space="preserve">% плановых назначений 2021 года. По сравнению с </w:t>
      </w:r>
      <w:r w:rsidR="00E57444" w:rsidRPr="00693950">
        <w:rPr>
          <w:rFonts w:ascii="Times New Roman" w:eastAsia="Times New Roman" w:hAnsi="Times New Roman" w:cs="Times New Roman"/>
          <w:sz w:val="28"/>
          <w:szCs w:val="28"/>
        </w:rPr>
        <w:t xml:space="preserve">аналогичным периодом 2020 года рост </w:t>
      </w:r>
      <w:r w:rsidRPr="00693950">
        <w:rPr>
          <w:rFonts w:ascii="Times New Roman" w:eastAsia="Times New Roman" w:hAnsi="Times New Roman" w:cs="Times New Roman"/>
          <w:sz w:val="28"/>
          <w:szCs w:val="28"/>
        </w:rPr>
        <w:t xml:space="preserve">поступлений госпошлины составил </w:t>
      </w:r>
      <w:r w:rsidR="00693950" w:rsidRPr="00693950">
        <w:rPr>
          <w:rFonts w:ascii="Times New Roman" w:eastAsia="Times New Roman" w:hAnsi="Times New Roman" w:cs="Times New Roman"/>
          <w:sz w:val="28"/>
          <w:szCs w:val="28"/>
        </w:rPr>
        <w:t>6,3</w:t>
      </w:r>
      <w:r w:rsidRPr="00693950">
        <w:rPr>
          <w:rFonts w:ascii="Times New Roman" w:eastAsia="Times New Roman" w:hAnsi="Times New Roman" w:cs="Times New Roman"/>
          <w:sz w:val="28"/>
          <w:szCs w:val="28"/>
        </w:rPr>
        <w:t xml:space="preserve">%. </w:t>
      </w:r>
    </w:p>
    <w:p w:rsidR="004B4A13" w:rsidRPr="00693950" w:rsidRDefault="004B4A13" w:rsidP="004B4A13">
      <w:pPr>
        <w:spacing w:after="0"/>
        <w:ind w:firstLine="708"/>
        <w:jc w:val="both"/>
        <w:rPr>
          <w:rFonts w:ascii="Times New Roman" w:eastAsia="Times New Roman" w:hAnsi="Times New Roman" w:cs="Times New Roman"/>
          <w:sz w:val="28"/>
          <w:szCs w:val="28"/>
        </w:rPr>
      </w:pPr>
      <w:r w:rsidRPr="00693950">
        <w:rPr>
          <w:rFonts w:ascii="Times New Roman" w:eastAsia="Times New Roman" w:hAnsi="Times New Roman" w:cs="Times New Roman"/>
          <w:b/>
          <w:sz w:val="28"/>
          <w:szCs w:val="28"/>
        </w:rPr>
        <w:t>Неналоговые доходы</w:t>
      </w:r>
      <w:r w:rsidRPr="00693950">
        <w:rPr>
          <w:rFonts w:ascii="Times New Roman" w:eastAsia="Times New Roman" w:hAnsi="Times New Roman" w:cs="Times New Roman"/>
          <w:sz w:val="28"/>
          <w:szCs w:val="28"/>
        </w:rPr>
        <w:t xml:space="preserve"> по состоянию на 1 </w:t>
      </w:r>
      <w:r w:rsidR="00693950" w:rsidRPr="00693950">
        <w:rPr>
          <w:rFonts w:ascii="Times New Roman" w:eastAsia="Times New Roman" w:hAnsi="Times New Roman" w:cs="Times New Roman"/>
          <w:sz w:val="28"/>
          <w:szCs w:val="28"/>
        </w:rPr>
        <w:t>октября</w:t>
      </w:r>
      <w:r w:rsidRPr="00693950">
        <w:rPr>
          <w:rFonts w:ascii="Times New Roman" w:eastAsia="Times New Roman" w:hAnsi="Times New Roman" w:cs="Times New Roman"/>
          <w:sz w:val="28"/>
          <w:szCs w:val="28"/>
        </w:rPr>
        <w:t xml:space="preserve"> 2021 года поступили в сумме </w:t>
      </w:r>
      <w:r w:rsidR="00693950" w:rsidRPr="00693950">
        <w:rPr>
          <w:rFonts w:ascii="Times New Roman" w:eastAsia="Times New Roman" w:hAnsi="Times New Roman" w:cs="Times New Roman"/>
          <w:sz w:val="28"/>
          <w:szCs w:val="28"/>
        </w:rPr>
        <w:t>262 742</w:t>
      </w:r>
      <w:r w:rsidRPr="00693950">
        <w:rPr>
          <w:rFonts w:ascii="Times New Roman" w:eastAsia="Times New Roman" w:hAnsi="Times New Roman" w:cs="Times New Roman"/>
          <w:sz w:val="28"/>
          <w:szCs w:val="28"/>
        </w:rPr>
        <w:t xml:space="preserve"> тыс. рублей, плановые назначения 2021 года выполнены на </w:t>
      </w:r>
      <w:r w:rsidR="00693950" w:rsidRPr="00693950">
        <w:rPr>
          <w:rFonts w:ascii="Times New Roman" w:eastAsia="Times New Roman" w:hAnsi="Times New Roman" w:cs="Times New Roman"/>
          <w:sz w:val="28"/>
          <w:szCs w:val="28"/>
        </w:rPr>
        <w:t>86,6</w:t>
      </w:r>
      <w:r w:rsidRPr="00693950">
        <w:rPr>
          <w:rFonts w:ascii="Times New Roman" w:eastAsia="Times New Roman" w:hAnsi="Times New Roman" w:cs="Times New Roman"/>
          <w:sz w:val="28"/>
          <w:szCs w:val="28"/>
        </w:rPr>
        <w:t xml:space="preserve">%. По сравнению с аналогичным периодом 2020 года наблюдается </w:t>
      </w:r>
      <w:r w:rsidR="00E57444" w:rsidRPr="00693950">
        <w:rPr>
          <w:rFonts w:ascii="Times New Roman" w:eastAsia="Times New Roman" w:hAnsi="Times New Roman" w:cs="Times New Roman"/>
          <w:sz w:val="28"/>
          <w:szCs w:val="28"/>
        </w:rPr>
        <w:t>рост</w:t>
      </w:r>
      <w:r w:rsidRPr="00693950">
        <w:rPr>
          <w:rFonts w:ascii="Times New Roman" w:eastAsia="Times New Roman" w:hAnsi="Times New Roman" w:cs="Times New Roman"/>
          <w:sz w:val="28"/>
          <w:szCs w:val="28"/>
        </w:rPr>
        <w:t xml:space="preserve"> поступлений на </w:t>
      </w:r>
      <w:r w:rsidR="00693950" w:rsidRPr="00693950">
        <w:rPr>
          <w:rFonts w:ascii="Times New Roman" w:eastAsia="Times New Roman" w:hAnsi="Times New Roman" w:cs="Times New Roman"/>
          <w:sz w:val="28"/>
          <w:szCs w:val="28"/>
        </w:rPr>
        <w:t>26,2</w:t>
      </w:r>
      <w:r w:rsidRPr="00693950">
        <w:rPr>
          <w:rFonts w:ascii="Times New Roman" w:eastAsia="Times New Roman" w:hAnsi="Times New Roman" w:cs="Times New Roman"/>
          <w:sz w:val="28"/>
          <w:szCs w:val="28"/>
        </w:rPr>
        <w:t xml:space="preserve">% или на </w:t>
      </w:r>
      <w:r w:rsidR="00693950" w:rsidRPr="00693950">
        <w:rPr>
          <w:rFonts w:ascii="Times New Roman" w:eastAsia="Times New Roman" w:hAnsi="Times New Roman" w:cs="Times New Roman"/>
          <w:sz w:val="28"/>
          <w:szCs w:val="28"/>
        </w:rPr>
        <w:t>54 495,6</w:t>
      </w:r>
      <w:r w:rsidRPr="00693950">
        <w:rPr>
          <w:rFonts w:ascii="Times New Roman" w:eastAsia="Times New Roman" w:hAnsi="Times New Roman" w:cs="Times New Roman"/>
          <w:sz w:val="28"/>
          <w:szCs w:val="28"/>
        </w:rPr>
        <w:t xml:space="preserve"> тыс. рублей.</w:t>
      </w:r>
    </w:p>
    <w:p w:rsidR="004B4A13" w:rsidRPr="005A5E67" w:rsidRDefault="004B4A13" w:rsidP="004B4A13">
      <w:pPr>
        <w:jc w:val="both"/>
        <w:rPr>
          <w:rFonts w:ascii="Times New Roman" w:eastAsia="Times New Roman" w:hAnsi="Times New Roman" w:cs="Times New Roman"/>
          <w:sz w:val="28"/>
          <w:szCs w:val="28"/>
          <w:highlight w:val="yellow"/>
        </w:rPr>
      </w:pPr>
      <w:r w:rsidRPr="005A5E67">
        <w:rPr>
          <w:rFonts w:ascii="Times New Roman" w:eastAsia="Times New Roman" w:hAnsi="Times New Roman" w:cs="Times New Roman"/>
          <w:noProof/>
          <w:sz w:val="28"/>
          <w:szCs w:val="28"/>
          <w:highlight w:val="yellow"/>
        </w:rPr>
        <w:drawing>
          <wp:inline distT="0" distB="0" distL="0" distR="0" wp14:anchorId="42918E89" wp14:editId="6515EDDE">
            <wp:extent cx="6086475" cy="3665220"/>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4A13" w:rsidRPr="00693950" w:rsidRDefault="004B4A13" w:rsidP="004B4A13">
      <w:pPr>
        <w:spacing w:after="0"/>
        <w:ind w:firstLine="709"/>
        <w:jc w:val="both"/>
        <w:rPr>
          <w:rFonts w:ascii="Times New Roman" w:hAnsi="Times New Roman" w:cs="Times New Roman"/>
          <w:sz w:val="28"/>
          <w:szCs w:val="28"/>
        </w:rPr>
      </w:pPr>
      <w:r w:rsidRPr="00693950">
        <w:rPr>
          <w:rFonts w:ascii="Times New Roman" w:eastAsia="Times New Roman" w:hAnsi="Times New Roman" w:cs="Times New Roman"/>
          <w:sz w:val="28"/>
          <w:szCs w:val="28"/>
        </w:rPr>
        <w:lastRenderedPageBreak/>
        <w:t xml:space="preserve">Доходы от имущества, находящегося в муниципальной собственности за отчетный период поступили в сумме </w:t>
      </w:r>
      <w:r w:rsidR="00693950" w:rsidRPr="00693950">
        <w:rPr>
          <w:rFonts w:ascii="Times New Roman" w:eastAsia="Times New Roman" w:hAnsi="Times New Roman" w:cs="Times New Roman"/>
          <w:sz w:val="28"/>
          <w:szCs w:val="28"/>
        </w:rPr>
        <w:t>139 741,5</w:t>
      </w:r>
      <w:r w:rsidRPr="00693950">
        <w:rPr>
          <w:rFonts w:ascii="Times New Roman" w:eastAsia="Times New Roman" w:hAnsi="Times New Roman" w:cs="Times New Roman"/>
          <w:sz w:val="28"/>
          <w:szCs w:val="28"/>
        </w:rPr>
        <w:t xml:space="preserve"> тыс. рублей, что составило </w:t>
      </w:r>
      <w:r w:rsidR="00693950" w:rsidRPr="00693950">
        <w:rPr>
          <w:rFonts w:ascii="Times New Roman" w:eastAsia="Times New Roman" w:hAnsi="Times New Roman" w:cs="Times New Roman"/>
          <w:sz w:val="28"/>
          <w:szCs w:val="28"/>
        </w:rPr>
        <w:t>78,3</w:t>
      </w:r>
      <w:r w:rsidRPr="00693950">
        <w:rPr>
          <w:rFonts w:ascii="Times New Roman" w:eastAsia="Times New Roman" w:hAnsi="Times New Roman" w:cs="Times New Roman"/>
          <w:sz w:val="28"/>
          <w:szCs w:val="28"/>
        </w:rPr>
        <w:t xml:space="preserve">% от плановых назначений на 2021 год. По сравнению с аналогичным периодом прошлого года произошло </w:t>
      </w:r>
      <w:r w:rsidR="007F6A08" w:rsidRPr="00693950">
        <w:rPr>
          <w:rFonts w:ascii="Times New Roman" w:eastAsia="Times New Roman" w:hAnsi="Times New Roman" w:cs="Times New Roman"/>
          <w:sz w:val="28"/>
          <w:szCs w:val="28"/>
        </w:rPr>
        <w:t>увеличение</w:t>
      </w:r>
      <w:r w:rsidRPr="00693950">
        <w:rPr>
          <w:rFonts w:ascii="Times New Roman" w:eastAsia="Times New Roman" w:hAnsi="Times New Roman" w:cs="Times New Roman"/>
          <w:sz w:val="28"/>
          <w:szCs w:val="28"/>
        </w:rPr>
        <w:t xml:space="preserve"> поступлений на </w:t>
      </w:r>
      <w:r w:rsidR="00693950" w:rsidRPr="00693950">
        <w:rPr>
          <w:rFonts w:ascii="Times New Roman" w:eastAsia="Times New Roman" w:hAnsi="Times New Roman" w:cs="Times New Roman"/>
          <w:sz w:val="28"/>
          <w:szCs w:val="28"/>
        </w:rPr>
        <w:t>61,1</w:t>
      </w:r>
      <w:r w:rsidRPr="00693950">
        <w:rPr>
          <w:rFonts w:ascii="Times New Roman" w:eastAsia="Times New Roman" w:hAnsi="Times New Roman" w:cs="Times New Roman"/>
          <w:sz w:val="28"/>
          <w:szCs w:val="28"/>
        </w:rPr>
        <w:t>%</w:t>
      </w:r>
      <w:r w:rsidR="007F6A08" w:rsidRPr="00693950">
        <w:rPr>
          <w:rFonts w:ascii="Times New Roman" w:eastAsia="Times New Roman" w:hAnsi="Times New Roman" w:cs="Times New Roman"/>
          <w:sz w:val="28"/>
          <w:szCs w:val="28"/>
        </w:rPr>
        <w:t>.</w:t>
      </w:r>
      <w:r w:rsidRPr="00693950">
        <w:rPr>
          <w:rFonts w:ascii="Times New Roman" w:eastAsia="Times New Roman" w:hAnsi="Times New Roman" w:cs="Times New Roman"/>
          <w:sz w:val="28"/>
          <w:szCs w:val="28"/>
        </w:rPr>
        <w:t xml:space="preserve"> </w:t>
      </w:r>
      <w:r w:rsidRPr="00693950">
        <w:rPr>
          <w:rFonts w:ascii="Times New Roman" w:hAnsi="Times New Roman" w:cs="Times New Roman"/>
          <w:color w:val="000000" w:themeColor="text1"/>
          <w:sz w:val="28"/>
          <w:szCs w:val="28"/>
        </w:rPr>
        <w:t xml:space="preserve">в связи с </w:t>
      </w:r>
      <w:r w:rsidR="00DD6672" w:rsidRPr="00693950">
        <w:rPr>
          <w:rFonts w:ascii="Times New Roman" w:hAnsi="Times New Roman" w:cs="Times New Roman"/>
          <w:color w:val="000000" w:themeColor="text1"/>
          <w:sz w:val="28"/>
          <w:szCs w:val="28"/>
        </w:rPr>
        <w:t>поступлением  в  2021 году платежей за 2020 год от СМП (отсрочка была предоставлена в соответствии с Постановлением Правительства ХМАО-Югры от 20.03.2020 №88-п).</w:t>
      </w:r>
    </w:p>
    <w:p w:rsidR="004B4A13" w:rsidRPr="00FA01B2" w:rsidRDefault="004B4A13" w:rsidP="004B4A13">
      <w:pPr>
        <w:spacing w:after="0" w:line="300" w:lineRule="auto"/>
        <w:ind w:firstLine="709"/>
        <w:jc w:val="both"/>
        <w:rPr>
          <w:rFonts w:ascii="Times New Roman" w:hAnsi="Times New Roman" w:cs="Times New Roman"/>
          <w:color w:val="000000" w:themeColor="text1"/>
          <w:sz w:val="28"/>
          <w:szCs w:val="28"/>
        </w:rPr>
      </w:pPr>
      <w:r w:rsidRPr="00693950">
        <w:rPr>
          <w:rFonts w:ascii="Times New Roman" w:eastAsia="Times New Roman" w:hAnsi="Times New Roman" w:cs="Times New Roman"/>
          <w:sz w:val="28"/>
          <w:szCs w:val="28"/>
        </w:rPr>
        <w:t xml:space="preserve">Платежи за пользование природными ресурсами составили </w:t>
      </w:r>
      <w:r w:rsidR="00693950" w:rsidRPr="00693950">
        <w:rPr>
          <w:rFonts w:ascii="Times New Roman" w:eastAsia="Times New Roman" w:hAnsi="Times New Roman" w:cs="Times New Roman"/>
          <w:sz w:val="28"/>
          <w:szCs w:val="28"/>
        </w:rPr>
        <w:t>11 438,9</w:t>
      </w:r>
      <w:r w:rsidRPr="00693950">
        <w:rPr>
          <w:rFonts w:ascii="Times New Roman" w:eastAsia="Times New Roman" w:hAnsi="Times New Roman" w:cs="Times New Roman"/>
          <w:sz w:val="28"/>
          <w:szCs w:val="28"/>
        </w:rPr>
        <w:t xml:space="preserve"> </w:t>
      </w:r>
      <w:r w:rsidRPr="00FA01B2">
        <w:rPr>
          <w:rFonts w:ascii="Times New Roman" w:eastAsia="Times New Roman" w:hAnsi="Times New Roman" w:cs="Times New Roman"/>
          <w:sz w:val="28"/>
          <w:szCs w:val="28"/>
        </w:rPr>
        <w:t xml:space="preserve">тыс. рублей. </w:t>
      </w:r>
      <w:r w:rsidRPr="00FA01B2">
        <w:rPr>
          <w:rFonts w:ascii="Times New Roman" w:hAnsi="Times New Roman" w:cs="Times New Roman"/>
          <w:color w:val="000000" w:themeColor="text1"/>
          <w:sz w:val="28"/>
          <w:szCs w:val="28"/>
        </w:rPr>
        <w:t xml:space="preserve">Плановые назначения 2021 года исполнены на </w:t>
      </w:r>
      <w:r w:rsidR="00693950" w:rsidRPr="00FA01B2">
        <w:rPr>
          <w:rFonts w:ascii="Times New Roman" w:hAnsi="Times New Roman" w:cs="Times New Roman"/>
          <w:color w:val="000000" w:themeColor="text1"/>
          <w:sz w:val="28"/>
          <w:szCs w:val="28"/>
        </w:rPr>
        <w:t>122,1</w:t>
      </w:r>
      <w:r w:rsidRPr="00FA01B2">
        <w:rPr>
          <w:rFonts w:ascii="Times New Roman" w:hAnsi="Times New Roman" w:cs="Times New Roman"/>
          <w:color w:val="000000" w:themeColor="text1"/>
          <w:sz w:val="28"/>
          <w:szCs w:val="28"/>
        </w:rPr>
        <w:t xml:space="preserve">%. </w:t>
      </w:r>
    </w:p>
    <w:p w:rsidR="004B4A13" w:rsidRPr="00FA01B2" w:rsidRDefault="004B4A13" w:rsidP="004B4A13">
      <w:pPr>
        <w:spacing w:after="0"/>
        <w:ind w:firstLine="708"/>
        <w:jc w:val="both"/>
        <w:rPr>
          <w:rFonts w:ascii="Times New Roman" w:eastAsia="Times New Roman" w:hAnsi="Times New Roman" w:cs="Times New Roman"/>
          <w:sz w:val="28"/>
          <w:szCs w:val="28"/>
        </w:rPr>
      </w:pPr>
      <w:r w:rsidRPr="00FA01B2">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w:t>
      </w:r>
      <w:r w:rsidR="00693950" w:rsidRPr="00FA01B2">
        <w:rPr>
          <w:rFonts w:ascii="Times New Roman" w:eastAsia="Times New Roman" w:hAnsi="Times New Roman" w:cs="Times New Roman"/>
          <w:sz w:val="28"/>
          <w:szCs w:val="28"/>
        </w:rPr>
        <w:t>7 849,7</w:t>
      </w:r>
      <w:r w:rsidRPr="00FA01B2">
        <w:rPr>
          <w:rFonts w:ascii="Times New Roman" w:eastAsia="Times New Roman" w:hAnsi="Times New Roman" w:cs="Times New Roman"/>
          <w:sz w:val="28"/>
          <w:szCs w:val="28"/>
        </w:rPr>
        <w:t xml:space="preserve"> тыс. рублей. </w:t>
      </w:r>
      <w:r w:rsidRPr="00FA01B2">
        <w:rPr>
          <w:rFonts w:ascii="Times New Roman" w:hAnsi="Times New Roman" w:cs="Times New Roman"/>
          <w:color w:val="000000" w:themeColor="text1"/>
          <w:sz w:val="28"/>
          <w:szCs w:val="28"/>
        </w:rPr>
        <w:t xml:space="preserve">Поступления 2021 года по сравнению с аналогичным периодом прошлого года снизились на </w:t>
      </w:r>
      <w:r w:rsidR="00FA01B2" w:rsidRPr="00FA01B2">
        <w:rPr>
          <w:rFonts w:ascii="Times New Roman" w:hAnsi="Times New Roman" w:cs="Times New Roman"/>
          <w:color w:val="000000" w:themeColor="text1"/>
          <w:sz w:val="28"/>
          <w:szCs w:val="28"/>
        </w:rPr>
        <w:t>6 135,2</w:t>
      </w:r>
      <w:r w:rsidRPr="00FA01B2">
        <w:rPr>
          <w:rFonts w:ascii="Times New Roman" w:hAnsi="Times New Roman" w:cs="Times New Roman"/>
          <w:color w:val="000000" w:themeColor="text1"/>
          <w:sz w:val="28"/>
          <w:szCs w:val="28"/>
        </w:rPr>
        <w:t xml:space="preserve"> тыс. рублей</w:t>
      </w:r>
      <w:r w:rsidR="00E8662A" w:rsidRPr="00FA01B2">
        <w:rPr>
          <w:rFonts w:ascii="Times New Roman" w:hAnsi="Times New Roman" w:cs="Times New Roman"/>
          <w:color w:val="000000" w:themeColor="text1"/>
          <w:sz w:val="28"/>
          <w:szCs w:val="28"/>
        </w:rPr>
        <w:t xml:space="preserve">, в связи с </w:t>
      </w:r>
      <w:r w:rsidR="00E8662A" w:rsidRPr="00FA01B2">
        <w:rPr>
          <w:rFonts w:ascii="Times New Roman" w:eastAsia="Times New Roman" w:hAnsi="Times New Roman" w:cs="Times New Roman"/>
          <w:sz w:val="28"/>
          <w:szCs w:val="28"/>
        </w:rPr>
        <w:t xml:space="preserve">поступлением в 2020 году средств от Югорского фонда капитального ремонта многоквартирных домов (возврат субсидии в связи с окончанием </w:t>
      </w:r>
      <w:r w:rsidR="00C97154">
        <w:rPr>
          <w:rFonts w:ascii="Times New Roman" w:eastAsia="Times New Roman" w:hAnsi="Times New Roman" w:cs="Times New Roman"/>
          <w:sz w:val="28"/>
          <w:szCs w:val="28"/>
        </w:rPr>
        <w:t xml:space="preserve">срока </w:t>
      </w:r>
      <w:r w:rsidR="00E8662A" w:rsidRPr="00FA01B2">
        <w:rPr>
          <w:rFonts w:ascii="Times New Roman" w:eastAsia="Times New Roman" w:hAnsi="Times New Roman" w:cs="Times New Roman"/>
          <w:sz w:val="28"/>
          <w:szCs w:val="28"/>
        </w:rPr>
        <w:t>договора)</w:t>
      </w:r>
      <w:r w:rsidRPr="00FA01B2">
        <w:rPr>
          <w:rFonts w:ascii="Times New Roman" w:hAnsi="Times New Roman" w:cs="Times New Roman"/>
          <w:color w:val="000000" w:themeColor="text1"/>
          <w:sz w:val="28"/>
          <w:szCs w:val="28"/>
        </w:rPr>
        <w:t>.</w:t>
      </w:r>
    </w:p>
    <w:p w:rsidR="004B4A13" w:rsidRPr="00E97173" w:rsidRDefault="004B4A13" w:rsidP="004B4A13">
      <w:pPr>
        <w:spacing w:after="0" w:line="300" w:lineRule="auto"/>
        <w:ind w:firstLine="709"/>
        <w:jc w:val="both"/>
        <w:rPr>
          <w:rFonts w:ascii="Times New Roman" w:hAnsi="Times New Roman" w:cs="Times New Roman"/>
          <w:color w:val="000000" w:themeColor="text1"/>
          <w:sz w:val="28"/>
          <w:szCs w:val="28"/>
        </w:rPr>
      </w:pPr>
      <w:r w:rsidRPr="00E97173">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FA01B2" w:rsidRPr="00E97173">
        <w:rPr>
          <w:rFonts w:ascii="Times New Roman" w:eastAsia="Times New Roman" w:hAnsi="Times New Roman" w:cs="Times New Roman"/>
          <w:sz w:val="28"/>
          <w:szCs w:val="28"/>
        </w:rPr>
        <w:t>74 887,7</w:t>
      </w:r>
      <w:r w:rsidRPr="00E97173">
        <w:rPr>
          <w:rFonts w:ascii="Times New Roman" w:eastAsia="Times New Roman" w:hAnsi="Times New Roman" w:cs="Times New Roman"/>
          <w:sz w:val="28"/>
          <w:szCs w:val="28"/>
        </w:rPr>
        <w:t xml:space="preserve"> тыс. рублей, что составило </w:t>
      </w:r>
      <w:r w:rsidR="00E97173" w:rsidRPr="00E97173">
        <w:rPr>
          <w:rFonts w:ascii="Times New Roman" w:eastAsia="Times New Roman" w:hAnsi="Times New Roman" w:cs="Times New Roman"/>
          <w:sz w:val="28"/>
          <w:szCs w:val="28"/>
        </w:rPr>
        <w:t>87,5</w:t>
      </w:r>
      <w:r w:rsidRPr="00E97173">
        <w:rPr>
          <w:rFonts w:ascii="Times New Roman" w:eastAsia="Times New Roman" w:hAnsi="Times New Roman" w:cs="Times New Roman"/>
          <w:sz w:val="28"/>
          <w:szCs w:val="28"/>
        </w:rPr>
        <w:t xml:space="preserve">% от плановых назначений на 2021 год. </w:t>
      </w:r>
      <w:r w:rsidRPr="00E97173">
        <w:rPr>
          <w:rFonts w:ascii="Times New Roman" w:hAnsi="Times New Roman" w:cs="Times New Roman"/>
          <w:color w:val="000000" w:themeColor="text1"/>
          <w:sz w:val="28"/>
          <w:szCs w:val="28"/>
        </w:rPr>
        <w:t xml:space="preserve">По отношению к аналогичному периоду 2020 года произошло снижение поступлений на </w:t>
      </w:r>
      <w:r w:rsidR="00E97173" w:rsidRPr="00E97173">
        <w:rPr>
          <w:rFonts w:ascii="Times New Roman" w:hAnsi="Times New Roman" w:cs="Times New Roman"/>
          <w:color w:val="000000" w:themeColor="text1"/>
          <w:sz w:val="28"/>
          <w:szCs w:val="28"/>
        </w:rPr>
        <w:t>2 690,1</w:t>
      </w:r>
      <w:r w:rsidRPr="00E97173">
        <w:rPr>
          <w:rFonts w:ascii="Times New Roman" w:hAnsi="Times New Roman" w:cs="Times New Roman"/>
          <w:color w:val="000000" w:themeColor="text1"/>
          <w:sz w:val="28"/>
          <w:szCs w:val="28"/>
        </w:rPr>
        <w:t xml:space="preserve"> тыс. рублей, в связи с поступлением в 2020 год</w:t>
      </w:r>
      <w:r w:rsidR="008D3E88">
        <w:rPr>
          <w:rFonts w:ascii="Times New Roman" w:hAnsi="Times New Roman" w:cs="Times New Roman"/>
          <w:color w:val="000000" w:themeColor="text1"/>
          <w:sz w:val="28"/>
          <w:szCs w:val="28"/>
        </w:rPr>
        <w:t>у</w:t>
      </w:r>
      <w:r w:rsidRPr="00E97173">
        <w:rPr>
          <w:rFonts w:ascii="Times New Roman" w:hAnsi="Times New Roman" w:cs="Times New Roman"/>
          <w:color w:val="000000" w:themeColor="text1"/>
          <w:sz w:val="28"/>
          <w:szCs w:val="28"/>
        </w:rPr>
        <w:t xml:space="preserve"> средств по договор</w:t>
      </w:r>
      <w:r w:rsidR="008D3E88">
        <w:rPr>
          <w:rFonts w:ascii="Times New Roman" w:hAnsi="Times New Roman" w:cs="Times New Roman"/>
          <w:color w:val="000000" w:themeColor="text1"/>
          <w:sz w:val="28"/>
          <w:szCs w:val="28"/>
        </w:rPr>
        <w:t>ам</w:t>
      </w:r>
      <w:r w:rsidRPr="00E97173">
        <w:rPr>
          <w:rFonts w:ascii="Times New Roman" w:hAnsi="Times New Roman" w:cs="Times New Roman"/>
          <w:color w:val="000000" w:themeColor="text1"/>
          <w:sz w:val="28"/>
          <w:szCs w:val="28"/>
        </w:rPr>
        <w:t xml:space="preserve"> купли-продажи земельн</w:t>
      </w:r>
      <w:r w:rsidR="008D3E88">
        <w:rPr>
          <w:rFonts w:ascii="Times New Roman" w:hAnsi="Times New Roman" w:cs="Times New Roman"/>
          <w:color w:val="000000" w:themeColor="text1"/>
          <w:sz w:val="28"/>
          <w:szCs w:val="28"/>
        </w:rPr>
        <w:t>ых</w:t>
      </w:r>
      <w:r w:rsidRPr="00E97173">
        <w:rPr>
          <w:rFonts w:ascii="Times New Roman" w:hAnsi="Times New Roman" w:cs="Times New Roman"/>
          <w:color w:val="000000" w:themeColor="text1"/>
          <w:sz w:val="28"/>
          <w:szCs w:val="28"/>
        </w:rPr>
        <w:t xml:space="preserve"> участк</w:t>
      </w:r>
      <w:r w:rsidR="008D3E88">
        <w:rPr>
          <w:rFonts w:ascii="Times New Roman" w:hAnsi="Times New Roman" w:cs="Times New Roman"/>
          <w:color w:val="000000" w:themeColor="text1"/>
          <w:sz w:val="28"/>
          <w:szCs w:val="28"/>
        </w:rPr>
        <w:t>ов</w:t>
      </w:r>
      <w:r w:rsidRPr="00E97173">
        <w:rPr>
          <w:rFonts w:ascii="Times New Roman" w:hAnsi="Times New Roman" w:cs="Times New Roman"/>
          <w:color w:val="000000" w:themeColor="text1"/>
          <w:sz w:val="28"/>
          <w:szCs w:val="28"/>
        </w:rPr>
        <w:t>.</w:t>
      </w:r>
    </w:p>
    <w:p w:rsidR="004B4A13" w:rsidRPr="00E97173" w:rsidRDefault="004B4A13" w:rsidP="004B4A13">
      <w:pPr>
        <w:spacing w:after="0" w:line="300" w:lineRule="auto"/>
        <w:ind w:firstLine="709"/>
        <w:jc w:val="both"/>
        <w:rPr>
          <w:rFonts w:ascii="Times New Roman" w:hAnsi="Times New Roman" w:cs="Times New Roman"/>
          <w:color w:val="000000" w:themeColor="text1"/>
          <w:sz w:val="28"/>
          <w:szCs w:val="28"/>
        </w:rPr>
      </w:pPr>
      <w:r w:rsidRPr="00E97173">
        <w:rPr>
          <w:rFonts w:ascii="Times New Roman" w:hAnsi="Times New Roman" w:cs="Times New Roman"/>
          <w:color w:val="000000" w:themeColor="text1"/>
          <w:sz w:val="28"/>
          <w:szCs w:val="28"/>
        </w:rPr>
        <w:t xml:space="preserve">По штрафам поступили средства в сумме </w:t>
      </w:r>
      <w:r w:rsidR="00E97173" w:rsidRPr="00E97173">
        <w:rPr>
          <w:rFonts w:ascii="Times New Roman" w:hAnsi="Times New Roman" w:cs="Times New Roman"/>
          <w:color w:val="000000" w:themeColor="text1"/>
          <w:sz w:val="28"/>
          <w:szCs w:val="28"/>
        </w:rPr>
        <w:t>24 318,8</w:t>
      </w:r>
      <w:r w:rsidRPr="00E97173">
        <w:rPr>
          <w:rFonts w:ascii="Times New Roman" w:hAnsi="Times New Roman" w:cs="Times New Roman"/>
          <w:color w:val="000000" w:themeColor="text1"/>
          <w:sz w:val="28"/>
          <w:szCs w:val="28"/>
        </w:rPr>
        <w:t xml:space="preserve"> тыс. рублей</w:t>
      </w:r>
      <w:r w:rsidR="007F6A08" w:rsidRPr="00E97173">
        <w:rPr>
          <w:rFonts w:ascii="Times New Roman" w:hAnsi="Times New Roman" w:cs="Times New Roman"/>
          <w:color w:val="000000" w:themeColor="text1"/>
          <w:sz w:val="28"/>
          <w:szCs w:val="28"/>
        </w:rPr>
        <w:t>.</w:t>
      </w:r>
      <w:r w:rsidRPr="00E97173">
        <w:rPr>
          <w:rFonts w:ascii="Times New Roman" w:hAnsi="Times New Roman" w:cs="Times New Roman"/>
          <w:color w:val="000000" w:themeColor="text1"/>
          <w:sz w:val="28"/>
          <w:szCs w:val="28"/>
        </w:rPr>
        <w:t xml:space="preserve"> По отношению к аналогичному периоду 2020 года произошло снижение поступлений на сумму </w:t>
      </w:r>
      <w:r w:rsidR="00E97173" w:rsidRPr="00E97173">
        <w:rPr>
          <w:rFonts w:ascii="Times New Roman" w:hAnsi="Times New Roman" w:cs="Times New Roman"/>
          <w:color w:val="000000" w:themeColor="text1"/>
          <w:sz w:val="28"/>
          <w:szCs w:val="28"/>
        </w:rPr>
        <w:t>4 850,2</w:t>
      </w:r>
      <w:r w:rsidRPr="00E97173">
        <w:rPr>
          <w:rFonts w:ascii="Times New Roman" w:hAnsi="Times New Roman" w:cs="Times New Roman"/>
          <w:color w:val="000000" w:themeColor="text1"/>
          <w:sz w:val="28"/>
          <w:szCs w:val="28"/>
        </w:rPr>
        <w:t xml:space="preserve"> тыс. рублей. </w:t>
      </w:r>
    </w:p>
    <w:p w:rsidR="004B4A13" w:rsidRPr="005A5E67" w:rsidRDefault="004B4A13" w:rsidP="004B4A13">
      <w:pPr>
        <w:spacing w:after="0"/>
        <w:ind w:firstLine="708"/>
        <w:jc w:val="both"/>
        <w:rPr>
          <w:rFonts w:ascii="Times New Roman" w:eastAsia="Times New Roman" w:hAnsi="Times New Roman" w:cs="Times New Roman"/>
          <w:sz w:val="28"/>
          <w:szCs w:val="28"/>
          <w:highlight w:val="yellow"/>
        </w:rPr>
      </w:pPr>
      <w:r w:rsidRPr="00E97173">
        <w:rPr>
          <w:rFonts w:ascii="Times New Roman" w:eastAsia="Times New Roman" w:hAnsi="Times New Roman" w:cs="Times New Roman"/>
          <w:sz w:val="28"/>
          <w:szCs w:val="28"/>
        </w:rPr>
        <w:t>Безвозмездные поступления в бюджет города по состоянию на 01.</w:t>
      </w:r>
      <w:r w:rsidR="00E97173" w:rsidRPr="00E97173">
        <w:rPr>
          <w:rFonts w:ascii="Times New Roman" w:eastAsia="Times New Roman" w:hAnsi="Times New Roman" w:cs="Times New Roman"/>
          <w:sz w:val="28"/>
          <w:szCs w:val="28"/>
        </w:rPr>
        <w:t>10</w:t>
      </w:r>
      <w:r w:rsidRPr="00E97173">
        <w:rPr>
          <w:rFonts w:ascii="Times New Roman" w:eastAsia="Times New Roman" w:hAnsi="Times New Roman" w:cs="Times New Roman"/>
          <w:sz w:val="28"/>
          <w:szCs w:val="28"/>
        </w:rPr>
        <w:t xml:space="preserve">.2021 составили </w:t>
      </w:r>
      <w:r w:rsidR="00E97173" w:rsidRPr="00E97173">
        <w:rPr>
          <w:rFonts w:ascii="Times New Roman" w:eastAsia="Times New Roman" w:hAnsi="Times New Roman" w:cs="Times New Roman"/>
          <w:sz w:val="28"/>
          <w:szCs w:val="28"/>
        </w:rPr>
        <w:t>4 146 749,8</w:t>
      </w:r>
      <w:r w:rsidRPr="00E97173">
        <w:rPr>
          <w:rFonts w:ascii="Times New Roman" w:eastAsia="Times New Roman" w:hAnsi="Times New Roman" w:cs="Times New Roman"/>
          <w:sz w:val="28"/>
          <w:szCs w:val="28"/>
        </w:rPr>
        <w:t xml:space="preserve"> тыс. рублей, что составляет </w:t>
      </w:r>
      <w:r w:rsidR="00E97173" w:rsidRPr="00E97173">
        <w:rPr>
          <w:rFonts w:ascii="Times New Roman" w:eastAsia="Times New Roman" w:hAnsi="Times New Roman" w:cs="Times New Roman"/>
          <w:sz w:val="28"/>
          <w:szCs w:val="28"/>
        </w:rPr>
        <w:t>60,4</w:t>
      </w:r>
      <w:r w:rsidRPr="00E97173">
        <w:rPr>
          <w:rFonts w:ascii="Times New Roman" w:eastAsia="Times New Roman" w:hAnsi="Times New Roman" w:cs="Times New Roman"/>
          <w:sz w:val="28"/>
          <w:szCs w:val="28"/>
        </w:rPr>
        <w:t xml:space="preserve">% от плановых назначений, установленных на 2021 год. По сравнению с аналогичным периодом прошлого года поступления снизились на </w:t>
      </w:r>
      <w:r w:rsidR="00E97173" w:rsidRPr="00E97173">
        <w:rPr>
          <w:rFonts w:ascii="Times New Roman" w:eastAsia="Times New Roman" w:hAnsi="Times New Roman" w:cs="Times New Roman"/>
          <w:sz w:val="28"/>
          <w:szCs w:val="28"/>
        </w:rPr>
        <w:t>16,3</w:t>
      </w:r>
      <w:r w:rsidRPr="00E97173">
        <w:rPr>
          <w:rFonts w:ascii="Times New Roman" w:eastAsia="Times New Roman" w:hAnsi="Times New Roman" w:cs="Times New Roman"/>
          <w:sz w:val="28"/>
          <w:szCs w:val="28"/>
        </w:rPr>
        <w:t>%.</w:t>
      </w:r>
    </w:p>
    <w:p w:rsidR="004B4A13" w:rsidRPr="00CC2C8B" w:rsidRDefault="004B4A13" w:rsidP="004B4A13">
      <w:pPr>
        <w:jc w:val="both"/>
        <w:rPr>
          <w:rFonts w:ascii="Times New Roman" w:eastAsia="Times New Roman" w:hAnsi="Times New Roman" w:cs="Times New Roman"/>
          <w:sz w:val="28"/>
          <w:szCs w:val="28"/>
        </w:rPr>
      </w:pPr>
      <w:r w:rsidRPr="00CC2C8B">
        <w:rPr>
          <w:rFonts w:ascii="Times New Roman" w:eastAsia="Times New Roman" w:hAnsi="Times New Roman" w:cs="Times New Roman"/>
          <w:noProof/>
          <w:sz w:val="28"/>
          <w:szCs w:val="28"/>
        </w:rPr>
        <w:lastRenderedPageBreak/>
        <w:drawing>
          <wp:inline distT="0" distB="0" distL="0" distR="0" wp14:anchorId="15533E29" wp14:editId="35845C93">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4A13" w:rsidRPr="00CC2C8B" w:rsidRDefault="004B4A13" w:rsidP="004B4A13">
      <w:pPr>
        <w:jc w:val="center"/>
        <w:rPr>
          <w:rFonts w:ascii="Times New Roman" w:eastAsia="Times New Roman" w:hAnsi="Times New Roman" w:cs="Times New Roman"/>
          <w:b/>
          <w:sz w:val="28"/>
          <w:szCs w:val="28"/>
          <w:u w:val="single"/>
        </w:rPr>
      </w:pPr>
    </w:p>
    <w:p w:rsidR="004B4A13" w:rsidRPr="00CC2C8B" w:rsidRDefault="004B4A13" w:rsidP="004B4A13">
      <w:pPr>
        <w:jc w:val="center"/>
        <w:rPr>
          <w:rFonts w:ascii="Times New Roman" w:eastAsia="Times New Roman" w:hAnsi="Times New Roman" w:cs="Times New Roman"/>
          <w:b/>
          <w:sz w:val="28"/>
          <w:szCs w:val="28"/>
          <w:u w:val="single"/>
        </w:rPr>
      </w:pPr>
      <w:r w:rsidRPr="00CC2C8B">
        <w:rPr>
          <w:rFonts w:ascii="Times New Roman" w:eastAsia="Times New Roman" w:hAnsi="Times New Roman" w:cs="Times New Roman"/>
          <w:b/>
          <w:sz w:val="28"/>
          <w:szCs w:val="28"/>
          <w:u w:val="single"/>
        </w:rPr>
        <w:t>Источни</w:t>
      </w:r>
      <w:bookmarkStart w:id="0" w:name="_GoBack"/>
      <w:bookmarkEnd w:id="0"/>
      <w:r w:rsidRPr="00CC2C8B">
        <w:rPr>
          <w:rFonts w:ascii="Times New Roman" w:eastAsia="Times New Roman" w:hAnsi="Times New Roman" w:cs="Times New Roman"/>
          <w:b/>
          <w:sz w:val="28"/>
          <w:szCs w:val="28"/>
          <w:u w:val="single"/>
        </w:rPr>
        <w:t>ки финансирования дефицита бюджета</w:t>
      </w:r>
    </w:p>
    <w:p w:rsidR="004B4A13" w:rsidRPr="00CC2C8B" w:rsidRDefault="004B4A13" w:rsidP="004B4A13">
      <w:pPr>
        <w:ind w:firstLine="708"/>
        <w:jc w:val="both"/>
        <w:rPr>
          <w:rFonts w:ascii="Times New Roman" w:eastAsia="Times New Roman" w:hAnsi="Times New Roman" w:cs="Times New Roman"/>
          <w:sz w:val="28"/>
          <w:szCs w:val="28"/>
        </w:rPr>
      </w:pPr>
      <w:r w:rsidRPr="00CC2C8B">
        <w:rPr>
          <w:rFonts w:ascii="Times New Roman" w:eastAsia="Times New Roman" w:hAnsi="Times New Roman" w:cs="Times New Roman"/>
          <w:sz w:val="28"/>
          <w:szCs w:val="28"/>
        </w:rPr>
        <w:t xml:space="preserve">По итогам исполнения бюджета города Ханты-Мансийска за </w:t>
      </w:r>
      <w:r w:rsidR="005F4EC2" w:rsidRPr="00CC2C8B">
        <w:rPr>
          <w:rFonts w:ascii="Times New Roman" w:eastAsia="Times New Roman" w:hAnsi="Times New Roman" w:cs="Times New Roman"/>
          <w:sz w:val="28"/>
          <w:szCs w:val="28"/>
        </w:rPr>
        <w:t>полугодие</w:t>
      </w:r>
      <w:r w:rsidRPr="00CC2C8B">
        <w:rPr>
          <w:rFonts w:ascii="Times New Roman" w:eastAsia="Times New Roman" w:hAnsi="Times New Roman" w:cs="Times New Roman"/>
          <w:sz w:val="28"/>
          <w:szCs w:val="28"/>
        </w:rPr>
        <w:t xml:space="preserve"> 2021 года сложился профицит в сумме </w:t>
      </w:r>
      <w:r w:rsidR="00020E55" w:rsidRPr="00CC2C8B">
        <w:rPr>
          <w:rFonts w:ascii="Times New Roman" w:eastAsia="Times New Roman" w:hAnsi="Times New Roman" w:cs="Times New Roman"/>
          <w:sz w:val="28"/>
          <w:szCs w:val="28"/>
        </w:rPr>
        <w:t>139 914,</w:t>
      </w:r>
      <w:r w:rsidR="00CC2C8B" w:rsidRPr="00CC2C8B">
        <w:rPr>
          <w:rFonts w:ascii="Times New Roman" w:eastAsia="Times New Roman" w:hAnsi="Times New Roman" w:cs="Times New Roman"/>
          <w:sz w:val="28"/>
          <w:szCs w:val="28"/>
        </w:rPr>
        <w:t>3</w:t>
      </w:r>
      <w:r w:rsidRPr="00CC2C8B">
        <w:rPr>
          <w:rFonts w:ascii="Times New Roman" w:eastAsia="Times New Roman" w:hAnsi="Times New Roman" w:cs="Times New Roman"/>
          <w:sz w:val="28"/>
          <w:szCs w:val="28"/>
        </w:rPr>
        <w:t xml:space="preserve"> тыс. рублей. </w:t>
      </w:r>
    </w:p>
    <w:p w:rsidR="004B4A13" w:rsidRPr="00CA6383" w:rsidRDefault="004B4A13" w:rsidP="004B4A13">
      <w:pPr>
        <w:spacing w:after="0"/>
        <w:ind w:firstLine="709"/>
        <w:jc w:val="both"/>
        <w:rPr>
          <w:rFonts w:ascii="Times New Roman" w:hAnsi="Times New Roman"/>
          <w:sz w:val="28"/>
          <w:szCs w:val="28"/>
        </w:rPr>
      </w:pPr>
      <w:r w:rsidRPr="00CA6383">
        <w:rPr>
          <w:rFonts w:ascii="Times New Roman" w:hAnsi="Times New Roman"/>
          <w:sz w:val="28"/>
          <w:szCs w:val="28"/>
        </w:rPr>
        <w:t xml:space="preserve">Муниципальный долг по состоянию на 1 </w:t>
      </w:r>
      <w:r w:rsidR="00CC2C8B" w:rsidRPr="00CA6383">
        <w:rPr>
          <w:rFonts w:ascii="Times New Roman" w:hAnsi="Times New Roman"/>
          <w:sz w:val="28"/>
          <w:szCs w:val="28"/>
        </w:rPr>
        <w:t>октября</w:t>
      </w:r>
      <w:r w:rsidRPr="00CA6383">
        <w:rPr>
          <w:rFonts w:ascii="Times New Roman" w:hAnsi="Times New Roman"/>
          <w:sz w:val="28"/>
          <w:szCs w:val="28"/>
        </w:rPr>
        <w:t xml:space="preserve"> 2021 года составил     </w:t>
      </w:r>
      <w:r w:rsidR="00CC2C8B" w:rsidRPr="00CA6383">
        <w:rPr>
          <w:rFonts w:ascii="Times New Roman" w:hAnsi="Times New Roman"/>
          <w:sz w:val="28"/>
          <w:szCs w:val="28"/>
        </w:rPr>
        <w:t>25</w:t>
      </w:r>
      <w:r w:rsidR="005F4EC2" w:rsidRPr="00CA6383">
        <w:rPr>
          <w:rFonts w:ascii="Times New Roman" w:hAnsi="Times New Roman"/>
          <w:sz w:val="28"/>
          <w:szCs w:val="28"/>
        </w:rPr>
        <w:t> </w:t>
      </w:r>
      <w:r w:rsidR="00CC2C8B" w:rsidRPr="00CA6383">
        <w:rPr>
          <w:rFonts w:ascii="Times New Roman" w:hAnsi="Times New Roman"/>
          <w:sz w:val="28"/>
          <w:szCs w:val="28"/>
        </w:rPr>
        <w:t>0</w:t>
      </w:r>
      <w:r w:rsidR="005F4EC2" w:rsidRPr="00CA6383">
        <w:rPr>
          <w:rFonts w:ascii="Times New Roman" w:hAnsi="Times New Roman"/>
          <w:sz w:val="28"/>
          <w:szCs w:val="28"/>
        </w:rPr>
        <w:t>00,0 тыс. рублей.</w:t>
      </w:r>
      <w:r w:rsidRPr="00CA6383">
        <w:rPr>
          <w:rFonts w:ascii="Times New Roman" w:hAnsi="Times New Roman"/>
          <w:sz w:val="28"/>
          <w:szCs w:val="28"/>
        </w:rPr>
        <w:t xml:space="preserve"> За отчетный период возвращён бюджетный кредит в сумме </w:t>
      </w:r>
      <w:r w:rsidR="00CA6383" w:rsidRPr="00CA6383">
        <w:rPr>
          <w:rFonts w:ascii="Times New Roman" w:hAnsi="Times New Roman"/>
          <w:sz w:val="28"/>
          <w:szCs w:val="28"/>
        </w:rPr>
        <w:t>125 000</w:t>
      </w:r>
      <w:r w:rsidRPr="00CA6383">
        <w:rPr>
          <w:rFonts w:ascii="Times New Roman" w:hAnsi="Times New Roman"/>
          <w:sz w:val="28"/>
          <w:szCs w:val="28"/>
        </w:rPr>
        <w:t xml:space="preserve">,0 тыс. рублей, уплачены проценты за пользование кредитными средствами в бюджет субъекта в сумме </w:t>
      </w:r>
      <w:r w:rsidR="005F4EC2" w:rsidRPr="00CA6383">
        <w:rPr>
          <w:rFonts w:ascii="Times New Roman" w:hAnsi="Times New Roman"/>
          <w:sz w:val="28"/>
          <w:szCs w:val="28"/>
        </w:rPr>
        <w:t>1</w:t>
      </w:r>
      <w:r w:rsidR="00CA6383" w:rsidRPr="00CA6383">
        <w:rPr>
          <w:rFonts w:ascii="Times New Roman" w:hAnsi="Times New Roman"/>
          <w:sz w:val="28"/>
          <w:szCs w:val="28"/>
        </w:rPr>
        <w:t> 329,6</w:t>
      </w:r>
      <w:r w:rsidRPr="00CA6383">
        <w:rPr>
          <w:rFonts w:ascii="Times New Roman" w:hAnsi="Times New Roman"/>
          <w:sz w:val="28"/>
          <w:szCs w:val="28"/>
        </w:rPr>
        <w:t xml:space="preserve"> тыс. рублей.</w:t>
      </w:r>
    </w:p>
    <w:p w:rsidR="000C15D9" w:rsidRPr="005A5E67" w:rsidRDefault="000C15D9" w:rsidP="00D74A3B">
      <w:pPr>
        <w:jc w:val="center"/>
        <w:rPr>
          <w:rFonts w:ascii="Times New Roman" w:hAnsi="Times New Roman" w:cs="Times New Roman"/>
          <w:b/>
          <w:sz w:val="28"/>
          <w:szCs w:val="28"/>
          <w:highlight w:val="yellow"/>
          <w:u w:val="single"/>
        </w:rPr>
      </w:pPr>
    </w:p>
    <w:p w:rsidR="00D74A3B" w:rsidRPr="00286D04" w:rsidRDefault="00D74A3B" w:rsidP="00D74A3B">
      <w:pPr>
        <w:jc w:val="center"/>
        <w:rPr>
          <w:rFonts w:ascii="Times New Roman" w:hAnsi="Times New Roman" w:cs="Times New Roman"/>
          <w:b/>
          <w:sz w:val="28"/>
          <w:szCs w:val="28"/>
          <w:u w:val="single"/>
        </w:rPr>
      </w:pPr>
      <w:r w:rsidRPr="00286D04">
        <w:rPr>
          <w:rFonts w:ascii="Times New Roman" w:hAnsi="Times New Roman" w:cs="Times New Roman"/>
          <w:b/>
          <w:sz w:val="28"/>
          <w:szCs w:val="28"/>
          <w:u w:val="single"/>
        </w:rPr>
        <w:t>Расходы</w:t>
      </w:r>
    </w:p>
    <w:p w:rsidR="00D74A3B" w:rsidRPr="00286D04" w:rsidRDefault="00D74A3B" w:rsidP="00D74A3B">
      <w:pPr>
        <w:ind w:firstLine="284"/>
        <w:jc w:val="both"/>
        <w:rPr>
          <w:rFonts w:ascii="Times New Roman" w:hAnsi="Times New Roman" w:cs="Times New Roman"/>
          <w:sz w:val="28"/>
          <w:szCs w:val="28"/>
        </w:rPr>
      </w:pPr>
      <w:r w:rsidRPr="00286D04">
        <w:rPr>
          <w:rFonts w:ascii="Times New Roman" w:hAnsi="Times New Roman" w:cs="Times New Roman"/>
          <w:sz w:val="28"/>
          <w:szCs w:val="28"/>
        </w:rPr>
        <w:t xml:space="preserve">      За  отчетный период объем расходов бюджета города Ханты-Мансийска при </w:t>
      </w:r>
      <w:r w:rsidR="00A62311" w:rsidRPr="00286D04">
        <w:rPr>
          <w:rFonts w:ascii="Times New Roman" w:hAnsi="Times New Roman" w:cs="Times New Roman"/>
          <w:sz w:val="28"/>
          <w:szCs w:val="28"/>
        </w:rPr>
        <w:t>уточненном п</w:t>
      </w:r>
      <w:r w:rsidRPr="00286D04">
        <w:rPr>
          <w:rFonts w:ascii="Times New Roman" w:hAnsi="Times New Roman" w:cs="Times New Roman"/>
          <w:sz w:val="28"/>
          <w:szCs w:val="28"/>
        </w:rPr>
        <w:t xml:space="preserve">лане </w:t>
      </w:r>
      <w:r w:rsidR="00A62311" w:rsidRPr="00286D04">
        <w:rPr>
          <w:rFonts w:ascii="Times New Roman" w:hAnsi="Times New Roman" w:cs="Times New Roman"/>
          <w:sz w:val="28"/>
          <w:szCs w:val="28"/>
        </w:rPr>
        <w:t>11</w:t>
      </w:r>
      <w:r w:rsidR="00DC0771" w:rsidRPr="00286D04">
        <w:rPr>
          <w:rFonts w:ascii="Times New Roman" w:hAnsi="Times New Roman" w:cs="Times New Roman"/>
          <w:sz w:val="28"/>
          <w:szCs w:val="28"/>
        </w:rPr>
        <w:t> 982 835,5</w:t>
      </w:r>
      <w:r w:rsidR="00F63752" w:rsidRPr="00286D04">
        <w:rPr>
          <w:rFonts w:ascii="Times New Roman" w:eastAsia="Times New Roman" w:hAnsi="Times New Roman" w:cs="Times New Roman"/>
          <w:sz w:val="28"/>
          <w:szCs w:val="28"/>
        </w:rPr>
        <w:t xml:space="preserve"> </w:t>
      </w:r>
      <w:r w:rsidRPr="00286D04">
        <w:rPr>
          <w:rFonts w:ascii="Times New Roman" w:hAnsi="Times New Roman" w:cs="Times New Roman"/>
          <w:sz w:val="28"/>
          <w:szCs w:val="28"/>
        </w:rPr>
        <w:t xml:space="preserve">тыс. рублей исполнен в сумме </w:t>
      </w:r>
      <w:r w:rsidR="00DC0771" w:rsidRPr="00286D04">
        <w:rPr>
          <w:rFonts w:ascii="Times New Roman" w:hAnsi="Times New Roman" w:cs="Times New Roman"/>
          <w:sz w:val="28"/>
          <w:szCs w:val="28"/>
        </w:rPr>
        <w:t>7 344 779,5</w:t>
      </w:r>
      <w:r w:rsidR="008662DA" w:rsidRPr="00286D04">
        <w:rPr>
          <w:rFonts w:ascii="Times New Roman" w:hAnsi="Times New Roman" w:cs="Times New Roman"/>
          <w:sz w:val="28"/>
          <w:szCs w:val="28"/>
        </w:rPr>
        <w:t xml:space="preserve"> </w:t>
      </w:r>
      <w:r w:rsidRPr="00286D04">
        <w:rPr>
          <w:rFonts w:ascii="Times New Roman" w:hAnsi="Times New Roman" w:cs="Times New Roman"/>
          <w:sz w:val="28"/>
          <w:szCs w:val="28"/>
        </w:rPr>
        <w:t>тыс.</w:t>
      </w:r>
      <w:r w:rsidR="00A579DC" w:rsidRPr="00286D04">
        <w:rPr>
          <w:rFonts w:ascii="Times New Roman" w:hAnsi="Times New Roman" w:cs="Times New Roman"/>
          <w:sz w:val="28"/>
          <w:szCs w:val="28"/>
        </w:rPr>
        <w:t xml:space="preserve"> </w:t>
      </w:r>
      <w:r w:rsidRPr="00286D04">
        <w:rPr>
          <w:rFonts w:ascii="Times New Roman" w:hAnsi="Times New Roman" w:cs="Times New Roman"/>
          <w:sz w:val="28"/>
          <w:szCs w:val="28"/>
        </w:rPr>
        <w:t xml:space="preserve">рублей или на </w:t>
      </w:r>
      <w:r w:rsidR="00DC0771" w:rsidRPr="00286D04">
        <w:rPr>
          <w:rFonts w:ascii="Times New Roman" w:hAnsi="Times New Roman" w:cs="Times New Roman"/>
          <w:sz w:val="28"/>
          <w:szCs w:val="28"/>
        </w:rPr>
        <w:t>61,3</w:t>
      </w:r>
      <w:r w:rsidRPr="00286D04">
        <w:rPr>
          <w:rFonts w:ascii="Times New Roman" w:hAnsi="Times New Roman" w:cs="Times New Roman"/>
          <w:sz w:val="28"/>
          <w:szCs w:val="28"/>
        </w:rPr>
        <w:t>%.</w:t>
      </w:r>
    </w:p>
    <w:p w:rsidR="00D74A3B" w:rsidRPr="00286D04" w:rsidRDefault="00D74A3B" w:rsidP="00D74A3B">
      <w:pPr>
        <w:spacing w:after="240"/>
        <w:ind w:firstLine="284"/>
        <w:jc w:val="both"/>
        <w:rPr>
          <w:rFonts w:ascii="Times New Roman" w:hAnsi="Times New Roman" w:cs="Times New Roman"/>
          <w:sz w:val="28"/>
          <w:szCs w:val="28"/>
        </w:rPr>
      </w:pPr>
      <w:r w:rsidRPr="00286D04">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286D04" w:rsidRPr="00286D04">
        <w:rPr>
          <w:rFonts w:ascii="Times New Roman" w:hAnsi="Times New Roman" w:cs="Times New Roman"/>
          <w:color w:val="000000"/>
          <w:sz w:val="28"/>
          <w:szCs w:val="28"/>
        </w:rPr>
        <w:t>9 месяцев</w:t>
      </w:r>
      <w:r w:rsidR="00A21010" w:rsidRPr="00286D04">
        <w:rPr>
          <w:rFonts w:ascii="Times New Roman" w:hAnsi="Times New Roman" w:cs="Times New Roman"/>
          <w:sz w:val="28"/>
          <w:szCs w:val="28"/>
        </w:rPr>
        <w:t xml:space="preserve"> 20</w:t>
      </w:r>
      <w:r w:rsidR="00EB17B4" w:rsidRPr="00286D04">
        <w:rPr>
          <w:rFonts w:ascii="Times New Roman" w:hAnsi="Times New Roman" w:cs="Times New Roman"/>
          <w:sz w:val="28"/>
          <w:szCs w:val="28"/>
        </w:rPr>
        <w:t>2</w:t>
      </w:r>
      <w:r w:rsidR="00DF5EB1" w:rsidRPr="00286D04">
        <w:rPr>
          <w:rFonts w:ascii="Times New Roman" w:hAnsi="Times New Roman" w:cs="Times New Roman"/>
          <w:sz w:val="28"/>
          <w:szCs w:val="28"/>
        </w:rPr>
        <w:t>1</w:t>
      </w:r>
      <w:r w:rsidR="00A21010" w:rsidRPr="00286D04">
        <w:rPr>
          <w:rFonts w:ascii="Times New Roman" w:hAnsi="Times New Roman" w:cs="Times New Roman"/>
          <w:sz w:val="28"/>
          <w:szCs w:val="28"/>
        </w:rPr>
        <w:t xml:space="preserve"> года</w:t>
      </w:r>
      <w:r w:rsidRPr="00286D04">
        <w:rPr>
          <w:rFonts w:ascii="Times New Roman" w:hAnsi="Times New Roman" w:cs="Times New Roman"/>
          <w:color w:val="000000"/>
          <w:sz w:val="28"/>
          <w:szCs w:val="28"/>
        </w:rPr>
        <w:t>:</w:t>
      </w:r>
      <w:r w:rsidRPr="00286D04">
        <w:rPr>
          <w:rFonts w:ascii="Times New Roman" w:hAnsi="Times New Roman" w:cs="Times New Roman"/>
          <w:sz w:val="28"/>
          <w:szCs w:val="28"/>
        </w:rPr>
        <w:t xml:space="preserve">     </w:t>
      </w:r>
    </w:p>
    <w:p w:rsidR="00AB6B60" w:rsidRPr="00286D04" w:rsidRDefault="00146047" w:rsidP="00AB6B60">
      <w:pPr>
        <w:spacing w:after="0"/>
        <w:jc w:val="right"/>
        <w:rPr>
          <w:rFonts w:ascii="Times New Roman" w:hAnsi="Times New Roman" w:cs="Times New Roman"/>
          <w:sz w:val="24"/>
          <w:szCs w:val="24"/>
        </w:rPr>
      </w:pPr>
      <w:r w:rsidRPr="00286D04">
        <w:rPr>
          <w:rFonts w:ascii="Times New Roman" w:hAnsi="Times New Roman" w:cs="Times New Roman"/>
          <w:sz w:val="20"/>
          <w:szCs w:val="20"/>
        </w:rPr>
        <w:t xml:space="preserve">  </w:t>
      </w:r>
      <w:r w:rsidR="00B20218" w:rsidRPr="00286D04">
        <w:rPr>
          <w:rFonts w:ascii="Times New Roman" w:hAnsi="Times New Roman" w:cs="Times New Roman"/>
          <w:sz w:val="20"/>
          <w:szCs w:val="20"/>
        </w:rPr>
        <w:t xml:space="preserve">  </w:t>
      </w:r>
      <w:r w:rsidR="00EB17B4" w:rsidRPr="00286D04">
        <w:rPr>
          <w:rFonts w:ascii="Times New Roman" w:hAnsi="Times New Roman" w:cs="Times New Roman"/>
          <w:sz w:val="24"/>
          <w:szCs w:val="24"/>
        </w:rPr>
        <w:t>(</w:t>
      </w:r>
      <w:r w:rsidR="00AB6B60" w:rsidRPr="00286D04">
        <w:rPr>
          <w:rFonts w:ascii="Times New Roman" w:hAnsi="Times New Roman" w:cs="Times New Roman"/>
          <w:sz w:val="24"/>
          <w:szCs w:val="24"/>
        </w:rPr>
        <w:t>тыс. рублей</w:t>
      </w:r>
      <w:r w:rsidR="00EB17B4" w:rsidRPr="00286D04">
        <w:rPr>
          <w:rFonts w:ascii="Times New Roman" w:hAnsi="Times New Roman" w:cs="Times New Roman"/>
          <w:sz w:val="24"/>
          <w:szCs w:val="24"/>
        </w:rPr>
        <w:t>)</w:t>
      </w:r>
    </w:p>
    <w:tbl>
      <w:tblPr>
        <w:tblW w:w="9232" w:type="dxa"/>
        <w:tblInd w:w="113" w:type="dxa"/>
        <w:tblLook w:val="04A0" w:firstRow="1" w:lastRow="0" w:firstColumn="1" w:lastColumn="0" w:noHBand="0" w:noVBand="1"/>
      </w:tblPr>
      <w:tblGrid>
        <w:gridCol w:w="2830"/>
        <w:gridCol w:w="1660"/>
        <w:gridCol w:w="1660"/>
        <w:gridCol w:w="1660"/>
        <w:gridCol w:w="1422"/>
      </w:tblGrid>
      <w:tr w:rsidR="00286D04" w:rsidRPr="00286D04" w:rsidTr="00286D04">
        <w:trPr>
          <w:trHeight w:val="126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Наименование раздела бюджетной классификации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Исполнено за 9 месяцев 2020 года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Уточнённый план на 2021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Исполнено за 9 месяцев 2021 года</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Процент исполнения</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552 806,9</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995 482,8</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671 869,4</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67,5%</w:t>
            </w:r>
          </w:p>
        </w:tc>
      </w:tr>
      <w:tr w:rsidR="00286D04" w:rsidRPr="00286D04" w:rsidTr="00286D04">
        <w:trPr>
          <w:trHeight w:val="6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lastRenderedPageBreak/>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99 186,4</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198 656,3</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103 467,2</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52,1%</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1 148 231,8</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1 697 846,7</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1 228 557,4</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72,4%</w:t>
            </w:r>
          </w:p>
        </w:tc>
      </w:tr>
      <w:tr w:rsidR="00286D04" w:rsidRPr="00286D04" w:rsidTr="00286D04">
        <w:trPr>
          <w:trHeight w:val="6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1 319 622,3</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1 065 379,5</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589 697,4</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55,4%</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Охрана окружающей среды</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221,0</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49,8</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22,5%</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3 839 801,0</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6 975 345,2</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4 064 829,2</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58,3%</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150 153,1</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217 540,3</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152 489,2</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70,1%</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Здравоохранение</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668,4</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5 521,4</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1 087,3</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19,7%</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242 104,8</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451 985,2</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298 336,8</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66,0%</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Физическая культура и спорт</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138 385,5</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286 188,1</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187 680,1</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65,6%</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Средства массовой информации</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47 960,5</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83 669,0</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45 386,1</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54,2%</w:t>
            </w:r>
          </w:p>
        </w:tc>
      </w:tr>
      <w:tr w:rsidR="00286D04" w:rsidRPr="00286D04" w:rsidTr="00286D04">
        <w:trPr>
          <w:trHeight w:val="6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Обслуживание государственного и муниципального долга</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2 201,7</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5 000,0</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1 329,6</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26,6%</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Всего расходов</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7 541 122,4</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11 982 835,5</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7 344 779,5</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61,3%</w:t>
            </w:r>
          </w:p>
        </w:tc>
      </w:tr>
    </w:tbl>
    <w:p w:rsidR="000C15D9" w:rsidRPr="005A5E67" w:rsidRDefault="000C15D9" w:rsidP="000C15D9">
      <w:pPr>
        <w:pStyle w:val="33"/>
        <w:jc w:val="center"/>
        <w:rPr>
          <w:b/>
          <w:sz w:val="26"/>
          <w:szCs w:val="26"/>
          <w:highlight w:val="yellow"/>
        </w:rPr>
      </w:pPr>
    </w:p>
    <w:p w:rsidR="00F1176C" w:rsidRPr="005A5E67" w:rsidRDefault="00F1176C" w:rsidP="000C15D9">
      <w:pPr>
        <w:pStyle w:val="33"/>
        <w:jc w:val="center"/>
        <w:rPr>
          <w:b/>
          <w:sz w:val="26"/>
          <w:szCs w:val="26"/>
          <w:highlight w:val="yellow"/>
        </w:rPr>
      </w:pPr>
    </w:p>
    <w:p w:rsidR="000C15D9" w:rsidRPr="00286D04" w:rsidRDefault="00D74A3B" w:rsidP="000C15D9">
      <w:pPr>
        <w:pStyle w:val="33"/>
        <w:jc w:val="center"/>
        <w:rPr>
          <w:b/>
          <w:sz w:val="26"/>
          <w:szCs w:val="26"/>
        </w:rPr>
      </w:pPr>
      <w:r w:rsidRPr="00286D04">
        <w:rPr>
          <w:b/>
          <w:sz w:val="26"/>
          <w:szCs w:val="26"/>
        </w:rPr>
        <w:t xml:space="preserve">Структура расходной части бюджета города Ханты-Мансийска за </w:t>
      </w:r>
      <w:r w:rsidR="00286D04" w:rsidRPr="00286D04">
        <w:rPr>
          <w:b/>
          <w:sz w:val="26"/>
          <w:szCs w:val="26"/>
        </w:rPr>
        <w:t>9 месяцев</w:t>
      </w:r>
      <w:r w:rsidR="00F63752" w:rsidRPr="00286D04">
        <w:rPr>
          <w:b/>
          <w:sz w:val="26"/>
          <w:szCs w:val="26"/>
        </w:rPr>
        <w:t xml:space="preserve"> </w:t>
      </w:r>
      <w:r w:rsidRPr="00286D04">
        <w:rPr>
          <w:b/>
          <w:sz w:val="26"/>
          <w:szCs w:val="26"/>
        </w:rPr>
        <w:t>20</w:t>
      </w:r>
      <w:r w:rsidR="00EB17B4" w:rsidRPr="00286D04">
        <w:rPr>
          <w:b/>
          <w:sz w:val="26"/>
          <w:szCs w:val="26"/>
        </w:rPr>
        <w:t>2</w:t>
      </w:r>
      <w:r w:rsidR="00772126" w:rsidRPr="00286D04">
        <w:rPr>
          <w:b/>
          <w:sz w:val="26"/>
          <w:szCs w:val="26"/>
        </w:rPr>
        <w:t>1</w:t>
      </w:r>
      <w:r w:rsidRPr="00286D04">
        <w:rPr>
          <w:b/>
          <w:sz w:val="26"/>
          <w:szCs w:val="26"/>
        </w:rPr>
        <w:t xml:space="preserve"> года</w:t>
      </w:r>
    </w:p>
    <w:p w:rsidR="00D74A3B" w:rsidRPr="00286D04" w:rsidRDefault="00D74A3B" w:rsidP="000C15D9">
      <w:pPr>
        <w:pStyle w:val="33"/>
        <w:jc w:val="center"/>
      </w:pPr>
    </w:p>
    <w:p w:rsidR="00D74A3B" w:rsidRPr="005A5E67" w:rsidRDefault="00286D04" w:rsidP="008542B3">
      <w:pPr>
        <w:pStyle w:val="33"/>
        <w:jc w:val="both"/>
        <w:rPr>
          <w:sz w:val="28"/>
          <w:szCs w:val="28"/>
          <w:highlight w:val="yellow"/>
        </w:rPr>
      </w:pPr>
      <w:r>
        <w:rPr>
          <w:noProof/>
        </w:rPr>
        <w:lastRenderedPageBreak/>
        <w:drawing>
          <wp:inline distT="0" distB="0" distL="0" distR="0" wp14:anchorId="0D860CA5" wp14:editId="04A20ED3">
            <wp:extent cx="5760085" cy="38004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42B3" w:rsidRPr="005A5E67" w:rsidRDefault="008542B3" w:rsidP="00D74A3B">
      <w:pPr>
        <w:pStyle w:val="33"/>
        <w:ind w:firstLine="708"/>
        <w:jc w:val="both"/>
        <w:rPr>
          <w:sz w:val="28"/>
          <w:szCs w:val="28"/>
          <w:highlight w:val="yellow"/>
        </w:rPr>
      </w:pPr>
    </w:p>
    <w:p w:rsidR="00D74A3B" w:rsidRPr="0056281E" w:rsidRDefault="00D74A3B" w:rsidP="00D74A3B">
      <w:pPr>
        <w:pStyle w:val="33"/>
        <w:ind w:firstLine="708"/>
        <w:jc w:val="both"/>
        <w:rPr>
          <w:sz w:val="28"/>
          <w:szCs w:val="28"/>
        </w:rPr>
      </w:pPr>
      <w:r w:rsidRPr="008B3817">
        <w:rPr>
          <w:sz w:val="28"/>
          <w:szCs w:val="28"/>
        </w:rPr>
        <w:t xml:space="preserve">Наибольший объем </w:t>
      </w:r>
      <w:r w:rsidRPr="0056281E">
        <w:rPr>
          <w:sz w:val="28"/>
          <w:szCs w:val="28"/>
        </w:rPr>
        <w:t xml:space="preserve">средств из бюджета города Ханты-Мансийска за  </w:t>
      </w:r>
      <w:r w:rsidR="00A511DC" w:rsidRPr="0056281E">
        <w:rPr>
          <w:sz w:val="28"/>
          <w:szCs w:val="28"/>
        </w:rPr>
        <w:t>9 месяцев</w:t>
      </w:r>
      <w:r w:rsidR="0048674C" w:rsidRPr="0056281E">
        <w:rPr>
          <w:sz w:val="28"/>
          <w:szCs w:val="28"/>
        </w:rPr>
        <w:t xml:space="preserve"> </w:t>
      </w:r>
      <w:r w:rsidR="00A21010" w:rsidRPr="0056281E">
        <w:rPr>
          <w:sz w:val="28"/>
          <w:szCs w:val="28"/>
        </w:rPr>
        <w:t>20</w:t>
      </w:r>
      <w:r w:rsidR="00EB17B4" w:rsidRPr="0056281E">
        <w:rPr>
          <w:sz w:val="28"/>
          <w:szCs w:val="28"/>
        </w:rPr>
        <w:t>2</w:t>
      </w:r>
      <w:r w:rsidR="00772126" w:rsidRPr="0056281E">
        <w:rPr>
          <w:sz w:val="28"/>
          <w:szCs w:val="28"/>
        </w:rPr>
        <w:t>1</w:t>
      </w:r>
      <w:r w:rsidR="00A21010" w:rsidRPr="0056281E">
        <w:rPr>
          <w:sz w:val="28"/>
          <w:szCs w:val="28"/>
        </w:rPr>
        <w:t xml:space="preserve"> года </w:t>
      </w:r>
      <w:r w:rsidRPr="0056281E">
        <w:rPr>
          <w:sz w:val="28"/>
          <w:szCs w:val="28"/>
        </w:rPr>
        <w:t>направлен на финансирование: образования –</w:t>
      </w:r>
      <w:r w:rsidR="00FB783D" w:rsidRPr="0056281E">
        <w:rPr>
          <w:sz w:val="28"/>
          <w:szCs w:val="28"/>
        </w:rPr>
        <w:t xml:space="preserve">               </w:t>
      </w:r>
      <w:r w:rsidRPr="0056281E">
        <w:rPr>
          <w:sz w:val="28"/>
          <w:szCs w:val="28"/>
        </w:rPr>
        <w:t xml:space="preserve"> </w:t>
      </w:r>
      <w:r w:rsidR="00FB783D" w:rsidRPr="0056281E">
        <w:rPr>
          <w:sz w:val="28"/>
          <w:szCs w:val="28"/>
        </w:rPr>
        <w:t xml:space="preserve"> </w:t>
      </w:r>
      <w:r w:rsidR="008B3817" w:rsidRPr="0056281E">
        <w:rPr>
          <w:sz w:val="28"/>
          <w:szCs w:val="28"/>
        </w:rPr>
        <w:t xml:space="preserve">4 064 829,2 </w:t>
      </w:r>
      <w:r w:rsidR="00A511DC" w:rsidRPr="0056281E">
        <w:rPr>
          <w:sz w:val="28"/>
          <w:szCs w:val="28"/>
        </w:rPr>
        <w:t>т</w:t>
      </w:r>
      <w:r w:rsidRPr="0056281E">
        <w:rPr>
          <w:sz w:val="28"/>
          <w:szCs w:val="28"/>
        </w:rPr>
        <w:t>ыс.</w:t>
      </w:r>
      <w:r w:rsidR="00680C5E" w:rsidRPr="0056281E">
        <w:rPr>
          <w:sz w:val="28"/>
          <w:szCs w:val="28"/>
        </w:rPr>
        <w:t xml:space="preserve"> </w:t>
      </w:r>
      <w:r w:rsidRPr="0056281E">
        <w:rPr>
          <w:sz w:val="28"/>
          <w:szCs w:val="28"/>
        </w:rPr>
        <w:t>рублей (</w:t>
      </w:r>
      <w:r w:rsidR="0048674C" w:rsidRPr="0056281E">
        <w:rPr>
          <w:sz w:val="28"/>
          <w:szCs w:val="28"/>
        </w:rPr>
        <w:t>5</w:t>
      </w:r>
      <w:r w:rsidR="00A511DC" w:rsidRPr="0056281E">
        <w:rPr>
          <w:sz w:val="28"/>
          <w:szCs w:val="28"/>
        </w:rPr>
        <w:t>5</w:t>
      </w:r>
      <w:r w:rsidRPr="0056281E">
        <w:rPr>
          <w:sz w:val="28"/>
          <w:szCs w:val="28"/>
        </w:rPr>
        <w:t xml:space="preserve">% в структуре расходов </w:t>
      </w:r>
      <w:r w:rsidR="003730C9" w:rsidRPr="0056281E">
        <w:rPr>
          <w:sz w:val="28"/>
          <w:szCs w:val="28"/>
        </w:rPr>
        <w:t xml:space="preserve">бюджета), </w:t>
      </w:r>
      <w:r w:rsidR="00FB783D" w:rsidRPr="0056281E">
        <w:rPr>
          <w:sz w:val="28"/>
          <w:szCs w:val="28"/>
        </w:rPr>
        <w:t xml:space="preserve">национальную экономику </w:t>
      </w:r>
      <w:r w:rsidRPr="0056281E">
        <w:rPr>
          <w:sz w:val="28"/>
          <w:szCs w:val="28"/>
        </w:rPr>
        <w:t xml:space="preserve">– </w:t>
      </w:r>
      <w:r w:rsidR="008B3817" w:rsidRPr="0056281E">
        <w:rPr>
          <w:sz w:val="28"/>
          <w:szCs w:val="28"/>
        </w:rPr>
        <w:t>1 228 557,4</w:t>
      </w:r>
      <w:r w:rsidR="00FB783D" w:rsidRPr="0056281E">
        <w:rPr>
          <w:sz w:val="28"/>
          <w:szCs w:val="28"/>
        </w:rPr>
        <w:t xml:space="preserve"> </w:t>
      </w:r>
      <w:r w:rsidR="003730C9" w:rsidRPr="0056281E">
        <w:rPr>
          <w:sz w:val="28"/>
          <w:szCs w:val="28"/>
        </w:rPr>
        <w:t>тыс. рублей (</w:t>
      </w:r>
      <w:r w:rsidR="009A194A" w:rsidRPr="0056281E">
        <w:rPr>
          <w:sz w:val="28"/>
          <w:szCs w:val="28"/>
        </w:rPr>
        <w:t>1</w:t>
      </w:r>
      <w:r w:rsidR="00A511DC" w:rsidRPr="0056281E">
        <w:rPr>
          <w:sz w:val="28"/>
          <w:szCs w:val="28"/>
        </w:rPr>
        <w:t>7</w:t>
      </w:r>
      <w:r w:rsidRPr="0056281E">
        <w:rPr>
          <w:sz w:val="28"/>
          <w:szCs w:val="28"/>
        </w:rPr>
        <w:t>%</w:t>
      </w:r>
      <w:r w:rsidR="00AC01EB" w:rsidRPr="0056281E">
        <w:rPr>
          <w:sz w:val="28"/>
          <w:szCs w:val="28"/>
        </w:rPr>
        <w:t xml:space="preserve"> в структуре расходов бюджета)</w:t>
      </w:r>
      <w:r w:rsidR="003730C9" w:rsidRPr="0056281E">
        <w:rPr>
          <w:sz w:val="28"/>
          <w:szCs w:val="28"/>
        </w:rPr>
        <w:t>,</w:t>
      </w:r>
      <w:r w:rsidR="00FB783D" w:rsidRPr="0056281E">
        <w:rPr>
          <w:sz w:val="28"/>
          <w:szCs w:val="28"/>
        </w:rPr>
        <w:t xml:space="preserve"> общегосударственные вопросы </w:t>
      </w:r>
      <w:r w:rsidR="00BD1E04" w:rsidRPr="0056281E">
        <w:rPr>
          <w:sz w:val="28"/>
          <w:szCs w:val="28"/>
        </w:rPr>
        <w:t xml:space="preserve">– </w:t>
      </w:r>
      <w:r w:rsidR="008B3817" w:rsidRPr="0056281E">
        <w:rPr>
          <w:sz w:val="28"/>
          <w:szCs w:val="28"/>
        </w:rPr>
        <w:t>671 869,4</w:t>
      </w:r>
      <w:r w:rsidR="0013208B" w:rsidRPr="0056281E">
        <w:rPr>
          <w:sz w:val="28"/>
          <w:szCs w:val="28"/>
        </w:rPr>
        <w:t xml:space="preserve"> тыс. рублей (9</w:t>
      </w:r>
      <w:r w:rsidR="0048674C" w:rsidRPr="0056281E">
        <w:rPr>
          <w:sz w:val="28"/>
          <w:szCs w:val="28"/>
        </w:rPr>
        <w:t>%</w:t>
      </w:r>
      <w:r w:rsidR="00BD1E04" w:rsidRPr="0056281E">
        <w:rPr>
          <w:sz w:val="28"/>
          <w:szCs w:val="28"/>
        </w:rPr>
        <w:t xml:space="preserve"> в структуре расходов бюджета)</w:t>
      </w:r>
      <w:r w:rsidR="0013208B" w:rsidRPr="0056281E">
        <w:rPr>
          <w:sz w:val="28"/>
          <w:szCs w:val="28"/>
        </w:rPr>
        <w:t xml:space="preserve">, жилищно-коммунальное хозяйство – </w:t>
      </w:r>
      <w:r w:rsidR="008B3817" w:rsidRPr="0056281E">
        <w:rPr>
          <w:sz w:val="28"/>
          <w:szCs w:val="28"/>
        </w:rPr>
        <w:t>589 697,4</w:t>
      </w:r>
      <w:r w:rsidR="0013208B" w:rsidRPr="0056281E">
        <w:rPr>
          <w:sz w:val="28"/>
          <w:szCs w:val="28"/>
        </w:rPr>
        <w:t xml:space="preserve"> тыс. рублей (</w:t>
      </w:r>
      <w:r w:rsidR="008B3817" w:rsidRPr="0056281E">
        <w:rPr>
          <w:sz w:val="28"/>
          <w:szCs w:val="28"/>
        </w:rPr>
        <w:t>8</w:t>
      </w:r>
      <w:r w:rsidR="0013208B" w:rsidRPr="0056281E">
        <w:rPr>
          <w:sz w:val="28"/>
          <w:szCs w:val="28"/>
        </w:rPr>
        <w:t>% в структуре расходов бюджета)</w:t>
      </w:r>
      <w:r w:rsidRPr="0056281E">
        <w:rPr>
          <w:sz w:val="28"/>
          <w:szCs w:val="28"/>
        </w:rPr>
        <w:t>.</w:t>
      </w:r>
    </w:p>
    <w:p w:rsidR="00AB6B60" w:rsidRPr="00286D04" w:rsidRDefault="00D9093B" w:rsidP="007E1CB2">
      <w:pPr>
        <w:pStyle w:val="33"/>
        <w:ind w:firstLine="708"/>
        <w:jc w:val="both"/>
        <w:rPr>
          <w:sz w:val="20"/>
          <w:szCs w:val="20"/>
        </w:rPr>
      </w:pPr>
      <w:r w:rsidRPr="0056281E">
        <w:rPr>
          <w:snapToGrid w:val="0"/>
          <w:sz w:val="28"/>
          <w:szCs w:val="28"/>
        </w:rPr>
        <w:t xml:space="preserve">Исполнение бюджета города Ханты-Мансийска по расходам в разрезе </w:t>
      </w:r>
      <w:r w:rsidR="00D74A3B" w:rsidRPr="0056281E">
        <w:rPr>
          <w:sz w:val="28"/>
          <w:szCs w:val="28"/>
        </w:rPr>
        <w:t xml:space="preserve">главных распорядителей бюджетных средств за </w:t>
      </w:r>
      <w:r w:rsidR="00286D04" w:rsidRPr="0056281E">
        <w:rPr>
          <w:sz w:val="28"/>
          <w:szCs w:val="28"/>
        </w:rPr>
        <w:t>9 месяцев</w:t>
      </w:r>
      <w:r w:rsidR="00DF5EB1" w:rsidRPr="0056281E">
        <w:rPr>
          <w:sz w:val="28"/>
          <w:szCs w:val="28"/>
        </w:rPr>
        <w:t xml:space="preserve"> </w:t>
      </w:r>
      <w:r w:rsidR="00A21010" w:rsidRPr="0056281E">
        <w:rPr>
          <w:sz w:val="28"/>
          <w:szCs w:val="28"/>
        </w:rPr>
        <w:t>20</w:t>
      </w:r>
      <w:r w:rsidR="00EB17B4" w:rsidRPr="0056281E">
        <w:rPr>
          <w:sz w:val="28"/>
          <w:szCs w:val="28"/>
        </w:rPr>
        <w:t>2</w:t>
      </w:r>
      <w:r w:rsidR="00DF5EB1" w:rsidRPr="0056281E">
        <w:rPr>
          <w:sz w:val="28"/>
          <w:szCs w:val="28"/>
        </w:rPr>
        <w:t>1</w:t>
      </w:r>
      <w:r w:rsidR="00A21010" w:rsidRPr="0056281E">
        <w:rPr>
          <w:sz w:val="28"/>
          <w:szCs w:val="28"/>
        </w:rPr>
        <w:t xml:space="preserve"> года</w:t>
      </w:r>
      <w:r w:rsidR="00D74A3B" w:rsidRPr="0056281E">
        <w:rPr>
          <w:sz w:val="28"/>
          <w:szCs w:val="28"/>
        </w:rPr>
        <w:t>:</w:t>
      </w:r>
      <w:r w:rsidR="00092F07" w:rsidRPr="00286D04">
        <w:rPr>
          <w:sz w:val="20"/>
          <w:szCs w:val="20"/>
        </w:rPr>
        <w:t xml:space="preserve">                                                                                                  </w:t>
      </w:r>
      <w:r w:rsidR="005B3B89" w:rsidRPr="00286D04">
        <w:rPr>
          <w:sz w:val="20"/>
          <w:szCs w:val="20"/>
        </w:rPr>
        <w:t xml:space="preserve">                             </w:t>
      </w:r>
    </w:p>
    <w:p w:rsidR="00DF2482" w:rsidRPr="00286D04" w:rsidRDefault="00EB17B4" w:rsidP="00AB6B60">
      <w:pPr>
        <w:spacing w:after="0"/>
        <w:jc w:val="right"/>
        <w:rPr>
          <w:rFonts w:ascii="Times New Roman" w:hAnsi="Times New Roman" w:cs="Times New Roman"/>
          <w:sz w:val="20"/>
          <w:szCs w:val="20"/>
        </w:rPr>
      </w:pPr>
      <w:r w:rsidRPr="00286D04">
        <w:rPr>
          <w:rFonts w:ascii="Times New Roman" w:hAnsi="Times New Roman" w:cs="Times New Roman"/>
          <w:sz w:val="24"/>
          <w:szCs w:val="24"/>
        </w:rPr>
        <w:t>(тыс. рублей)</w:t>
      </w:r>
    </w:p>
    <w:tbl>
      <w:tblPr>
        <w:tblW w:w="9067" w:type="dxa"/>
        <w:tblInd w:w="113" w:type="dxa"/>
        <w:tblLayout w:type="fixed"/>
        <w:tblLook w:val="04A0" w:firstRow="1" w:lastRow="0" w:firstColumn="1" w:lastColumn="0" w:noHBand="0" w:noVBand="1"/>
      </w:tblPr>
      <w:tblGrid>
        <w:gridCol w:w="3114"/>
        <w:gridCol w:w="1577"/>
        <w:gridCol w:w="1664"/>
        <w:gridCol w:w="1522"/>
        <w:gridCol w:w="1190"/>
      </w:tblGrid>
      <w:tr w:rsidR="00286D04" w:rsidRPr="00286D04" w:rsidTr="00286D04">
        <w:trPr>
          <w:trHeight w:val="162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Наименование главного распорядителя бюджетных средств</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Исполнено за 9 месяцев 2020 года</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Уточнённый план на 2021 год</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Исполнено за 9 месяцев 2021 года</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Процент исполнения</w:t>
            </w:r>
          </w:p>
        </w:tc>
      </w:tr>
      <w:tr w:rsidR="00286D04" w:rsidRPr="00286D04" w:rsidTr="00286D04">
        <w:trPr>
          <w:trHeight w:val="394"/>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Дума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27 750,2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47 440,3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31 737,8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66,9%</w:t>
            </w:r>
          </w:p>
        </w:tc>
      </w:tr>
      <w:tr w:rsidR="00286D04" w:rsidRPr="00286D04" w:rsidTr="00286D04">
        <w:trPr>
          <w:trHeight w:val="54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Администрация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947 508,5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1 657 867,9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1 077 401,5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65,0%</w:t>
            </w:r>
          </w:p>
        </w:tc>
      </w:tr>
      <w:tr w:rsidR="00286D04" w:rsidRPr="00286D04" w:rsidTr="00286D04">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Департамент управления финансами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59 717,8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130 513,8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59 441,0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45,5%</w:t>
            </w:r>
          </w:p>
        </w:tc>
      </w:tr>
      <w:tr w:rsidR="00286D04" w:rsidRPr="00286D04" w:rsidTr="00286D04">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lastRenderedPageBreak/>
              <w:t>Департамент муниципальной собственности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229 025,9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494 972,4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301 697,9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61,0%</w:t>
            </w:r>
          </w:p>
        </w:tc>
      </w:tr>
      <w:tr w:rsidR="00286D04" w:rsidRPr="00286D04" w:rsidTr="00286D04">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Департамент образования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3 137 833,2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5 144 099,3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3 562 003,9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69,2%</w:t>
            </w:r>
          </w:p>
        </w:tc>
      </w:tr>
      <w:tr w:rsidR="00286D04" w:rsidRPr="00286D04" w:rsidTr="00286D04">
        <w:trPr>
          <w:trHeight w:val="126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Управление по физической культуре, спорту, молодежной политике и туризму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148 020,1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278 187,6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181 511,5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65,2%</w:t>
            </w:r>
          </w:p>
        </w:tc>
      </w:tr>
      <w:tr w:rsidR="00286D04" w:rsidRPr="00286D04" w:rsidTr="00286D04">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Департамент городского хозяйства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1 422 658,3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1 735 759,5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1 239 970,1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71,4%</w:t>
            </w:r>
          </w:p>
        </w:tc>
      </w:tr>
      <w:tr w:rsidR="00286D04" w:rsidRPr="00286D04" w:rsidTr="00286D04">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Департамент градостроительства и архитектуры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1 568 608,4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2 493 994,7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891 015,8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35,7%</w:t>
            </w:r>
          </w:p>
        </w:tc>
      </w:tr>
      <w:tr w:rsidR="00286D04" w:rsidRPr="00286D04" w:rsidTr="00286D04">
        <w:trPr>
          <w:trHeight w:val="40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Всего расходов</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 xml:space="preserve">7 541 122,4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 xml:space="preserve">11 982 835,5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 xml:space="preserve">7 344 779,5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61,3%</w:t>
            </w:r>
          </w:p>
        </w:tc>
      </w:tr>
    </w:tbl>
    <w:p w:rsidR="00DF2482" w:rsidRPr="005A5E67" w:rsidRDefault="00DF2482" w:rsidP="005B3B89">
      <w:pPr>
        <w:spacing w:after="0"/>
        <w:jc w:val="right"/>
        <w:rPr>
          <w:rFonts w:ascii="Times New Roman" w:hAnsi="Times New Roman" w:cs="Times New Roman"/>
          <w:sz w:val="20"/>
          <w:szCs w:val="20"/>
          <w:highlight w:val="yellow"/>
        </w:rPr>
      </w:pPr>
    </w:p>
    <w:p w:rsidR="007165DF" w:rsidRPr="00286D04" w:rsidRDefault="00D74A3B" w:rsidP="00EA0CEB">
      <w:pPr>
        <w:pStyle w:val="33"/>
        <w:ind w:firstLine="708"/>
        <w:jc w:val="both"/>
        <w:rPr>
          <w:snapToGrid w:val="0"/>
          <w:sz w:val="28"/>
          <w:szCs w:val="28"/>
        </w:rPr>
      </w:pPr>
      <w:r w:rsidRPr="00286D04">
        <w:rPr>
          <w:b/>
          <w:sz w:val="28"/>
          <w:szCs w:val="28"/>
        </w:rPr>
        <w:t xml:space="preserve"> </w:t>
      </w:r>
      <w:r w:rsidR="007165DF" w:rsidRPr="00286D04">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286D04">
        <w:rPr>
          <w:snapToGrid w:val="0"/>
          <w:sz w:val="28"/>
          <w:szCs w:val="28"/>
        </w:rPr>
        <w:t xml:space="preserve">за </w:t>
      </w:r>
      <w:r w:rsidR="00286D04" w:rsidRPr="00286D04">
        <w:rPr>
          <w:snapToGrid w:val="0"/>
          <w:sz w:val="28"/>
          <w:szCs w:val="28"/>
        </w:rPr>
        <w:t>9 месяцев</w:t>
      </w:r>
      <w:r w:rsidR="00A21010" w:rsidRPr="00286D04">
        <w:rPr>
          <w:snapToGrid w:val="0"/>
          <w:sz w:val="28"/>
          <w:szCs w:val="28"/>
        </w:rPr>
        <w:t xml:space="preserve"> 20</w:t>
      </w:r>
      <w:r w:rsidR="00EB17B4" w:rsidRPr="00286D04">
        <w:rPr>
          <w:snapToGrid w:val="0"/>
          <w:sz w:val="28"/>
          <w:szCs w:val="28"/>
        </w:rPr>
        <w:t>2</w:t>
      </w:r>
      <w:r w:rsidR="00772126" w:rsidRPr="00286D04">
        <w:rPr>
          <w:snapToGrid w:val="0"/>
          <w:sz w:val="28"/>
          <w:szCs w:val="28"/>
        </w:rPr>
        <w:t>1</w:t>
      </w:r>
      <w:r w:rsidR="00A21010" w:rsidRPr="00286D04">
        <w:rPr>
          <w:snapToGrid w:val="0"/>
          <w:sz w:val="28"/>
          <w:szCs w:val="28"/>
        </w:rPr>
        <w:t xml:space="preserve"> года </w:t>
      </w:r>
      <w:r w:rsidR="007165DF" w:rsidRPr="00286D04">
        <w:rPr>
          <w:snapToGrid w:val="0"/>
          <w:sz w:val="28"/>
          <w:szCs w:val="28"/>
        </w:rPr>
        <w:t>представлена в приложении 1 к пояснительной записке.</w:t>
      </w:r>
    </w:p>
    <w:p w:rsidR="00DA23B7" w:rsidRPr="00286D04" w:rsidRDefault="00DA23B7" w:rsidP="002D0C44">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286D04">
        <w:rPr>
          <w:rFonts w:ascii="Times New Roman" w:hAnsi="Times New Roman" w:cs="Times New Roman"/>
          <w:sz w:val="28"/>
          <w:szCs w:val="28"/>
          <w:shd w:val="clear" w:color="auto" w:fill="FFFFFF"/>
        </w:rPr>
        <w:t>Город Ханты-Мансийск участвует в реализации региональных проектов, направленных на достижение результатов и целевых показателей национальных проектов, обозначенных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В первом полугодии 2021 года на реализацию национальных проектов из бюджета города направлены средства в сумме 1 80</w:t>
      </w:r>
      <w:r w:rsidR="00286D04" w:rsidRPr="00286D04">
        <w:rPr>
          <w:rFonts w:ascii="Times New Roman" w:hAnsi="Times New Roman" w:cs="Times New Roman"/>
          <w:sz w:val="28"/>
          <w:szCs w:val="28"/>
          <w:shd w:val="clear" w:color="auto" w:fill="FFFFFF"/>
        </w:rPr>
        <w:t>2</w:t>
      </w:r>
      <w:r w:rsidRPr="00286D04">
        <w:rPr>
          <w:rFonts w:ascii="Times New Roman" w:hAnsi="Times New Roman" w:cs="Times New Roman"/>
          <w:sz w:val="28"/>
          <w:szCs w:val="28"/>
          <w:shd w:val="clear" w:color="auto" w:fill="FFFFFF"/>
        </w:rPr>
        <w:t> </w:t>
      </w:r>
      <w:r w:rsidR="00286D04" w:rsidRPr="00286D04">
        <w:rPr>
          <w:rFonts w:ascii="Times New Roman" w:hAnsi="Times New Roman" w:cs="Times New Roman"/>
          <w:sz w:val="28"/>
          <w:szCs w:val="28"/>
          <w:shd w:val="clear" w:color="auto" w:fill="FFFFFF"/>
        </w:rPr>
        <w:t>591</w:t>
      </w:r>
      <w:r w:rsidRPr="00286D04">
        <w:rPr>
          <w:rFonts w:ascii="Times New Roman" w:hAnsi="Times New Roman" w:cs="Times New Roman"/>
          <w:sz w:val="28"/>
          <w:szCs w:val="28"/>
          <w:shd w:val="clear" w:color="auto" w:fill="FFFFFF"/>
        </w:rPr>
        <w:t>,</w:t>
      </w:r>
      <w:r w:rsidR="00286D04" w:rsidRPr="00286D04">
        <w:rPr>
          <w:rFonts w:ascii="Times New Roman" w:hAnsi="Times New Roman" w:cs="Times New Roman"/>
          <w:sz w:val="28"/>
          <w:szCs w:val="28"/>
          <w:shd w:val="clear" w:color="auto" w:fill="FFFFFF"/>
        </w:rPr>
        <w:t>6</w:t>
      </w:r>
      <w:r w:rsidRPr="00286D04">
        <w:rPr>
          <w:rFonts w:ascii="Times New Roman" w:hAnsi="Times New Roman" w:cs="Times New Roman"/>
          <w:sz w:val="28"/>
          <w:szCs w:val="28"/>
          <w:shd w:val="clear" w:color="auto" w:fill="FFFFFF"/>
        </w:rPr>
        <w:t xml:space="preserve"> тыс. рублей.</w:t>
      </w:r>
    </w:p>
    <w:p w:rsidR="002D0C44" w:rsidRPr="00286D04" w:rsidRDefault="002D0C44" w:rsidP="002D0C44">
      <w:pPr>
        <w:autoSpaceDE w:val="0"/>
        <w:autoSpaceDN w:val="0"/>
        <w:adjustRightInd w:val="0"/>
        <w:spacing w:after="0" w:line="240" w:lineRule="auto"/>
        <w:ind w:firstLine="709"/>
        <w:jc w:val="both"/>
        <w:rPr>
          <w:rFonts w:ascii="Times New Roman" w:hAnsi="Times New Roman" w:cs="Times New Roman"/>
          <w:snapToGrid w:val="0"/>
          <w:sz w:val="28"/>
          <w:szCs w:val="28"/>
        </w:rPr>
      </w:pPr>
      <w:r w:rsidRPr="00286D04">
        <w:rPr>
          <w:rFonts w:ascii="Times New Roman" w:eastAsia="Times New Roman" w:hAnsi="Times New Roman" w:cs="Times New Roman"/>
          <w:sz w:val="28"/>
          <w:szCs w:val="28"/>
        </w:rPr>
        <w:t xml:space="preserve">Информация об исполнении национальных проектов по направлениям </w:t>
      </w:r>
      <w:r w:rsidRPr="00286D04">
        <w:rPr>
          <w:rFonts w:ascii="Times New Roman" w:hAnsi="Times New Roman" w:cs="Times New Roman"/>
          <w:snapToGrid w:val="0"/>
          <w:sz w:val="28"/>
          <w:szCs w:val="28"/>
        </w:rPr>
        <w:t>представлена в приложении 2 к пояснительной записке.</w:t>
      </w:r>
    </w:p>
    <w:p w:rsidR="00E46A9A" w:rsidRPr="00286D04" w:rsidRDefault="00E46A9A" w:rsidP="00ED5165">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A0331B" w:rsidRPr="00286D04" w:rsidRDefault="00A0331B" w:rsidP="00ED5165">
      <w:pPr>
        <w:autoSpaceDE w:val="0"/>
        <w:autoSpaceDN w:val="0"/>
        <w:adjustRightInd w:val="0"/>
        <w:spacing w:after="0" w:line="240" w:lineRule="auto"/>
        <w:ind w:firstLine="709"/>
        <w:jc w:val="both"/>
        <w:rPr>
          <w:rFonts w:ascii="Times New Roman" w:hAnsi="Times New Roman" w:cs="Times New Roman"/>
          <w:sz w:val="28"/>
          <w:szCs w:val="28"/>
        </w:rPr>
      </w:pPr>
      <w:r w:rsidRPr="00286D04">
        <w:rPr>
          <w:rFonts w:ascii="Times New Roman" w:hAnsi="Times New Roman" w:cs="Times New Roman"/>
          <w:sz w:val="28"/>
          <w:szCs w:val="28"/>
        </w:rPr>
        <w:t xml:space="preserve">2021 год является годом адаптации бюджетной системы города к преодолению последствий, связанных с распространением новой коронавирусной инфекции. </w:t>
      </w:r>
      <w:r w:rsidR="00B20C4B" w:rsidRPr="00286D04">
        <w:rPr>
          <w:rFonts w:ascii="Times New Roman" w:hAnsi="Times New Roman" w:cs="Times New Roman"/>
          <w:sz w:val="28"/>
          <w:szCs w:val="28"/>
        </w:rPr>
        <w:t>В бюджете города на 2021 год предусмотрены б</w:t>
      </w:r>
      <w:r w:rsidRPr="00286D04">
        <w:rPr>
          <w:rFonts w:ascii="Times New Roman" w:hAnsi="Times New Roman" w:cs="Times New Roman"/>
          <w:sz w:val="28"/>
          <w:szCs w:val="28"/>
        </w:rPr>
        <w:t xml:space="preserve">юджетные ассигнования на финансовое обеспечение мероприятий, связанных с профилактикой и устранением последствий распространения новой коронавирусной инфекции и предотвращением </w:t>
      </w:r>
      <w:r w:rsidRPr="00DF15F6">
        <w:rPr>
          <w:rFonts w:ascii="Times New Roman" w:hAnsi="Times New Roman" w:cs="Times New Roman"/>
          <w:sz w:val="28"/>
          <w:szCs w:val="28"/>
        </w:rPr>
        <w:t xml:space="preserve">влияния ухудшения экономической ситуации на развитие отраслей экономики в сумме </w:t>
      </w:r>
      <w:r w:rsidR="00286D04" w:rsidRPr="00DF15F6">
        <w:rPr>
          <w:rFonts w:ascii="Times New Roman" w:hAnsi="Times New Roman" w:cs="Times New Roman"/>
          <w:sz w:val="28"/>
          <w:szCs w:val="28"/>
        </w:rPr>
        <w:t>40 720,7</w:t>
      </w:r>
      <w:r w:rsidRPr="00DF15F6">
        <w:rPr>
          <w:rFonts w:ascii="Times New Roman" w:hAnsi="Times New Roman" w:cs="Times New Roman"/>
          <w:sz w:val="28"/>
          <w:szCs w:val="28"/>
        </w:rPr>
        <w:t xml:space="preserve"> тыс. рублей</w:t>
      </w:r>
      <w:r w:rsidR="00BA5AB4" w:rsidRPr="00DF15F6">
        <w:rPr>
          <w:rFonts w:ascii="Times New Roman" w:hAnsi="Times New Roman" w:cs="Times New Roman"/>
          <w:sz w:val="28"/>
          <w:szCs w:val="28"/>
        </w:rPr>
        <w:t xml:space="preserve"> по следующим направлениям:</w:t>
      </w:r>
    </w:p>
    <w:p w:rsidR="004453D8" w:rsidRPr="005A5E67" w:rsidRDefault="004453D8" w:rsidP="00ED5165">
      <w:pPr>
        <w:autoSpaceDE w:val="0"/>
        <w:autoSpaceDN w:val="0"/>
        <w:adjustRightInd w:val="0"/>
        <w:spacing w:after="0" w:line="240" w:lineRule="auto"/>
        <w:ind w:firstLine="709"/>
        <w:jc w:val="both"/>
        <w:rPr>
          <w:rFonts w:ascii="Times New Roman" w:hAnsi="Times New Roman" w:cs="Times New Roman"/>
          <w:snapToGrid w:val="0"/>
          <w:sz w:val="28"/>
          <w:szCs w:val="28"/>
          <w:highlight w:val="yellow"/>
        </w:rPr>
      </w:pPr>
    </w:p>
    <w:p w:rsidR="004453D8" w:rsidRPr="00286D04" w:rsidRDefault="004453D8" w:rsidP="004453D8">
      <w:pPr>
        <w:spacing w:after="0"/>
        <w:jc w:val="right"/>
        <w:rPr>
          <w:rFonts w:ascii="Times New Roman" w:hAnsi="Times New Roman" w:cs="Times New Roman"/>
          <w:sz w:val="24"/>
          <w:szCs w:val="24"/>
        </w:rPr>
      </w:pPr>
      <w:r w:rsidRPr="00286D04">
        <w:rPr>
          <w:rFonts w:ascii="Times New Roman" w:hAnsi="Times New Roman" w:cs="Times New Roman"/>
          <w:sz w:val="24"/>
          <w:szCs w:val="24"/>
        </w:rPr>
        <w:lastRenderedPageBreak/>
        <w:t>(тыс. рублей)</w:t>
      </w:r>
    </w:p>
    <w:tbl>
      <w:tblPr>
        <w:tblW w:w="9209" w:type="dxa"/>
        <w:tblInd w:w="113" w:type="dxa"/>
        <w:tblLook w:val="04A0" w:firstRow="1" w:lastRow="0" w:firstColumn="1" w:lastColumn="0" w:noHBand="0" w:noVBand="1"/>
      </w:tblPr>
      <w:tblGrid>
        <w:gridCol w:w="4106"/>
        <w:gridCol w:w="1720"/>
        <w:gridCol w:w="1860"/>
        <w:gridCol w:w="1523"/>
      </w:tblGrid>
      <w:tr w:rsidR="00286D04" w:rsidRPr="00286D04" w:rsidTr="00286D04">
        <w:trPr>
          <w:trHeight w:val="157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Наименование расходов</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Уточнённый план на 2021 год</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Исполнено за 9 месяцев 2021 года</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Процент исполнения от уточненного плана</w:t>
            </w:r>
          </w:p>
        </w:tc>
      </w:tr>
      <w:tr w:rsidR="00286D04" w:rsidRPr="00286D04" w:rsidTr="00286D04">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 проведение мероприятий по дезинфекции общественных территорий, автодорог, автобусов и помещений, в том числе:</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8 938,2</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7 392,8</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82,7%</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местного бюджета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8 938,2</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7 392,8</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82,7%</w:t>
            </w:r>
          </w:p>
        </w:tc>
      </w:tr>
      <w:tr w:rsidR="00286D04" w:rsidRPr="00286D04" w:rsidTr="00286D04">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 приобретение средств индивидуальной защиты и дезинфицирующих средств, в том числе:</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9 461,5</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4 225,9</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44,7%</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местного бюджета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5 739,4</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3 635,9</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63,3%</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бюджета автономного округа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3 722,1</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590,0</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15,9%</w:t>
            </w:r>
          </w:p>
        </w:tc>
      </w:tr>
      <w:tr w:rsidR="00286D04" w:rsidRPr="00286D04" w:rsidTr="00286D04">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 поддержку субъектов малого и среднего предпринимательства, в том числе:</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14 613,7</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5 659,4</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38,7%</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местного бюджета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14 613,7</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5 659,4</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38,7%</w:t>
            </w:r>
          </w:p>
        </w:tc>
      </w:tr>
      <w:tr w:rsidR="00286D04" w:rsidRPr="00286D04" w:rsidTr="00286D04">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 обеспечение деятельности обсерватора, в том числе:</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7 707,3</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3 105,4</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40,3%</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бюджета автономного округа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7 707,3</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3 105,4</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40,3%</w:t>
            </w:r>
          </w:p>
        </w:tc>
      </w:tr>
      <w:tr w:rsidR="00286D04" w:rsidRPr="00286D04" w:rsidTr="00286D04">
        <w:trPr>
          <w:trHeight w:val="40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Всего расходов, в том числе:</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40 720,7</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20 383,5</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50,1%</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местного бюджета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29 291,3</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16 688,1</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57,0%</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бюджета автономного округа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11 429,4</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3 695,4</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32,3%</w:t>
            </w:r>
          </w:p>
        </w:tc>
      </w:tr>
    </w:tbl>
    <w:p w:rsidR="004453D8" w:rsidRPr="005A5E67" w:rsidRDefault="004453D8" w:rsidP="00D46F81">
      <w:pPr>
        <w:autoSpaceDE w:val="0"/>
        <w:autoSpaceDN w:val="0"/>
        <w:adjustRightInd w:val="0"/>
        <w:spacing w:after="0" w:line="240" w:lineRule="auto"/>
        <w:ind w:firstLine="709"/>
        <w:jc w:val="both"/>
        <w:rPr>
          <w:rFonts w:ascii="Times New Roman" w:hAnsi="Times New Roman" w:cs="Times New Roman"/>
          <w:snapToGrid w:val="0"/>
          <w:sz w:val="28"/>
          <w:szCs w:val="28"/>
          <w:highlight w:val="yellow"/>
        </w:rPr>
      </w:pPr>
    </w:p>
    <w:p w:rsidR="002D0C44" w:rsidRPr="005A5E67" w:rsidRDefault="002D0C44" w:rsidP="002D0C44">
      <w:pPr>
        <w:spacing w:after="0"/>
        <w:ind w:firstLine="709"/>
        <w:jc w:val="both"/>
        <w:rPr>
          <w:rFonts w:ascii="Times New Roman" w:eastAsia="Times New Roman" w:hAnsi="Times New Roman" w:cs="Times New Roman"/>
          <w:color w:val="FF0000"/>
          <w:sz w:val="28"/>
          <w:szCs w:val="28"/>
          <w:highlight w:val="yellow"/>
        </w:rPr>
      </w:pPr>
    </w:p>
    <w:p w:rsidR="00AB6B60" w:rsidRPr="00DF15F6" w:rsidRDefault="00AB6B60" w:rsidP="00D74A3B">
      <w:pPr>
        <w:spacing w:after="0"/>
        <w:rPr>
          <w:rFonts w:ascii="Times New Roman" w:eastAsia="Times New Roman" w:hAnsi="Times New Roman" w:cs="Times New Roman"/>
          <w:color w:val="FF0000"/>
          <w:sz w:val="28"/>
          <w:szCs w:val="28"/>
        </w:rPr>
      </w:pPr>
    </w:p>
    <w:p w:rsidR="0037638C" w:rsidRPr="00772126" w:rsidRDefault="002B1E6F" w:rsidP="00D74A3B">
      <w:pPr>
        <w:spacing w:after="0"/>
        <w:rPr>
          <w:rFonts w:ascii="Times New Roman" w:eastAsia="Times New Roman" w:hAnsi="Times New Roman" w:cs="Times New Roman"/>
          <w:color w:val="000000" w:themeColor="text1"/>
          <w:sz w:val="28"/>
          <w:szCs w:val="28"/>
        </w:rPr>
        <w:sectPr w:rsidR="0037638C" w:rsidRPr="00772126" w:rsidSect="000C15D9">
          <w:headerReference w:type="default" r:id="rId12"/>
          <w:pgSz w:w="11906" w:h="16838"/>
          <w:pgMar w:top="1135" w:right="1276" w:bottom="1134" w:left="1559" w:header="709" w:footer="709" w:gutter="0"/>
          <w:cols w:space="708"/>
          <w:titlePg/>
          <w:docGrid w:linePitch="360"/>
        </w:sectPr>
      </w:pPr>
      <w:r>
        <w:rPr>
          <w:rFonts w:ascii="Times New Roman" w:eastAsia="Times New Roman" w:hAnsi="Times New Roman" w:cs="Times New Roman"/>
          <w:color w:val="000000" w:themeColor="text1"/>
          <w:sz w:val="28"/>
          <w:szCs w:val="28"/>
        </w:rPr>
        <w:t>Д</w:t>
      </w:r>
      <w:r w:rsidR="00D74A3B" w:rsidRPr="00DF15F6">
        <w:rPr>
          <w:rFonts w:ascii="Times New Roman" w:eastAsia="Times New Roman" w:hAnsi="Times New Roman" w:cs="Times New Roman"/>
          <w:color w:val="000000" w:themeColor="text1"/>
          <w:sz w:val="28"/>
          <w:szCs w:val="28"/>
        </w:rPr>
        <w:t>иректор</w:t>
      </w:r>
      <w:r w:rsidR="007025BC" w:rsidRPr="00DF15F6">
        <w:rPr>
          <w:rFonts w:ascii="Times New Roman" w:eastAsia="Times New Roman" w:hAnsi="Times New Roman" w:cs="Times New Roman"/>
          <w:color w:val="000000" w:themeColor="text1"/>
          <w:sz w:val="28"/>
          <w:szCs w:val="28"/>
        </w:rPr>
        <w:t xml:space="preserve"> Д</w:t>
      </w:r>
      <w:r w:rsidR="00D74A3B" w:rsidRPr="00DF15F6">
        <w:rPr>
          <w:rFonts w:ascii="Times New Roman" w:eastAsia="Times New Roman" w:hAnsi="Times New Roman" w:cs="Times New Roman"/>
          <w:color w:val="000000" w:themeColor="text1"/>
          <w:sz w:val="28"/>
          <w:szCs w:val="28"/>
        </w:rPr>
        <w:t xml:space="preserve">епартамента </w:t>
      </w:r>
      <w:r w:rsidR="00BD1E04" w:rsidRPr="00DF15F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00BD1E04" w:rsidRPr="00DF15F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О.И.Граф</w:t>
      </w:r>
    </w:p>
    <w:tbl>
      <w:tblPr>
        <w:tblW w:w="14932" w:type="dxa"/>
        <w:tblInd w:w="113" w:type="dxa"/>
        <w:tblLook w:val="04A0" w:firstRow="1" w:lastRow="0" w:firstColumn="1" w:lastColumn="0" w:noHBand="0" w:noVBand="1"/>
      </w:tblPr>
      <w:tblGrid>
        <w:gridCol w:w="5564"/>
        <w:gridCol w:w="1479"/>
        <w:gridCol w:w="1297"/>
        <w:gridCol w:w="1317"/>
        <w:gridCol w:w="1277"/>
        <w:gridCol w:w="1317"/>
        <w:gridCol w:w="2400"/>
        <w:gridCol w:w="236"/>
        <w:gridCol w:w="208"/>
        <w:gridCol w:w="14"/>
      </w:tblGrid>
      <w:tr w:rsidR="0037638C" w:rsidRPr="00583F5C" w:rsidTr="00FB52C1">
        <w:trPr>
          <w:gridAfter w:val="1"/>
          <w:wAfter w:w="28" w:type="dxa"/>
          <w:trHeight w:val="450"/>
        </w:trPr>
        <w:tc>
          <w:tcPr>
            <w:tcW w:w="5491"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4"/>
                <w:szCs w:val="24"/>
                <w:highlight w:val="yellow"/>
              </w:rPr>
            </w:pPr>
            <w:bookmarkStart w:id="1" w:name="RANGE!A1:S454"/>
            <w:bookmarkEnd w:id="1"/>
          </w:p>
        </w:tc>
        <w:tc>
          <w:tcPr>
            <w:tcW w:w="14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8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2813" w:type="dxa"/>
            <w:gridSpan w:val="3"/>
            <w:tcBorders>
              <w:top w:val="nil"/>
              <w:left w:val="nil"/>
              <w:bottom w:val="nil"/>
              <w:right w:val="nil"/>
            </w:tcBorders>
            <w:shd w:val="clear" w:color="auto" w:fill="auto"/>
            <w:noWrap/>
            <w:vAlign w:val="bottom"/>
            <w:hideMark/>
          </w:tcPr>
          <w:p w:rsidR="0037638C" w:rsidRPr="00FB52C1" w:rsidRDefault="0037638C" w:rsidP="0037638C">
            <w:pPr>
              <w:spacing w:after="0" w:line="240" w:lineRule="auto"/>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t>Приложение  1 к пояснительной записке</w:t>
            </w:r>
          </w:p>
          <w:p w:rsidR="00A84B20" w:rsidRPr="00FB52C1" w:rsidRDefault="00A84B20" w:rsidP="0037638C">
            <w:pPr>
              <w:spacing w:after="0" w:line="240" w:lineRule="auto"/>
              <w:rPr>
                <w:rFonts w:ascii="Times New Roman" w:eastAsia="Times New Roman" w:hAnsi="Times New Roman" w:cs="Times New Roman"/>
                <w:sz w:val="14"/>
                <w:szCs w:val="14"/>
              </w:rPr>
            </w:pPr>
          </w:p>
        </w:tc>
      </w:tr>
      <w:tr w:rsidR="0037638C" w:rsidRPr="00583F5C" w:rsidTr="00FB52C1">
        <w:trPr>
          <w:trHeight w:val="660"/>
        </w:trPr>
        <w:tc>
          <w:tcPr>
            <w:tcW w:w="14460" w:type="dxa"/>
            <w:gridSpan w:val="7"/>
            <w:tcBorders>
              <w:top w:val="nil"/>
              <w:left w:val="nil"/>
              <w:bottom w:val="nil"/>
              <w:right w:val="nil"/>
            </w:tcBorders>
            <w:shd w:val="clear" w:color="auto" w:fill="auto"/>
            <w:vAlign w:val="bottom"/>
            <w:hideMark/>
          </w:tcPr>
          <w:p w:rsidR="0037638C" w:rsidRPr="00FB52C1" w:rsidRDefault="0037638C" w:rsidP="004C101E">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1323A3">
              <w:rPr>
                <w:rFonts w:ascii="Times New Roman" w:eastAsia="Times New Roman" w:hAnsi="Times New Roman" w:cs="Times New Roman"/>
                <w:b/>
                <w:bCs/>
                <w:sz w:val="20"/>
                <w:szCs w:val="20"/>
              </w:rPr>
              <w:t>девять месяцев</w:t>
            </w:r>
            <w:r w:rsidR="00D223B2" w:rsidRPr="00FB52C1">
              <w:rPr>
                <w:rFonts w:ascii="Times New Roman" w:eastAsia="Times New Roman" w:hAnsi="Times New Roman" w:cs="Times New Roman"/>
                <w:b/>
                <w:bCs/>
                <w:sz w:val="20"/>
                <w:szCs w:val="20"/>
              </w:rPr>
              <w:t xml:space="preserve"> </w:t>
            </w:r>
            <w:r w:rsidRPr="00FB52C1">
              <w:rPr>
                <w:rFonts w:ascii="Times New Roman" w:eastAsia="Times New Roman" w:hAnsi="Times New Roman" w:cs="Times New Roman"/>
                <w:b/>
                <w:bCs/>
                <w:sz w:val="20"/>
                <w:szCs w:val="20"/>
              </w:rPr>
              <w:t>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A84B20" w:rsidRPr="00FB52C1" w:rsidRDefault="00DD2F7A" w:rsidP="00A84B20">
            <w:pPr>
              <w:spacing w:after="0" w:line="240" w:lineRule="auto"/>
              <w:jc w:val="right"/>
              <w:rPr>
                <w:rFonts w:ascii="Times New Roman" w:eastAsia="Times New Roman" w:hAnsi="Times New Roman" w:cs="Times New Roman"/>
                <w:bCs/>
                <w:sz w:val="14"/>
                <w:szCs w:val="14"/>
              </w:rPr>
            </w:pPr>
            <w:r w:rsidRPr="00FB52C1">
              <w:rPr>
                <w:rFonts w:ascii="Times New Roman" w:eastAsia="Times New Roman" w:hAnsi="Times New Roman" w:cs="Times New Roman"/>
                <w:bCs/>
                <w:sz w:val="18"/>
                <w:szCs w:val="18"/>
              </w:rPr>
              <w:t xml:space="preserve">    </w:t>
            </w:r>
            <w:r w:rsidR="007B16B6" w:rsidRPr="00FB52C1">
              <w:rPr>
                <w:rFonts w:ascii="Times New Roman" w:eastAsia="Times New Roman" w:hAnsi="Times New Roman" w:cs="Times New Roman"/>
                <w:bCs/>
                <w:sz w:val="18"/>
                <w:szCs w:val="18"/>
              </w:rPr>
              <w:t xml:space="preserve">    </w:t>
            </w:r>
            <w:r w:rsidRPr="00FB52C1">
              <w:rPr>
                <w:rFonts w:ascii="Times New Roman" w:eastAsia="Times New Roman" w:hAnsi="Times New Roman" w:cs="Times New Roman"/>
                <w:bCs/>
                <w:sz w:val="18"/>
                <w:szCs w:val="18"/>
              </w:rPr>
              <w:t xml:space="preserve">  </w:t>
            </w:r>
            <w:r w:rsidR="00FE68B3" w:rsidRPr="00FB52C1">
              <w:rPr>
                <w:rFonts w:ascii="Times New Roman" w:eastAsia="Times New Roman" w:hAnsi="Times New Roman" w:cs="Times New Roman"/>
                <w:bCs/>
                <w:sz w:val="18"/>
                <w:szCs w:val="18"/>
              </w:rPr>
              <w:t xml:space="preserve">  </w:t>
            </w:r>
            <w:r w:rsidR="00EB17B4" w:rsidRPr="00FB52C1">
              <w:rPr>
                <w:rFonts w:ascii="Times New Roman" w:eastAsia="Times New Roman" w:hAnsi="Times New Roman" w:cs="Times New Roman"/>
                <w:bCs/>
                <w:sz w:val="18"/>
                <w:szCs w:val="18"/>
              </w:rPr>
              <w:t xml:space="preserve">    (</w:t>
            </w:r>
            <w:r w:rsidR="00A84B20" w:rsidRPr="00FB52C1">
              <w:rPr>
                <w:rFonts w:ascii="Times New Roman" w:eastAsia="Times New Roman" w:hAnsi="Times New Roman" w:cs="Times New Roman"/>
                <w:bCs/>
                <w:sz w:val="14"/>
                <w:szCs w:val="14"/>
              </w:rPr>
              <w:t>рубли</w:t>
            </w:r>
            <w:r w:rsidR="00EB17B4" w:rsidRPr="00FB52C1">
              <w:rPr>
                <w:rFonts w:ascii="Times New Roman" w:eastAsia="Times New Roman" w:hAnsi="Times New Roman" w:cs="Times New Roman"/>
                <w:bCs/>
                <w:sz w:val="14"/>
                <w:szCs w:val="14"/>
              </w:rPr>
              <w:t>)</w:t>
            </w: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tbl>
            <w:tblPr>
              <w:tblW w:w="14425" w:type="dxa"/>
              <w:tblLook w:val="04A0" w:firstRow="1" w:lastRow="0" w:firstColumn="1" w:lastColumn="0" w:noHBand="0" w:noVBand="1"/>
            </w:tblPr>
            <w:tblGrid>
              <w:gridCol w:w="6119"/>
              <w:gridCol w:w="1000"/>
              <w:gridCol w:w="1000"/>
              <w:gridCol w:w="1000"/>
              <w:gridCol w:w="1300"/>
              <w:gridCol w:w="1300"/>
              <w:gridCol w:w="1346"/>
              <w:gridCol w:w="1360"/>
            </w:tblGrid>
            <w:tr w:rsidR="005B1C6C" w:rsidRPr="005B1C6C" w:rsidTr="005B1C6C">
              <w:trPr>
                <w:trHeight w:val="949"/>
              </w:trPr>
              <w:tc>
                <w:tcPr>
                  <w:tcW w:w="6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(непрограммное направление деятельности)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КФСР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 КВР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Уточненный план</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Исполнено на отчётную дату</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Отклонение от уточненного плана плана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Процент исполнения от уточненного плана</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Муниципальная программа "Доступная среда в городе Ханты-Мансийске"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1 090 042,90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536 131,93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553 910,97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49,2%</w:t>
                  </w:r>
                </w:p>
              </w:tc>
            </w:tr>
            <w:tr w:rsidR="005B1C6C" w:rsidRPr="005B1C6C" w:rsidTr="005B1C6C">
              <w:trPr>
                <w:trHeight w:val="91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449 851,53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235 133,53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214 718,00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449 851,53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235 133,53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214 718,00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52,3%</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дорожно-транспортной доступности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640 191,37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300 998,40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339 192,97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640 191,37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300 998,40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339 192,97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45 519 396,72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6 413 276,58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39 106 120,14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14,1%</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6 515 012,40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3 276 270,01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3 238 742,39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0310120060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6 515 012,40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3 276 270,01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3 238 742,39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50,3%</w:t>
                  </w:r>
                </w:p>
              </w:tc>
            </w:tr>
            <w:tr w:rsidR="005B1C6C" w:rsidRPr="005B1C6C" w:rsidTr="005B1C6C">
              <w:trPr>
                <w:trHeight w:val="91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3 945 900,00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2 698 155,58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1 247 744,42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68,4%</w:t>
                  </w:r>
                </w:p>
              </w:tc>
            </w:tr>
            <w:tr w:rsidR="005B1C6C" w:rsidRPr="005B1C6C" w:rsidTr="005B1C6C">
              <w:trPr>
                <w:trHeight w:val="14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3 841 128,00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2 630 233,58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1 210 894,42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68,5%</w:t>
                  </w:r>
                </w:p>
              </w:tc>
            </w:tr>
            <w:tr w:rsidR="005B1C6C" w:rsidRPr="005B1C6C" w:rsidTr="005B1C6C">
              <w:trPr>
                <w:trHeight w:val="14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104 772,00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67 922,00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36 850,00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64,8%</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Основное мероприятие "Создание условий для деятельности народных дружин"</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174 000,00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107 000,00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74 820,90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74 820,90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профилактике правонарушений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0310420050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74 820,90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74 820,90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17 300,00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0310651200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17 300,00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91,5%</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33 854 700,00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33 854 700,00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0310999999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33 854 700,00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33 854 700,00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0320120040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и проведение профилактических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239 003,42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139 003,42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68 940,00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68 940,00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70 063,42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70 063,42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620 060,00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100 726,67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519 333,33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16,2%</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0330182560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18 200,00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61 800,00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63 333,33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63 333,33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40 060,00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40 060,00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03301S2560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186 666,67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42 466,67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144 200,00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22,8%</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0330499990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физической культуры и спорта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288 970 994,64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189 516 481,81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99 454 512,83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65,6%</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13 671 749,32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8 181 889,90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5 489 859,42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59,8%</w:t>
                  </w:r>
                </w:p>
              </w:tc>
            </w:tr>
            <w:tr w:rsidR="005B1C6C" w:rsidRPr="005B1C6C" w:rsidTr="005B1C6C">
              <w:trPr>
                <w:trHeight w:val="12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0510182110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11 671 749,32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6 181 889,90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5 489 859,42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53,0%</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05101S2110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4 674 472,00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3 116 280,04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1 558 191,96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66,7%</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855 872,00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855 872,00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2 260 408,04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319 591,96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87,6%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1 238 600,00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1 238 600,00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материально-технической базы учреждений спорта и спортивных объектов"</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39 310 384,21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32 456 840,15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6 853 544,06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82,6%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31 338 700,00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31 269 724,49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68 975,51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99,8%</w:t>
                  </w:r>
                </w:p>
              </w:tc>
            </w:tr>
            <w:tr w:rsidR="005B1C6C" w:rsidRPr="005B1C6C" w:rsidTr="005B1C6C">
              <w:trPr>
                <w:trHeight w:val="12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0510382110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4 132 600,00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250 413,66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3 882 186,34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софинансирование расходов муниципальных образований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0510382130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2 538 000,00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497 346,21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2 040 653,79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05103S2110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217 505,26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13 179,67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204 325,59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05103S2130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133 578,95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26 176,12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107 402,83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19,6%</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1 274 349,00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1 069 404,00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204 945,00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83,9%</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0510582050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764 609,40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641 642,40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122 967,00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83,9%</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05105S2050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509 739,60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427 761,60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81 978,00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83,9%</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Региональный проект "Спорт - норма жизни"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307 368,42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307 368,42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204 400,35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204 400,35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87 599,65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87 599,65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15 368,42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15 368,42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229 732 671,69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144 384 699,30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85 347 972,39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20 892 980,00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20 892 980,00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2 657 122,36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1 997 393,07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659 729,29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177 344 249,62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120 331 874,56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57 012 375,06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3 424 140,91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2 375 379,12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1 048 761,79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22 782 059,56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17 807 579,17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4 974 480,39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2 184 665,24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1 596 095,32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588 569,92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329 773,00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176 778,06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152 994,94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117 681,00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99 600,00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18 081,00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84,6%</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Муниципальная программа "Развитие культуры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211 631 297,16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148 172 179,78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63 459 117,38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Основное мероприятие "Развитие библиотечного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75 775 369,66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56 559 172,74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19 216 196,92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1 189 638,00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611 516,00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578 122,00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72 620 039,66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54 953 002,17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17 667 037,49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164 000,00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72 368,00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91 632,00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0610182520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855 400,00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594 301,26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261 098,74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553 032,00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553 032,00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179 410,00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179 410,00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06101S2520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213 850,00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148 575,31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65 274,69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69,5%</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105 200,00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105 200,00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0610284100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105 200,00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105 200,00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"Реализация творческого потенциала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135 750 727,50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91 507 807,04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44 242 920,46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1 109 850,00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989 146,53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120 703,47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109 132 719,37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70 366 219,55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38 766 499,82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11 775 230,00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8 839 982,00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2 935 248,00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9 141 592,93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9 141 592,93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4 591 335,20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2 170 866,03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2 420 469,17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47,3%</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образования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6 595 727 625,58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3 933 040 258,63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2 662 687 366,95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59,6%</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системы дошкольного и общего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622 111,05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229 183,89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392 927,16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352 211,05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156 493,89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195 717,16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79 500,00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72 690,00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6 810,00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145 400,00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145 400,00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системы дополнительного образования детей. Организация отдыха и оздоровления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51 945 271,34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23 120 930,74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28 824 340,60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930 484,00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930 484,00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263 400,00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124 369,00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139 031,00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6 885 763,00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3 496 941,32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3 388 821,68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115 920,00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115 920,00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2 498 206,15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2 497 390,23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815,92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9 633 966,08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8 061 817,32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1 572 148,76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83,7%</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298 918,37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208 421,94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90 496,43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0710284080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23 426 600,00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3 102 328,32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20 324 271,68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13,2%</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249,85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249,77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7 692 484,98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5 374 544,88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2 317 940,10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69,9%</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199 278,91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138 947,96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60 330,95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69,7%</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4 582 166 121,80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3 225 372 108,02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1 356 794 013,78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4 241 042,71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3 747 418,72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493 623,99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88,4%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25 683 644,44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23 965 020,13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1 718 624,31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93,3%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21 447 956,62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19 471 526,92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1 976 429,70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1 856 985,94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1 856 985,94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133 913 911,95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98 336 359,25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35 577 552,70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1 490 064,59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1 074 520,92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415 543,67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13 826 147,98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7 298 957,84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6 527 190,14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154 162 691,61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99 354 678,94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54 808 012,67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141 551 747,03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91 991 341,86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49 560 405,17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7 959 134,47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4 862 516,76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3 096 617,71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152 673 317,61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105 234 143,83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47 439 173,78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11 105 201,71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8 130 337,89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2 974 863,82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7 150,00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7 150,00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37 430 863,00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28 072 568,00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9 358 295,00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2 691 776,00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1 619 501,00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1 072 275,00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9 954 362,00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7 433 282,00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2 521 080,00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96 402 360,00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72 857 390,99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23 544 969,01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0710353030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83 119 700,00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59 684 903,82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23 434 796,18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71,8%</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0710382470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26 496 000,00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14 424 000,00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12 072 000,00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54,4%</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0710384030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229 232 700,00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127 953 089,28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101 279 610,72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55,8%</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2 385 500,00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1 915 500,00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80,3%</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1 549 378,10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1 549 378,10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89 644 121,90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53 224 998,40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36 419 123,50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59,4%</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1 377 665 028,00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976 370 021,33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401 295 006,67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70,9%</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84 903 172,00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66 900 000,00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18 003 172,00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78,8%</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0710384302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112 576 700,00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63 488 250,82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49 088 449,18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56,4%</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0710384305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1 654 676 100,00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1 264 321 327,85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390 354 772,15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1 888 572,00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1 888 572,00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5 622 392,14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1 395 660,00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4 226 732,14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24,8%</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64 790 900,00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13 728 635,33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51 062 264,67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21,2%</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27 767 500,00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5 883 700,46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21 883 799,54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21,2%</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3 357 000,00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711 319,74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2 645 680,26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21,2%</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78 239 621,49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31 658 691,50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46 580 929,99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39 302 988,96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10 386 189,65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28 916 799,31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38 936 632,53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21 272 501,85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17 664 130,68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54,6%</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Региональный проект "Успех каждого ребенка"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1 513 076,76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870 053,56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643 023,20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853 754,36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490 928,19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362 826,17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545 841,64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313 871,34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231 970,30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113 480,76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65 254,03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48 226,73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57,5%</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536 330,00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371 330,00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327 330,00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272 330,00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209 000,00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52,6%</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"Поддержка детских и юношеских общественных организаций и объединений"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1 670 346,00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898 573,00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771 773,00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0730199990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1 670 346,00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898 573,00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771 773,00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53,8%</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условий для развития гражданско-, военно-патриотических качеств обучающихся"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2 142 808,00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570 222,40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1 572 585,60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26,6%</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реализацию отдельных мероприятий, направленных на создание современных моделей дополнительного образования, организацию деятельности молодежных трудовых отрядов, допризывной подготовки молодежи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0730282620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0730299990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1 872 537,73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570 222,40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1 302 315,33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30,5%</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реализацию отдельных мероприятий, направленных на создание современных моделей дополнительного образования, организацию деятельности молодежных трудовых отрядов, допризывной подготовки молодежи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07302S2620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20 270,27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20 270,27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функций управления и контроля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26 602 308,28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19 083 350,91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7 518 957,37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24 295 830,56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18 103 777,81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6 192 052,75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5 880,29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3 880,29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54 470,00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52 724,00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1 746,00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96,8%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1 875 157,00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860 049,10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1 015 107,90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45,9%</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370 470,43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64 800,00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305 670,43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179 019 966,55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106 981 219,56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72 038 746,99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18 696 604,18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18 696 604,18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59 504 830,07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34 595 949,12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24 908 880,95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96 614 504,48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70 243 110,91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26 371 393,57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3 382 265,82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1 947 292,53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1 434 973,29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20 207,00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20 207,00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749 555,00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139 660,00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609 895,00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комплексной безопасности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190 383 305,35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143 087 079,38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47 296 225,97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1 151 776,36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848 223,64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107 703 196,68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91 469 407,48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16 233 789,20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84,9%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32 802 242,11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23 681 380,41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9 120 861,70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42 838 971,42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24 419 770,57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18 419 200,85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3 516 486,30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2 364 744,56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1 151 741,74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1 056 506,40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1 056 506,40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115 902,44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115 902,44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материально-технической базы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20 161 913,40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4 560 505,40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15 601 408,00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Инвестиции в муниципальную собственность</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10 000 000,00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Инвестиции в муниципальную собственность</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5 355 980,40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408 542,40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4 947 438,00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368 970,00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53 970,00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85,4%</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206 420,00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206 420,00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186 000,00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186 000,00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1 194 543,00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1 194 543,00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Региональный проект "Современная школа"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1 460 632 445,56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376 362 220,27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1 084 270 225,29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416 064 200,00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33 119 140,73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382 945 059,27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315 000 000,00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241 155 203,95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73 844 796,05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76,6%</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074E182690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583 505 000,00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64 451 653,56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519 053 346,44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074E1S2680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81 229 355,56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30 474 927,19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50 754 428,37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37,5%</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074E1S2690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64 833 890,00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7 161 294,84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57 672 595,16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"Формирование законопослушного поведения участников дорожного движения"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81 120,00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10 880,00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88,2%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81 120,00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10 880,00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88,2%</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"Обеспечение доступным и комфортным жильем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189 467 520,78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81 501 059,20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107 966 461,58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43,0%</w:t>
                  </w:r>
                </w:p>
              </w:tc>
            </w:tr>
            <w:tr w:rsidR="005B1C6C" w:rsidRPr="005B1C6C" w:rsidTr="005B1C6C">
              <w:trPr>
                <w:trHeight w:val="73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166 875 541,22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74 633 946,40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92 241 594,82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44,7%</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9 334 892,24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6 641 804,80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2 693 087,44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12 921 034,69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9 900 000,00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3 021 034,69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76,6%</w:t>
                  </w:r>
                </w:p>
              </w:tc>
            </w:tr>
            <w:tr w:rsidR="005B1C6C" w:rsidRPr="005B1C6C" w:rsidTr="005B1C6C">
              <w:trPr>
                <w:trHeight w:val="18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0900182762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85 927 400,00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14 800 223,25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71 127 176,75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0900184310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50 193 900,00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41 828 160,00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8 365 740,00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83,3%</w:t>
                  </w:r>
                </w:p>
              </w:tc>
            </w:tr>
            <w:tr w:rsidR="005B1C6C" w:rsidRPr="005B1C6C" w:rsidTr="005B1C6C">
              <w:trPr>
                <w:trHeight w:val="19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09001S2762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8 498 314,29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1 463 758,35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7 034 555,94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22 575 679,56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6 867 112,80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15 708 566,76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30,4%</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0900351350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7 560 000,00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945 018,00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6 614 982,00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12,5%</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0900351760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3 780 100,00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2 835 036,00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945 064,00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3 594 071,52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3 594 071,52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09003L1340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585 360,67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585 360,67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6 442 450,00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2 818 570,67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3 623 879,33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260 890,00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114 135,20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146 754,80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352 807,37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154 352,93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198 454,44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43,7%</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16 300,00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14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0900484220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16 300,00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311 731 409,27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240 078 506,59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71 652 902,68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77,0%</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202 585 223,10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164 077 352,33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38 507 870,77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75 785 987,00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55 529 192,00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20 256 795,00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81 000 000,00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1 316 380,00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152 160,00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1 164 220,00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21 421 310,10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10 786 676,33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10 634 633,77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7 191 022,00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3 403 800,00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3 787 222,00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12 867 104,00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12 867 104,00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2 665 000,00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2 665 000,00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7 150,00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7 150,00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25 250,00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25 250,00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8 020,00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8 020,00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12 300,00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25 890,00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25 890,00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10 300,00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12 300,00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71 410,00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71 410,00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109 146 186,17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76 001 154,26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33 145 031,91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35 435 978,40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27 626 833,35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7 809 145,05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5 301 528,87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3 432 380,66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1 869 148,21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62 702,85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62 702,85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62 727 976,05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42 596 972,48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20 131 003,57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1000202400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5 614 000,00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2 282 264,92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3 331 735,08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40,7%</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35 041 900,00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23 523 981,07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11 517 918,93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67,1%</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33 072 900,00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22 854 981,07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10 217 918,93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24 197 500,00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18 283 984,86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5 913 515,14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2 826 000,00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2 826 000,00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6 049 400,00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4 570 996,21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1 478 403,79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75,6%</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669 000,00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669 000,00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1110899990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669 000,00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669 000,00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1110999990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жилищного и дорожного хозяйства, благоустройство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1 183 109 539,53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733 901 844,41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449 207 695,12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жилищного хозяйства и содержание объектов жилищно–коммунальной инфраструктуры"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177 470 818,90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115 052 387,15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62 418 431,75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48 929 232,33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36 972 115,01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11 957 117,32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15 770 542,69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8 478 524,64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7 292 018,05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66 451 253,26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48 899 556,45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17 551 696,81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729 276,04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405 880,09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323 395,95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55,7%</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6 866 334,42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3 207 902,80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3 658 431,62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46,7%</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354 773,76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228 564,59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126 209,17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8 103 447,88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5 448 225,36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2 655 222,52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29 909 958,52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11 055 618,21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18 854 340,31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условий для обеспечения качественными коммунальными, бытовыми услугами"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86 872 166,67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62 939 929,29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23 932 237,38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19 705 300,00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10 341 525,19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9 363 774,81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28 197 000,00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27 521 214,92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675 785,08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97,6%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6 000 000,00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1200282830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1 025 600,00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438 627,75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586 972,25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42,8%</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31 181 000,00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18 346 142,93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12 834 857,07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58,8%</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12002S2830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760 666,67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292 418,50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468 248,17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38,4%</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363 632 610,93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254 498 872,41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109 133 738,52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363 632 610,93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254 498 872,41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109 133 738,52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санитарного состояния и благоустройство, озеленение территории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308 708 132,02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183 061 088,99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125 647 043,03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87 531 088,20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59 286 446,86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28 244 641,34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3 239 430,00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2 619 449,84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619 980,16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80,9%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 в области энергосбережения и повышения энергетической эффективности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1200420020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3 438 951,55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1 706 907,93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1 732 043,62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37 266,00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37 266,00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5 484 134,00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1 087 329,66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4 396 804,34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19,8%</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221 000,00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49 780,00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171 220,00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208 756 262,27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118 311 174,70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90 445 087,57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56,7%</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"Формирование современной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51 858 619,48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10 779 575,09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41 079 044,39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20,8%</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30.04.2021 № 216-рп</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1200582751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1 932 104,00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1 932 104,00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395 262,29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241 655,09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153 607,20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46 166 859,19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8 887 920,00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37 278 939,19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19,3%</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30.04.2021 № 216-рп</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12005S2751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196 944,64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196 944,64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30.04.2021 № 216-рп</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12005S2751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912 449,36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912 449,36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Региональный проект "Формирование комфортной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194 567 191,53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107 569 991,48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86 997 200,05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13 480 579,47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13 480 530,76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48,71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8 618 700,00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8 618 700,00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22 339 310,10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12 509 558,71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9 829 751,39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56,0%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39 581 024,33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20 912 396,16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18 668 628,17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24 521 800,00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13 520 970,08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11 000 829,92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67 257 775,67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27 939 002,81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39 318 772,86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9 895 351,16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5 228 099,04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4 667 252,12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8 872 650,80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5 360 733,92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3 511 916,88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60,4%</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454 545 455,00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368 101 453,44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86 444 001,56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19 555 995,83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9 266 467,39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10 289 528,44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47,4%</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6 343 587,00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6 343 587,00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12 867 848,87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2 681 725,61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10 186 123,26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20,8%</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149 000,00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148 490,10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509,90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99,7%</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64 076,64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64 076,64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129 978,27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27 088,14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102 890,13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20,8%</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1 505,05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1 499,90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99,7%</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434 989 459,17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358 834 986,05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76 154 473,12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82,5%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239 706 544,69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216 838 330,64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22 868 214,05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23 964 491,56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10 372 369,59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13 592 121,97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43,3%</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77 242 000,00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50 498 914,35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26 743 085,65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65,4%</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89 627 527,88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77 537 021,60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12 090 506,28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2 421 278,23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2 190 286,16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230 992,07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999,99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999,99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242 066,02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104 771,41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137 294,61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43,3%</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780 222,22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510 090,06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270 132,16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65,4%</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905 328,58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783 202,24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122 126,34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86,5%</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"Управление муниципальными финансами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175 289 164,22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91 178 822,93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84 110 341,29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"Исполнение полномочий и функций финансового органа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89 732 695,36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58 111 462,00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31 621 233,36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67 131 987,36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49 812 822,20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17 319 165,16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1 062 500,00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165 038,00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897 462,00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9 055 000,00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5 005 084,33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4 049 915,67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12 483 208,00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3 128 517,47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9 354 690,53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25,1%</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1 329 580,48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3 670 419,52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Процентные платежи по муниципальному долгу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1400220170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1 329 580,48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3 670 419,52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26,6%</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33 116 102,79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33 116 102,79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870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33 116 102,79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33 116 102,79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деятельности Думы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47 440 366,07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31 737 780,45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15 702 585,62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5 320 841,00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3 602 127,53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1 718 713,47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389 666,00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124 730,00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264 936,00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17 028 270,00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12 463 844,66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4 564 425,34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2 278 710,00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1 144 362,00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1 134 348,00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287 350,00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137 928,00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149 422,00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6 418 840,00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4 737 291,17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1 681 548,83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1400402120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4 553 576,07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3 384 049,50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1 169 526,57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1400402250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5 696 090,00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4 225 866,15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1 470 223,85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1 035 947,00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177 022,00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858 925,00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2 724 999,00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881 741,44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1 843 257,56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1 681 077,00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833 818,00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847 259,00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49,6%</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транспортной системы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513 255 053,68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403 396 165,78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109 858 887,90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78,6%</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150 318 184,63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115 747 903,47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34 570 281,16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Инвестиции в объекты муниципальной собственностью</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1500142110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72 383 942,35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39 924 890,11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32 459 052,24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55,2%</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1500182390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66 825 300,00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66 825 285,94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3 683 842,28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1 572 695,65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2 111 146,63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42,7%</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15001S2390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7 425 100,00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7 425 031,77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68,23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10 200 227,59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1 625 133,45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8 575 094,14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1500220060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2 769 201,99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1 625 133,45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1 144 068,54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58,7%</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1500282810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431 025,60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431 025,60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15002S2810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211 763 191,46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145 049 678,86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66 713 512,60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1500361100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6 222 143,40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3 620 156,16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2 601 987,24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171 298 157,62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107 186 632,26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64 111 525,36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34 242 890,44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34 242 890,44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Региональный проект "Дорожная сеть"</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140 973 450,00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140 973 450,00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126 876 000,00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126 876 000,00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14 097 450,00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14 097 450,00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гражданского общества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372 545 472,85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230 927 786,86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141 617 685,99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"Создание условий для реализации гражданских инициатив"</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12 439 500,00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8 902 856,24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3 536 643,76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5 800 000,00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4 208 013,24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1 591 986,76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4 798 500,00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3 833 859,00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964 641,00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79,9%</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861 000,00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860 984,00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"Создание условий для обеспечения открытости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7 344 161,63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3 623 500,00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3 720 661,63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4 755 477,75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2 265 000,00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2 490 477,75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1 988 683,88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1 358 500,00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630 183,88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68,3%</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Основное мероприятия "Обеспечение деятельности МБУ "Городской информационный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76 424 810,29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41 762 633,79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34 662 176,50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76 288 854,16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41 679 833,79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34 609 020,37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135 956,13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82 800,00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53 156,13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60,9%</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"Развитие электронного муниципалитета"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8 315 000,00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8 315 000,00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1730120070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8 315 000,00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8 315 000,00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"Развитие информационного общества"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6 595 000,00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1 134 000,00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5 461 000,00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1730220070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6 595 000,00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1 134 000,00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5 461 000,00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74 634 100,00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49 692 362,94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24 941 737,06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66,6%</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1740184060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74 634 100,00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49 692 362,94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24 941 737,06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66,6%</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44 094 400,00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26 600 054,65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17 494 345,35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36 915 100,00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23 272 396,79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13 642 703,21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3 885 100,00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1 836 708,94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2 048 391,06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3 294 200,00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1 490 948,92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1 803 251,08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45,3%</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108 743 355,64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75 092 399,81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33 650 955,83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27 799,00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9 914,53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17 884,47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35,7%</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8 237 964,00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5 220 969,46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3 016 994,54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7 979 200,00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6 402 430,00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1 576 770,00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80,2%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17 086 505,80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10 465 689,11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6 620 816,69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75 411 886,84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52 993 396,71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22 418 490,13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70,3%</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"Обеспечение деятельности МКУ "Служба социальной поддержки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33 955 145,29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24 119 979,43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9 835 165,86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32 326 862,63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22 897 813,28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9 429 049,35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1 628 282,66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1 222 166,15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406 116,51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75,1%</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3 097 244,64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2 144 766,44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952 478,20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69,2%</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2 497 244,64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2 144 766,44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352 478,20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85,9%</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2 497 244,64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2 144 766,44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352 478,20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85,9%</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1900361800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147 597 869,07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93 258 715,71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54 339 153,36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63,2%</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14 577 490,83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5 341 631,20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9 235 859,63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6 562 148,71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1 928 289,08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4 633 859,63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29,4%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7 707 342,12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3 105 342,12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4 602 000,00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308 000,00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308 000,00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"Совершенствование системы мониторинга и прогнозирования чрезвычайных ситуаций"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10 438 246,65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6 732 490,37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3 705 756,28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2210299990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10 438 246,65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6 732 490,37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3 705 756,28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64,5%</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122 582 131,59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81 184 594,14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41 397 537,45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101 517 410,12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75 332 846,39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26 184 563,73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16 498 485,42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5 298 368,75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11 200 116,67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186 639,05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143 908,00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42 731,05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139 896,00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139 896,00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334 701,00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244 575,00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90 126,00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3 880 000,00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157 396 107,65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110 675 641,90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46 720 465,75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70,3%</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1 297 200,00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97 200,00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1 297 200,00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97 200,00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92,5%</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155 096 107,65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109 275 641,90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45 820 465,75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69 049 211,24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50 775 311,65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18 273 899,59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17 631 325,08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10 964 094,42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6 667 230,66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63 293 981,33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44 618 919,64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18 675 061,69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1 077 000,00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765 608,00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311 392,00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3 480 000,00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1 770 564,72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1 709 435,28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50,9%</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362 240,00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213 793,47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148 446,53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92 350,00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92 350,00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экспертиз зданий и сооружений"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102 800,00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102 800,00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102 800,00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102 800,00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31 970 000,00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31 970 000,00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31 970 000,00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31 970 000,00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2400142110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31 970 000,00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31 970 000,00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"Молодежь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537 457 285,48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225 811 346,37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311 645 939,11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и проведение мероприятий в сфере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16 441 717,27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15 299 091,10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1 142 626,17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93,1%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2500185060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6 973 288,95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6 187 834,42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785 454,53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88,7%</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42,9%</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8 968 428,32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8 811 256,68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157 171,64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98,2%</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деятельности муниципального бюджетного учреждения "Молодежный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12 209 833,30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8 835 043,05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3 374 790,25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234 204,13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171 805,84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62 398,29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11 975 629,17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8 663 237,21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3 312 391,96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72,3%</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"Строительство, реконструкция зданий для размещения учреждений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508 805 734,91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201 677 212,22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307 128 522,69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2500342110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922 401,58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922 401,58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2500382030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457 095 000,00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180 679 329,58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276 415 670,42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39,5%</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25003S2030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50 788 333,33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20 075 481,06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30 712 852,27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39,5%</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муниципальной службы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647 612 242,97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428 816 456,64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218 795 786,33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66,2%</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2 554 000,00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421 077,43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2 132 922,57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2 554 000,00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421 077,43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2 132 922,57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16,5%</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91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644 878 242,97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428 395 379,21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216 482 863,76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66,4%</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149 926 905,91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116 359 332,17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33 567 573,74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106 886 831,65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58 754 599,08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48 132 232,57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283 985,00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151 015,00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65,3%</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41 909 637,94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2 667 314,10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39 242 323,84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332 770,00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217 230,00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2600502030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8 884 283,53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4 987 547,94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3 896 735,59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56,1%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274 538 483,94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198 158 315,20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76 380 168,74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194 783,14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194 783,14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16 052 751,16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12 853 210,82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3 199 540,34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80,1%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894 000,38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405 999,62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381 600,00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381 600,00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977 165,70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977 165,70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10 170 000,00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5 910 091,23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4 259 908,77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21 200,00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Проведение выборов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2600520200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880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11 500 000,00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11 500 000,00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6 774 872,00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5 636 198,03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1 138 673,97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83,2%</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1 103 128,00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496 801,97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606 326,03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9 671 400,00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6 420 758,58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3 250 641,42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66,4%</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1 031 000,00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690 935,00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340 065,00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26005D9300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2 386 700,00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692 270,87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1 694 429,13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29,0%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отдельных секторов экономики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79 779 878,48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33 784 648,20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45 995 230,28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42,3%</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условий для развития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"Финансовая поддержка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10 486 049,87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5 486 049,87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2710261100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10 486 049,87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5 486 049,87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52,3%</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Региональный проект "Акселерация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4 598 111,11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4 598 111,11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271I582380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4 138 300,00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4 138 300,00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271I5S2380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459 811,11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459 811,11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животноводства"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41 700,00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поддержку и развитие животноводства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2720284350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41 700,00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рыбохозяйственного комплекса"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25 353 800,00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13 496 582,18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11 857 217,82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2720461100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13 496 582,18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11 503 417,82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развитие рыбохозяйственного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2720484180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353 800,00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353 800,00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системы заготовки и переработки дикоросов"</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445 500,00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445 500,00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развитие деятельности по заготовке и переработке дикоросов</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2720584190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445 500,00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445 500,00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2720699990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1 258 100,00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1 258 100,00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организацию мероприятий при осуществлении деятельности по обращению с животными без владельцев</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2720884200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1 258 100,00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1 258 100,00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2730199990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Основное мероприятие "Организация и проведение обучающий мероприятиях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2740184120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99 972,00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99 972,00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и проведение смотров-конкурсов в области охраны труда"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2740384120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3 721 500,00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2 575 532,73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1 145 967,27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69,2%</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3 721 500,00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2 575 532,73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1 145 967,27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69,2%</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"Подготовка и проведение мероприятий по Всероссийской переписи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250 600,00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проведение Всероссийской переписи населения 2020 года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2740554690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250 600,00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16 290 562,00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2 390 353,03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13 900 208,97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14,7%</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16 290 562,00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2 390 353,03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13 900 208,97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14,7%</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277 255,00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3 222 745,00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7,9%</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2750499990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277 255,00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3 222 745,00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7,9%</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деятельности МБУ "Управление по развитию туризма и внешних связей"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11 483 955,50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7 650 803,39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3 833 152,11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2750500590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11 483 955,50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7 650 803,39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3 833 152,11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66,6%</w:t>
                  </w:r>
                </w:p>
              </w:tc>
            </w:tr>
            <w:tr w:rsidR="005B1C6C" w:rsidRPr="005B1C6C" w:rsidTr="005B1C6C">
              <w:trPr>
                <w:trHeight w:val="255"/>
              </w:trPr>
              <w:tc>
                <w:tcPr>
                  <w:tcW w:w="6119" w:type="dxa"/>
                  <w:tcBorders>
                    <w:top w:val="nil"/>
                    <w:left w:val="single" w:sz="4" w:space="0" w:color="auto"/>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ИТОГО:</w:t>
                  </w:r>
                </w:p>
              </w:tc>
              <w:tc>
                <w:tcPr>
                  <w:tcW w:w="10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11 982 835 500,62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7 344 779 524,27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4 638 055 976,35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61,3%</w:t>
                  </w:r>
                </w:p>
              </w:tc>
            </w:tr>
          </w:tbl>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tc>
        <w:tc>
          <w:tcPr>
            <w:tcW w:w="236" w:type="dxa"/>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c>
          <w:tcPr>
            <w:tcW w:w="236" w:type="dxa"/>
            <w:gridSpan w:val="2"/>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r>
    </w:tbl>
    <w:p w:rsidR="00FE7AF6" w:rsidRDefault="00FE7AF6" w:rsidP="00622FFA">
      <w:pPr>
        <w:spacing w:after="0" w:line="240" w:lineRule="auto"/>
        <w:jc w:val="right"/>
        <w:rPr>
          <w:rFonts w:ascii="Times New Roman" w:eastAsia="Times New Roman" w:hAnsi="Times New Roman" w:cs="Times New Roman"/>
          <w:sz w:val="14"/>
          <w:szCs w:val="14"/>
        </w:rPr>
      </w:pPr>
    </w:p>
    <w:p w:rsidR="00FE7AF6" w:rsidRDefault="00FE7AF6">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FB52C1" w:rsidRDefault="00622FFA" w:rsidP="00622FFA">
      <w:pPr>
        <w:spacing w:after="0" w:line="240" w:lineRule="auto"/>
        <w:jc w:val="right"/>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lastRenderedPageBreak/>
        <w:t>Приложение  2 к пояснительной записке</w:t>
      </w:r>
    </w:p>
    <w:p w:rsidR="00BD13DD" w:rsidRPr="00FB52C1" w:rsidRDefault="00FB52C1" w:rsidP="00FB52C1">
      <w:pPr>
        <w:tabs>
          <w:tab w:val="left" w:pos="1254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C5A6C" w:rsidRPr="00FB52C1" w:rsidRDefault="007C5A6C" w:rsidP="007C5A6C">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FB52C1">
        <w:rPr>
          <w:rFonts w:ascii="Times New Roman" w:eastAsia="Times New Roman" w:hAnsi="Times New Roman" w:cs="Times New Roman"/>
          <w:b/>
          <w:bCs/>
          <w:sz w:val="20"/>
          <w:szCs w:val="20"/>
        </w:rPr>
        <w:t xml:space="preserve">за </w:t>
      </w:r>
      <w:r w:rsidR="001323A3">
        <w:rPr>
          <w:rFonts w:ascii="Times New Roman" w:eastAsia="Times New Roman" w:hAnsi="Times New Roman" w:cs="Times New Roman"/>
          <w:b/>
          <w:bCs/>
          <w:sz w:val="20"/>
          <w:szCs w:val="20"/>
        </w:rPr>
        <w:t>девять месяцев</w:t>
      </w:r>
      <w:r w:rsidRPr="00FB52C1">
        <w:rPr>
          <w:rFonts w:ascii="Times New Roman" w:eastAsia="Times New Roman" w:hAnsi="Times New Roman" w:cs="Times New Roman"/>
          <w:b/>
          <w:bCs/>
          <w:sz w:val="20"/>
          <w:szCs w:val="20"/>
        </w:rPr>
        <w:t xml:space="preserve"> 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E04EE8" w:rsidRPr="00FB52C1" w:rsidRDefault="00E04EE8" w:rsidP="00702CB1">
      <w:pPr>
        <w:spacing w:after="0"/>
        <w:jc w:val="right"/>
        <w:rPr>
          <w:rFonts w:ascii="Times New Roman" w:eastAsia="Times New Roman" w:hAnsi="Times New Roman" w:cs="Times New Roman"/>
          <w:sz w:val="12"/>
          <w:szCs w:val="12"/>
        </w:rPr>
      </w:pPr>
    </w:p>
    <w:p w:rsidR="00622FFA" w:rsidRPr="00FB52C1" w:rsidRDefault="00F63752" w:rsidP="00702CB1">
      <w:pPr>
        <w:spacing w:after="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r w:rsidR="008662DA" w:rsidRPr="00FB52C1">
        <w:rPr>
          <w:rFonts w:ascii="Times New Roman" w:eastAsia="Times New Roman" w:hAnsi="Times New Roman" w:cs="Times New Roman"/>
          <w:sz w:val="14"/>
          <w:szCs w:val="14"/>
        </w:rPr>
        <w:t>(</w:t>
      </w:r>
      <w:r w:rsidR="00702CB1" w:rsidRPr="00FB52C1">
        <w:rPr>
          <w:rFonts w:ascii="Times New Roman" w:eastAsia="Times New Roman" w:hAnsi="Times New Roman" w:cs="Times New Roman"/>
          <w:sz w:val="14"/>
          <w:szCs w:val="14"/>
        </w:rPr>
        <w:t>руб</w:t>
      </w:r>
      <w:r w:rsidR="008662DA" w:rsidRPr="00FB52C1">
        <w:rPr>
          <w:rFonts w:ascii="Times New Roman" w:eastAsia="Times New Roman" w:hAnsi="Times New Roman" w:cs="Times New Roman"/>
          <w:sz w:val="14"/>
          <w:szCs w:val="14"/>
        </w:rPr>
        <w:t>ли)</w:t>
      </w:r>
    </w:p>
    <w:p w:rsidR="00B22231" w:rsidRPr="006A3C42" w:rsidRDefault="00B22231" w:rsidP="00702CB1">
      <w:pPr>
        <w:spacing w:after="0"/>
        <w:jc w:val="right"/>
        <w:rPr>
          <w:rFonts w:ascii="Times New Roman" w:eastAsia="Times New Roman" w:hAnsi="Times New Roman" w:cs="Times New Roman"/>
          <w:sz w:val="14"/>
          <w:szCs w:val="14"/>
        </w:rPr>
      </w:pPr>
    </w:p>
    <w:tbl>
      <w:tblPr>
        <w:tblW w:w="14738" w:type="dxa"/>
        <w:tblInd w:w="113" w:type="dxa"/>
        <w:tblLayout w:type="fixed"/>
        <w:tblLook w:val="04A0" w:firstRow="1" w:lastRow="0" w:firstColumn="1" w:lastColumn="0" w:noHBand="0" w:noVBand="1"/>
      </w:tblPr>
      <w:tblGrid>
        <w:gridCol w:w="514"/>
        <w:gridCol w:w="2033"/>
        <w:gridCol w:w="1107"/>
        <w:gridCol w:w="1134"/>
        <w:gridCol w:w="1134"/>
        <w:gridCol w:w="1134"/>
        <w:gridCol w:w="1134"/>
        <w:gridCol w:w="1075"/>
        <w:gridCol w:w="1052"/>
        <w:gridCol w:w="1136"/>
        <w:gridCol w:w="848"/>
        <w:gridCol w:w="851"/>
        <w:gridCol w:w="850"/>
        <w:gridCol w:w="736"/>
      </w:tblGrid>
      <w:tr w:rsidR="005B1C6C" w:rsidRPr="005B1C6C" w:rsidTr="005B1C6C">
        <w:trPr>
          <w:trHeight w:val="360"/>
        </w:trPr>
        <w:tc>
          <w:tcPr>
            <w:tcW w:w="5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bookmarkStart w:id="2" w:name="RANGE!A4:N26"/>
            <w:r w:rsidRPr="005B1C6C">
              <w:rPr>
                <w:rFonts w:ascii="Times New Roman" w:eastAsia="Times New Roman" w:hAnsi="Times New Roman" w:cs="Times New Roman"/>
                <w:color w:val="000000"/>
                <w:sz w:val="14"/>
                <w:szCs w:val="14"/>
              </w:rPr>
              <w:t>№ п/п</w:t>
            </w:r>
            <w:bookmarkEnd w:id="2"/>
          </w:p>
        </w:tc>
        <w:tc>
          <w:tcPr>
            <w:tcW w:w="20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Наименование проекта</w:t>
            </w:r>
          </w:p>
        </w:tc>
        <w:tc>
          <w:tcPr>
            <w:tcW w:w="12191" w:type="dxa"/>
            <w:gridSpan w:val="12"/>
            <w:tcBorders>
              <w:top w:val="single" w:sz="4" w:space="0" w:color="000000"/>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2021 год</w:t>
            </w:r>
          </w:p>
        </w:tc>
      </w:tr>
      <w:tr w:rsidR="005B1C6C" w:rsidRPr="005B1C6C" w:rsidTr="005B1C6C">
        <w:trPr>
          <w:trHeight w:val="510"/>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p>
        </w:tc>
        <w:tc>
          <w:tcPr>
            <w:tcW w:w="2033" w:type="dxa"/>
            <w:vMerge/>
            <w:tcBorders>
              <w:top w:val="single" w:sz="4" w:space="0" w:color="000000"/>
              <w:left w:val="single" w:sz="4" w:space="0" w:color="000000"/>
              <w:bottom w:val="single" w:sz="4" w:space="0" w:color="000000"/>
              <w:right w:val="single" w:sz="4" w:space="0" w:color="000000"/>
            </w:tcBorders>
            <w:vAlign w:val="center"/>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p>
        </w:tc>
        <w:tc>
          <w:tcPr>
            <w:tcW w:w="3375" w:type="dxa"/>
            <w:gridSpan w:val="3"/>
            <w:tcBorders>
              <w:top w:val="single" w:sz="4" w:space="0" w:color="000000"/>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Уточненный план в соответствии с месячной отчетностью , в том числе:</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ВСЕГО</w:t>
            </w:r>
          </w:p>
        </w:tc>
        <w:tc>
          <w:tcPr>
            <w:tcW w:w="4397" w:type="dxa"/>
            <w:gridSpan w:val="4"/>
            <w:tcBorders>
              <w:top w:val="single" w:sz="4" w:space="0" w:color="000000"/>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Исполнено, в том числе:</w:t>
            </w:r>
          </w:p>
        </w:tc>
        <w:tc>
          <w:tcPr>
            <w:tcW w:w="3285" w:type="dxa"/>
            <w:gridSpan w:val="4"/>
            <w:tcBorders>
              <w:top w:val="single" w:sz="4" w:space="0" w:color="000000"/>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исполнения</w:t>
            </w:r>
          </w:p>
        </w:tc>
      </w:tr>
      <w:tr w:rsidR="005B1C6C" w:rsidRPr="005B1C6C" w:rsidTr="00DF15F6">
        <w:trPr>
          <w:trHeight w:val="5373"/>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p>
        </w:tc>
        <w:tc>
          <w:tcPr>
            <w:tcW w:w="2033" w:type="dxa"/>
            <w:vMerge/>
            <w:tcBorders>
              <w:top w:val="single" w:sz="4" w:space="0" w:color="000000"/>
              <w:left w:val="single" w:sz="4" w:space="0" w:color="000000"/>
              <w:bottom w:val="single" w:sz="4" w:space="0" w:color="000000"/>
              <w:right w:val="single" w:sz="4" w:space="0" w:color="000000"/>
            </w:tcBorders>
            <w:vAlign w:val="center"/>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p>
        </w:tc>
        <w:tc>
          <w:tcPr>
            <w:tcW w:w="1107"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134" w:type="dxa"/>
            <w:vMerge/>
            <w:tcBorders>
              <w:top w:val="nil"/>
              <w:left w:val="single" w:sz="4" w:space="0" w:color="000000"/>
              <w:bottom w:val="single" w:sz="4" w:space="0" w:color="000000"/>
              <w:right w:val="single" w:sz="4" w:space="0" w:color="000000"/>
            </w:tcBorders>
            <w:vAlign w:val="center"/>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p>
        </w:tc>
        <w:tc>
          <w:tcPr>
            <w:tcW w:w="1134"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075"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052"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136"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ВСЕГО</w:t>
            </w:r>
          </w:p>
        </w:tc>
        <w:tc>
          <w:tcPr>
            <w:tcW w:w="848"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51"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50"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736"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ВСЕГО</w:t>
            </w:r>
          </w:p>
        </w:tc>
      </w:tr>
      <w:tr w:rsidR="005B1C6C" w:rsidRPr="005B1C6C" w:rsidTr="005B1C6C">
        <w:trPr>
          <w:trHeight w:val="24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8</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9</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11</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13</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16</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18</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Всего на реализацию национальных проектов</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1600734975,47</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201856667,91</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201856667,91</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1802591643,38</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551170397,58</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74912686,15</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74912686,15</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626083083,73</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34,43</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37,11</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37,11</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34,73</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''Культура''(А)</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II.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''Цифровая экономика''(D)</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lastRenderedPageBreak/>
              <w:t>III.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''Образование''(Е)</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1315968796,00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146176726,32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146176726,32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1462145522,32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339530797,77</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37701476,06</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37701476,06</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377232273,83</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25,80</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25,79</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25,79</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25,80</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"Современная школа"</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1314569200,00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146063245,56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146063245,56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1460632445,56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338725998,24</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37636222,03</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37636222,03</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376362220,27</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25,77</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25,77</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25,77</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25,77</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"Успех каждого ребенка"</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1399596,00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113480,76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113480,76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1513076,76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804799,53</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65254,03</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65254,03</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870053,56</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57,50</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57,50</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57,50</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57,50</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IV.</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''Жилье и городская среда''(F)</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153459879,47</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41107312,06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41107312,06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194567191,53</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84471599,81</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23098391,67</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23098391,67</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107569991,48</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55,04</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56,19</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56,19</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55,29</w:t>
            </w:r>
          </w:p>
        </w:tc>
      </w:tr>
      <w:tr w:rsidR="005B1C6C" w:rsidRPr="005B1C6C" w:rsidTr="005B1C6C">
        <w:trPr>
          <w:trHeight w:val="675"/>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"Формирование комфортной городской среды"</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153459879,47</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41107312,06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41107312,06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194567191,53</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84471599,81</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23098391,67</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23098391,67</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107569991,48</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55,04</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56,19</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56,19</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55,29</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V.</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''Экология''(G)</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DF15F6">
        <w:trPr>
          <w:trHeight w:val="916"/>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VI.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4138300,00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459811,11</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459811,11</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4598111,11</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5B1C6C">
        <w:trPr>
          <w:trHeight w:val="675"/>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"Создание условий для легкого старта и комфортного ведения бизнеса"</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350000,00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38888,89</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38888,89</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388888,89</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5B1C6C">
        <w:trPr>
          <w:trHeight w:val="675"/>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"Акселерация субъектов малого и среднего предпринимательства"</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3788300,00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420922,22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420922,22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4209222,22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DF15F6">
        <w:trPr>
          <w:trHeight w:val="481"/>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VII.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''Производительность труда и поддержка занятости''(L)</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DF15F6">
        <w:trPr>
          <w:trHeight w:val="276"/>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VIII.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''Здравоохранение''(N)</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IX.</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''Демография''(Р)</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292000,00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307368,42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292000,00</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307368,42</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"Спорт - норма жизни"</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292000,00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307368,42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292000,00</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307368,42</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r>
      <w:tr w:rsidR="005B1C6C" w:rsidRPr="005B1C6C" w:rsidTr="00DF15F6">
        <w:trPr>
          <w:trHeight w:val="483"/>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X.</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''Безопасные и качественные автомобильные дороги''(R)</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126876000,00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140973450,00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126876000,00</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140973450,00</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r>
      <w:tr w:rsidR="005B1C6C" w:rsidRPr="005B1C6C" w:rsidTr="00DF15F6">
        <w:trPr>
          <w:trHeight w:val="547"/>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"Региональная и местная дорожная сеть"</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126876000,00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140973450,00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126876000,00</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140973450,00</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r>
      <w:tr w:rsidR="005B1C6C" w:rsidRPr="005B1C6C" w:rsidTr="00DF15F6">
        <w:trPr>
          <w:trHeight w:val="555"/>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XI.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''Международная кооперация и экспорт''(Т)</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bl>
    <w:p w:rsidR="007C5A6C" w:rsidRDefault="007C5A6C" w:rsidP="007C5A6C">
      <w:pPr>
        <w:spacing w:after="0"/>
        <w:jc w:val="center"/>
        <w:rPr>
          <w:rFonts w:ascii="Times New Roman" w:eastAsia="Times New Roman" w:hAnsi="Times New Roman" w:cs="Times New Roman"/>
          <w:sz w:val="28"/>
          <w:szCs w:val="28"/>
        </w:rPr>
      </w:pPr>
    </w:p>
    <w:p w:rsidR="00AF7CE6" w:rsidRPr="002B1E6F" w:rsidRDefault="002B1E6F" w:rsidP="002A7CF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2A7CFD" w:rsidRPr="00DF15F6">
        <w:rPr>
          <w:rFonts w:ascii="Times New Roman" w:eastAsia="Times New Roman" w:hAnsi="Times New Roman" w:cs="Times New Roman"/>
          <w:sz w:val="28"/>
          <w:szCs w:val="28"/>
        </w:rPr>
        <w:t xml:space="preserve">иректор Департамента                                                                                                   </w:t>
      </w:r>
      <w:r w:rsidR="00BD13DD" w:rsidRPr="00DF15F6">
        <w:rPr>
          <w:rFonts w:ascii="Times New Roman" w:eastAsia="Times New Roman" w:hAnsi="Times New Roman" w:cs="Times New Roman"/>
          <w:sz w:val="28"/>
          <w:szCs w:val="28"/>
        </w:rPr>
        <w:t xml:space="preserve">       </w:t>
      </w:r>
      <w:r w:rsidR="002A7CFD" w:rsidRPr="00DF15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A7CFD" w:rsidRPr="00DF15F6">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p>
    <w:sectPr w:rsidR="00AF7CE6" w:rsidRPr="002B1E6F"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5F6" w:rsidRDefault="00DF15F6" w:rsidP="004C25A4">
      <w:pPr>
        <w:spacing w:after="0" w:line="240" w:lineRule="auto"/>
      </w:pPr>
      <w:r>
        <w:separator/>
      </w:r>
    </w:p>
  </w:endnote>
  <w:endnote w:type="continuationSeparator" w:id="0">
    <w:p w:rsidR="00DF15F6" w:rsidRDefault="00DF15F6"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5F6" w:rsidRDefault="00DF15F6" w:rsidP="004C25A4">
      <w:pPr>
        <w:spacing w:after="0" w:line="240" w:lineRule="auto"/>
      </w:pPr>
      <w:r>
        <w:separator/>
      </w:r>
    </w:p>
  </w:footnote>
  <w:footnote w:type="continuationSeparator" w:id="0">
    <w:p w:rsidR="00DF15F6" w:rsidRDefault="00DF15F6"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DF15F6" w:rsidRDefault="00DF15F6">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A05D01">
          <w:rPr>
            <w:noProof/>
            <w:sz w:val="28"/>
            <w:szCs w:val="28"/>
          </w:rPr>
          <w:t>7</w:t>
        </w:r>
        <w:r w:rsidRPr="000E4D41">
          <w:rPr>
            <w:sz w:val="28"/>
            <w:szCs w:val="28"/>
          </w:rPr>
          <w:fldChar w:fldCharType="end"/>
        </w:r>
      </w:p>
    </w:sdtContent>
  </w:sdt>
  <w:p w:rsidR="00DF15F6" w:rsidRDefault="00DF15F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E55"/>
    <w:rsid w:val="00020FB0"/>
    <w:rsid w:val="00021341"/>
    <w:rsid w:val="00021485"/>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6A82"/>
    <w:rsid w:val="00046D11"/>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67"/>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CEA"/>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415E"/>
    <w:rsid w:val="00106538"/>
    <w:rsid w:val="001067CD"/>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208B"/>
    <w:rsid w:val="001323A3"/>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822"/>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C71"/>
    <w:rsid w:val="001C3250"/>
    <w:rsid w:val="001C334E"/>
    <w:rsid w:val="001C5C0B"/>
    <w:rsid w:val="001C633C"/>
    <w:rsid w:val="001D00A2"/>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0A57"/>
    <w:rsid w:val="001F2F42"/>
    <w:rsid w:val="001F311C"/>
    <w:rsid w:val="001F4984"/>
    <w:rsid w:val="001F4D1F"/>
    <w:rsid w:val="001F5264"/>
    <w:rsid w:val="001F6888"/>
    <w:rsid w:val="001F6E35"/>
    <w:rsid w:val="00200270"/>
    <w:rsid w:val="002008C9"/>
    <w:rsid w:val="002018BB"/>
    <w:rsid w:val="002024C4"/>
    <w:rsid w:val="00202519"/>
    <w:rsid w:val="00202612"/>
    <w:rsid w:val="00203CAD"/>
    <w:rsid w:val="00203D2E"/>
    <w:rsid w:val="00203D47"/>
    <w:rsid w:val="00203F52"/>
    <w:rsid w:val="002042D9"/>
    <w:rsid w:val="002065B0"/>
    <w:rsid w:val="00207DEC"/>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196"/>
    <w:rsid w:val="002412F2"/>
    <w:rsid w:val="00241695"/>
    <w:rsid w:val="00241B40"/>
    <w:rsid w:val="0024292A"/>
    <w:rsid w:val="002433C7"/>
    <w:rsid w:val="0024492A"/>
    <w:rsid w:val="00244E05"/>
    <w:rsid w:val="00246678"/>
    <w:rsid w:val="00246869"/>
    <w:rsid w:val="002468F9"/>
    <w:rsid w:val="00246D5B"/>
    <w:rsid w:val="00247430"/>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86D04"/>
    <w:rsid w:val="002903E9"/>
    <w:rsid w:val="002907F4"/>
    <w:rsid w:val="00290CBB"/>
    <w:rsid w:val="00291A11"/>
    <w:rsid w:val="0029283F"/>
    <w:rsid w:val="00293164"/>
    <w:rsid w:val="00293CCE"/>
    <w:rsid w:val="00295798"/>
    <w:rsid w:val="002966FB"/>
    <w:rsid w:val="002967BD"/>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1E6F"/>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357"/>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10A3"/>
    <w:rsid w:val="00343823"/>
    <w:rsid w:val="00343941"/>
    <w:rsid w:val="00343F49"/>
    <w:rsid w:val="003462AE"/>
    <w:rsid w:val="00346E9D"/>
    <w:rsid w:val="00347B39"/>
    <w:rsid w:val="00352132"/>
    <w:rsid w:val="00353DA5"/>
    <w:rsid w:val="00355553"/>
    <w:rsid w:val="003565B9"/>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C7A"/>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AC3"/>
    <w:rsid w:val="003C5DAE"/>
    <w:rsid w:val="003C63D2"/>
    <w:rsid w:val="003C751D"/>
    <w:rsid w:val="003D1765"/>
    <w:rsid w:val="003D1DF8"/>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46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2158"/>
    <w:rsid w:val="004031F5"/>
    <w:rsid w:val="0040412F"/>
    <w:rsid w:val="00406FD0"/>
    <w:rsid w:val="00407E9F"/>
    <w:rsid w:val="00410A37"/>
    <w:rsid w:val="004115AF"/>
    <w:rsid w:val="004116A1"/>
    <w:rsid w:val="00413467"/>
    <w:rsid w:val="00413A4D"/>
    <w:rsid w:val="004141AA"/>
    <w:rsid w:val="00414FF1"/>
    <w:rsid w:val="00415A56"/>
    <w:rsid w:val="0041719F"/>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15FE"/>
    <w:rsid w:val="00441932"/>
    <w:rsid w:val="00441A8C"/>
    <w:rsid w:val="00442354"/>
    <w:rsid w:val="004423A7"/>
    <w:rsid w:val="00442CFA"/>
    <w:rsid w:val="00444210"/>
    <w:rsid w:val="004446C6"/>
    <w:rsid w:val="00444833"/>
    <w:rsid w:val="00444D30"/>
    <w:rsid w:val="004453D8"/>
    <w:rsid w:val="00446F4E"/>
    <w:rsid w:val="004510A4"/>
    <w:rsid w:val="00451823"/>
    <w:rsid w:val="00451956"/>
    <w:rsid w:val="00452DC1"/>
    <w:rsid w:val="00453ED3"/>
    <w:rsid w:val="004546EA"/>
    <w:rsid w:val="004547E5"/>
    <w:rsid w:val="00455F5A"/>
    <w:rsid w:val="0045715A"/>
    <w:rsid w:val="00460951"/>
    <w:rsid w:val="00461096"/>
    <w:rsid w:val="00461996"/>
    <w:rsid w:val="004619D3"/>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28E"/>
    <w:rsid w:val="0047738C"/>
    <w:rsid w:val="00480E99"/>
    <w:rsid w:val="00480FBE"/>
    <w:rsid w:val="00481BC9"/>
    <w:rsid w:val="00482447"/>
    <w:rsid w:val="0048254A"/>
    <w:rsid w:val="0048262B"/>
    <w:rsid w:val="004828F3"/>
    <w:rsid w:val="00482E49"/>
    <w:rsid w:val="004839D7"/>
    <w:rsid w:val="004845C1"/>
    <w:rsid w:val="0048489D"/>
    <w:rsid w:val="0048674C"/>
    <w:rsid w:val="00486B02"/>
    <w:rsid w:val="00487277"/>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D6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2E80"/>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C7B"/>
    <w:rsid w:val="00506C18"/>
    <w:rsid w:val="005070A4"/>
    <w:rsid w:val="00507C33"/>
    <w:rsid w:val="00507FF2"/>
    <w:rsid w:val="0051051A"/>
    <w:rsid w:val="00510E7F"/>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6E6F"/>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1E4A"/>
    <w:rsid w:val="0056281E"/>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5E2C"/>
    <w:rsid w:val="00576398"/>
    <w:rsid w:val="00577B31"/>
    <w:rsid w:val="00580D31"/>
    <w:rsid w:val="00581147"/>
    <w:rsid w:val="00581DB2"/>
    <w:rsid w:val="00582371"/>
    <w:rsid w:val="0058289C"/>
    <w:rsid w:val="00583D08"/>
    <w:rsid w:val="00583F5C"/>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E67"/>
    <w:rsid w:val="005A5F30"/>
    <w:rsid w:val="005A5F7A"/>
    <w:rsid w:val="005A7633"/>
    <w:rsid w:val="005B081D"/>
    <w:rsid w:val="005B0895"/>
    <w:rsid w:val="005B1C6C"/>
    <w:rsid w:val="005B21B9"/>
    <w:rsid w:val="005B2207"/>
    <w:rsid w:val="005B2530"/>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2B65"/>
    <w:rsid w:val="005E2F47"/>
    <w:rsid w:val="005E3BDC"/>
    <w:rsid w:val="005E49D9"/>
    <w:rsid w:val="005E4C60"/>
    <w:rsid w:val="005E4F92"/>
    <w:rsid w:val="005E526E"/>
    <w:rsid w:val="005E6639"/>
    <w:rsid w:val="005F0CBD"/>
    <w:rsid w:val="005F296B"/>
    <w:rsid w:val="005F4173"/>
    <w:rsid w:val="005F4EC2"/>
    <w:rsid w:val="005F5862"/>
    <w:rsid w:val="005F5B08"/>
    <w:rsid w:val="005F6BED"/>
    <w:rsid w:val="005F7344"/>
    <w:rsid w:val="005F79D7"/>
    <w:rsid w:val="00600060"/>
    <w:rsid w:val="006001A8"/>
    <w:rsid w:val="00600E78"/>
    <w:rsid w:val="00601AC3"/>
    <w:rsid w:val="00602FB6"/>
    <w:rsid w:val="006037CB"/>
    <w:rsid w:val="00603E17"/>
    <w:rsid w:val="00604053"/>
    <w:rsid w:val="006044FF"/>
    <w:rsid w:val="00604EE1"/>
    <w:rsid w:val="0060501E"/>
    <w:rsid w:val="00605376"/>
    <w:rsid w:val="0060578B"/>
    <w:rsid w:val="00605AC9"/>
    <w:rsid w:val="00606281"/>
    <w:rsid w:val="00606D73"/>
    <w:rsid w:val="006073E9"/>
    <w:rsid w:val="0060772C"/>
    <w:rsid w:val="0061087D"/>
    <w:rsid w:val="0061256D"/>
    <w:rsid w:val="00613AC7"/>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90464"/>
    <w:rsid w:val="00690EBA"/>
    <w:rsid w:val="00691381"/>
    <w:rsid w:val="0069156A"/>
    <w:rsid w:val="0069274A"/>
    <w:rsid w:val="00693950"/>
    <w:rsid w:val="00694538"/>
    <w:rsid w:val="00695986"/>
    <w:rsid w:val="00695E4A"/>
    <w:rsid w:val="006961E3"/>
    <w:rsid w:val="00696FBC"/>
    <w:rsid w:val="006A06F0"/>
    <w:rsid w:val="006A173C"/>
    <w:rsid w:val="006A1F6A"/>
    <w:rsid w:val="006A2558"/>
    <w:rsid w:val="006A2F62"/>
    <w:rsid w:val="006A3AC6"/>
    <w:rsid w:val="006A3BBF"/>
    <w:rsid w:val="006A3C16"/>
    <w:rsid w:val="006A3C42"/>
    <w:rsid w:val="006A4A01"/>
    <w:rsid w:val="006A4BB9"/>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33"/>
    <w:rsid w:val="006C1ED6"/>
    <w:rsid w:val="006C3AA0"/>
    <w:rsid w:val="006C41DF"/>
    <w:rsid w:val="006C433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8A3"/>
    <w:rsid w:val="006F0F2D"/>
    <w:rsid w:val="006F1252"/>
    <w:rsid w:val="006F1E69"/>
    <w:rsid w:val="006F2515"/>
    <w:rsid w:val="006F3420"/>
    <w:rsid w:val="006F3665"/>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6784E"/>
    <w:rsid w:val="007701F5"/>
    <w:rsid w:val="007709BC"/>
    <w:rsid w:val="00772014"/>
    <w:rsid w:val="007720CA"/>
    <w:rsid w:val="00772126"/>
    <w:rsid w:val="00774C79"/>
    <w:rsid w:val="00775ACF"/>
    <w:rsid w:val="00776C30"/>
    <w:rsid w:val="00777EBC"/>
    <w:rsid w:val="00777EE2"/>
    <w:rsid w:val="0078091F"/>
    <w:rsid w:val="00780C83"/>
    <w:rsid w:val="00780C88"/>
    <w:rsid w:val="00781ED6"/>
    <w:rsid w:val="0078317D"/>
    <w:rsid w:val="00783DAB"/>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B0198"/>
    <w:rsid w:val="007B027A"/>
    <w:rsid w:val="007B16B6"/>
    <w:rsid w:val="007B1AF8"/>
    <w:rsid w:val="007B2FD3"/>
    <w:rsid w:val="007B3757"/>
    <w:rsid w:val="007B37DD"/>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A08"/>
    <w:rsid w:val="007F6D50"/>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3817"/>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3E88"/>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1AAF"/>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87D45"/>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A6FC1"/>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67DF"/>
    <w:rsid w:val="009F6A44"/>
    <w:rsid w:val="009F7203"/>
    <w:rsid w:val="009F7D93"/>
    <w:rsid w:val="00A004B0"/>
    <w:rsid w:val="00A0061D"/>
    <w:rsid w:val="00A00908"/>
    <w:rsid w:val="00A024D9"/>
    <w:rsid w:val="00A02936"/>
    <w:rsid w:val="00A03151"/>
    <w:rsid w:val="00A0331B"/>
    <w:rsid w:val="00A040A6"/>
    <w:rsid w:val="00A04BFE"/>
    <w:rsid w:val="00A053A8"/>
    <w:rsid w:val="00A05D01"/>
    <w:rsid w:val="00A0781B"/>
    <w:rsid w:val="00A07969"/>
    <w:rsid w:val="00A07A75"/>
    <w:rsid w:val="00A10DED"/>
    <w:rsid w:val="00A1134E"/>
    <w:rsid w:val="00A11724"/>
    <w:rsid w:val="00A138A1"/>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347B"/>
    <w:rsid w:val="00A34344"/>
    <w:rsid w:val="00A344DC"/>
    <w:rsid w:val="00A35E5D"/>
    <w:rsid w:val="00A3610E"/>
    <w:rsid w:val="00A36952"/>
    <w:rsid w:val="00A4026D"/>
    <w:rsid w:val="00A40A3C"/>
    <w:rsid w:val="00A40D76"/>
    <w:rsid w:val="00A4310C"/>
    <w:rsid w:val="00A44C17"/>
    <w:rsid w:val="00A45130"/>
    <w:rsid w:val="00A45151"/>
    <w:rsid w:val="00A45C17"/>
    <w:rsid w:val="00A507B4"/>
    <w:rsid w:val="00A50857"/>
    <w:rsid w:val="00A511C2"/>
    <w:rsid w:val="00A511DC"/>
    <w:rsid w:val="00A51414"/>
    <w:rsid w:val="00A523D6"/>
    <w:rsid w:val="00A52AFA"/>
    <w:rsid w:val="00A52E84"/>
    <w:rsid w:val="00A53212"/>
    <w:rsid w:val="00A537E1"/>
    <w:rsid w:val="00A53AC3"/>
    <w:rsid w:val="00A53F19"/>
    <w:rsid w:val="00A54743"/>
    <w:rsid w:val="00A54F2D"/>
    <w:rsid w:val="00A55F26"/>
    <w:rsid w:val="00A5657C"/>
    <w:rsid w:val="00A56AEF"/>
    <w:rsid w:val="00A57265"/>
    <w:rsid w:val="00A579DC"/>
    <w:rsid w:val="00A57FF4"/>
    <w:rsid w:val="00A62311"/>
    <w:rsid w:val="00A629CA"/>
    <w:rsid w:val="00A62FA0"/>
    <w:rsid w:val="00A64236"/>
    <w:rsid w:val="00A645FB"/>
    <w:rsid w:val="00A6505A"/>
    <w:rsid w:val="00A655DB"/>
    <w:rsid w:val="00A65B40"/>
    <w:rsid w:val="00A65E93"/>
    <w:rsid w:val="00A6665D"/>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1947"/>
    <w:rsid w:val="00A92088"/>
    <w:rsid w:val="00A921D7"/>
    <w:rsid w:val="00A92AD7"/>
    <w:rsid w:val="00A92B60"/>
    <w:rsid w:val="00A952B2"/>
    <w:rsid w:val="00A95598"/>
    <w:rsid w:val="00A96B5A"/>
    <w:rsid w:val="00A96BBA"/>
    <w:rsid w:val="00AA0DBB"/>
    <w:rsid w:val="00AA1353"/>
    <w:rsid w:val="00AA1A14"/>
    <w:rsid w:val="00AA1CB9"/>
    <w:rsid w:val="00AA233F"/>
    <w:rsid w:val="00AA2AA3"/>
    <w:rsid w:val="00AA2F12"/>
    <w:rsid w:val="00AA3D59"/>
    <w:rsid w:val="00AA3EC2"/>
    <w:rsid w:val="00AA3F24"/>
    <w:rsid w:val="00AA4406"/>
    <w:rsid w:val="00AA4C5D"/>
    <w:rsid w:val="00AA5151"/>
    <w:rsid w:val="00AA5228"/>
    <w:rsid w:val="00AA5F3F"/>
    <w:rsid w:val="00AA60EE"/>
    <w:rsid w:val="00AA6A6A"/>
    <w:rsid w:val="00AB0194"/>
    <w:rsid w:val="00AB0E83"/>
    <w:rsid w:val="00AB283C"/>
    <w:rsid w:val="00AB2E7A"/>
    <w:rsid w:val="00AB3026"/>
    <w:rsid w:val="00AB38CF"/>
    <w:rsid w:val="00AB48C5"/>
    <w:rsid w:val="00AB4D6F"/>
    <w:rsid w:val="00AB55A7"/>
    <w:rsid w:val="00AB6900"/>
    <w:rsid w:val="00AB6B60"/>
    <w:rsid w:val="00AB6D20"/>
    <w:rsid w:val="00AB6E32"/>
    <w:rsid w:val="00AB7B81"/>
    <w:rsid w:val="00AC01EB"/>
    <w:rsid w:val="00AC1D71"/>
    <w:rsid w:val="00AC21FB"/>
    <w:rsid w:val="00AC2A95"/>
    <w:rsid w:val="00AC2B3F"/>
    <w:rsid w:val="00AC2EF5"/>
    <w:rsid w:val="00AC3E2D"/>
    <w:rsid w:val="00AC42F5"/>
    <w:rsid w:val="00AC4CC4"/>
    <w:rsid w:val="00AC5CF9"/>
    <w:rsid w:val="00AC5DD0"/>
    <w:rsid w:val="00AC688C"/>
    <w:rsid w:val="00AC729D"/>
    <w:rsid w:val="00AC766D"/>
    <w:rsid w:val="00AC7AA1"/>
    <w:rsid w:val="00AC7BCA"/>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2F41"/>
    <w:rsid w:val="00AE35DD"/>
    <w:rsid w:val="00AE35F5"/>
    <w:rsid w:val="00AE59EF"/>
    <w:rsid w:val="00AE5C2D"/>
    <w:rsid w:val="00AE7A44"/>
    <w:rsid w:val="00AF00CA"/>
    <w:rsid w:val="00AF16D5"/>
    <w:rsid w:val="00AF24F2"/>
    <w:rsid w:val="00AF2599"/>
    <w:rsid w:val="00AF279E"/>
    <w:rsid w:val="00AF2C1E"/>
    <w:rsid w:val="00AF42CA"/>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6E3"/>
    <w:rsid w:val="00B118B7"/>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286A"/>
    <w:rsid w:val="00B9357A"/>
    <w:rsid w:val="00B94153"/>
    <w:rsid w:val="00B94861"/>
    <w:rsid w:val="00B9500A"/>
    <w:rsid w:val="00B964A1"/>
    <w:rsid w:val="00B964A8"/>
    <w:rsid w:val="00B9665D"/>
    <w:rsid w:val="00B970FB"/>
    <w:rsid w:val="00BA0010"/>
    <w:rsid w:val="00BA160C"/>
    <w:rsid w:val="00BA24EC"/>
    <w:rsid w:val="00BA3F7D"/>
    <w:rsid w:val="00BA4219"/>
    <w:rsid w:val="00BA5772"/>
    <w:rsid w:val="00BA596A"/>
    <w:rsid w:val="00BA5AB4"/>
    <w:rsid w:val="00BA5ABA"/>
    <w:rsid w:val="00BA628E"/>
    <w:rsid w:val="00BA66F8"/>
    <w:rsid w:val="00BA6DAC"/>
    <w:rsid w:val="00BA6EA0"/>
    <w:rsid w:val="00BA7604"/>
    <w:rsid w:val="00BA7673"/>
    <w:rsid w:val="00BB0363"/>
    <w:rsid w:val="00BB0B0D"/>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3BF4"/>
    <w:rsid w:val="00C24322"/>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848"/>
    <w:rsid w:val="00C46950"/>
    <w:rsid w:val="00C47049"/>
    <w:rsid w:val="00C47CD4"/>
    <w:rsid w:val="00C50E58"/>
    <w:rsid w:val="00C534AA"/>
    <w:rsid w:val="00C53937"/>
    <w:rsid w:val="00C54BEF"/>
    <w:rsid w:val="00C54E72"/>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5934"/>
    <w:rsid w:val="00C86A65"/>
    <w:rsid w:val="00C86DBD"/>
    <w:rsid w:val="00C91282"/>
    <w:rsid w:val="00C912B9"/>
    <w:rsid w:val="00C917FB"/>
    <w:rsid w:val="00C91FF5"/>
    <w:rsid w:val="00C92213"/>
    <w:rsid w:val="00C9251A"/>
    <w:rsid w:val="00C9259F"/>
    <w:rsid w:val="00C94D9C"/>
    <w:rsid w:val="00C955B5"/>
    <w:rsid w:val="00C95909"/>
    <w:rsid w:val="00C95B83"/>
    <w:rsid w:val="00C9666D"/>
    <w:rsid w:val="00C97154"/>
    <w:rsid w:val="00CA0478"/>
    <w:rsid w:val="00CA19BC"/>
    <w:rsid w:val="00CA1F8F"/>
    <w:rsid w:val="00CA27DA"/>
    <w:rsid w:val="00CA2834"/>
    <w:rsid w:val="00CA2B9A"/>
    <w:rsid w:val="00CA419C"/>
    <w:rsid w:val="00CA4672"/>
    <w:rsid w:val="00CA5BFF"/>
    <w:rsid w:val="00CA6383"/>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40F"/>
    <w:rsid w:val="00CC0EF6"/>
    <w:rsid w:val="00CC0F87"/>
    <w:rsid w:val="00CC143F"/>
    <w:rsid w:val="00CC1520"/>
    <w:rsid w:val="00CC2041"/>
    <w:rsid w:val="00CC21AC"/>
    <w:rsid w:val="00CC2501"/>
    <w:rsid w:val="00CC2C8B"/>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B2D"/>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3B2"/>
    <w:rsid w:val="00D22F2A"/>
    <w:rsid w:val="00D2473B"/>
    <w:rsid w:val="00D24BA8"/>
    <w:rsid w:val="00D25B21"/>
    <w:rsid w:val="00D26174"/>
    <w:rsid w:val="00D26631"/>
    <w:rsid w:val="00D26B0D"/>
    <w:rsid w:val="00D275F4"/>
    <w:rsid w:val="00D27642"/>
    <w:rsid w:val="00D27754"/>
    <w:rsid w:val="00D27AFD"/>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093B"/>
    <w:rsid w:val="00D923A7"/>
    <w:rsid w:val="00D93E46"/>
    <w:rsid w:val="00D953BB"/>
    <w:rsid w:val="00D956FF"/>
    <w:rsid w:val="00D9576C"/>
    <w:rsid w:val="00D96081"/>
    <w:rsid w:val="00D96732"/>
    <w:rsid w:val="00D9754D"/>
    <w:rsid w:val="00D978DE"/>
    <w:rsid w:val="00DA0FD2"/>
    <w:rsid w:val="00DA1D8C"/>
    <w:rsid w:val="00DA206F"/>
    <w:rsid w:val="00DA23B7"/>
    <w:rsid w:val="00DA3293"/>
    <w:rsid w:val="00DA4A6C"/>
    <w:rsid w:val="00DA59E1"/>
    <w:rsid w:val="00DA59E4"/>
    <w:rsid w:val="00DA5A22"/>
    <w:rsid w:val="00DA5C05"/>
    <w:rsid w:val="00DA62C2"/>
    <w:rsid w:val="00DA671B"/>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771"/>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B45"/>
    <w:rsid w:val="00DD2D19"/>
    <w:rsid w:val="00DD2D69"/>
    <w:rsid w:val="00DD2F7A"/>
    <w:rsid w:val="00DD4769"/>
    <w:rsid w:val="00DD5167"/>
    <w:rsid w:val="00DD5C8F"/>
    <w:rsid w:val="00DD6672"/>
    <w:rsid w:val="00DD7262"/>
    <w:rsid w:val="00DE0950"/>
    <w:rsid w:val="00DE1143"/>
    <w:rsid w:val="00DE118A"/>
    <w:rsid w:val="00DE11C6"/>
    <w:rsid w:val="00DE280E"/>
    <w:rsid w:val="00DE2ED9"/>
    <w:rsid w:val="00DE3BA5"/>
    <w:rsid w:val="00DE3C9F"/>
    <w:rsid w:val="00DE43E8"/>
    <w:rsid w:val="00DE4AA0"/>
    <w:rsid w:val="00DE50DB"/>
    <w:rsid w:val="00DE5D60"/>
    <w:rsid w:val="00DE6666"/>
    <w:rsid w:val="00DE785B"/>
    <w:rsid w:val="00DE7883"/>
    <w:rsid w:val="00DF016D"/>
    <w:rsid w:val="00DF0967"/>
    <w:rsid w:val="00DF15F6"/>
    <w:rsid w:val="00DF23F1"/>
    <w:rsid w:val="00DF246B"/>
    <w:rsid w:val="00DF2482"/>
    <w:rsid w:val="00DF2B25"/>
    <w:rsid w:val="00DF3135"/>
    <w:rsid w:val="00DF38B8"/>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4B81"/>
    <w:rsid w:val="00E16195"/>
    <w:rsid w:val="00E17101"/>
    <w:rsid w:val="00E17A11"/>
    <w:rsid w:val="00E20B74"/>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232"/>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57444"/>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662A"/>
    <w:rsid w:val="00E87909"/>
    <w:rsid w:val="00E91A3A"/>
    <w:rsid w:val="00E9242F"/>
    <w:rsid w:val="00E9282D"/>
    <w:rsid w:val="00E93E60"/>
    <w:rsid w:val="00E9533E"/>
    <w:rsid w:val="00E96B62"/>
    <w:rsid w:val="00E96C51"/>
    <w:rsid w:val="00E97173"/>
    <w:rsid w:val="00E974D2"/>
    <w:rsid w:val="00EA0CEB"/>
    <w:rsid w:val="00EA268C"/>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E7D81"/>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76C"/>
    <w:rsid w:val="00F11A30"/>
    <w:rsid w:val="00F12353"/>
    <w:rsid w:val="00F13C13"/>
    <w:rsid w:val="00F14674"/>
    <w:rsid w:val="00F14978"/>
    <w:rsid w:val="00F15E1E"/>
    <w:rsid w:val="00F16157"/>
    <w:rsid w:val="00F161DE"/>
    <w:rsid w:val="00F2020D"/>
    <w:rsid w:val="00F2091E"/>
    <w:rsid w:val="00F22233"/>
    <w:rsid w:val="00F22B53"/>
    <w:rsid w:val="00F23868"/>
    <w:rsid w:val="00F23D16"/>
    <w:rsid w:val="00F24BB6"/>
    <w:rsid w:val="00F250B2"/>
    <w:rsid w:val="00F253A0"/>
    <w:rsid w:val="00F25793"/>
    <w:rsid w:val="00F25892"/>
    <w:rsid w:val="00F25EB8"/>
    <w:rsid w:val="00F2624A"/>
    <w:rsid w:val="00F26D1D"/>
    <w:rsid w:val="00F3083B"/>
    <w:rsid w:val="00F31FF0"/>
    <w:rsid w:val="00F32144"/>
    <w:rsid w:val="00F326A6"/>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CAB"/>
    <w:rsid w:val="00F45FC1"/>
    <w:rsid w:val="00F47381"/>
    <w:rsid w:val="00F4755A"/>
    <w:rsid w:val="00F47C63"/>
    <w:rsid w:val="00F47D13"/>
    <w:rsid w:val="00F501AB"/>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25EE"/>
    <w:rsid w:val="00F62822"/>
    <w:rsid w:val="00F62E8E"/>
    <w:rsid w:val="00F63752"/>
    <w:rsid w:val="00F64314"/>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5E3"/>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1B2"/>
    <w:rsid w:val="00FA058C"/>
    <w:rsid w:val="00FA05AE"/>
    <w:rsid w:val="00FA09D3"/>
    <w:rsid w:val="00FA1CF1"/>
    <w:rsid w:val="00FA1F63"/>
    <w:rsid w:val="00FA25E4"/>
    <w:rsid w:val="00FA2FE0"/>
    <w:rsid w:val="00FA3C27"/>
    <w:rsid w:val="00FA3EC8"/>
    <w:rsid w:val="00FA466F"/>
    <w:rsid w:val="00FA4764"/>
    <w:rsid w:val="00FA4EA2"/>
    <w:rsid w:val="00FA63A6"/>
    <w:rsid w:val="00FA704C"/>
    <w:rsid w:val="00FB072B"/>
    <w:rsid w:val="00FB08DF"/>
    <w:rsid w:val="00FB1632"/>
    <w:rsid w:val="00FB16C1"/>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4ADB-73F7-4EA5-A164-B5B7069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8558">
      <w:bodyDiv w:val="1"/>
      <w:marLeft w:val="0"/>
      <w:marRight w:val="0"/>
      <w:marTop w:val="0"/>
      <w:marBottom w:val="0"/>
      <w:divBdr>
        <w:top w:val="none" w:sz="0" w:space="0" w:color="auto"/>
        <w:left w:val="none" w:sz="0" w:space="0" w:color="auto"/>
        <w:bottom w:val="none" w:sz="0" w:space="0" w:color="auto"/>
        <w:right w:val="none" w:sz="0" w:space="0" w:color="auto"/>
      </w:divBdr>
    </w:div>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33375767">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379406310">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516770565">
      <w:bodyDiv w:val="1"/>
      <w:marLeft w:val="0"/>
      <w:marRight w:val="0"/>
      <w:marTop w:val="0"/>
      <w:marBottom w:val="0"/>
      <w:divBdr>
        <w:top w:val="none" w:sz="0" w:space="0" w:color="auto"/>
        <w:left w:val="none" w:sz="0" w:space="0" w:color="auto"/>
        <w:bottom w:val="none" w:sz="0" w:space="0" w:color="auto"/>
        <w:right w:val="none" w:sz="0" w:space="0" w:color="auto"/>
      </w:divBdr>
    </w:div>
    <w:div w:id="528030119">
      <w:bodyDiv w:val="1"/>
      <w:marLeft w:val="0"/>
      <w:marRight w:val="0"/>
      <w:marTop w:val="0"/>
      <w:marBottom w:val="0"/>
      <w:divBdr>
        <w:top w:val="none" w:sz="0" w:space="0" w:color="auto"/>
        <w:left w:val="none" w:sz="0" w:space="0" w:color="auto"/>
        <w:bottom w:val="none" w:sz="0" w:space="0" w:color="auto"/>
        <w:right w:val="none" w:sz="0" w:space="0" w:color="auto"/>
      </w:divBdr>
    </w:div>
    <w:div w:id="585379168">
      <w:bodyDiv w:val="1"/>
      <w:marLeft w:val="0"/>
      <w:marRight w:val="0"/>
      <w:marTop w:val="0"/>
      <w:marBottom w:val="0"/>
      <w:divBdr>
        <w:top w:val="none" w:sz="0" w:space="0" w:color="auto"/>
        <w:left w:val="none" w:sz="0" w:space="0" w:color="auto"/>
        <w:bottom w:val="none" w:sz="0" w:space="0" w:color="auto"/>
        <w:right w:val="none" w:sz="0" w:space="0" w:color="auto"/>
      </w:divBdr>
    </w:div>
    <w:div w:id="661084466">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56245659">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57237576">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47875315">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3933547">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195770572">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387952949">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43499456">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587305638">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649242355">
      <w:bodyDiv w:val="1"/>
      <w:marLeft w:val="0"/>
      <w:marRight w:val="0"/>
      <w:marTop w:val="0"/>
      <w:marBottom w:val="0"/>
      <w:divBdr>
        <w:top w:val="none" w:sz="0" w:space="0" w:color="auto"/>
        <w:left w:val="none" w:sz="0" w:space="0" w:color="auto"/>
        <w:bottom w:val="none" w:sz="0" w:space="0" w:color="auto"/>
        <w:right w:val="none" w:sz="0" w:space="0" w:color="auto"/>
      </w:divBdr>
    </w:div>
    <w:div w:id="1722091360">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770389515">
      <w:bodyDiv w:val="1"/>
      <w:marLeft w:val="0"/>
      <w:marRight w:val="0"/>
      <w:marTop w:val="0"/>
      <w:marBottom w:val="0"/>
      <w:divBdr>
        <w:top w:val="none" w:sz="0" w:space="0" w:color="auto"/>
        <w:left w:val="none" w:sz="0" w:space="0" w:color="auto"/>
        <w:bottom w:val="none" w:sz="0" w:space="0" w:color="auto"/>
        <w:right w:val="none" w:sz="0" w:space="0" w:color="auto"/>
      </w:divBdr>
    </w:div>
    <w:div w:id="1798723556">
      <w:bodyDiv w:val="1"/>
      <w:marLeft w:val="0"/>
      <w:marRight w:val="0"/>
      <w:marTop w:val="0"/>
      <w:marBottom w:val="0"/>
      <w:divBdr>
        <w:top w:val="none" w:sz="0" w:space="0" w:color="auto"/>
        <w:left w:val="none" w:sz="0" w:space="0" w:color="auto"/>
        <w:bottom w:val="none" w:sz="0" w:space="0" w:color="auto"/>
        <w:right w:val="none" w:sz="0" w:space="0" w:color="auto"/>
      </w:divBdr>
    </w:div>
    <w:div w:id="1802920209">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72384591">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099980973">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9%20&#1084;%202021%20&#1075;&#1086;&#1076;&#1072;\&#1055;&#1086;&#1089;&#1090;&#1072;&#1085;&#1086;&#1074;&#1083;&#1077;&#1085;&#1080;&#1077;\&#1088;&#1072;&#1089;&#1095;&#1077;&#1090;&#1099;\&#1048;&#1089;&#1087;&#1086;&#1083;&#1085;&#1077;&#1085;&#1080;&#1077;%20&#1087;&#1086;%20&#1043;&#1056;&#1041;&#1057;,%20&#1088;&#1072;&#1079;&#1076;&#1077;&#1083;&#1072;&#1084;,%20&#1052;&#1055;%20&#1079;&#1072;%209%20&#1084;-&#1074;%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9 месяцев </a:t>
            </a:r>
            <a:r>
              <a:rPr lang="ru-RU" baseline="0"/>
              <a:t>2021</a:t>
            </a:r>
            <a:r>
              <a:rPr lang="ru-RU"/>
              <a:t> года (тыс. рублей)</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9"/>
          <c:y val="0.18228135981040253"/>
          <c:w val="0.55405753923843593"/>
          <c:h val="0.65066020856379836"/>
        </c:manualLayout>
      </c:layout>
      <c:bar3DChart>
        <c:barDir val="col"/>
        <c:grouping val="clustered"/>
        <c:varyColors val="0"/>
        <c:ser>
          <c:idx val="0"/>
          <c:order val="0"/>
          <c:tx>
            <c:strRef>
              <c:f>Лист1!$B$1</c:f>
              <c:strCache>
                <c:ptCount val="1"/>
                <c:pt idx="0">
                  <c:v>Поступило за 9 месяцев 2020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1943330.3</c:v>
                </c:pt>
                <c:pt idx="1">
                  <c:v>17781.400000000001</c:v>
                </c:pt>
                <c:pt idx="2">
                  <c:v>345623.1</c:v>
                </c:pt>
                <c:pt idx="3">
                  <c:v>75487.899999999994</c:v>
                </c:pt>
                <c:pt idx="4">
                  <c:v>21763.7</c:v>
                </c:pt>
              </c:numCache>
            </c:numRef>
          </c:val>
        </c:ser>
        <c:ser>
          <c:idx val="1"/>
          <c:order val="1"/>
          <c:tx>
            <c:strRef>
              <c:f>Лист1!$C$1</c:f>
              <c:strCache>
                <c:ptCount val="1"/>
                <c:pt idx="0">
                  <c:v>План на 2021 год</c:v>
                </c:pt>
              </c:strCache>
            </c:strRef>
          </c:tx>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3860444.9</c:v>
                </c:pt>
                <c:pt idx="1">
                  <c:v>25207.8</c:v>
                </c:pt>
                <c:pt idx="2">
                  <c:v>573192</c:v>
                </c:pt>
                <c:pt idx="3">
                  <c:v>159310</c:v>
                </c:pt>
                <c:pt idx="4">
                  <c:v>29955</c:v>
                </c:pt>
              </c:numCache>
            </c:numRef>
          </c:val>
        </c:ser>
        <c:ser>
          <c:idx val="2"/>
          <c:order val="2"/>
          <c:tx>
            <c:strRef>
              <c:f>Лист1!$D$1</c:f>
              <c:strCache>
                <c:ptCount val="1"/>
                <c:pt idx="0">
                  <c:v>Поступило за 9 месяцев 2021 года</c:v>
                </c:pt>
              </c:strCache>
            </c:strRef>
          </c:tx>
          <c:invertIfNegative val="0"/>
          <c:dLbls>
            <c:dLbl>
              <c:idx val="0"/>
              <c:layout>
                <c:manualLayout>
                  <c:x val="1.0685025294339012E-2"/>
                  <c:y val="-4.53727351017037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814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708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 ##0.0_р_._-;\-* #\ ##0.0_р_._-;_-* "-"??_р_._-;_-@_-</c:formatCode>
                <c:ptCount val="5"/>
                <c:pt idx="0">
                  <c:v>2559012.1</c:v>
                </c:pt>
                <c:pt idx="1">
                  <c:v>20536.599999999999</c:v>
                </c:pt>
                <c:pt idx="2">
                  <c:v>402722</c:v>
                </c:pt>
                <c:pt idx="3">
                  <c:v>70001.8</c:v>
                </c:pt>
                <c:pt idx="4">
                  <c:v>23129.8</c:v>
                </c:pt>
              </c:numCache>
            </c:numRef>
          </c:val>
        </c:ser>
        <c:dLbls>
          <c:showLegendKey val="0"/>
          <c:showVal val="0"/>
          <c:showCatName val="0"/>
          <c:showSerName val="0"/>
          <c:showPercent val="0"/>
          <c:showBubbleSize val="0"/>
        </c:dLbls>
        <c:gapWidth val="150"/>
        <c:shape val="box"/>
        <c:axId val="480457960"/>
        <c:axId val="480458352"/>
        <c:axId val="0"/>
      </c:bar3DChart>
      <c:catAx>
        <c:axId val="480457960"/>
        <c:scaling>
          <c:orientation val="minMax"/>
        </c:scaling>
        <c:delete val="0"/>
        <c:axPos val="b"/>
        <c:numFmt formatCode="General" sourceLinked="0"/>
        <c:majorTickMark val="none"/>
        <c:minorTickMark val="none"/>
        <c:tickLblPos val="nextTo"/>
        <c:crossAx val="480458352"/>
        <c:crosses val="autoZero"/>
        <c:auto val="1"/>
        <c:lblAlgn val="ctr"/>
        <c:lblOffset val="100"/>
        <c:noMultiLvlLbl val="0"/>
      </c:catAx>
      <c:valAx>
        <c:axId val="480458352"/>
        <c:scaling>
          <c:orientation val="minMax"/>
        </c:scaling>
        <c:delete val="0"/>
        <c:axPos val="l"/>
        <c:numFmt formatCode="_-* #\ ##0.0_р_._-;\-* #\ ##0.0_р_._-;_-* &quot;-&quot;??_р_._-;_-@_-" sourceLinked="1"/>
        <c:majorTickMark val="out"/>
        <c:minorTickMark val="none"/>
        <c:tickLblPos val="nextTo"/>
        <c:crossAx val="480457960"/>
        <c:crosses val="autoZero"/>
        <c:crossBetween val="between"/>
      </c:valAx>
    </c:plotArea>
    <c:legend>
      <c:legendPos val="r"/>
      <c:layout>
        <c:manualLayout>
          <c:xMode val="edge"/>
          <c:yMode val="edge"/>
          <c:x val="0.6898915802478065"/>
          <c:y val="0.29524226687555932"/>
          <c:w val="0.29738027357832691"/>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9 месяцев</a:t>
            </a:r>
            <a:r>
              <a:rPr lang="ru-RU" sz="1000" baseline="0"/>
              <a:t> </a:t>
            </a:r>
            <a:r>
              <a:rPr lang="ru-RU" sz="1000"/>
              <a:t>2021</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9 месяцев  2020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86755.199999999997</c:v>
                </c:pt>
                <c:pt idx="1">
                  <c:v>143.1</c:v>
                </c:pt>
                <c:pt idx="2">
                  <c:v>13984.9</c:v>
                </c:pt>
                <c:pt idx="3">
                  <c:v>77577.8</c:v>
                </c:pt>
                <c:pt idx="4">
                  <c:v>29169</c:v>
                </c:pt>
                <c:pt idx="5">
                  <c:v>616.4</c:v>
                </c:pt>
              </c:numCache>
            </c:numRef>
          </c:val>
        </c:ser>
        <c:ser>
          <c:idx val="1"/>
          <c:order val="1"/>
          <c:tx>
            <c:strRef>
              <c:f>Лист1!$C$1</c:f>
              <c:strCache>
                <c:ptCount val="1"/>
                <c:pt idx="0">
                  <c:v>План на  2021 год</c:v>
                </c:pt>
              </c:strCache>
            </c:strRef>
          </c:tx>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491146353184725E-4"/>
                  <c:y val="6.3543252519630475E-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178439.9</c:v>
                </c:pt>
                <c:pt idx="1">
                  <c:v>9368.7999999999993</c:v>
                </c:pt>
                <c:pt idx="2">
                  <c:v>7095</c:v>
                </c:pt>
                <c:pt idx="3">
                  <c:v>85574.5</c:v>
                </c:pt>
                <c:pt idx="4">
                  <c:v>21845.5</c:v>
                </c:pt>
                <c:pt idx="5">
                  <c:v>1110</c:v>
                </c:pt>
              </c:numCache>
            </c:numRef>
          </c:val>
        </c:ser>
        <c:ser>
          <c:idx val="2"/>
          <c:order val="2"/>
          <c:tx>
            <c:strRef>
              <c:f>Лист1!$D$1</c:f>
              <c:strCache>
                <c:ptCount val="1"/>
                <c:pt idx="0">
                  <c:v>Поступило за 9 месяцев 2021 года</c:v>
                </c:pt>
              </c:strCache>
            </c:strRef>
          </c:tx>
          <c:invertIfNegative val="0"/>
          <c:dLbls>
            <c:dLbl>
              <c:idx val="0"/>
              <c:layout>
                <c:manualLayout>
                  <c:x val="-7.6507549494204655E-17"/>
                  <c:y val="-1.03950103950105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6507549494204655E-17"/>
                  <c:y val="-3.46500346500346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 ##0.0_р_._-;\-* #\ ##0.0_р_._-;_-* "-"??_р_._-;_-@_-</c:formatCode>
                <c:ptCount val="6"/>
                <c:pt idx="0">
                  <c:v>139741.5</c:v>
                </c:pt>
                <c:pt idx="1">
                  <c:v>11438.9</c:v>
                </c:pt>
                <c:pt idx="2">
                  <c:v>7849.7</c:v>
                </c:pt>
                <c:pt idx="3">
                  <c:v>74887.7</c:v>
                </c:pt>
                <c:pt idx="4">
                  <c:v>24318.799999999999</c:v>
                </c:pt>
                <c:pt idx="5">
                  <c:v>4505.3999999999996</c:v>
                </c:pt>
              </c:numCache>
            </c:numRef>
          </c:val>
        </c:ser>
        <c:dLbls>
          <c:showLegendKey val="0"/>
          <c:showVal val="0"/>
          <c:showCatName val="0"/>
          <c:showSerName val="0"/>
          <c:showPercent val="0"/>
          <c:showBubbleSize val="0"/>
        </c:dLbls>
        <c:gapWidth val="150"/>
        <c:axId val="480456392"/>
        <c:axId val="582752592"/>
      </c:barChart>
      <c:catAx>
        <c:axId val="480456392"/>
        <c:scaling>
          <c:orientation val="minMax"/>
        </c:scaling>
        <c:delete val="0"/>
        <c:axPos val="l"/>
        <c:numFmt formatCode="General" sourceLinked="0"/>
        <c:majorTickMark val="none"/>
        <c:minorTickMark val="none"/>
        <c:tickLblPos val="nextTo"/>
        <c:txPr>
          <a:bodyPr/>
          <a:lstStyle/>
          <a:p>
            <a:pPr>
              <a:defRPr sz="800"/>
            </a:pPr>
            <a:endParaRPr lang="ru-RU"/>
          </a:p>
        </c:txPr>
        <c:crossAx val="582752592"/>
        <c:crosses val="autoZero"/>
        <c:auto val="1"/>
        <c:lblAlgn val="ctr"/>
        <c:lblOffset val="100"/>
        <c:noMultiLvlLbl val="0"/>
      </c:catAx>
      <c:valAx>
        <c:axId val="582752592"/>
        <c:scaling>
          <c:orientation val="minMax"/>
        </c:scaling>
        <c:delete val="1"/>
        <c:axPos val="b"/>
        <c:numFmt formatCode="_-* #\ ##0.0_р_._-;\-* #\ ##0.0_р_._-;_-* &quot;-&quot;??_р_._-;_-@_-" sourceLinked="1"/>
        <c:majorTickMark val="none"/>
        <c:minorTickMark val="none"/>
        <c:tickLblPos val="none"/>
        <c:crossAx val="480456392"/>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9 месяцев 2021 года (тыс. рублей)</a:t>
            </a:r>
          </a:p>
        </c:rich>
      </c:tx>
      <c:layout/>
      <c:overlay val="0"/>
    </c:title>
    <c:autoTitleDeleted val="0"/>
    <c:plotArea>
      <c:layout/>
      <c:barChart>
        <c:barDir val="bar"/>
        <c:grouping val="clustered"/>
        <c:varyColors val="0"/>
        <c:ser>
          <c:idx val="0"/>
          <c:order val="0"/>
          <c:tx>
            <c:strRef>
              <c:f>Лист1!$B$1</c:f>
              <c:strCache>
                <c:ptCount val="1"/>
                <c:pt idx="0">
                  <c:v>Поступило за 9 месяцев 2020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 ##0.0_р_._-;\-* #\ ##0.0_р_._-;_-* "-"??_р_._-;_-@_-</c:formatCode>
                <c:ptCount val="6"/>
                <c:pt idx="0">
                  <c:v>91325</c:v>
                </c:pt>
                <c:pt idx="1">
                  <c:v>2195422.5</c:v>
                </c:pt>
                <c:pt idx="2">
                  <c:v>2647856.2000000002</c:v>
                </c:pt>
                <c:pt idx="3">
                  <c:v>49928.6</c:v>
                </c:pt>
                <c:pt idx="4">
                  <c:v>54.4</c:v>
                </c:pt>
                <c:pt idx="5">
                  <c:v>-31742.799999999999</c:v>
                </c:pt>
              </c:numCache>
            </c:numRef>
          </c:val>
        </c:ser>
        <c:ser>
          <c:idx val="1"/>
          <c:order val="1"/>
          <c:tx>
            <c:strRef>
              <c:f>Лист1!$C$1</c:f>
              <c:strCache>
                <c:ptCount val="1"/>
                <c:pt idx="0">
                  <c:v>План на  2021 год</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 ##0.0_р_._-;\-* #\ ##0.0_р_._-;_-* "-"??_р_._-;_-@_-</c:formatCode>
                <c:ptCount val="6"/>
                <c:pt idx="0">
                  <c:v>97788.1</c:v>
                </c:pt>
                <c:pt idx="1">
                  <c:v>2840034.3</c:v>
                </c:pt>
                <c:pt idx="2">
                  <c:v>3824472.4</c:v>
                </c:pt>
                <c:pt idx="3">
                  <c:v>98239.5</c:v>
                </c:pt>
                <c:pt idx="4">
                  <c:v>0</c:v>
                </c:pt>
                <c:pt idx="5">
                  <c:v>0</c:v>
                </c:pt>
              </c:numCache>
            </c:numRef>
          </c:val>
        </c:ser>
        <c:ser>
          <c:idx val="2"/>
          <c:order val="2"/>
          <c:tx>
            <c:strRef>
              <c:f>Лист1!$D$1</c:f>
              <c:strCache>
                <c:ptCount val="1"/>
                <c:pt idx="0">
                  <c:v>Поступило за 9 месяцев 2021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 ##0.0_р_._-;\-* #\ ##0.0_р_._-;_-* "-"??_р_._-;_-@_-</c:formatCode>
                <c:ptCount val="6"/>
                <c:pt idx="0">
                  <c:v>97788.1</c:v>
                </c:pt>
                <c:pt idx="1">
                  <c:v>1248310.3999999999</c:v>
                </c:pt>
                <c:pt idx="2">
                  <c:v>2727660</c:v>
                </c:pt>
                <c:pt idx="3">
                  <c:v>73874.5</c:v>
                </c:pt>
                <c:pt idx="4">
                  <c:v>0</c:v>
                </c:pt>
                <c:pt idx="5">
                  <c:v>-883.2</c:v>
                </c:pt>
              </c:numCache>
            </c:numRef>
          </c:val>
        </c:ser>
        <c:dLbls>
          <c:showLegendKey val="0"/>
          <c:showVal val="0"/>
          <c:showCatName val="0"/>
          <c:showSerName val="0"/>
          <c:showPercent val="0"/>
          <c:showBubbleSize val="0"/>
        </c:dLbls>
        <c:gapWidth val="150"/>
        <c:axId val="582748672"/>
        <c:axId val="582753376"/>
      </c:barChart>
      <c:catAx>
        <c:axId val="582748672"/>
        <c:scaling>
          <c:orientation val="minMax"/>
        </c:scaling>
        <c:delete val="0"/>
        <c:axPos val="l"/>
        <c:numFmt formatCode="General" sourceLinked="0"/>
        <c:majorTickMark val="none"/>
        <c:minorTickMark val="none"/>
        <c:tickLblPos val="nextTo"/>
        <c:crossAx val="582753376"/>
        <c:crosses val="autoZero"/>
        <c:auto val="1"/>
        <c:lblAlgn val="ctr"/>
        <c:lblOffset val="100"/>
        <c:noMultiLvlLbl val="0"/>
      </c:catAx>
      <c:valAx>
        <c:axId val="582753376"/>
        <c:scaling>
          <c:orientation val="minMax"/>
        </c:scaling>
        <c:delete val="1"/>
        <c:axPos val="b"/>
        <c:numFmt formatCode="_-* #\ ##0.0_р_._-;\-* #\ ##0.0_р_._-;_-* &quot;-&quot;??_р_._-;_-@_-" sourceLinked="1"/>
        <c:majorTickMark val="none"/>
        <c:minorTickMark val="none"/>
        <c:tickLblPos val="none"/>
        <c:crossAx val="582748672"/>
        <c:crosses val="autoZero"/>
        <c:crossBetween val="between"/>
      </c:valAx>
    </c:plotArea>
    <c:legend>
      <c:legendPos val="r"/>
      <c:layout>
        <c:manualLayout>
          <c:xMode val="edge"/>
          <c:yMode val="edge"/>
          <c:x val="0.73312150884985561"/>
          <c:y val="0.25790388733377673"/>
          <c:w val="0.23486338246181243"/>
          <c:h val="0.72111652603525667"/>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96007609140728"/>
          <c:y val="0.12429435625359778"/>
          <c:w val="0.52929097738929465"/>
          <c:h val="0.8227125352646425"/>
        </c:manualLayout>
      </c:layout>
      <c:pieChart>
        <c:varyColors val="1"/>
        <c:ser>
          <c:idx val="9"/>
          <c:order val="9"/>
          <c:tx>
            <c:strRef>
              <c:f>'Диаграмма в пояснит'!$B$3</c:f>
              <c:strCache>
                <c:ptCount val="1"/>
                <c:pt idx="0">
                  <c:v>Исполнено за 9 месяцев 2020 года</c:v>
                </c:pt>
              </c:strCache>
            </c:strRef>
          </c:tx>
          <c:explosion val="25"/>
          <c:dPt>
            <c:idx val="5"/>
            <c:bubble3D val="0"/>
            <c:explosion val="22"/>
          </c:dPt>
          <c:dLbls>
            <c:dLbl>
              <c:idx val="0"/>
              <c:layout>
                <c:manualLayout>
                  <c:x val="0.14415342829142277"/>
                  <c:y val="8.2223669409744835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7900360845369453"/>
                  <c:y val="0.27068405922943839"/>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2.118805538459936E-2"/>
                  <c:y val="0.1853363066458798"/>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1.8870129792128553E-2"/>
                  <c:y val="1.941567250807681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layout>
                <c:manualLayout>
                  <c:x val="-5.8686582941434424E-2"/>
                  <c:y val="-1.6880882784856187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6.2576743124500803E-2"/>
                  <c:y val="2.888146086534925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layout>
                <c:manualLayout>
                  <c:x val="6.7044451251373913E-2"/>
                  <c:y val="-3.377053001589721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9"/>
              <c:layout>
                <c:manualLayout>
                  <c:x val="0.18884904833120281"/>
                  <c:y val="-1.0281068330046666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 в пояснит'!$B$4:$B$15</c:f>
              <c:numCache>
                <c:formatCode>_-* #\ ##0.0_р_._-;\-* #\ ##0.0_р_._-;_-* "-"?_р_._-;_-@_-</c:formatCode>
                <c:ptCount val="12"/>
                <c:pt idx="0">
                  <c:v>671869.4</c:v>
                </c:pt>
                <c:pt idx="1">
                  <c:v>103467.2</c:v>
                </c:pt>
                <c:pt idx="2">
                  <c:v>1228557.3999999999</c:v>
                </c:pt>
                <c:pt idx="3">
                  <c:v>589697.4</c:v>
                </c:pt>
                <c:pt idx="4">
                  <c:v>49.8</c:v>
                </c:pt>
                <c:pt idx="5">
                  <c:v>4064829.2</c:v>
                </c:pt>
                <c:pt idx="6">
                  <c:v>152489.20000000001</c:v>
                </c:pt>
                <c:pt idx="7">
                  <c:v>1087.3</c:v>
                </c:pt>
                <c:pt idx="8">
                  <c:v>298336.8</c:v>
                </c:pt>
                <c:pt idx="9">
                  <c:v>187680.1</c:v>
                </c:pt>
                <c:pt idx="10">
                  <c:v>45386.1</c:v>
                </c:pt>
                <c:pt idx="11">
                  <c:v>1329.6</c:v>
                </c:pt>
              </c:numCache>
            </c:numRef>
          </c:val>
        </c:ser>
        <c:ser>
          <c:idx val="8"/>
          <c:order val="8"/>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A5034-694C-411B-929A-E2904E78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1734</TotalTime>
  <Pages>39</Pages>
  <Words>16494</Words>
  <Characters>94020</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Охранова Евгения Анатольевна</cp:lastModifiedBy>
  <cp:revision>122</cp:revision>
  <cp:lastPrinted>2021-10-15T08:58:00Z</cp:lastPrinted>
  <dcterms:created xsi:type="dcterms:W3CDTF">2020-07-14T10:31:00Z</dcterms:created>
  <dcterms:modified xsi:type="dcterms:W3CDTF">2021-12-24T06:46:00Z</dcterms:modified>
</cp:coreProperties>
</file>