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39" w:rsidRPr="00DC436F" w:rsidRDefault="00972839" w:rsidP="00972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72839" w:rsidRDefault="00972839" w:rsidP="0097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2839" w:rsidRDefault="00972839" w:rsidP="0097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2839" w:rsidRPr="00473A9D" w:rsidRDefault="00972839" w:rsidP="0097283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972839" w:rsidRDefault="00972839" w:rsidP="00972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972839" w:rsidRPr="00473A9D" w:rsidRDefault="00972839" w:rsidP="009728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2839" w:rsidRPr="00473A9D" w:rsidRDefault="00972839" w:rsidP="00972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72839" w:rsidRDefault="00972839" w:rsidP="009728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2839" w:rsidRPr="00473A9D" w:rsidRDefault="00972839" w:rsidP="009728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Pr="00473A9D">
        <w:rPr>
          <w:rFonts w:ascii="Times New Roman" w:hAnsi="Times New Roman" w:cs="Times New Roman"/>
          <w:sz w:val="28"/>
        </w:rPr>
        <w:t xml:space="preserve">  №___</w:t>
      </w:r>
    </w:p>
    <w:p w:rsidR="00972839" w:rsidRDefault="00972839" w:rsidP="009728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2839" w:rsidRPr="00DC436F" w:rsidRDefault="00972839" w:rsidP="00972839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тройство города Ханты-Мансийска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972839" w:rsidRPr="00DC436F" w:rsidRDefault="00972839" w:rsidP="00972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2839" w:rsidRPr="00DC436F" w:rsidRDefault="00972839" w:rsidP="00972839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2839" w:rsidRDefault="00972839" w:rsidP="0097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61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61C8D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 в соответствие с действующим законодательством, руководствуясь</w:t>
      </w:r>
      <w:r w:rsidRPr="00461C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статьей 71 Устава города Ханты-Мансийска:</w:t>
      </w:r>
    </w:p>
    <w:p w:rsidR="00686F01" w:rsidRDefault="00972839" w:rsidP="002F5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1.Внести в </w:t>
      </w:r>
      <w:r w:rsidRPr="0002276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  17.10.2013 № 1324 «Об утверждении муниципальной программы «Развитие жилищного и дорожного хозяйства, благоустройство города Ханты-Мансийска» </w:t>
      </w:r>
      <w:r w:rsidR="00686F01">
        <w:rPr>
          <w:rFonts w:ascii="Times New Roman" w:hAnsi="Times New Roman" w:cs="Times New Roman"/>
          <w:sz w:val="28"/>
          <w:szCs w:val="28"/>
        </w:rPr>
        <w:t>изменения</w:t>
      </w:r>
      <w:r w:rsidR="00D41F36">
        <w:rPr>
          <w:rFonts w:ascii="Times New Roman" w:hAnsi="Times New Roman" w:cs="Times New Roman"/>
          <w:sz w:val="28"/>
          <w:szCs w:val="28"/>
        </w:rPr>
        <w:t xml:space="preserve"> </w:t>
      </w:r>
      <w:r w:rsidR="002F58E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F58EB" w:rsidRPr="002F58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72839" w:rsidRDefault="00972839" w:rsidP="0097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972839" w:rsidRDefault="00972839" w:rsidP="0097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39" w:rsidRDefault="00972839" w:rsidP="00972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39" w:rsidRDefault="00972839" w:rsidP="0097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972839" w:rsidRDefault="00972839" w:rsidP="0097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972839" w:rsidRPr="00972839" w:rsidRDefault="00972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3070" w:rsidRPr="00404DC6" w:rsidRDefault="00813070" w:rsidP="00BB6D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3070" w:rsidRDefault="00813070" w:rsidP="00BB6D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13070" w:rsidRDefault="00813070" w:rsidP="00BB6D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13070" w:rsidRDefault="00813070" w:rsidP="00BB6D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813070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13070" w:rsidRDefault="00813070" w:rsidP="00BB6D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13070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</w:p>
    <w:p w:rsidR="00813070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города Ханты-Мансийска </w:t>
      </w:r>
    </w:p>
    <w:p w:rsidR="00813070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17.10.2013 № 1324 «Об утверждении муниципальной программы «Развитие жилищного и дорожного хозяйства, благоустройство </w:t>
      </w:r>
    </w:p>
    <w:p w:rsidR="00813070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Ханты-Мансийска»</w:t>
      </w:r>
    </w:p>
    <w:p w:rsidR="00813070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(далее – изменения)</w:t>
      </w:r>
    </w:p>
    <w:p w:rsidR="00813070" w:rsidRDefault="00813070" w:rsidP="00BB6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D16" w:rsidRPr="00971DFB" w:rsidRDefault="00D41F36" w:rsidP="00802D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DFB">
        <w:rPr>
          <w:rFonts w:ascii="Times New Roman" w:eastAsia="Calibri" w:hAnsi="Times New Roman" w:cs="Times New Roman"/>
          <w:sz w:val="28"/>
          <w:szCs w:val="28"/>
        </w:rPr>
        <w:t>В приложение 7</w:t>
      </w:r>
      <w:r w:rsidR="006633EA" w:rsidRPr="00971DFB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  <w:r w:rsidR="00971DFB" w:rsidRPr="00971DFB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Ханты-Мансийска от 17.10.2013 </w:t>
      </w:r>
      <w:r w:rsidR="00971DFB">
        <w:rPr>
          <w:rFonts w:ascii="Times New Roman" w:eastAsia="Calibri" w:hAnsi="Times New Roman" w:cs="Times New Roman"/>
          <w:sz w:val="28"/>
          <w:szCs w:val="28"/>
        </w:rPr>
        <w:t>№</w:t>
      </w:r>
      <w:r w:rsidR="00971DFB" w:rsidRPr="00971DFB">
        <w:rPr>
          <w:rFonts w:ascii="Times New Roman" w:eastAsia="Calibri" w:hAnsi="Times New Roman" w:cs="Times New Roman"/>
          <w:sz w:val="28"/>
          <w:szCs w:val="28"/>
        </w:rPr>
        <w:t xml:space="preserve"> 1324 </w:t>
      </w:r>
      <w:r w:rsidR="00971DFB">
        <w:rPr>
          <w:rFonts w:ascii="Times New Roman" w:eastAsia="Calibri" w:hAnsi="Times New Roman" w:cs="Times New Roman"/>
          <w:sz w:val="28"/>
          <w:szCs w:val="28"/>
        </w:rPr>
        <w:t>«</w:t>
      </w:r>
      <w:r w:rsidR="00971DFB" w:rsidRPr="00971DFB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971DFB">
        <w:rPr>
          <w:rFonts w:ascii="Times New Roman" w:eastAsia="Calibri" w:hAnsi="Times New Roman" w:cs="Times New Roman"/>
          <w:sz w:val="28"/>
          <w:szCs w:val="28"/>
        </w:rPr>
        <w:t>«</w:t>
      </w:r>
      <w:r w:rsidR="00971DFB" w:rsidRPr="00971DFB">
        <w:rPr>
          <w:rFonts w:ascii="Times New Roman" w:eastAsia="Calibri" w:hAnsi="Times New Roman" w:cs="Times New Roman"/>
          <w:sz w:val="28"/>
          <w:szCs w:val="28"/>
        </w:rPr>
        <w:t>Развитие жилищного и дорожного хозяйства, благоустройство города Ханты-Мансийска</w:t>
      </w:r>
      <w:r w:rsidR="00971DFB">
        <w:rPr>
          <w:rFonts w:ascii="Times New Roman" w:eastAsia="Calibri" w:hAnsi="Times New Roman" w:cs="Times New Roman"/>
          <w:sz w:val="28"/>
          <w:szCs w:val="28"/>
        </w:rPr>
        <w:t>»</w:t>
      </w:r>
      <w:r w:rsidR="006633EA" w:rsidRPr="00971DFB">
        <w:rPr>
          <w:rFonts w:ascii="Times New Roman" w:eastAsia="Calibri" w:hAnsi="Times New Roman" w:cs="Times New Roman"/>
          <w:sz w:val="28"/>
          <w:szCs w:val="28"/>
        </w:rPr>
        <w:t xml:space="preserve"> внести следующие изменения:</w:t>
      </w:r>
    </w:p>
    <w:p w:rsidR="00802D16" w:rsidRPr="00802D16" w:rsidRDefault="005A4245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DFB">
        <w:rPr>
          <w:rFonts w:ascii="Times New Roman" w:eastAsia="Calibri" w:hAnsi="Times New Roman" w:cs="Times New Roman"/>
          <w:sz w:val="28"/>
          <w:szCs w:val="28"/>
        </w:rPr>
        <w:t>1.</w:t>
      </w:r>
      <w:r w:rsidR="00802D16" w:rsidRPr="00971DFB">
        <w:rPr>
          <w:rFonts w:ascii="Times New Roman" w:eastAsia="Calibri" w:hAnsi="Times New Roman" w:cs="Times New Roman"/>
          <w:sz w:val="28"/>
          <w:szCs w:val="28"/>
        </w:rPr>
        <w:t>В разделе 1:</w:t>
      </w:r>
    </w:p>
    <w:p w:rsidR="006C20CC" w:rsidRDefault="005A4245" w:rsidP="006C2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02D16">
        <w:rPr>
          <w:rFonts w:ascii="Times New Roman" w:eastAsia="Calibri" w:hAnsi="Times New Roman" w:cs="Times New Roman"/>
          <w:sz w:val="28"/>
          <w:szCs w:val="28"/>
        </w:rPr>
        <w:t>1.</w:t>
      </w:r>
      <w:r w:rsidR="001C5B59" w:rsidRPr="001C5B59">
        <w:rPr>
          <w:rFonts w:ascii="Times New Roman" w:eastAsia="Calibri" w:hAnsi="Times New Roman" w:cs="Times New Roman"/>
          <w:sz w:val="28"/>
          <w:szCs w:val="28"/>
        </w:rPr>
        <w:t>В пункте 1.1 слова «</w:t>
      </w:r>
      <w:r w:rsidR="00D41F36" w:rsidRPr="00D41F36">
        <w:rPr>
          <w:rFonts w:ascii="Times New Roman" w:eastAsia="Calibri" w:hAnsi="Times New Roman" w:cs="Times New Roman"/>
          <w:sz w:val="28"/>
          <w:szCs w:val="28"/>
        </w:rPr>
        <w:t>06.09.2016 № 887 «Об общих требованиях к  нормативным правовым актам, муниципальным правовым актам, регулирующим предоставление субсидий юридическим лицам (за 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315B8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15B84" w:rsidRPr="00315B84">
        <w:rPr>
          <w:rFonts w:ascii="Times New Roman" w:eastAsia="Calibri" w:hAnsi="Times New Roman" w:cs="Times New Roman"/>
          <w:sz w:val="28"/>
          <w:szCs w:val="28"/>
        </w:rPr>
        <w:t>и регулирует отношения по предоставлению субсидий в целях возмещения фактических затрат, а также недополученных доходов, возникающих в результате регулирования тарифов на выполнение</w:t>
      </w:r>
      <w:proofErr w:type="gramEnd"/>
      <w:r w:rsidR="00315B84" w:rsidRPr="00315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15B84" w:rsidRPr="00315B84">
        <w:rPr>
          <w:rFonts w:ascii="Times New Roman" w:eastAsia="Calibri" w:hAnsi="Times New Roman" w:cs="Times New Roman"/>
          <w:sz w:val="28"/>
          <w:szCs w:val="28"/>
        </w:rPr>
        <w:t>работ (оказание услуг) в сфере жилищно-коммунального хозяйства</w:t>
      </w:r>
      <w:r w:rsidR="001C5B59" w:rsidRPr="001C5B59">
        <w:rPr>
          <w:rFonts w:ascii="Times New Roman" w:eastAsia="Calibri" w:hAnsi="Times New Roman" w:cs="Times New Roman"/>
          <w:sz w:val="28"/>
          <w:szCs w:val="28"/>
        </w:rPr>
        <w:t xml:space="preserve">» заменить словами </w:t>
      </w:r>
      <w:r w:rsidR="006C20CC" w:rsidRPr="006C20CC">
        <w:rPr>
          <w:rFonts w:ascii="Times New Roman" w:eastAsia="Calibri" w:hAnsi="Times New Roman" w:cs="Times New Roman"/>
          <w:sz w:val="28"/>
          <w:szCs w:val="28"/>
        </w:rPr>
        <w:t>«18.09.2020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6C20CC">
        <w:rPr>
          <w:rFonts w:ascii="Times New Roman" w:eastAsia="Calibri" w:hAnsi="Times New Roman" w:cs="Times New Roman"/>
          <w:sz w:val="28"/>
          <w:szCs w:val="28"/>
        </w:rPr>
        <w:t xml:space="preserve">елям, а также физическим лицам </w:t>
      </w:r>
      <w:r w:rsidR="006C20CC" w:rsidRPr="006C20CC">
        <w:rPr>
          <w:rFonts w:ascii="Times New Roman" w:eastAsia="Calibri" w:hAnsi="Times New Roman" w:cs="Times New Roman"/>
          <w:sz w:val="28"/>
          <w:szCs w:val="28"/>
        </w:rPr>
        <w:t>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proofErr w:type="gramEnd"/>
      <w:r w:rsidR="006C20CC" w:rsidRPr="006C20CC">
        <w:rPr>
          <w:rFonts w:ascii="Times New Roman" w:eastAsia="Calibri" w:hAnsi="Times New Roman" w:cs="Times New Roman"/>
          <w:sz w:val="28"/>
          <w:szCs w:val="28"/>
        </w:rPr>
        <w:t xml:space="preserve"> Федерации»</w:t>
      </w:r>
      <w:r w:rsidR="00315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B84" w:rsidRPr="00315B84">
        <w:rPr>
          <w:rFonts w:ascii="Times New Roman" w:eastAsia="Calibri" w:hAnsi="Times New Roman" w:cs="Times New Roman"/>
          <w:sz w:val="28"/>
          <w:szCs w:val="28"/>
        </w:rPr>
        <w:t>и регулирует отношения по предоставлению субсидий</w:t>
      </w:r>
      <w:r w:rsidR="006C20CC" w:rsidRPr="006C2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1A65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315B84">
        <w:rPr>
          <w:rFonts w:ascii="Times New Roman" w:eastAsia="Calibri" w:hAnsi="Times New Roman" w:cs="Times New Roman"/>
          <w:sz w:val="28"/>
          <w:szCs w:val="28"/>
        </w:rPr>
        <w:t>финансового обеспечения</w:t>
      </w:r>
      <w:r w:rsidR="008D1A65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 w:rsidR="00315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B84" w:rsidRPr="00315B84">
        <w:rPr>
          <w:rFonts w:ascii="Times New Roman" w:eastAsia="Calibri" w:hAnsi="Times New Roman" w:cs="Times New Roman"/>
          <w:sz w:val="28"/>
          <w:szCs w:val="28"/>
        </w:rPr>
        <w:t>по выплате работникам единовременного поощрения в связи с эффективным решением вопросов местного значения города Ханты-Мансийска</w:t>
      </w:r>
      <w:r w:rsidR="00315B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5B84" w:rsidRPr="00315B84">
        <w:rPr>
          <w:rFonts w:ascii="Times New Roman" w:eastAsia="Calibri" w:hAnsi="Times New Roman" w:cs="Times New Roman"/>
          <w:sz w:val="28"/>
          <w:szCs w:val="28"/>
        </w:rPr>
        <w:t>возмещения фактических затрат, а также недополученных доходов, возникающих в результате регулирования тарифов на выполнение работ (оказание услуг) в сфере жилищно-коммунального хозяйства</w:t>
      </w:r>
      <w:r w:rsidR="00874D75">
        <w:rPr>
          <w:rFonts w:ascii="Times New Roman" w:eastAsia="Calibri" w:hAnsi="Times New Roman" w:cs="Times New Roman"/>
          <w:sz w:val="28"/>
          <w:szCs w:val="28"/>
        </w:rPr>
        <w:t>»</w:t>
      </w:r>
      <w:r w:rsidR="006C20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1447" w:rsidRDefault="005A4245" w:rsidP="006C2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4B1447">
        <w:rPr>
          <w:rFonts w:ascii="Times New Roman" w:eastAsia="Calibri" w:hAnsi="Times New Roman" w:cs="Times New Roman"/>
          <w:sz w:val="28"/>
          <w:szCs w:val="28"/>
        </w:rPr>
        <w:t>В пункте 1.2</w:t>
      </w:r>
      <w:r w:rsidR="004B1447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5A4245" w:rsidRDefault="004B1447" w:rsidP="004B14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1.2.1.В абзаце втором</w:t>
      </w:r>
      <w:r w:rsidR="00041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245">
        <w:rPr>
          <w:rFonts w:ascii="Times New Roman" w:eastAsia="Calibri" w:hAnsi="Times New Roman" w:cs="Times New Roman"/>
          <w:sz w:val="28"/>
          <w:szCs w:val="28"/>
        </w:rPr>
        <w:t>после слов «в целях» дополнить словами «</w:t>
      </w:r>
      <w:r w:rsidR="005A4245" w:rsidRPr="005A4245">
        <w:rPr>
          <w:rFonts w:ascii="Times New Roman" w:eastAsia="Calibri" w:hAnsi="Times New Roman" w:cs="Times New Roman"/>
          <w:sz w:val="28"/>
          <w:szCs w:val="28"/>
        </w:rPr>
        <w:t xml:space="preserve">финансового обеспечения затрат по выплате работникам </w:t>
      </w:r>
      <w:r w:rsidR="005A4245" w:rsidRPr="005A4245">
        <w:rPr>
          <w:rFonts w:ascii="Times New Roman" w:eastAsia="Calibri" w:hAnsi="Times New Roman" w:cs="Times New Roman"/>
          <w:sz w:val="28"/>
          <w:szCs w:val="28"/>
        </w:rPr>
        <w:lastRenderedPageBreak/>
        <w:t>единовременного поощрения в связи с эффективным решением вопросов местного значения города Ханты-Мансийска</w:t>
      </w:r>
      <w:proofErr w:type="gramStart"/>
      <w:r w:rsidR="005A4245" w:rsidRPr="005A4245">
        <w:rPr>
          <w:rFonts w:ascii="Times New Roman" w:eastAsia="Calibri" w:hAnsi="Times New Roman" w:cs="Times New Roman"/>
          <w:sz w:val="28"/>
          <w:szCs w:val="28"/>
        </w:rPr>
        <w:t>,</w:t>
      </w:r>
      <w:r w:rsidR="005A4245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5A42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1447" w:rsidRDefault="004B1447" w:rsidP="004B14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1.2.2.В абзаце восьмом слова «</w:t>
      </w:r>
      <w:r w:rsidRPr="004B1447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основных работников, страховые взносы, </w:t>
      </w:r>
      <w:proofErr w:type="gramStart"/>
      <w:r w:rsidRPr="004B1447">
        <w:rPr>
          <w:rFonts w:ascii="Times New Roman" w:eastAsia="Calibri" w:hAnsi="Times New Roman" w:cs="Times New Roman"/>
          <w:sz w:val="28"/>
          <w:szCs w:val="28"/>
        </w:rPr>
        <w:t>материалы</w:t>
      </w:r>
      <w:proofErr w:type="gramEnd"/>
      <w:r w:rsidRPr="004B1447">
        <w:rPr>
          <w:rFonts w:ascii="Times New Roman" w:eastAsia="Calibri" w:hAnsi="Times New Roman" w:cs="Times New Roman"/>
          <w:sz w:val="28"/>
          <w:szCs w:val="28"/>
        </w:rPr>
        <w:t xml:space="preserve"> связанные с основным производством, коммунальные услуги, услуги связи, дератизация</w:t>
      </w:r>
      <w:r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Pr="004B1447">
        <w:rPr>
          <w:rFonts w:ascii="Times New Roman" w:eastAsia="Calibri" w:hAnsi="Times New Roman" w:cs="Times New Roman"/>
          <w:sz w:val="28"/>
          <w:szCs w:val="28"/>
        </w:rPr>
        <w:t>оплата труда основных работников, страховые взносы, материалы связанные с основным производством, коммунальные услуги, услуги связи, дератизация, дезинсекция, дезинфекция, амортизация, льготный проезд основных работников, техническое обслуживание контрольно-кассовых машин, инкассация, обслуживание пожарной сигнализации, арендная плата за землю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414C7" w:rsidRDefault="000414C7" w:rsidP="006C20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1.3.Пункт 1.4 изложить в следующей редакции:</w:t>
      </w:r>
    </w:p>
    <w:p w:rsidR="000414C7" w:rsidRDefault="000414C7" w:rsidP="00041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«1.4.</w:t>
      </w:r>
      <w:r w:rsidRPr="000414C7">
        <w:rPr>
          <w:rFonts w:ascii="Times New Roman" w:eastAsia="Calibri" w:hAnsi="Times New Roman" w:cs="Times New Roman"/>
          <w:sz w:val="28"/>
          <w:szCs w:val="28"/>
        </w:rPr>
        <w:t>Критер</w:t>
      </w:r>
      <w:r>
        <w:rPr>
          <w:rFonts w:ascii="Times New Roman" w:eastAsia="Calibri" w:hAnsi="Times New Roman" w:cs="Times New Roman"/>
          <w:sz w:val="28"/>
          <w:szCs w:val="28"/>
        </w:rPr>
        <w:t>ий отбора получателей субсидии:</w:t>
      </w:r>
    </w:p>
    <w:p w:rsidR="00F14719" w:rsidRDefault="000414C7" w:rsidP="00041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1.4.1.На</w:t>
      </w:r>
      <w:r w:rsidRPr="000414C7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финансовое обеспечение</w:t>
      </w:r>
      <w:r w:rsidRPr="000414C7">
        <w:rPr>
          <w:rFonts w:ascii="Times New Roman" w:eastAsia="Calibri" w:hAnsi="Times New Roman" w:cs="Times New Roman"/>
          <w:sz w:val="28"/>
          <w:szCs w:val="28"/>
        </w:rPr>
        <w:t xml:space="preserve"> затрат по выплате работникам единовременного поощрения в связи с эффективным решением вопросов местного значения города Ханты-Мансийска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14C7" w:rsidRDefault="000414C7" w:rsidP="00041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100 % </w:t>
      </w:r>
      <w:r w:rsidRPr="000414C7">
        <w:rPr>
          <w:rFonts w:ascii="Times New Roman" w:eastAsia="Calibri" w:hAnsi="Times New Roman" w:cs="Times New Roman"/>
          <w:sz w:val="28"/>
          <w:szCs w:val="28"/>
        </w:rPr>
        <w:t>акций (долей)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получателя субсидии принадлежат городу </w:t>
      </w:r>
      <w:r w:rsidR="00F14719">
        <w:rPr>
          <w:rFonts w:ascii="Times New Roman" w:eastAsia="Calibri" w:hAnsi="Times New Roman" w:cs="Times New Roman"/>
          <w:sz w:val="28"/>
          <w:szCs w:val="28"/>
        </w:rPr>
        <w:t>Ханты-Мансийска;</w:t>
      </w:r>
    </w:p>
    <w:p w:rsidR="00F14719" w:rsidRDefault="00F14719" w:rsidP="00041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Pr="00F14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предприятия, в отношении которых</w:t>
      </w:r>
      <w:r w:rsidRPr="00F14719">
        <w:rPr>
          <w:rFonts w:ascii="Times New Roman" w:eastAsia="Calibri" w:hAnsi="Times New Roman" w:cs="Times New Roman"/>
          <w:sz w:val="28"/>
          <w:szCs w:val="28"/>
        </w:rPr>
        <w:t xml:space="preserve"> функции и полномочия учредителя, собственника имущества исполняет Администрация городского округа Ханты-Мансийск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14C7" w:rsidRDefault="000414C7" w:rsidP="00041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1.4.2.На </w:t>
      </w:r>
      <w:r w:rsidRPr="000414C7">
        <w:rPr>
          <w:rFonts w:ascii="Times New Roman" w:eastAsia="Calibri" w:hAnsi="Times New Roman" w:cs="Times New Roman"/>
          <w:sz w:val="28"/>
          <w:szCs w:val="28"/>
        </w:rPr>
        <w:t>возмещения фактических затрат, а также недополученных доходов, возникающих в результате регулирования тарифов на выполнение работ (оказание услуг) в сфере жилищно-коммунального хозяйства</w:t>
      </w:r>
    </w:p>
    <w:p w:rsidR="000414C7" w:rsidRPr="000414C7" w:rsidRDefault="000414C7" w:rsidP="00041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4C7">
        <w:rPr>
          <w:rFonts w:ascii="Times New Roman" w:eastAsia="Calibri" w:hAnsi="Times New Roman" w:cs="Times New Roman"/>
          <w:sz w:val="28"/>
          <w:szCs w:val="28"/>
        </w:rPr>
        <w:t>наличие недополученного дохода, возникшего в результате регулирования тарифов на оказание услуги (выполнение работы) в сфере жилищно-коммунального хозяйства и осуществляющие организацию:</w:t>
      </w:r>
    </w:p>
    <w:p w:rsidR="000414C7" w:rsidRPr="000414C7" w:rsidRDefault="000414C7" w:rsidP="00041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4C7">
        <w:rPr>
          <w:rFonts w:ascii="Times New Roman" w:eastAsia="Calibri" w:hAnsi="Times New Roman" w:cs="Times New Roman"/>
          <w:sz w:val="28"/>
          <w:szCs w:val="28"/>
        </w:rPr>
        <w:t>содержания и текущего ремонта мест общего пользования специализированного жилого фонда;</w:t>
      </w:r>
    </w:p>
    <w:p w:rsidR="000414C7" w:rsidRPr="000414C7" w:rsidRDefault="000414C7" w:rsidP="00041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4C7">
        <w:rPr>
          <w:rFonts w:ascii="Times New Roman" w:eastAsia="Calibri" w:hAnsi="Times New Roman" w:cs="Times New Roman"/>
          <w:sz w:val="28"/>
          <w:szCs w:val="28"/>
        </w:rPr>
        <w:t>оказания населению услуг по водоснабжению и вывозу жидких бытовых отходов;</w:t>
      </w:r>
    </w:p>
    <w:p w:rsidR="000414C7" w:rsidRPr="000414C7" w:rsidRDefault="000414C7" w:rsidP="00041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4C7">
        <w:rPr>
          <w:rFonts w:ascii="Times New Roman" w:eastAsia="Calibri" w:hAnsi="Times New Roman" w:cs="Times New Roman"/>
          <w:sz w:val="28"/>
          <w:szCs w:val="28"/>
        </w:rPr>
        <w:t>оказания населению услуг бань;</w:t>
      </w:r>
    </w:p>
    <w:p w:rsidR="000414C7" w:rsidRDefault="000414C7" w:rsidP="00041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4C7">
        <w:rPr>
          <w:rFonts w:ascii="Times New Roman" w:eastAsia="Calibri" w:hAnsi="Times New Roman" w:cs="Times New Roman"/>
          <w:sz w:val="28"/>
          <w:szCs w:val="28"/>
        </w:rPr>
        <w:t>реализации сжиженного газа по социально ориентированным розничным ценам.</w:t>
      </w:r>
    </w:p>
    <w:p w:rsidR="001C5B59" w:rsidRPr="001C5B59" w:rsidRDefault="000414C7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5A4245">
        <w:rPr>
          <w:rFonts w:ascii="Times New Roman" w:eastAsia="Calibri" w:hAnsi="Times New Roman" w:cs="Times New Roman"/>
          <w:sz w:val="28"/>
          <w:szCs w:val="28"/>
        </w:rPr>
        <w:t>.</w:t>
      </w:r>
      <w:r w:rsidR="00D77B7D">
        <w:rPr>
          <w:rFonts w:ascii="Times New Roman" w:eastAsia="Calibri" w:hAnsi="Times New Roman" w:cs="Times New Roman"/>
          <w:sz w:val="28"/>
          <w:szCs w:val="28"/>
        </w:rPr>
        <w:t>Д</w:t>
      </w:r>
      <w:r w:rsidR="001C5B59" w:rsidRPr="001C5B59">
        <w:rPr>
          <w:rFonts w:ascii="Times New Roman" w:eastAsia="Calibri" w:hAnsi="Times New Roman" w:cs="Times New Roman"/>
          <w:sz w:val="28"/>
          <w:szCs w:val="28"/>
        </w:rPr>
        <w:t>ополнить пунктами 1.5, 1.6 следующего содержания: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«1.5.Отбор получателей субсидии для предоставления субсидии (далее – отбор) осуществляется посредством запроса предложений.</w:t>
      </w:r>
    </w:p>
    <w:p w:rsidR="00F64D81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5B59">
        <w:rPr>
          <w:rFonts w:ascii="Times New Roman" w:eastAsia="Calibri" w:hAnsi="Times New Roman" w:cs="Times New Roman"/>
          <w:sz w:val="28"/>
          <w:szCs w:val="28"/>
        </w:rPr>
        <w:t>1.6.Сведения о субсидии размещаются</w:t>
      </w:r>
      <w:r w:rsidR="00F64D81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средств</w:t>
      </w:r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Интернет</w:t>
      </w:r>
      <w:r w:rsidR="00F64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D81" w:rsidRPr="00F64D81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 (далее – единый портал) </w:t>
      </w:r>
      <w:r w:rsidR="00F64D81" w:rsidRPr="00F64D81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проекта решения о бюджете города Ханты-Мансийска (проекта решения о </w:t>
      </w:r>
      <w:r w:rsidR="00F64D81" w:rsidRPr="00F64D81">
        <w:rPr>
          <w:rFonts w:ascii="Times New Roman" w:eastAsia="Calibri" w:hAnsi="Times New Roman" w:cs="Times New Roman"/>
          <w:sz w:val="28"/>
          <w:szCs w:val="28"/>
        </w:rPr>
        <w:lastRenderedPageBreak/>
        <w:t>внесении изменений в решение о бюджете города Ханты-Мансийска) на очередной финансовый год и плановый период</w:t>
      </w:r>
      <w:r w:rsidR="00C7175F">
        <w:rPr>
          <w:rFonts w:ascii="Times New Roman" w:eastAsia="Calibri" w:hAnsi="Times New Roman" w:cs="Times New Roman"/>
          <w:sz w:val="28"/>
          <w:szCs w:val="28"/>
        </w:rPr>
        <w:t>.</w:t>
      </w:r>
      <w:r w:rsidR="00F64D81" w:rsidRPr="00F64D8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1C5B59" w:rsidRPr="001C5B59" w:rsidRDefault="00D54230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C5B59">
        <w:rPr>
          <w:rFonts w:ascii="Times New Roman" w:eastAsia="Calibri" w:hAnsi="Times New Roman" w:cs="Times New Roman"/>
          <w:sz w:val="28"/>
          <w:szCs w:val="28"/>
        </w:rPr>
        <w:t>.</w:t>
      </w:r>
      <w:r w:rsidR="001C5B59" w:rsidRPr="001C5B59">
        <w:rPr>
          <w:rFonts w:ascii="Times New Roman" w:eastAsia="Calibri" w:hAnsi="Times New Roman" w:cs="Times New Roman"/>
          <w:sz w:val="28"/>
          <w:szCs w:val="28"/>
        </w:rPr>
        <w:t>Раздел 2 изложить в следующей редакции:</w:t>
      </w:r>
    </w:p>
    <w:p w:rsidR="001C5B59" w:rsidRPr="001C5B59" w:rsidRDefault="001C5B59" w:rsidP="00874D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«2.Условия и порядок предоставления субсидий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2.1.В целях проведения отбора главный распорядитель средств не позднее 15 марта текущего года размещает на едином портале и на Официальном информационном портале органов местного самоуправления города Ханты-Мансийска в сети Интернет (далее – официальный сайт) объявление о его проведении, которое содержит следующую информацию: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сроки проведения отбора (дата и время начала (окончания) приема предложений получателей субсидии;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место нахождения, почтовый адрес и адрес электронной почты, номер контактного телефона главного распорядителя средств;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цели и результаты предоставления субсидии;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требования к получателям субсидии в соответствии с пунктом 1.4  раздела 1 настоящего Порядка и перечень документов, представляемых ими для подтверждения их соответствия указанным требованиям;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порядок подачи предложений получателей субсидии и требования, предъявляемые к их форме и содержанию;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порядок отзыва предложений получателей субсидии, в том числе их возврата, порядок внесения изменений в предложения получателей субсидии;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правила рассмотрения и оценки предложений получателей субсидии;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порядок предоставления получателям субсидии разъяснений положений объявления о проведении отбора, даты начала и окончания срока такого предоставления;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срок, в течение которого победитель отбора должен подписать соглашение о предоставлении субсидии (далее – соглашение);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условия признания победителя отбора, </w:t>
      </w:r>
      <w:proofErr w:type="gramStart"/>
      <w:r w:rsidRPr="001C5B59">
        <w:rPr>
          <w:rFonts w:ascii="Times New Roman" w:eastAsia="Calibri" w:hAnsi="Times New Roman" w:cs="Times New Roman"/>
          <w:sz w:val="28"/>
          <w:szCs w:val="28"/>
        </w:rPr>
        <w:t>уклонившимся</w:t>
      </w:r>
      <w:proofErr w:type="gramEnd"/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 от заключения соглашения;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дата размещения результатов отбора на едином портале и на официальном сайте.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2.2.В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2.2.1.Запрос на разъяснение положений объявления о проведении отбора (далее – запрос)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лица. Запрос можно подать с </w:t>
      </w:r>
      <w:r w:rsidRPr="001C5B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момента размещения объявления о проведении отбора и не позднее </w:t>
      </w:r>
      <w:r w:rsidR="00E605D7">
        <w:rPr>
          <w:rFonts w:ascii="Times New Roman" w:eastAsia="Calibri" w:hAnsi="Times New Roman" w:cs="Times New Roman"/>
          <w:sz w:val="28"/>
          <w:szCs w:val="28"/>
        </w:rPr>
        <w:t>пяти</w:t>
      </w:r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 до окончания срока подачи предложений.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2.2.2.Главный распорядитель средств регистрирует запрос в системе электронного документооборота «ДЕЛО» в день поступления.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2.2.3.Главный распорядитель сре</w:t>
      </w:r>
      <w:proofErr w:type="gramStart"/>
      <w:r w:rsidRPr="001C5B59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Pr="001C5B59">
        <w:rPr>
          <w:rFonts w:ascii="Times New Roman" w:eastAsia="Calibri" w:hAnsi="Times New Roman" w:cs="Times New Roman"/>
          <w:sz w:val="28"/>
          <w:szCs w:val="28"/>
        </w:rPr>
        <w:t>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2.3.Для участия в отборе получатель субсидии представляет главному распорядителю средств (нарочно или почтовым отправлением с уведомлением о вручении) предложение по форме согласно приложению</w:t>
      </w:r>
      <w:r w:rsidR="00301FBC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 и размещенной на официальном сайте.</w:t>
      </w:r>
    </w:p>
    <w:p w:rsidR="00EE247B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5B59">
        <w:rPr>
          <w:rFonts w:ascii="Times New Roman" w:eastAsia="Calibri" w:hAnsi="Times New Roman" w:cs="Times New Roman"/>
          <w:sz w:val="28"/>
          <w:szCs w:val="28"/>
        </w:rPr>
        <w:t>К предложению</w:t>
      </w:r>
      <w:r w:rsidR="00684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47B">
        <w:rPr>
          <w:rFonts w:ascii="Times New Roman" w:eastAsia="Calibri" w:hAnsi="Times New Roman" w:cs="Times New Roman"/>
          <w:sz w:val="28"/>
          <w:szCs w:val="28"/>
        </w:rPr>
        <w:t>на финансовое обеспечение затрат</w:t>
      </w:r>
      <w:r w:rsidR="00F14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719" w:rsidRPr="00F14719">
        <w:rPr>
          <w:rFonts w:ascii="Times New Roman" w:eastAsia="Calibri" w:hAnsi="Times New Roman" w:cs="Times New Roman"/>
          <w:sz w:val="28"/>
          <w:szCs w:val="28"/>
        </w:rPr>
        <w:t>по выплате работникам единовременного поощрения в связи с эффективным решением</w:t>
      </w:r>
      <w:proofErr w:type="gramEnd"/>
      <w:r w:rsidR="00F14719" w:rsidRPr="00F14719">
        <w:rPr>
          <w:rFonts w:ascii="Times New Roman" w:eastAsia="Calibri" w:hAnsi="Times New Roman" w:cs="Times New Roman"/>
          <w:sz w:val="28"/>
          <w:szCs w:val="28"/>
        </w:rPr>
        <w:t xml:space="preserve"> вопросов местного значения города Ханты-Мансийска</w:t>
      </w:r>
      <w:r w:rsidR="00684967">
        <w:rPr>
          <w:rFonts w:ascii="Times New Roman" w:eastAsia="Calibri" w:hAnsi="Times New Roman" w:cs="Times New Roman"/>
          <w:sz w:val="28"/>
          <w:szCs w:val="28"/>
        </w:rPr>
        <w:t xml:space="preserve"> получатель субсидии прилагает:</w:t>
      </w:r>
    </w:p>
    <w:p w:rsidR="00F14719" w:rsidRPr="00F14719" w:rsidRDefault="00F14719" w:rsidP="00F14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719">
        <w:rPr>
          <w:rFonts w:ascii="Times New Roman" w:eastAsia="Calibri" w:hAnsi="Times New Roman" w:cs="Times New Roman"/>
          <w:sz w:val="28"/>
          <w:szCs w:val="28"/>
        </w:rPr>
        <w:t>копии учредительных документов;</w:t>
      </w:r>
    </w:p>
    <w:p w:rsidR="00F14719" w:rsidRPr="00F14719" w:rsidRDefault="00F14719" w:rsidP="00F14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719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подтверждающие принадлежность акций (долей) получателей субсидии городу Ханты-Мансийску в размере 100 %;</w:t>
      </w:r>
    </w:p>
    <w:p w:rsidR="00F14719" w:rsidRPr="00F14719" w:rsidRDefault="00F14719" w:rsidP="00F14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719">
        <w:rPr>
          <w:rFonts w:ascii="Times New Roman" w:eastAsia="Calibri" w:hAnsi="Times New Roman" w:cs="Times New Roman"/>
          <w:sz w:val="28"/>
          <w:szCs w:val="28"/>
        </w:rPr>
        <w:t xml:space="preserve">копию штатной расстановки по форме согласно приложению </w:t>
      </w:r>
      <w:r w:rsidR="00301FBC">
        <w:rPr>
          <w:rFonts w:ascii="Times New Roman" w:eastAsia="Calibri" w:hAnsi="Times New Roman" w:cs="Times New Roman"/>
          <w:sz w:val="28"/>
          <w:szCs w:val="28"/>
        </w:rPr>
        <w:t>4</w:t>
      </w:r>
      <w:r w:rsidRPr="00F14719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порядку;</w:t>
      </w:r>
    </w:p>
    <w:p w:rsidR="00F14719" w:rsidRDefault="00F14719" w:rsidP="00F14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719">
        <w:rPr>
          <w:rFonts w:ascii="Times New Roman" w:eastAsia="Calibri" w:hAnsi="Times New Roman" w:cs="Times New Roman"/>
          <w:sz w:val="28"/>
          <w:szCs w:val="28"/>
        </w:rPr>
        <w:t>справка о достигнутых результатах при решении вопросов местного значения города Ханты-Мансийска.</w:t>
      </w:r>
    </w:p>
    <w:p w:rsidR="00F14719" w:rsidRDefault="00F1471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предложению на возмещение</w:t>
      </w:r>
      <w:r w:rsidRPr="00F14719">
        <w:rPr>
          <w:rFonts w:ascii="Times New Roman" w:eastAsia="Calibri" w:hAnsi="Times New Roman" w:cs="Times New Roman"/>
          <w:sz w:val="28"/>
          <w:szCs w:val="28"/>
        </w:rPr>
        <w:t xml:space="preserve"> фактических затрат, а также недополученных доходов, возникающих в результате регулирования тарифов на выполнение работ (оказание услуг) в сфере жилищно-коммунального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14719" w:rsidRPr="00F14719" w:rsidRDefault="00F14719" w:rsidP="00F1471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FBC">
        <w:rPr>
          <w:rFonts w:ascii="Times New Roman" w:eastAsia="Calibri" w:hAnsi="Times New Roman" w:cs="Times New Roman"/>
          <w:sz w:val="28"/>
          <w:szCs w:val="28"/>
        </w:rPr>
        <w:t>информационную карту по форме в соответствии с приложением 3 к настоящему Порядку;</w:t>
      </w:r>
    </w:p>
    <w:p w:rsidR="00F14719" w:rsidRPr="00F14719" w:rsidRDefault="00F14719" w:rsidP="00F1471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719">
        <w:rPr>
          <w:rFonts w:ascii="Times New Roman" w:eastAsia="Calibri" w:hAnsi="Times New Roman" w:cs="Times New Roman"/>
          <w:sz w:val="28"/>
          <w:szCs w:val="28"/>
        </w:rPr>
        <w:t>расчеты с обоснованием недополученных доходов, возникших в результате регулирования тарифов на оказание услуг (выполнение работ) в сфере жилищно-коммунального хозяйства;</w:t>
      </w:r>
    </w:p>
    <w:p w:rsidR="00F14719" w:rsidRPr="00F14719" w:rsidRDefault="00F14719" w:rsidP="00F1471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719">
        <w:rPr>
          <w:rFonts w:ascii="Times New Roman" w:eastAsia="Calibri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F14719" w:rsidRPr="00F14719" w:rsidRDefault="00F14719" w:rsidP="00F1471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719">
        <w:rPr>
          <w:rFonts w:ascii="Times New Roman" w:eastAsia="Calibri" w:hAnsi="Times New Roman" w:cs="Times New Roman"/>
          <w:sz w:val="28"/>
          <w:szCs w:val="28"/>
        </w:rPr>
        <w:t>справку территориального органа Федеральной налоговой службы Российской Федерации об исполнении получателем субсидии по состоянию на первое число месяца, предшествующего месяцу, в котором планируется заключение соглашения о предоставлении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14719" w:rsidRPr="00F14719" w:rsidRDefault="00F14719" w:rsidP="00F1471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4719">
        <w:rPr>
          <w:rFonts w:ascii="Times New Roman" w:eastAsia="Calibri" w:hAnsi="Times New Roman" w:cs="Times New Roman"/>
          <w:sz w:val="28"/>
          <w:szCs w:val="28"/>
        </w:rPr>
        <w:t xml:space="preserve">справку, подтверждающая отсутствие у получателя субсидии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города Ханты-Мансийского автономного </w:t>
      </w:r>
      <w:r w:rsidRPr="00F14719">
        <w:rPr>
          <w:rFonts w:ascii="Times New Roman" w:eastAsia="Calibri" w:hAnsi="Times New Roman" w:cs="Times New Roman"/>
          <w:sz w:val="28"/>
          <w:szCs w:val="28"/>
        </w:rPr>
        <w:lastRenderedPageBreak/>
        <w:t>округа - Югры и (или) из бюджета города Ханты-Мансийска по форме, установленной финансовым органом Администрации города Ханты-Мансийска;</w:t>
      </w:r>
      <w:proofErr w:type="gramEnd"/>
    </w:p>
    <w:p w:rsidR="00684967" w:rsidRPr="001C5B59" w:rsidRDefault="00F14719" w:rsidP="00F14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719">
        <w:rPr>
          <w:rFonts w:ascii="Times New Roman" w:eastAsia="Calibri" w:hAnsi="Times New Roman" w:cs="Times New Roman"/>
          <w:sz w:val="28"/>
          <w:szCs w:val="28"/>
        </w:rPr>
        <w:t>расчеты с обоснованием фактических затрат (при наличии фактических затрат у получателя субсидии)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В предложении получатель субсидии дает согласие на публикацию (размещение) в информационно-телекоммуникационной сети Интернет информации о получателе субсидии, о подаваемом получателем субсидии предложении, иной информации о получателе субсидии, связанной с проведением отбора.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2.4.Документы, указа</w:t>
      </w:r>
      <w:r w:rsidR="00FE1645">
        <w:rPr>
          <w:rFonts w:ascii="Times New Roman" w:eastAsia="Calibri" w:hAnsi="Times New Roman" w:cs="Times New Roman"/>
          <w:sz w:val="28"/>
          <w:szCs w:val="28"/>
        </w:rPr>
        <w:t xml:space="preserve">нные в пункте 2.3 </w:t>
      </w:r>
      <w:r w:rsidRPr="001C5B59">
        <w:rPr>
          <w:rFonts w:ascii="Times New Roman" w:eastAsia="Calibri" w:hAnsi="Times New Roman" w:cs="Times New Roman"/>
          <w:sz w:val="28"/>
          <w:szCs w:val="28"/>
        </w:rPr>
        <w:t>настоящего раздела, оформляются получателем субсидии в соответствии со следующими требованиями: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2.4.1.Наличие описи представляемых документов.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2.4.2.Все листы документов, включая опись, должны быть пронумерованы, прошиты в единый том.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Том должен быть подписан уполномоченным лицом получателя субсидии и скреплен печатью (при наличии).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Получатель субсидии несет ответственность за подлинность и достоверность представленных документов.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2.5.Главный распорядитель средств регистрирует предложение и прилагаемые к нему документы (копии документов) в системе электронного документооборота «ДЕЛО» в день поступления, о чем уведомляет получателя субсидии нарочно или почтовым отправлением с уведомлением о вручении.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2.6.Главный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документов, указанных в пункте 2.3 настоящего раздела.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 субсидии, документы которых зарегистрированы ранее по времени и дате.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2.7.Получатель субсидии вправе изменить и (или) отозвать (с условием возврата главным распорядителем средств, представленных документов) свое предложение до истечения срока приема предложений.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2.7.1.Уведомление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2.7.2.В уведомлении об отзыве предложения в обязательном порядке должна быть указана следующая информация: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наименование получателя субсидии, подавшего отзываемое предложение;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почтовый адрес, по которому должно быть возвращено предложение.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lastRenderedPageBreak/>
        <w:t>2.7.3.В уведомлении об изменении предложения в обязательном порядке должна быть указана следующая информация: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наименование получателя субсидии, подавшего предложение, подлежащее изменению;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перечень изменений в предложение.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2.7.4.Главный распорядитель средств регистрирует уведомление об  изменении или отзыве предложения и прилагаемые к ним документы (копии документов) в системе электронного документооборота «ДЕЛО» в день поступления.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2.7.5.Предложение, ранее поданное получателем субсидии, отзывающим предложение,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пяти рабочих дней </w:t>
      </w:r>
      <w:proofErr w:type="gramStart"/>
      <w:r w:rsidRPr="001C5B59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средств уведомления об отзыве предложения.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2.8.Главный распорядитель средств самостоятельно в течение пяти рабочих дней </w:t>
      </w:r>
      <w:proofErr w:type="gramStart"/>
      <w:r w:rsidRPr="001C5B59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 предложения запрашивает и (или) формирует в целях подтверждения соответствия получателя субсидии требованиям, установленным пунктом 2.9 настоящего Порядка, следующие документы (сведения):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сведения об отсутствии просроченной задолженности по возврату в бюджет города Ханты-Мансийска субсидий, бюджетных инвестиций, </w:t>
      </w:r>
      <w:proofErr w:type="gramStart"/>
      <w:r w:rsidRPr="001C5B59">
        <w:rPr>
          <w:rFonts w:ascii="Times New Roman" w:eastAsia="Calibri" w:hAnsi="Times New Roman" w:cs="Times New Roman"/>
          <w:sz w:val="28"/>
          <w:szCs w:val="28"/>
        </w:rPr>
        <w:t>предоставленных</w:t>
      </w:r>
      <w:proofErr w:type="gramEnd"/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перед городом Ханты-Мансийском;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документы, подтверждающие получение (не получение) средств из бюджета города Ханты-Мансийска в соответствии с иными муниципальными правовыми актами города Ханты-Мансийска на цел</w:t>
      </w:r>
      <w:r w:rsidR="002C7B7C">
        <w:rPr>
          <w:rFonts w:ascii="Times New Roman" w:eastAsia="Calibri" w:hAnsi="Times New Roman" w:cs="Times New Roman"/>
          <w:sz w:val="28"/>
          <w:szCs w:val="28"/>
        </w:rPr>
        <w:t>и</w:t>
      </w:r>
      <w:r w:rsidRPr="001C5B59">
        <w:rPr>
          <w:rFonts w:ascii="Times New Roman" w:eastAsia="Calibri" w:hAnsi="Times New Roman" w:cs="Times New Roman"/>
          <w:sz w:val="28"/>
          <w:szCs w:val="28"/>
        </w:rPr>
        <w:t>, указанн</w:t>
      </w:r>
      <w:r w:rsidR="002C7B7C">
        <w:rPr>
          <w:rFonts w:ascii="Times New Roman" w:eastAsia="Calibri" w:hAnsi="Times New Roman" w:cs="Times New Roman"/>
          <w:sz w:val="28"/>
          <w:szCs w:val="28"/>
        </w:rPr>
        <w:t>ые</w:t>
      </w:r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 в пункте 1.1 раздела 1 настоящего Порядка.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Указанные документы могут быть представлены получателем субсидии самостоятельно в день подачи предложения.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2.9.На первое число месяца, предшествующего месяцу, в котором планируется проведение отбора, получатель субсидии должен соответствовать следующим требованиям: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не должен получать средства из бюджета города Ханты-Мансийска на основании иных нормативных правовых актов на цел</w:t>
      </w:r>
      <w:r w:rsidR="002C7B7C">
        <w:rPr>
          <w:rFonts w:ascii="Times New Roman" w:eastAsia="Calibri" w:hAnsi="Times New Roman" w:cs="Times New Roman"/>
          <w:sz w:val="28"/>
          <w:szCs w:val="28"/>
        </w:rPr>
        <w:t>и</w:t>
      </w:r>
      <w:r w:rsidRPr="001C5B59">
        <w:rPr>
          <w:rFonts w:ascii="Times New Roman" w:eastAsia="Calibri" w:hAnsi="Times New Roman" w:cs="Times New Roman"/>
          <w:sz w:val="28"/>
          <w:szCs w:val="28"/>
        </w:rPr>
        <w:t>, указанн</w:t>
      </w:r>
      <w:r w:rsidR="002C7B7C">
        <w:rPr>
          <w:rFonts w:ascii="Times New Roman" w:eastAsia="Calibri" w:hAnsi="Times New Roman" w:cs="Times New Roman"/>
          <w:sz w:val="28"/>
          <w:szCs w:val="28"/>
        </w:rPr>
        <w:t>ые</w:t>
      </w:r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 в пункте 1.1 раздела 1 настоящего Порядка;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не должен являться иностранным юридическим лицом, а также российским юридическим лицом, в уставном (складочном) капитале </w:t>
      </w:r>
      <w:r w:rsidRPr="001C5B59">
        <w:rPr>
          <w:rFonts w:ascii="Times New Roman" w:eastAsia="Calibri" w:hAnsi="Times New Roman" w:cs="Times New Roman"/>
          <w:sz w:val="28"/>
          <w:szCs w:val="28"/>
        </w:rPr>
        <w:lastRenderedPageBreak/>
        <w:t>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 превышает 50 процентов;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должна отсутствовать просроченная задолженность по возврату в бюджет города Ханты-Мансийска субсидий, бюджетных инвестиций, предоставленных, в том числе,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Ханты-Мансийском.</w:t>
      </w:r>
    </w:p>
    <w:p w:rsidR="001C5B59" w:rsidRPr="001C5B59" w:rsidRDefault="001C5B59" w:rsidP="00322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2.10.Отбор получателей субсидии для заключения соглашения осуществляет главный распорядитель средств с учетом рекомендаций комиссии</w:t>
      </w:r>
      <w:r w:rsidR="00322F53">
        <w:rPr>
          <w:rFonts w:ascii="Times New Roman" w:eastAsia="Calibri" w:hAnsi="Times New Roman" w:cs="Times New Roman"/>
          <w:sz w:val="28"/>
          <w:szCs w:val="28"/>
        </w:rPr>
        <w:t xml:space="preserve"> по отбору получателей субсидии </w:t>
      </w:r>
      <w:r w:rsidRPr="001C5B59">
        <w:rPr>
          <w:rFonts w:ascii="Times New Roman" w:eastAsia="Calibri" w:hAnsi="Times New Roman" w:cs="Times New Roman"/>
          <w:sz w:val="28"/>
          <w:szCs w:val="28"/>
        </w:rPr>
        <w:t>(далее – Комиссия), создаваемой главным распорядителем сре</w:t>
      </w:r>
      <w:proofErr w:type="gramStart"/>
      <w:r w:rsidRPr="001C5B59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1C5B59">
        <w:rPr>
          <w:rFonts w:ascii="Times New Roman" w:eastAsia="Calibri" w:hAnsi="Times New Roman" w:cs="Times New Roman"/>
          <w:sz w:val="28"/>
          <w:szCs w:val="28"/>
        </w:rPr>
        <w:t>иказом, с утверждением положения и состава Комиссии.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2.11.Комиссия анализирует предложения и прилагаемые к ним документы на предмет соответствия получателей субсидии и документов треб</w:t>
      </w:r>
      <w:r w:rsidR="00A32671">
        <w:rPr>
          <w:rFonts w:ascii="Times New Roman" w:eastAsia="Calibri" w:hAnsi="Times New Roman" w:cs="Times New Roman"/>
          <w:sz w:val="28"/>
          <w:szCs w:val="28"/>
        </w:rPr>
        <w:t xml:space="preserve">ованиям, установленным </w:t>
      </w:r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пунктами 2,3, 2.4, 2.9 настоящего раздела, в течение пятнадцати рабочих дней </w:t>
      </w:r>
      <w:proofErr w:type="gramStart"/>
      <w:r w:rsidRPr="001C5B59">
        <w:rPr>
          <w:rFonts w:ascii="Times New Roman" w:eastAsia="Calibri" w:hAnsi="Times New Roman" w:cs="Times New Roman"/>
          <w:sz w:val="28"/>
          <w:szCs w:val="28"/>
        </w:rPr>
        <w:t>с даты окончания</w:t>
      </w:r>
      <w:proofErr w:type="gramEnd"/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 приема предложений.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Получатели субсидии, соответствующие требованиям, установленным пунктом 2.9 настоящего раздела, представившие документы в соответствии с перечнем и требованиями, установленными пунктами 2.3, 2.4 настоящего раздела, являются прошедшими отбор.</w:t>
      </w:r>
    </w:p>
    <w:p w:rsid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2.12.По результатам рассмотрения предложений и прилагаемых к ним документов Комиссия принимает решение о соответствии  получателя (получателей) субсидии и</w:t>
      </w:r>
      <w:r w:rsidR="0020547C">
        <w:rPr>
          <w:rFonts w:ascii="Times New Roman" w:eastAsia="Calibri" w:hAnsi="Times New Roman" w:cs="Times New Roman"/>
          <w:sz w:val="28"/>
          <w:szCs w:val="28"/>
        </w:rPr>
        <w:t xml:space="preserve"> документов требованиям Порядка, несоответствии получателя (получателей) субсидии и документов требования Порядка и об отклонении пре</w:t>
      </w:r>
      <w:r w:rsidR="00263417">
        <w:rPr>
          <w:rFonts w:ascii="Times New Roman" w:eastAsia="Calibri" w:hAnsi="Times New Roman" w:cs="Times New Roman"/>
          <w:sz w:val="28"/>
          <w:szCs w:val="28"/>
        </w:rPr>
        <w:t>д</w:t>
      </w:r>
      <w:r w:rsidR="0020547C">
        <w:rPr>
          <w:rFonts w:ascii="Times New Roman" w:eastAsia="Calibri" w:hAnsi="Times New Roman" w:cs="Times New Roman"/>
          <w:sz w:val="28"/>
          <w:szCs w:val="28"/>
        </w:rPr>
        <w:t>ложения,</w:t>
      </w:r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 о чем составляется протокол.</w:t>
      </w:r>
    </w:p>
    <w:p w:rsidR="0020547C" w:rsidRPr="0020547C" w:rsidRDefault="0020547C" w:rsidP="00205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7C">
        <w:rPr>
          <w:rFonts w:ascii="Times New Roman" w:eastAsia="Calibri" w:hAnsi="Times New Roman" w:cs="Times New Roman"/>
          <w:sz w:val="28"/>
          <w:szCs w:val="28"/>
        </w:rPr>
        <w:t>Основаниями для отклонения предложения являются:</w:t>
      </w:r>
    </w:p>
    <w:p w:rsidR="0020547C" w:rsidRPr="0020547C" w:rsidRDefault="0020547C" w:rsidP="00205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7C">
        <w:rPr>
          <w:rFonts w:ascii="Times New Roman" w:eastAsia="Calibri" w:hAnsi="Times New Roman" w:cs="Times New Roman"/>
          <w:sz w:val="28"/>
          <w:szCs w:val="28"/>
        </w:rPr>
        <w:t>несоответствие получателя субсидии требованиям, установленным пунктом 2.9 настоящего раздела;</w:t>
      </w:r>
    </w:p>
    <w:p w:rsidR="0020547C" w:rsidRPr="0020547C" w:rsidRDefault="0020547C" w:rsidP="00205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7C">
        <w:rPr>
          <w:rFonts w:ascii="Times New Roman" w:eastAsia="Calibri" w:hAnsi="Times New Roman" w:cs="Times New Roman"/>
          <w:sz w:val="28"/>
          <w:szCs w:val="28"/>
        </w:rPr>
        <w:t>несоответствие представленных получателем субсидии предложения и документов требованиям, установленным в объявлении о проведении отбора, а также пунктами 2.3, 2.4 настоящего раздела;</w:t>
      </w:r>
    </w:p>
    <w:p w:rsidR="0020547C" w:rsidRPr="0020547C" w:rsidRDefault="0020547C" w:rsidP="00205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7C">
        <w:rPr>
          <w:rFonts w:ascii="Times New Roman" w:eastAsia="Calibri" w:hAnsi="Times New Roman" w:cs="Times New Roman"/>
          <w:sz w:val="28"/>
          <w:szCs w:val="28"/>
        </w:rPr>
        <w:t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20547C" w:rsidRPr="0020547C" w:rsidRDefault="0020547C" w:rsidP="00205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7C">
        <w:rPr>
          <w:rFonts w:ascii="Times New Roman" w:eastAsia="Calibri" w:hAnsi="Times New Roman" w:cs="Times New Roman"/>
          <w:sz w:val="28"/>
          <w:szCs w:val="28"/>
        </w:rPr>
        <w:t xml:space="preserve">подача получателем субсидии предложения после даты и (или) времени, </w:t>
      </w:r>
      <w:proofErr w:type="gramStart"/>
      <w:r w:rsidRPr="0020547C">
        <w:rPr>
          <w:rFonts w:ascii="Times New Roman" w:eastAsia="Calibri" w:hAnsi="Times New Roman" w:cs="Times New Roman"/>
          <w:sz w:val="28"/>
          <w:szCs w:val="28"/>
        </w:rPr>
        <w:t>определенных</w:t>
      </w:r>
      <w:proofErr w:type="gramEnd"/>
      <w:r w:rsidRPr="0020547C">
        <w:rPr>
          <w:rFonts w:ascii="Times New Roman" w:eastAsia="Calibri" w:hAnsi="Times New Roman" w:cs="Times New Roman"/>
          <w:sz w:val="28"/>
          <w:szCs w:val="28"/>
        </w:rPr>
        <w:t xml:space="preserve"> для ее подачи.</w:t>
      </w:r>
    </w:p>
    <w:p w:rsidR="0020547C" w:rsidRPr="001C5B59" w:rsidRDefault="0020547C" w:rsidP="00205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7C">
        <w:rPr>
          <w:rFonts w:ascii="Times New Roman" w:eastAsia="Calibri" w:hAnsi="Times New Roman" w:cs="Times New Roman"/>
          <w:sz w:val="28"/>
          <w:szCs w:val="28"/>
        </w:rPr>
        <w:lastRenderedPageBreak/>
        <w:t>отсутствие бюджетных ассигнований, предусмотренных на выплату субсидии, в бюджете города Ханты-Мансийска на текущий финансовый год и плановый период.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Протокол подписывают председатель, секретарь и члены Комиссии в день рассмотрения всех зарегистрированных предложений.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Решения, принятые Комиссией, носят рекомендательный характер.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2.13.С учетом рекомендаций, содержащихся в протоколе Комиссии, главный распорядитель сре</w:t>
      </w:r>
      <w:proofErr w:type="gramStart"/>
      <w:r w:rsidRPr="001C5B59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Pr="001C5B59">
        <w:rPr>
          <w:rFonts w:ascii="Times New Roman" w:eastAsia="Calibri" w:hAnsi="Times New Roman" w:cs="Times New Roman"/>
          <w:sz w:val="28"/>
          <w:szCs w:val="28"/>
        </w:rPr>
        <w:t>ечение пяти рабочих дней:</w:t>
      </w:r>
    </w:p>
    <w:p w:rsidR="001C5B59" w:rsidRPr="001C5B59" w:rsidRDefault="001C5B59" w:rsidP="00322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2.13.1.В случае соответствия получателя (получателей) субсидии и представленных им (ими) документов требов</w:t>
      </w:r>
      <w:r w:rsidR="00322F53">
        <w:rPr>
          <w:rFonts w:ascii="Times New Roman" w:eastAsia="Calibri" w:hAnsi="Times New Roman" w:cs="Times New Roman"/>
          <w:sz w:val="28"/>
          <w:szCs w:val="28"/>
        </w:rPr>
        <w:t>аниям Порядка принимает решение о предоставлении субсидии (субсидий)</w:t>
      </w:r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, и направляет ему (им) нарочно или почтовым отправлением с уведомлением о вручении </w:t>
      </w:r>
      <w:proofErr w:type="gramStart"/>
      <w:r w:rsidRPr="001C5B59">
        <w:rPr>
          <w:rFonts w:ascii="Times New Roman" w:eastAsia="Calibri" w:hAnsi="Times New Roman" w:cs="Times New Roman"/>
          <w:sz w:val="28"/>
          <w:szCs w:val="28"/>
        </w:rPr>
        <w:t>уведомление</w:t>
      </w:r>
      <w:proofErr w:type="gramEnd"/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 о принятом решении с приложением проекта соглашения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1C5B59" w:rsidRPr="001C5B59" w:rsidRDefault="00B17DA2" w:rsidP="00B17D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Решение, указанное в абзаце первом настоящего подпункта</w:t>
      </w:r>
      <w:r w:rsidR="001C5B59" w:rsidRPr="001C5B59">
        <w:rPr>
          <w:rFonts w:ascii="Times New Roman" w:eastAsia="Calibri" w:hAnsi="Times New Roman" w:cs="Times New Roman"/>
          <w:sz w:val="28"/>
          <w:szCs w:val="28"/>
        </w:rPr>
        <w:t>, принимается главным распорядителем сре</w:t>
      </w:r>
      <w:proofErr w:type="gramStart"/>
      <w:r w:rsidR="001C5B59" w:rsidRPr="001C5B59">
        <w:rPr>
          <w:rFonts w:ascii="Times New Roman" w:eastAsia="Calibri" w:hAnsi="Times New Roman" w:cs="Times New Roman"/>
          <w:sz w:val="28"/>
          <w:szCs w:val="28"/>
        </w:rPr>
        <w:t>дств в ф</w:t>
      </w:r>
      <w:proofErr w:type="gramEnd"/>
      <w:r w:rsidR="001C5B59" w:rsidRPr="001C5B59">
        <w:rPr>
          <w:rFonts w:ascii="Times New Roman" w:eastAsia="Calibri" w:hAnsi="Times New Roman" w:cs="Times New Roman"/>
          <w:sz w:val="28"/>
          <w:szCs w:val="28"/>
        </w:rPr>
        <w:t>орме приказа, который должен содержать следующую информацию: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наименование получателя субсидии;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размер субсидии;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цель предоставления субсидии</w:t>
      </w:r>
    </w:p>
    <w:p w:rsidR="001C5B59" w:rsidRPr="001C5B59" w:rsidRDefault="001C5B59" w:rsidP="007E1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реквизиты протокола заседания Коми</w:t>
      </w:r>
      <w:r w:rsidR="007E11E0">
        <w:rPr>
          <w:rFonts w:ascii="Times New Roman" w:eastAsia="Calibri" w:hAnsi="Times New Roman" w:cs="Times New Roman"/>
          <w:sz w:val="28"/>
          <w:szCs w:val="28"/>
        </w:rPr>
        <w:t xml:space="preserve">ссии, </w:t>
      </w:r>
      <w:proofErr w:type="gramStart"/>
      <w:r w:rsidR="007E11E0">
        <w:rPr>
          <w:rFonts w:ascii="Times New Roman" w:eastAsia="Calibri" w:hAnsi="Times New Roman" w:cs="Times New Roman"/>
          <w:sz w:val="28"/>
          <w:szCs w:val="28"/>
        </w:rPr>
        <w:t>включающий</w:t>
      </w:r>
      <w:proofErr w:type="gramEnd"/>
      <w:r w:rsidR="007E11E0">
        <w:rPr>
          <w:rFonts w:ascii="Times New Roman" w:eastAsia="Calibri" w:hAnsi="Times New Roman" w:cs="Times New Roman"/>
          <w:sz w:val="28"/>
          <w:szCs w:val="28"/>
        </w:rPr>
        <w:t xml:space="preserve"> в себя решение </w:t>
      </w:r>
      <w:r w:rsidR="00263417">
        <w:rPr>
          <w:rFonts w:ascii="Times New Roman" w:eastAsia="Calibri" w:hAnsi="Times New Roman" w:cs="Times New Roman"/>
          <w:sz w:val="28"/>
          <w:szCs w:val="28"/>
        </w:rPr>
        <w:t>о соответствии</w:t>
      </w:r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 получателя субсидии и</w:t>
      </w:r>
      <w:r w:rsidR="00263417">
        <w:rPr>
          <w:rFonts w:ascii="Times New Roman" w:eastAsia="Calibri" w:hAnsi="Times New Roman" w:cs="Times New Roman"/>
          <w:sz w:val="28"/>
          <w:szCs w:val="28"/>
        </w:rPr>
        <w:t xml:space="preserve"> документов требованиям Порядка.</w:t>
      </w:r>
    </w:p>
    <w:p w:rsid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2.13.2.В случае несоответствия получателя (получателей) субсидии и (или) представленных им (ими) документ</w:t>
      </w:r>
      <w:r w:rsidR="00263417">
        <w:rPr>
          <w:rFonts w:ascii="Times New Roman" w:eastAsia="Calibri" w:hAnsi="Times New Roman" w:cs="Times New Roman"/>
          <w:sz w:val="28"/>
          <w:szCs w:val="28"/>
        </w:rPr>
        <w:t>ов требованиям Порядка, отклонения предложения, принимает</w:t>
      </w:r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 решение об отклонении предложения и отказе в предоставлении субсидии и направляет получателю (получателям) субсидии уведомление о принятом решении с указанием оснований.</w:t>
      </w:r>
    </w:p>
    <w:p w:rsidR="00263417" w:rsidRDefault="00263417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263417" w:rsidRPr="001C5B59" w:rsidRDefault="00263417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отклонение предложения </w:t>
      </w:r>
      <w:r w:rsidR="00366F23">
        <w:rPr>
          <w:rFonts w:ascii="Times New Roman" w:eastAsia="Calibri" w:hAnsi="Times New Roman" w:cs="Times New Roman"/>
          <w:sz w:val="28"/>
          <w:szCs w:val="28"/>
        </w:rPr>
        <w:t>по основаниям, указанным в пункте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2.12 настоящего раздела;</w:t>
      </w:r>
    </w:p>
    <w:p w:rsidR="0020547C" w:rsidRPr="0020547C" w:rsidRDefault="0020547C" w:rsidP="00205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7C">
        <w:rPr>
          <w:rFonts w:ascii="Times New Roman" w:eastAsia="Calibri" w:hAnsi="Times New Roman" w:cs="Times New Roman"/>
          <w:sz w:val="28"/>
          <w:szCs w:val="28"/>
        </w:rPr>
        <w:t xml:space="preserve">несоответствие </w:t>
      </w:r>
      <w:r w:rsidR="00DA297C">
        <w:rPr>
          <w:rFonts w:ascii="Times New Roman" w:eastAsia="Calibri" w:hAnsi="Times New Roman" w:cs="Times New Roman"/>
          <w:sz w:val="28"/>
          <w:szCs w:val="28"/>
        </w:rPr>
        <w:t xml:space="preserve">представленных </w:t>
      </w:r>
      <w:r w:rsidRPr="0020547C">
        <w:rPr>
          <w:rFonts w:ascii="Times New Roman" w:eastAsia="Calibri" w:hAnsi="Times New Roman" w:cs="Times New Roman"/>
          <w:sz w:val="28"/>
          <w:szCs w:val="28"/>
        </w:rPr>
        <w:t>документо</w:t>
      </w:r>
      <w:r w:rsidR="00DA297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721E3">
        <w:rPr>
          <w:rFonts w:ascii="Times New Roman" w:eastAsia="Calibri" w:hAnsi="Times New Roman" w:cs="Times New Roman"/>
          <w:sz w:val="28"/>
          <w:szCs w:val="28"/>
        </w:rPr>
        <w:t xml:space="preserve">требованиям </w:t>
      </w:r>
      <w:r w:rsidR="00407EDE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Pr="0020547C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BC23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5B59" w:rsidRPr="001C5B59" w:rsidRDefault="0020547C" w:rsidP="00205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47C">
        <w:rPr>
          <w:rFonts w:ascii="Times New Roman" w:eastAsia="Calibri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2.14.Главный распорядитель сре</w:t>
      </w:r>
      <w:proofErr w:type="gramStart"/>
      <w:r w:rsidRPr="001C5B59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Pr="001C5B59">
        <w:rPr>
          <w:rFonts w:ascii="Times New Roman" w:eastAsia="Calibri" w:hAnsi="Times New Roman" w:cs="Times New Roman"/>
          <w:sz w:val="28"/>
          <w:szCs w:val="28"/>
        </w:rPr>
        <w:t>ечение пяти рабочих дней после принятия решений, указанных в пункте 2.13 настоящего раздела, размещает на едином портале  и на официальном сайте информацию о результатах рассмотрения предложений, включающую следующие сведения: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дата, время и место проведения рассмотрения предложений;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получателях субсидии, предложения которых были рассмотрены;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информация о получателях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наименование получателя субсидии, с которой заключается соглашение, и размер предоставляемой субсидии.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2.15.Получатель субсидии в течение трех рабочих дней со дня получения проекта соглашения, предусмотренного подпунктом 2.13.1 пункта 2.13 настоящего раздела, подписывает его в двух экземплярах, один из которых направляет главному распорядителю средств нарочно или почтовым отправлением с уведомлением о вручении.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2.16.Получатель субсидии признается уклонившимся от заключения соглашения в случае, если в срок, установленный пунктом 2.15 настоящего раздела, не направил главному распорядителю средств подписанное соглашение.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В случае уклонения получателя субсидии от заключения соглашения главный распорядитель сре</w:t>
      </w:r>
      <w:proofErr w:type="gramStart"/>
      <w:r w:rsidRPr="001C5B59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1C5B59">
        <w:rPr>
          <w:rFonts w:ascii="Times New Roman" w:eastAsia="Calibri" w:hAnsi="Times New Roman" w:cs="Times New Roman"/>
          <w:sz w:val="28"/>
          <w:szCs w:val="28"/>
        </w:rPr>
        <w:t>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уведомление.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Решение о признании получателя субсидии уклонившимся от заключения соглашения принимается главным распорядителем сре</w:t>
      </w:r>
      <w:proofErr w:type="gramStart"/>
      <w:r w:rsidRPr="001C5B59">
        <w:rPr>
          <w:rFonts w:ascii="Times New Roman" w:eastAsia="Calibri" w:hAnsi="Times New Roman" w:cs="Times New Roman"/>
          <w:sz w:val="28"/>
          <w:szCs w:val="28"/>
        </w:rPr>
        <w:t>дств в ф</w:t>
      </w:r>
      <w:proofErr w:type="gramEnd"/>
      <w:r w:rsidRPr="001C5B59">
        <w:rPr>
          <w:rFonts w:ascii="Times New Roman" w:eastAsia="Calibri" w:hAnsi="Times New Roman" w:cs="Times New Roman"/>
          <w:sz w:val="28"/>
          <w:szCs w:val="28"/>
        </w:rPr>
        <w:t>орме приказа.</w:t>
      </w:r>
    </w:p>
    <w:p w:rsidR="002C7B7C" w:rsidRPr="001C5B59" w:rsidRDefault="001C5B59" w:rsidP="002C7B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2.17.Соглашение заключается в пределах лимитов бюджетных обязательств, утвержденных в установленном порядке главному распорядителю средств на цел</w:t>
      </w:r>
      <w:r w:rsidR="002C7B7C">
        <w:rPr>
          <w:rFonts w:ascii="Times New Roman" w:eastAsia="Calibri" w:hAnsi="Times New Roman" w:cs="Times New Roman"/>
          <w:sz w:val="28"/>
          <w:szCs w:val="28"/>
        </w:rPr>
        <w:t>и</w:t>
      </w:r>
      <w:r w:rsidRPr="001C5B59">
        <w:rPr>
          <w:rFonts w:ascii="Times New Roman" w:eastAsia="Calibri" w:hAnsi="Times New Roman" w:cs="Times New Roman"/>
          <w:sz w:val="28"/>
          <w:szCs w:val="28"/>
        </w:rPr>
        <w:t>, указанн</w:t>
      </w:r>
      <w:r w:rsidR="002C7B7C">
        <w:rPr>
          <w:rFonts w:ascii="Times New Roman" w:eastAsia="Calibri" w:hAnsi="Times New Roman" w:cs="Times New Roman"/>
          <w:sz w:val="28"/>
          <w:szCs w:val="28"/>
        </w:rPr>
        <w:t>ые</w:t>
      </w:r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 в пункте 1.1 раздела 1  настоящего Порядка.</w:t>
      </w:r>
    </w:p>
    <w:p w:rsidR="002C7458" w:rsidRDefault="00C70247" w:rsidP="002C7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DBF">
        <w:rPr>
          <w:rFonts w:ascii="Times New Roman" w:eastAsia="Calibri" w:hAnsi="Times New Roman" w:cs="Times New Roman"/>
          <w:sz w:val="28"/>
          <w:szCs w:val="28"/>
        </w:rPr>
        <w:t>2.18.</w:t>
      </w:r>
      <w:r w:rsidR="008D1A65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="004B3177">
        <w:rPr>
          <w:rFonts w:ascii="Times New Roman" w:eastAsia="Calibri" w:hAnsi="Times New Roman" w:cs="Times New Roman"/>
          <w:sz w:val="28"/>
          <w:szCs w:val="28"/>
        </w:rPr>
        <w:t>,</w:t>
      </w:r>
      <w:r w:rsidR="008D1A65">
        <w:rPr>
          <w:rFonts w:ascii="Times New Roman" w:eastAsia="Calibri" w:hAnsi="Times New Roman" w:cs="Times New Roman"/>
          <w:sz w:val="28"/>
          <w:szCs w:val="28"/>
        </w:rPr>
        <w:t xml:space="preserve"> заключая соглашение:</w:t>
      </w:r>
    </w:p>
    <w:p w:rsidR="00D60DBF" w:rsidRDefault="008D1A65" w:rsidP="00D60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2.18.1</w:t>
      </w:r>
      <w:r w:rsidR="00787517">
        <w:rPr>
          <w:rFonts w:ascii="Times New Roman" w:eastAsia="Calibri" w:hAnsi="Times New Roman" w:cs="Times New Roman"/>
          <w:sz w:val="28"/>
          <w:szCs w:val="28"/>
        </w:rPr>
        <w:t>.</w:t>
      </w:r>
      <w:r w:rsidRPr="008D1A65">
        <w:rPr>
          <w:rFonts w:ascii="Times New Roman" w:eastAsia="Calibri" w:hAnsi="Times New Roman" w:cs="Times New Roman"/>
          <w:sz w:val="28"/>
          <w:szCs w:val="28"/>
        </w:rPr>
        <w:t>выражает согласие на осуществление главным распорядителем средств и органами муниципального финансового контроля проверок соблюдения им условий, целей и порядка предоставления субсидии</w:t>
      </w:r>
    </w:p>
    <w:p w:rsidR="00D60DBF" w:rsidRDefault="008D1A65" w:rsidP="00D60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2.18.2</w:t>
      </w:r>
      <w:r w:rsidR="00D60DB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обязуется соблюдать з</w:t>
      </w:r>
      <w:r w:rsidR="00D60DBF">
        <w:rPr>
          <w:rFonts w:ascii="Times New Roman" w:eastAsia="Calibri" w:hAnsi="Times New Roman" w:cs="Times New Roman"/>
          <w:sz w:val="28"/>
          <w:szCs w:val="28"/>
        </w:rPr>
        <w:t>апрет</w:t>
      </w:r>
      <w:r w:rsidR="00D60DBF" w:rsidRPr="00D60DBF">
        <w:rPr>
          <w:rFonts w:ascii="Times New Roman" w:eastAsia="Calibri" w:hAnsi="Times New Roman" w:cs="Times New Roman"/>
          <w:sz w:val="28"/>
          <w:szCs w:val="28"/>
        </w:rPr>
        <w:t xml:space="preserve"> прио</w:t>
      </w:r>
      <w:r w:rsidR="00D60DBF">
        <w:rPr>
          <w:rFonts w:ascii="Times New Roman" w:eastAsia="Calibri" w:hAnsi="Times New Roman" w:cs="Times New Roman"/>
          <w:sz w:val="28"/>
          <w:szCs w:val="28"/>
        </w:rPr>
        <w:t>бретения получател</w:t>
      </w:r>
      <w:r w:rsidR="00A21D5D">
        <w:rPr>
          <w:rFonts w:ascii="Times New Roman" w:eastAsia="Calibri" w:hAnsi="Times New Roman" w:cs="Times New Roman"/>
          <w:sz w:val="28"/>
          <w:szCs w:val="28"/>
        </w:rPr>
        <w:t>ем</w:t>
      </w:r>
      <w:r w:rsidR="003753A2">
        <w:rPr>
          <w:rFonts w:ascii="Times New Roman" w:eastAsia="Calibri" w:hAnsi="Times New Roman" w:cs="Times New Roman"/>
          <w:sz w:val="28"/>
          <w:szCs w:val="28"/>
        </w:rPr>
        <w:t xml:space="preserve"> субсидии</w:t>
      </w:r>
      <w:r w:rsidR="00D60DBF" w:rsidRPr="00D60DBF">
        <w:rPr>
          <w:rFonts w:ascii="Times New Roman" w:eastAsia="Calibri" w:hAnsi="Times New Roman" w:cs="Times New Roman"/>
          <w:sz w:val="28"/>
          <w:szCs w:val="28"/>
        </w:rPr>
        <w:t>, а также иными юридическими лицами, получающими средства на основании договоров, заключенных с получател</w:t>
      </w:r>
      <w:r w:rsidR="003753A2">
        <w:rPr>
          <w:rFonts w:ascii="Times New Roman" w:eastAsia="Calibri" w:hAnsi="Times New Roman" w:cs="Times New Roman"/>
          <w:sz w:val="28"/>
          <w:szCs w:val="28"/>
        </w:rPr>
        <w:t>ем субсидии</w:t>
      </w:r>
      <w:r w:rsidR="00D60DBF" w:rsidRPr="00D60DBF">
        <w:rPr>
          <w:rFonts w:ascii="Times New Roman" w:eastAsia="Calibri" w:hAnsi="Times New Roman" w:cs="Times New Roman"/>
          <w:sz w:val="28"/>
          <w:szCs w:val="28"/>
        </w:rPr>
        <w:t xml:space="preserve">, за счет полученных из бюджета </w:t>
      </w:r>
      <w:r w:rsidR="00D60DBF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</w:t>
      </w:r>
      <w:r w:rsidR="00D60DBF" w:rsidRPr="00D60DBF">
        <w:rPr>
          <w:rFonts w:ascii="Times New Roman" w:eastAsia="Calibri" w:hAnsi="Times New Roman" w:cs="Times New Roman"/>
          <w:sz w:val="28"/>
          <w:szCs w:val="28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</w:t>
      </w:r>
      <w:proofErr w:type="gramEnd"/>
      <w:r w:rsidR="00D60DBF" w:rsidRPr="00D60DBF">
        <w:rPr>
          <w:rFonts w:ascii="Times New Roman" w:eastAsia="Calibri" w:hAnsi="Times New Roman" w:cs="Times New Roman"/>
          <w:sz w:val="28"/>
          <w:szCs w:val="28"/>
        </w:rPr>
        <w:t xml:space="preserve"> средств иных операций, определенных </w:t>
      </w:r>
      <w:r w:rsidR="00A21D5D">
        <w:rPr>
          <w:rFonts w:ascii="Times New Roman" w:eastAsia="Calibri" w:hAnsi="Times New Roman" w:cs="Times New Roman"/>
          <w:sz w:val="28"/>
          <w:szCs w:val="28"/>
        </w:rPr>
        <w:t>настоящим Порядком.</w:t>
      </w:r>
    </w:p>
    <w:p w:rsidR="008D1A65" w:rsidRDefault="008D1A65" w:rsidP="00D60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2.18.3.</w:t>
      </w:r>
      <w:r w:rsidRPr="008D1A65">
        <w:rPr>
          <w:rFonts w:ascii="Times New Roman" w:eastAsia="Calibri" w:hAnsi="Times New Roman" w:cs="Times New Roman"/>
          <w:sz w:val="28"/>
          <w:szCs w:val="28"/>
        </w:rPr>
        <w:t xml:space="preserve">в случае заключения </w:t>
      </w:r>
      <w:r w:rsidR="004B3177">
        <w:rPr>
          <w:rFonts w:ascii="Times New Roman" w:eastAsia="Calibri" w:hAnsi="Times New Roman" w:cs="Times New Roman"/>
          <w:sz w:val="28"/>
          <w:szCs w:val="28"/>
        </w:rPr>
        <w:t>договоров (соглашений)</w:t>
      </w:r>
      <w:r w:rsidRPr="008D1A65">
        <w:rPr>
          <w:rFonts w:ascii="Times New Roman" w:eastAsia="Calibri" w:hAnsi="Times New Roman" w:cs="Times New Roman"/>
          <w:sz w:val="28"/>
          <w:szCs w:val="28"/>
        </w:rPr>
        <w:t xml:space="preserve"> в целях исполнения обязательств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соглашению с лицами </w:t>
      </w:r>
      <w:r w:rsidRPr="008D1A65">
        <w:rPr>
          <w:rFonts w:ascii="Times New Roman" w:eastAsia="Calibri" w:hAnsi="Times New Roman" w:cs="Times New Roman"/>
          <w:sz w:val="28"/>
          <w:szCs w:val="28"/>
        </w:rPr>
        <w:t>являющихся поставщиками (подря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дчиками, исполнителями) по </w:t>
      </w:r>
      <w:r w:rsidRPr="008D1A65">
        <w:rPr>
          <w:rFonts w:ascii="Times New Roman" w:eastAsia="Calibri" w:hAnsi="Times New Roman" w:cs="Times New Roman"/>
          <w:sz w:val="28"/>
          <w:szCs w:val="28"/>
        </w:rPr>
        <w:t xml:space="preserve">договорам (соглашениям), заключенным в целях исполнения обязательств по соглашению, включать в указанные договоры (соглашения)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качестве условия согласие лиц, </w:t>
      </w:r>
      <w:r w:rsidRPr="008D1A65">
        <w:rPr>
          <w:rFonts w:ascii="Times New Roman" w:eastAsia="Calibri" w:hAnsi="Times New Roman" w:cs="Times New Roman"/>
          <w:sz w:val="28"/>
          <w:szCs w:val="28"/>
        </w:rPr>
        <w:t>являющихся поставщиками (подрядчиками, исполнителями) на проверку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средств</w:t>
      </w:r>
      <w:r w:rsidRPr="008D1A65">
        <w:rPr>
          <w:rFonts w:ascii="Times New Roman" w:eastAsia="Calibri" w:hAnsi="Times New Roman" w:cs="Times New Roman"/>
          <w:sz w:val="28"/>
          <w:szCs w:val="28"/>
        </w:rPr>
        <w:t xml:space="preserve"> и органом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финансового контроля условий, </w:t>
      </w:r>
      <w:r w:rsidRPr="008D1A65">
        <w:rPr>
          <w:rFonts w:ascii="Times New Roman" w:eastAsia="Calibri" w:hAnsi="Times New Roman" w:cs="Times New Roman"/>
          <w:sz w:val="28"/>
          <w:szCs w:val="28"/>
        </w:rPr>
        <w:t xml:space="preserve">целей и </w:t>
      </w:r>
      <w:r>
        <w:rPr>
          <w:rFonts w:ascii="Times New Roman" w:eastAsia="Calibri" w:hAnsi="Times New Roman" w:cs="Times New Roman"/>
          <w:sz w:val="28"/>
          <w:szCs w:val="28"/>
        </w:rPr>
        <w:t>порядка предоставления субсидии.</w:t>
      </w:r>
      <w:proofErr w:type="gramEnd"/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2.</w:t>
      </w:r>
      <w:r w:rsidR="003E1886">
        <w:rPr>
          <w:rFonts w:ascii="Times New Roman" w:eastAsia="Calibri" w:hAnsi="Times New Roman" w:cs="Times New Roman"/>
          <w:sz w:val="28"/>
          <w:szCs w:val="28"/>
        </w:rPr>
        <w:t>19</w:t>
      </w:r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.В соглашение включаются условия о согласовании новых условий соглашения или о расторжении соглашения при </w:t>
      </w:r>
      <w:proofErr w:type="gramStart"/>
      <w:r w:rsidRPr="001C5B59">
        <w:rPr>
          <w:rFonts w:ascii="Times New Roman" w:eastAsia="Calibri" w:hAnsi="Times New Roman" w:cs="Times New Roman"/>
          <w:sz w:val="28"/>
          <w:szCs w:val="28"/>
        </w:rPr>
        <w:t>не достижении</w:t>
      </w:r>
      <w:proofErr w:type="gramEnd"/>
      <w:r w:rsidRPr="001C5B59">
        <w:rPr>
          <w:rFonts w:ascii="Times New Roman" w:eastAsia="Calibri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1C5B59" w:rsidRDefault="008F79BE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="003E188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C5B59" w:rsidRPr="001C5B59">
        <w:rPr>
          <w:rFonts w:ascii="Times New Roman" w:eastAsia="Calibri" w:hAnsi="Times New Roman" w:cs="Times New Roman"/>
          <w:sz w:val="28"/>
          <w:szCs w:val="28"/>
        </w:rPr>
        <w:t>Предоставление субсидии</w:t>
      </w:r>
      <w:r w:rsidR="005027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B59" w:rsidRPr="001C5B59">
        <w:rPr>
          <w:rFonts w:ascii="Times New Roman" w:eastAsia="Calibri" w:hAnsi="Times New Roman" w:cs="Times New Roman"/>
          <w:sz w:val="28"/>
          <w:szCs w:val="28"/>
        </w:rPr>
        <w:t>осуществляется в безналичной форме путем перечисления на счет получателя субсидии в сроки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(периодичность)</w:t>
      </w:r>
      <w:r w:rsidR="001C5B59" w:rsidRPr="001C5B59">
        <w:rPr>
          <w:rFonts w:ascii="Times New Roman" w:eastAsia="Calibri" w:hAnsi="Times New Roman" w:cs="Times New Roman"/>
          <w:sz w:val="28"/>
          <w:szCs w:val="28"/>
        </w:rPr>
        <w:t>, установленные соглашением.</w:t>
      </w:r>
    </w:p>
    <w:p w:rsidR="00E166D7" w:rsidRPr="00E166D7" w:rsidRDefault="00E166D7" w:rsidP="00E16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2.21.</w:t>
      </w:r>
      <w:r w:rsidRPr="00E166D7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субсидии (возмещения недополученных доходов) получатель субсидии не позднее 10 числа месяца, следующего за </w:t>
      </w:r>
      <w:proofErr w:type="gramStart"/>
      <w:r w:rsidRPr="00E166D7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Pr="00E166D7">
        <w:rPr>
          <w:rFonts w:ascii="Times New Roman" w:eastAsia="Calibri" w:hAnsi="Times New Roman" w:cs="Times New Roman"/>
          <w:sz w:val="28"/>
          <w:szCs w:val="28"/>
        </w:rPr>
        <w:t>, направляет главному распорядителю средств следующие документы:</w:t>
      </w:r>
    </w:p>
    <w:p w:rsidR="00E166D7" w:rsidRPr="00E166D7" w:rsidRDefault="00E166D7" w:rsidP="00E16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6D7">
        <w:rPr>
          <w:rFonts w:ascii="Times New Roman" w:eastAsia="Calibri" w:hAnsi="Times New Roman" w:cs="Times New Roman"/>
          <w:sz w:val="28"/>
          <w:szCs w:val="28"/>
        </w:rPr>
        <w:t xml:space="preserve">расчет суммы субсидии по форме, установленной соглашением, с учетом приложения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166D7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Порядку;</w:t>
      </w:r>
    </w:p>
    <w:p w:rsidR="00E166D7" w:rsidRPr="00E166D7" w:rsidRDefault="00E166D7" w:rsidP="00E16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6D7">
        <w:rPr>
          <w:rFonts w:ascii="Times New Roman" w:eastAsia="Calibri" w:hAnsi="Times New Roman" w:cs="Times New Roman"/>
          <w:sz w:val="28"/>
          <w:szCs w:val="28"/>
        </w:rPr>
        <w:t xml:space="preserve">сводные акты объемов выполненных работ (оказанных услуг) с приложением реестра о количестве </w:t>
      </w:r>
      <w:proofErr w:type="spellStart"/>
      <w:r w:rsidRPr="00E166D7">
        <w:rPr>
          <w:rFonts w:ascii="Times New Roman" w:eastAsia="Calibri" w:hAnsi="Times New Roman" w:cs="Times New Roman"/>
          <w:sz w:val="28"/>
          <w:szCs w:val="28"/>
        </w:rPr>
        <w:t>помывок</w:t>
      </w:r>
      <w:proofErr w:type="spellEnd"/>
      <w:r w:rsidRPr="00E16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6D7" w:rsidRDefault="00E166D7" w:rsidP="00E166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6D7">
        <w:rPr>
          <w:rFonts w:ascii="Times New Roman" w:eastAsia="Calibri" w:hAnsi="Times New Roman" w:cs="Times New Roman"/>
          <w:sz w:val="28"/>
          <w:szCs w:val="28"/>
        </w:rPr>
        <w:t>В случае предоставления субсидии на возмещение фактических затрат главный распорядитель средств определяет объем субсидии согласно фактическим затратам получателя субсидии, в пределах бюджетных ассигнований, предусмотренных в бюджете города Ханты-Мансийска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субсидии.</w:t>
      </w:r>
    </w:p>
    <w:p w:rsidR="001C5B59" w:rsidRPr="001C5B59" w:rsidRDefault="00E166D7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2.22</w:t>
      </w:r>
      <w:bookmarkStart w:id="0" w:name="_GoBack"/>
      <w:bookmarkEnd w:id="0"/>
      <w:r w:rsidR="001C5B59" w:rsidRPr="001C5B59">
        <w:rPr>
          <w:rFonts w:ascii="Times New Roman" w:eastAsia="Calibri" w:hAnsi="Times New Roman" w:cs="Times New Roman"/>
          <w:sz w:val="28"/>
          <w:szCs w:val="28"/>
        </w:rPr>
        <w:t>.Возврат субсидии в бюджет города Ханты-Мансийска в случае нарушения условий ее предоставления осуществляется в соответствии с разделом 3 настоявшего Порядка</w:t>
      </w:r>
      <w:proofErr w:type="gramStart"/>
      <w:r w:rsidR="001C5B59" w:rsidRPr="001C5B59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1C5B59" w:rsidRPr="001C5B59" w:rsidRDefault="004B1447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C5B59" w:rsidRPr="001C5B59">
        <w:rPr>
          <w:rFonts w:ascii="Times New Roman" w:eastAsia="Calibri" w:hAnsi="Times New Roman" w:cs="Times New Roman"/>
          <w:sz w:val="28"/>
          <w:szCs w:val="28"/>
        </w:rPr>
        <w:t>.В разделе 3:</w:t>
      </w:r>
    </w:p>
    <w:p w:rsidR="001C5B59" w:rsidRPr="001C5B59" w:rsidRDefault="004B1447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1C5B59" w:rsidRPr="001C5B59">
        <w:rPr>
          <w:rFonts w:ascii="Times New Roman" w:eastAsia="Calibri" w:hAnsi="Times New Roman" w:cs="Times New Roman"/>
          <w:sz w:val="28"/>
          <w:szCs w:val="28"/>
        </w:rPr>
        <w:t>1.Пункт 3.2 изложить в следующей редакции: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«3.2.В случаях установления фактов нарушения условий и порядка предоставления субсидии получателем субсидии осуществляется возврат субсидии в бюджет города Ханты-Мансийска</w:t>
      </w:r>
      <w:proofErr w:type="gramStart"/>
      <w:r w:rsidRPr="001C5B59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1C5B59" w:rsidRPr="001C5B59" w:rsidRDefault="004B1447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1C5B59" w:rsidRPr="001C5B59">
        <w:rPr>
          <w:rFonts w:ascii="Times New Roman" w:eastAsia="Calibri" w:hAnsi="Times New Roman" w:cs="Times New Roman"/>
          <w:sz w:val="28"/>
          <w:szCs w:val="28"/>
        </w:rPr>
        <w:t>2.Пункт 3.3 изложить в следующей редакции: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lastRenderedPageBreak/>
        <w:t>«3.3.Возврат осуществляется в десятидневный срок со дня получения от главного распорядителя средств письменного требования о возврате субсидии с указанием оснований возврата</w:t>
      </w:r>
      <w:proofErr w:type="gramStart"/>
      <w:r w:rsidRPr="001C5B59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1C5B59" w:rsidRPr="001C5B59" w:rsidRDefault="004B1447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C5B59" w:rsidRPr="001C5B59">
        <w:rPr>
          <w:rFonts w:ascii="Times New Roman" w:eastAsia="Calibri" w:hAnsi="Times New Roman" w:cs="Times New Roman"/>
          <w:sz w:val="28"/>
          <w:szCs w:val="28"/>
        </w:rPr>
        <w:t>.3.Пункт 3.4 изложить в следующей редакции:</w:t>
      </w:r>
    </w:p>
    <w:p w:rsidR="001C5B59" w:rsidRPr="001C5B59" w:rsidRDefault="001C5B59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59">
        <w:rPr>
          <w:rFonts w:ascii="Times New Roman" w:eastAsia="Calibri" w:hAnsi="Times New Roman" w:cs="Times New Roman"/>
          <w:sz w:val="28"/>
          <w:szCs w:val="28"/>
        </w:rPr>
        <w:t>«3.4.В случае невыполнения получателем субсидии требования о возврате субсидии в бюджет города Ханты-Мансийска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</w:t>
      </w:r>
      <w:proofErr w:type="gramStart"/>
      <w:r w:rsidRPr="001C5B59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975427" w:rsidRDefault="004B1447" w:rsidP="001C5B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C5B59" w:rsidRPr="001C5B59">
        <w:rPr>
          <w:rFonts w:ascii="Times New Roman" w:eastAsia="Calibri" w:hAnsi="Times New Roman" w:cs="Times New Roman"/>
          <w:sz w:val="28"/>
          <w:szCs w:val="28"/>
        </w:rPr>
        <w:t>.</w:t>
      </w:r>
      <w:r w:rsidR="00975427" w:rsidRPr="001C5B59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975427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975427" w:rsidRPr="001C5B59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975427">
        <w:rPr>
          <w:rFonts w:ascii="Times New Roman" w:eastAsia="Calibri" w:hAnsi="Times New Roman" w:cs="Times New Roman"/>
          <w:sz w:val="28"/>
          <w:szCs w:val="28"/>
        </w:rPr>
        <w:t>1</w:t>
      </w:r>
      <w:r w:rsidR="00975427" w:rsidRPr="001C5B59">
        <w:rPr>
          <w:rFonts w:ascii="Times New Roman" w:eastAsia="Calibri" w:hAnsi="Times New Roman" w:cs="Times New Roman"/>
          <w:sz w:val="28"/>
          <w:szCs w:val="28"/>
        </w:rPr>
        <w:t xml:space="preserve"> к настоящим изменениям.</w:t>
      </w:r>
    </w:p>
    <w:p w:rsidR="00FF7710" w:rsidRDefault="00975427" w:rsidP="00FF7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FF7710" w:rsidRPr="001C5B59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FF7710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FF7710" w:rsidRPr="001C5B59">
        <w:rPr>
          <w:rFonts w:ascii="Times New Roman" w:eastAsia="Calibri" w:hAnsi="Times New Roman" w:cs="Times New Roman"/>
          <w:sz w:val="28"/>
          <w:szCs w:val="28"/>
        </w:rPr>
        <w:t xml:space="preserve"> изложить в нов</w:t>
      </w:r>
      <w:r w:rsidR="00FF7710">
        <w:rPr>
          <w:rFonts w:ascii="Times New Roman" w:eastAsia="Calibri" w:hAnsi="Times New Roman" w:cs="Times New Roman"/>
          <w:sz w:val="28"/>
          <w:szCs w:val="28"/>
        </w:rPr>
        <w:t>ой редакции согласно приложению 2</w:t>
      </w:r>
      <w:r w:rsidR="00FF7710" w:rsidRPr="001C5B59">
        <w:rPr>
          <w:rFonts w:ascii="Times New Roman" w:eastAsia="Calibri" w:hAnsi="Times New Roman" w:cs="Times New Roman"/>
          <w:sz w:val="28"/>
          <w:szCs w:val="28"/>
        </w:rPr>
        <w:t xml:space="preserve"> к настоящим изменениям.</w:t>
      </w:r>
    </w:p>
    <w:p w:rsidR="00FF7710" w:rsidRDefault="00FF7710" w:rsidP="00FF77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>Дополнить приложени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ями </w:t>
      </w:r>
      <w:r>
        <w:rPr>
          <w:rFonts w:ascii="Times New Roman" w:eastAsia="Calibri" w:hAnsi="Times New Roman" w:cs="Times New Roman"/>
          <w:sz w:val="28"/>
          <w:szCs w:val="28"/>
        </w:rPr>
        <w:t>3 в редакции согласно приложению 3 к настоящим изменениям.</w:t>
      </w:r>
    </w:p>
    <w:p w:rsidR="00975427" w:rsidRDefault="00FF7710" w:rsidP="00971D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7.Дополнить приложением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редакции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настоящим изменениям.</w:t>
      </w:r>
    </w:p>
    <w:p w:rsidR="00D54230" w:rsidRDefault="00D54230" w:rsidP="00971DFB">
      <w:pPr>
        <w:rPr>
          <w:rFonts w:ascii="Times New Roman" w:hAnsi="Times New Roman" w:cs="Times New Roman"/>
          <w:b/>
          <w:bCs/>
          <w:sz w:val="28"/>
          <w:szCs w:val="28"/>
        </w:rPr>
        <w:sectPr w:rsidR="00D54230" w:rsidSect="00813070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1C5B59" w:rsidRPr="00FF7710" w:rsidRDefault="00333EE2" w:rsidP="001C5B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>к изменениям в постановление</w:t>
      </w: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>от 17.10.2013 № 1324</w:t>
      </w: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 xml:space="preserve">программы «Развитие </w:t>
      </w:r>
      <w:proofErr w:type="gramStart"/>
      <w:r w:rsidRPr="00FF7710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FF7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>и дорожного хозяйства, благоустройство</w:t>
      </w: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FF7710" w:rsidRDefault="001C5B59" w:rsidP="00FF77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710">
        <w:rPr>
          <w:rFonts w:ascii="Times New Roman" w:eastAsia="Calibri" w:hAnsi="Times New Roman" w:cs="Times New Roman"/>
          <w:sz w:val="28"/>
          <w:szCs w:val="28"/>
        </w:rPr>
        <w:t>ПРЕДЛОЖЕНИЕ</w:t>
      </w:r>
    </w:p>
    <w:p w:rsidR="00FF7710" w:rsidRDefault="001C5B59" w:rsidP="00FF77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710">
        <w:rPr>
          <w:rFonts w:ascii="Times New Roman" w:eastAsia="Calibri" w:hAnsi="Times New Roman" w:cs="Times New Roman"/>
          <w:sz w:val="28"/>
          <w:szCs w:val="28"/>
        </w:rPr>
        <w:t xml:space="preserve">на участие в отборе для предоставления субсидии </w:t>
      </w:r>
    </w:p>
    <w:p w:rsidR="00FF7710" w:rsidRDefault="001C5B59" w:rsidP="00FF77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71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F7710" w:rsidRPr="00FF7710">
        <w:rPr>
          <w:rFonts w:ascii="Times New Roman" w:eastAsia="Calibri" w:hAnsi="Times New Roman" w:cs="Times New Roman"/>
          <w:sz w:val="28"/>
          <w:szCs w:val="28"/>
        </w:rPr>
        <w:t>финансово</w:t>
      </w:r>
      <w:r w:rsidR="00FF7710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FF7710" w:rsidRPr="00FF7710">
        <w:rPr>
          <w:rFonts w:ascii="Times New Roman" w:eastAsia="Calibri" w:hAnsi="Times New Roman" w:cs="Times New Roman"/>
          <w:sz w:val="28"/>
          <w:szCs w:val="28"/>
        </w:rPr>
        <w:t>обеспечени</w:t>
      </w:r>
      <w:r w:rsidR="00FF7710">
        <w:rPr>
          <w:rFonts w:ascii="Times New Roman" w:eastAsia="Calibri" w:hAnsi="Times New Roman" w:cs="Times New Roman"/>
          <w:sz w:val="28"/>
          <w:szCs w:val="28"/>
        </w:rPr>
        <w:t>е затрат по выплате работникам</w:t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710">
        <w:rPr>
          <w:rFonts w:ascii="Times New Roman" w:eastAsia="Calibri" w:hAnsi="Times New Roman" w:cs="Times New Roman"/>
          <w:sz w:val="28"/>
          <w:szCs w:val="28"/>
        </w:rPr>
        <w:t>единовременного поощрения в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вязи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эффективным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решение</w:t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710">
        <w:rPr>
          <w:rFonts w:ascii="Times New Roman" w:eastAsia="Calibri" w:hAnsi="Times New Roman" w:cs="Times New Roman"/>
          <w:sz w:val="28"/>
          <w:szCs w:val="28"/>
        </w:rPr>
        <w:t>вопросов местного значения гор</w:t>
      </w:r>
      <w:r>
        <w:rPr>
          <w:rFonts w:ascii="Times New Roman" w:eastAsia="Calibri" w:hAnsi="Times New Roman" w:cs="Times New Roman"/>
          <w:sz w:val="28"/>
          <w:szCs w:val="28"/>
        </w:rPr>
        <w:t>ода Ханты-Мансийска, возмещения</w:t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710">
        <w:rPr>
          <w:rFonts w:ascii="Times New Roman" w:eastAsia="Calibri" w:hAnsi="Times New Roman" w:cs="Times New Roman"/>
          <w:sz w:val="28"/>
          <w:szCs w:val="28"/>
        </w:rPr>
        <w:t>фактических затрат, а также недо</w:t>
      </w:r>
      <w:r>
        <w:rPr>
          <w:rFonts w:ascii="Times New Roman" w:eastAsia="Calibri" w:hAnsi="Times New Roman" w:cs="Times New Roman"/>
          <w:sz w:val="28"/>
          <w:szCs w:val="28"/>
        </w:rPr>
        <w:t>полученных доходов, возникающих</w:t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710">
        <w:rPr>
          <w:rFonts w:ascii="Times New Roman" w:eastAsia="Calibri" w:hAnsi="Times New Roman" w:cs="Times New Roman"/>
          <w:sz w:val="28"/>
          <w:szCs w:val="28"/>
        </w:rPr>
        <w:t>в результате регулирования тарифов на выполнение работ (оказание услуг) в сфере жилищно-коммунального хозяйства</w:t>
      </w: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71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7710">
        <w:rPr>
          <w:rFonts w:ascii="Times New Roman" w:eastAsia="Calibri" w:hAnsi="Times New Roman" w:cs="Times New Roman"/>
          <w:sz w:val="24"/>
          <w:szCs w:val="24"/>
        </w:rPr>
        <w:t>(наименование организации, ИНН, КПП, адрес)</w:t>
      </w: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B59" w:rsidRPr="00FF7710" w:rsidRDefault="001C5B59" w:rsidP="00F51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7710">
        <w:rPr>
          <w:rFonts w:ascii="Times New Roman" w:eastAsia="Calibri" w:hAnsi="Times New Roman" w:cs="Times New Roman"/>
          <w:sz w:val="28"/>
          <w:szCs w:val="28"/>
        </w:rPr>
        <w:t>в соответствии с По</w:t>
      </w:r>
      <w:r w:rsidR="00F51895">
        <w:rPr>
          <w:rFonts w:ascii="Times New Roman" w:eastAsia="Calibri" w:hAnsi="Times New Roman" w:cs="Times New Roman"/>
          <w:sz w:val="28"/>
          <w:szCs w:val="28"/>
        </w:rPr>
        <w:t xml:space="preserve">рядком предоставления субсидий </w:t>
      </w:r>
      <w:r w:rsidR="00F51895" w:rsidRPr="00F51895">
        <w:rPr>
          <w:rFonts w:ascii="Times New Roman" w:eastAsia="Calibri" w:hAnsi="Times New Roman" w:cs="Times New Roman"/>
          <w:sz w:val="28"/>
          <w:szCs w:val="28"/>
        </w:rPr>
        <w:t>организациям, выполняющим работы</w:t>
      </w:r>
      <w:r w:rsidR="00F518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895" w:rsidRPr="00F51895">
        <w:rPr>
          <w:rFonts w:ascii="Times New Roman" w:eastAsia="Calibri" w:hAnsi="Times New Roman" w:cs="Times New Roman"/>
          <w:sz w:val="28"/>
          <w:szCs w:val="28"/>
        </w:rPr>
        <w:t>и оказывающим услуги в сфере жилищно-коммунального хозяйства</w:t>
      </w:r>
      <w:r w:rsidRPr="00FF7710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Администрации города Ханты-Мансийска от 17.10.2013 № 1324 (далее </w:t>
      </w:r>
      <w:r w:rsidRPr="00FF7710">
        <w:rPr>
          <w:rFonts w:ascii="Times New Roman" w:eastAsia="Calibri" w:hAnsi="Times New Roman" w:cs="Times New Roman"/>
          <w:sz w:val="28"/>
          <w:szCs w:val="28"/>
        </w:rPr>
        <w:br/>
        <w:t xml:space="preserve">– Порядок предоставления субсидии), направляю для участия в отборе для предоставления субсидии на </w:t>
      </w:r>
      <w:r w:rsidR="00F51895" w:rsidRPr="00F51895">
        <w:rPr>
          <w:rFonts w:ascii="Times New Roman" w:eastAsia="Calibri" w:hAnsi="Times New Roman" w:cs="Times New Roman"/>
          <w:sz w:val="28"/>
          <w:szCs w:val="28"/>
        </w:rPr>
        <w:t>финансовое обеспечен</w:t>
      </w:r>
      <w:r w:rsidR="00F51895">
        <w:rPr>
          <w:rFonts w:ascii="Times New Roman" w:eastAsia="Calibri" w:hAnsi="Times New Roman" w:cs="Times New Roman"/>
          <w:sz w:val="28"/>
          <w:szCs w:val="28"/>
        </w:rPr>
        <w:t xml:space="preserve">ие затрат по выплате работникам </w:t>
      </w:r>
      <w:r w:rsidR="00F51895" w:rsidRPr="00F51895">
        <w:rPr>
          <w:rFonts w:ascii="Times New Roman" w:eastAsia="Calibri" w:hAnsi="Times New Roman" w:cs="Times New Roman"/>
          <w:sz w:val="28"/>
          <w:szCs w:val="28"/>
        </w:rPr>
        <w:t>единовременного поощрени</w:t>
      </w:r>
      <w:r w:rsidR="00F51895">
        <w:rPr>
          <w:rFonts w:ascii="Times New Roman" w:eastAsia="Calibri" w:hAnsi="Times New Roman" w:cs="Times New Roman"/>
          <w:sz w:val="28"/>
          <w:szCs w:val="28"/>
        </w:rPr>
        <w:t xml:space="preserve">я в связи с эффективным решение </w:t>
      </w:r>
      <w:r w:rsidR="00F51895" w:rsidRPr="00F51895">
        <w:rPr>
          <w:rFonts w:ascii="Times New Roman" w:eastAsia="Calibri" w:hAnsi="Times New Roman" w:cs="Times New Roman"/>
          <w:sz w:val="28"/>
          <w:szCs w:val="28"/>
        </w:rPr>
        <w:t>вопросов местного значения города Ханты-Манси</w:t>
      </w:r>
      <w:r w:rsidR="00F51895">
        <w:rPr>
          <w:rFonts w:ascii="Times New Roman" w:eastAsia="Calibri" w:hAnsi="Times New Roman" w:cs="Times New Roman"/>
          <w:sz w:val="28"/>
          <w:szCs w:val="28"/>
        </w:rPr>
        <w:t xml:space="preserve">йска, возмещения </w:t>
      </w:r>
      <w:r w:rsidR="00F51895" w:rsidRPr="00F51895">
        <w:rPr>
          <w:rFonts w:ascii="Times New Roman" w:eastAsia="Calibri" w:hAnsi="Times New Roman" w:cs="Times New Roman"/>
          <w:sz w:val="28"/>
          <w:szCs w:val="28"/>
        </w:rPr>
        <w:t>фактических затрат, а также</w:t>
      </w:r>
      <w:proofErr w:type="gramEnd"/>
      <w:r w:rsidR="00F51895" w:rsidRPr="00F51895">
        <w:rPr>
          <w:rFonts w:ascii="Times New Roman" w:eastAsia="Calibri" w:hAnsi="Times New Roman" w:cs="Times New Roman"/>
          <w:sz w:val="28"/>
          <w:szCs w:val="28"/>
        </w:rPr>
        <w:t xml:space="preserve"> недо</w:t>
      </w:r>
      <w:r w:rsidR="00F51895">
        <w:rPr>
          <w:rFonts w:ascii="Times New Roman" w:eastAsia="Calibri" w:hAnsi="Times New Roman" w:cs="Times New Roman"/>
          <w:sz w:val="28"/>
          <w:szCs w:val="28"/>
        </w:rPr>
        <w:t xml:space="preserve">полученных доходов, возникающих </w:t>
      </w:r>
      <w:r w:rsidR="00F51895" w:rsidRPr="00F51895">
        <w:rPr>
          <w:rFonts w:ascii="Times New Roman" w:eastAsia="Calibri" w:hAnsi="Times New Roman" w:cs="Times New Roman"/>
          <w:sz w:val="28"/>
          <w:szCs w:val="28"/>
        </w:rPr>
        <w:t>в результате регулирования тарифов на выполнение работ (оказание услуг) в сфере жилищно-коммунального хозяйства</w:t>
      </w:r>
      <w:r w:rsidR="00F518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7710">
        <w:rPr>
          <w:rFonts w:ascii="Times New Roman" w:eastAsia="Calibri" w:hAnsi="Times New Roman" w:cs="Times New Roman"/>
          <w:sz w:val="28"/>
          <w:szCs w:val="28"/>
        </w:rPr>
        <w:t>настоящее предложение и</w:t>
      </w:r>
      <w:r w:rsidR="00F51895">
        <w:rPr>
          <w:rFonts w:ascii="Times New Roman" w:eastAsia="Calibri" w:hAnsi="Times New Roman" w:cs="Times New Roman"/>
          <w:sz w:val="28"/>
          <w:szCs w:val="28"/>
        </w:rPr>
        <w:t> </w:t>
      </w:r>
      <w:r w:rsidRPr="00FF7710">
        <w:rPr>
          <w:rFonts w:ascii="Times New Roman" w:eastAsia="Calibri" w:hAnsi="Times New Roman" w:cs="Times New Roman"/>
          <w:sz w:val="28"/>
          <w:szCs w:val="28"/>
        </w:rPr>
        <w:t xml:space="preserve"> документы, предусмотренные Порядком предоставления субсидии, согласно приложению к настоящему предложению.</w:t>
      </w: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710">
        <w:rPr>
          <w:rFonts w:ascii="Times New Roman" w:eastAsia="Calibri" w:hAnsi="Times New Roman" w:cs="Times New Roman"/>
          <w:sz w:val="28"/>
          <w:szCs w:val="28"/>
        </w:rPr>
        <w:t xml:space="preserve">Настоящим предложением____________________________________: </w:t>
      </w: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left="4955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710">
        <w:rPr>
          <w:rFonts w:ascii="Times New Roman" w:eastAsia="Calibri" w:hAnsi="Times New Roman" w:cs="Times New Roman"/>
          <w:sz w:val="24"/>
          <w:szCs w:val="24"/>
        </w:rPr>
        <w:t xml:space="preserve">   (наименование организации)</w:t>
      </w: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710">
        <w:rPr>
          <w:rFonts w:ascii="Times New Roman" w:eastAsia="Calibri" w:hAnsi="Times New Roman" w:cs="Times New Roman"/>
          <w:sz w:val="28"/>
          <w:szCs w:val="28"/>
        </w:rPr>
        <w:t>дает согласие на публикацию (размещение) в информационно-телекоммуникационной сети «Интернет» информации об организации, о  подаваемом предложении, иной информации об организации, связанной с проведением отбора.</w:t>
      </w: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710">
        <w:rPr>
          <w:rFonts w:ascii="Times New Roman" w:eastAsia="Calibri" w:hAnsi="Times New Roman" w:cs="Times New Roman"/>
          <w:sz w:val="28"/>
          <w:szCs w:val="28"/>
        </w:rPr>
        <w:t>Опись документов прилагается.</w:t>
      </w: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710">
        <w:rPr>
          <w:rFonts w:ascii="Times New Roman" w:eastAsia="Calibri" w:hAnsi="Times New Roman" w:cs="Times New Roman"/>
          <w:sz w:val="28"/>
          <w:szCs w:val="28"/>
        </w:rPr>
        <w:t>Приложение: на ___ л. в ед. экз.</w:t>
      </w: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710">
        <w:rPr>
          <w:rFonts w:ascii="Times New Roman" w:eastAsia="Calibri" w:hAnsi="Times New Roman" w:cs="Times New Roman"/>
          <w:sz w:val="28"/>
          <w:szCs w:val="28"/>
        </w:rPr>
        <w:t xml:space="preserve"> ___________ _________________________   _____________________</w:t>
      </w: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710">
        <w:rPr>
          <w:rFonts w:ascii="Times New Roman" w:eastAsia="Calibri" w:hAnsi="Times New Roman" w:cs="Times New Roman"/>
          <w:sz w:val="28"/>
          <w:szCs w:val="28"/>
        </w:rPr>
        <w:t xml:space="preserve">      (</w:t>
      </w:r>
      <w:r w:rsidRPr="00FF7710">
        <w:rPr>
          <w:rFonts w:ascii="Times New Roman" w:eastAsia="Calibri" w:hAnsi="Times New Roman" w:cs="Times New Roman"/>
          <w:sz w:val="24"/>
          <w:szCs w:val="24"/>
        </w:rPr>
        <w:t>подпись)              (расшифровка подписи)                          (должность)</w:t>
      </w: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710">
        <w:rPr>
          <w:rFonts w:ascii="Times New Roman" w:eastAsia="Calibri" w:hAnsi="Times New Roman" w:cs="Times New Roman"/>
          <w:sz w:val="28"/>
          <w:szCs w:val="28"/>
        </w:rPr>
        <w:t xml:space="preserve"> М.П.</w:t>
      </w:r>
    </w:p>
    <w:p w:rsidR="001C5B59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710" w:rsidRPr="00FF7710" w:rsidRDefault="001C5B59" w:rsidP="001C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710">
        <w:rPr>
          <w:rFonts w:ascii="Times New Roman" w:eastAsia="Calibri" w:hAnsi="Times New Roman" w:cs="Times New Roman"/>
          <w:sz w:val="28"/>
          <w:szCs w:val="28"/>
        </w:rPr>
        <w:t>«__» _______________ 20__ г.</w:t>
      </w:r>
    </w:p>
    <w:p w:rsidR="00FF7710" w:rsidRDefault="00FF7710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  <w:highlight w:val="yellow"/>
        </w:rPr>
        <w:br w:type="page"/>
      </w:r>
    </w:p>
    <w:p w:rsidR="00FF7710" w:rsidRPr="00FF7710" w:rsidRDefault="00FF7710" w:rsidP="00FF77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>к изменениям в постановление</w:t>
      </w:r>
    </w:p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>от 17.10.2013 № 1324</w:t>
      </w:r>
    </w:p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FF771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 xml:space="preserve">программы «Развитие </w:t>
      </w:r>
      <w:proofErr w:type="gramStart"/>
      <w:r w:rsidRPr="00FF7710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FF7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>и дорожного хозяйства, благоустройство</w:t>
      </w:r>
    </w:p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получателя субсидии</w:t>
      </w:r>
    </w:p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FF7710" w:rsidRPr="00FF77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10" w:rsidRPr="00FF77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10" w:rsidRPr="00FF77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10" w:rsidRPr="00FF77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10" w:rsidRPr="00FF77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10" w:rsidRPr="00FF77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Дата присвоения ОГРН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10" w:rsidRPr="00FF77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51895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89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10" w:rsidRPr="00FF77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51895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895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10" w:rsidRPr="00FF77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51895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51895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10" w:rsidRPr="00FF77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51895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51895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10" w:rsidRPr="00FF77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10" w:rsidRPr="00FF77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10" w:rsidRPr="00FF77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Электронная страница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10" w:rsidRPr="00FF77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10" w:rsidRPr="00FF77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10" w:rsidRPr="00FF77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10" w:rsidRPr="00FF77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10" w:rsidRPr="00FF77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3"/>
        <w:gridCol w:w="1889"/>
        <w:gridCol w:w="4169"/>
      </w:tblGrid>
      <w:tr w:rsidR="00FF7710" w:rsidRPr="00FF7710">
        <w:tc>
          <w:tcPr>
            <w:tcW w:w="9071" w:type="dxa"/>
            <w:gridSpan w:val="3"/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F7710" w:rsidRPr="00FF7710">
        <w:tc>
          <w:tcPr>
            <w:tcW w:w="3013" w:type="dxa"/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89" w:type="dxa"/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F7710" w:rsidRPr="00FF7710">
        <w:tc>
          <w:tcPr>
            <w:tcW w:w="9071" w:type="dxa"/>
            <w:gridSpan w:val="3"/>
          </w:tcPr>
          <w:p w:rsidR="00FF7710" w:rsidRPr="00FF7710" w:rsidRDefault="00FF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1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F7710" w:rsidRPr="00FF7710" w:rsidRDefault="00FF7710" w:rsidP="00FF77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>к изменениям в постановление</w:t>
      </w:r>
    </w:p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>от 17.10.2013 № 1324</w:t>
      </w:r>
    </w:p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FF771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 xml:space="preserve">программы «Развитие </w:t>
      </w:r>
      <w:proofErr w:type="gramStart"/>
      <w:r w:rsidRPr="00FF7710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FF7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>и дорожного хозяйства, благоустройство</w:t>
      </w:r>
    </w:p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FF7710" w:rsidRDefault="00FF7710" w:rsidP="001C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710" w:rsidRDefault="00FF7710" w:rsidP="001C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</w:t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ПОРЯДОК РАСЧЕТА ОБЪЕМА СУБСИДИИ</w:t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Общий объем субсидирования по итогам года не должен превышать лимитов бюджетных средств, выделенных на эти цели Департаменту на текущий финансовый год.</w:t>
      </w:r>
    </w:p>
    <w:p w:rsidR="00FF7710" w:rsidRDefault="00FF7710" w:rsidP="00FF77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субсидии, предоставляемой получателю субсидии 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суб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= (ЭОТ - РТ) x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10" w:rsidRDefault="00FF7710" w:rsidP="00FF7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F7710" w:rsidRDefault="00FF7710" w:rsidP="00FF77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суб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объем предоставляемой субсидии (руб.);</w:t>
      </w:r>
    </w:p>
    <w:p w:rsidR="00FF7710" w:rsidRDefault="00FF7710" w:rsidP="00FF77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ЭОТ - экономически обоснованный тариф (руб./ед. продукции, услуги (работы));</w:t>
      </w:r>
    </w:p>
    <w:p w:rsidR="00FF7710" w:rsidRDefault="00FF7710" w:rsidP="00FF77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 - регулируемый тариф (руб./ед. продукции, услуги (работы));</w:t>
      </w:r>
    </w:p>
    <w:p w:rsidR="00FF7710" w:rsidRDefault="00FF7710" w:rsidP="00FF77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фактический объем реализованной продукции, оказанной услуги (выполненной работы).</w:t>
      </w:r>
    </w:p>
    <w:p w:rsidR="00FF7710" w:rsidRDefault="00FF7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7710" w:rsidRDefault="00FF7710" w:rsidP="00FF77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  <w:sectPr w:rsidR="00FF7710" w:rsidSect="00813070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FF7710" w:rsidRPr="00FF7710" w:rsidRDefault="00FF7710" w:rsidP="00FF77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FF7710">
        <w:rPr>
          <w:rFonts w:ascii="Times New Roman" w:hAnsi="Times New Roman" w:cs="Times New Roman"/>
          <w:sz w:val="28"/>
          <w:szCs w:val="28"/>
        </w:rPr>
        <w:t>4</w:t>
      </w:r>
    </w:p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>к изменениям в постановление</w:t>
      </w:r>
    </w:p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>от 17.10.2013 № 1324</w:t>
      </w:r>
    </w:p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FF771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 xml:space="preserve">программы «Развитие </w:t>
      </w:r>
      <w:proofErr w:type="gramStart"/>
      <w:r w:rsidRPr="00FF7710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FF7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>и дорожного хозяйства, благоустройство</w:t>
      </w:r>
    </w:p>
    <w:p w:rsidR="00FF7710" w:rsidRPr="00FF7710" w:rsidRDefault="00FF7710" w:rsidP="00FF77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7710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FF7710" w:rsidRDefault="00FF7710" w:rsidP="00FF771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710" w:rsidRPr="006F3592" w:rsidRDefault="00FF7710" w:rsidP="00FF7710">
      <w:pPr>
        <w:pStyle w:val="ConsPlusNormal"/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 w:rsidRPr="006F3592">
        <w:rPr>
          <w:rFonts w:ascii="Times New Roman" w:hAnsi="Times New Roman" w:cs="Times New Roman"/>
          <w:sz w:val="28"/>
          <w:szCs w:val="28"/>
        </w:rPr>
        <w:t>Штатная расстановка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</w:p>
    <w:p w:rsidR="00FF7710" w:rsidRDefault="00FF7710" w:rsidP="00FF7710">
      <w:pPr>
        <w:pStyle w:val="ConsPlusNonformat"/>
        <w:jc w:val="both"/>
      </w:pPr>
    </w:p>
    <w:p w:rsidR="00FF7710" w:rsidRPr="006F3592" w:rsidRDefault="00FF7710" w:rsidP="00FF7710">
      <w:pPr>
        <w:pStyle w:val="ConsPlusNonformat"/>
        <w:jc w:val="center"/>
        <w:rPr>
          <w:rFonts w:ascii="Times New Roman" w:hAnsi="Times New Roman" w:cs="Times New Roman"/>
        </w:rPr>
      </w:pPr>
      <w:r w:rsidRPr="006F3592">
        <w:rPr>
          <w:rFonts w:ascii="Times New Roman" w:hAnsi="Times New Roman" w:cs="Times New Roman"/>
        </w:rPr>
        <w:t>_________________________________________________________________________</w:t>
      </w:r>
    </w:p>
    <w:p w:rsidR="00FF7710" w:rsidRPr="006F3592" w:rsidRDefault="00FF7710" w:rsidP="00FF7710">
      <w:pPr>
        <w:pStyle w:val="ConsPlusNonformat"/>
        <w:jc w:val="center"/>
        <w:rPr>
          <w:rFonts w:ascii="Times New Roman" w:hAnsi="Times New Roman" w:cs="Times New Roman"/>
        </w:rPr>
      </w:pPr>
      <w:r w:rsidRPr="006F3592">
        <w:rPr>
          <w:rFonts w:ascii="Times New Roman" w:hAnsi="Times New Roman" w:cs="Times New Roman"/>
        </w:rPr>
        <w:t>(наименование организации)</w:t>
      </w:r>
    </w:p>
    <w:p w:rsidR="00FF7710" w:rsidRDefault="00FF7710" w:rsidP="00FF771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Style w:val="af"/>
        <w:tblW w:w="14581" w:type="dxa"/>
        <w:tblLook w:val="04A0" w:firstRow="1" w:lastRow="0" w:firstColumn="1" w:lastColumn="0" w:noHBand="0" w:noVBand="1"/>
      </w:tblPr>
      <w:tblGrid>
        <w:gridCol w:w="790"/>
        <w:gridCol w:w="4669"/>
        <w:gridCol w:w="5216"/>
        <w:gridCol w:w="3906"/>
      </w:tblGrid>
      <w:tr w:rsidR="00FF7710" w:rsidRPr="006F3592" w:rsidTr="00FF7710">
        <w:trPr>
          <w:trHeight w:val="754"/>
        </w:trPr>
        <w:tc>
          <w:tcPr>
            <w:tcW w:w="790" w:type="dxa"/>
          </w:tcPr>
          <w:p w:rsidR="00FF7710" w:rsidRPr="006F3592" w:rsidRDefault="00FF7710" w:rsidP="00CD4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592">
              <w:rPr>
                <w:rFonts w:ascii="Times New Roman" w:hAnsi="Times New Roman" w:cs="Times New Roman"/>
                <w:szCs w:val="22"/>
              </w:rPr>
              <w:t>№</w:t>
            </w:r>
          </w:p>
          <w:p w:rsidR="00FF7710" w:rsidRPr="006F3592" w:rsidRDefault="00FF7710" w:rsidP="00CD4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F359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6F359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669" w:type="dxa"/>
          </w:tcPr>
          <w:p w:rsidR="00FF7710" w:rsidRPr="006F3592" w:rsidRDefault="00FF7710" w:rsidP="00CD4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5216" w:type="dxa"/>
          </w:tcPr>
          <w:p w:rsidR="00FF7710" w:rsidRPr="006F3592" w:rsidRDefault="00FF7710" w:rsidP="00CD4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Фамилия, инициалы</w:t>
            </w:r>
          </w:p>
        </w:tc>
        <w:tc>
          <w:tcPr>
            <w:tcW w:w="3906" w:type="dxa"/>
          </w:tcPr>
          <w:p w:rsidR="00FF7710" w:rsidRPr="006F3592" w:rsidRDefault="00FF7710" w:rsidP="00CD4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Реквизиты приказа (распоряжения) о приеме на работу</w:t>
            </w:r>
          </w:p>
        </w:tc>
      </w:tr>
      <w:tr w:rsidR="00FF7710" w:rsidRPr="006F3592" w:rsidTr="00FF7710">
        <w:trPr>
          <w:trHeight w:val="247"/>
        </w:trPr>
        <w:tc>
          <w:tcPr>
            <w:tcW w:w="790" w:type="dxa"/>
          </w:tcPr>
          <w:p w:rsidR="00FF7710" w:rsidRPr="006F3592" w:rsidRDefault="00FF7710" w:rsidP="00CD4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59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69" w:type="dxa"/>
          </w:tcPr>
          <w:p w:rsidR="00FF7710" w:rsidRPr="006F3592" w:rsidRDefault="00FF7710" w:rsidP="00CD4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6" w:type="dxa"/>
          </w:tcPr>
          <w:p w:rsidR="00FF7710" w:rsidRPr="006F3592" w:rsidRDefault="00FF7710" w:rsidP="00CD4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</w:tcPr>
          <w:p w:rsidR="00FF7710" w:rsidRPr="006F3592" w:rsidRDefault="00FF7710" w:rsidP="00CD4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7710" w:rsidRPr="006F3592" w:rsidTr="00FF7710">
        <w:trPr>
          <w:trHeight w:val="260"/>
        </w:trPr>
        <w:tc>
          <w:tcPr>
            <w:tcW w:w="790" w:type="dxa"/>
          </w:tcPr>
          <w:p w:rsidR="00FF7710" w:rsidRPr="006F3592" w:rsidRDefault="00FF7710" w:rsidP="00CD4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59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69" w:type="dxa"/>
          </w:tcPr>
          <w:p w:rsidR="00FF7710" w:rsidRPr="006F3592" w:rsidRDefault="00FF7710" w:rsidP="00CD4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6" w:type="dxa"/>
          </w:tcPr>
          <w:p w:rsidR="00FF7710" w:rsidRPr="006F3592" w:rsidRDefault="00FF7710" w:rsidP="00CD4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</w:tcPr>
          <w:p w:rsidR="00FF7710" w:rsidRPr="006F3592" w:rsidRDefault="00FF7710" w:rsidP="00CD4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7710" w:rsidRPr="006F3592" w:rsidTr="00FF7710">
        <w:trPr>
          <w:trHeight w:val="247"/>
        </w:trPr>
        <w:tc>
          <w:tcPr>
            <w:tcW w:w="790" w:type="dxa"/>
          </w:tcPr>
          <w:p w:rsidR="00FF7710" w:rsidRPr="006F3592" w:rsidRDefault="00FF7710" w:rsidP="00CD4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359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669" w:type="dxa"/>
          </w:tcPr>
          <w:p w:rsidR="00FF7710" w:rsidRPr="006F3592" w:rsidRDefault="00FF7710" w:rsidP="00CD4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6" w:type="dxa"/>
          </w:tcPr>
          <w:p w:rsidR="00FF7710" w:rsidRPr="006F3592" w:rsidRDefault="00FF7710" w:rsidP="00CD4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6" w:type="dxa"/>
          </w:tcPr>
          <w:p w:rsidR="00FF7710" w:rsidRPr="006F3592" w:rsidRDefault="00FF7710" w:rsidP="00CD45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F7710" w:rsidRDefault="00FF7710" w:rsidP="00FF7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F7710" w:rsidSect="00FF7710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1C5B59" w:rsidRPr="001C5B59" w:rsidRDefault="001C5B59" w:rsidP="00F51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C5B59" w:rsidRPr="001C5B59" w:rsidSect="0081307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25" w:rsidRDefault="00BB2525" w:rsidP="00FF7710">
      <w:pPr>
        <w:spacing w:after="0" w:line="240" w:lineRule="auto"/>
      </w:pPr>
      <w:r>
        <w:separator/>
      </w:r>
    </w:p>
  </w:endnote>
  <w:endnote w:type="continuationSeparator" w:id="0">
    <w:p w:rsidR="00BB2525" w:rsidRDefault="00BB2525" w:rsidP="00FF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25" w:rsidRDefault="00BB2525" w:rsidP="00FF7710">
      <w:pPr>
        <w:spacing w:after="0" w:line="240" w:lineRule="auto"/>
      </w:pPr>
      <w:r>
        <w:separator/>
      </w:r>
    </w:p>
  </w:footnote>
  <w:footnote w:type="continuationSeparator" w:id="0">
    <w:p w:rsidR="00BB2525" w:rsidRDefault="00BB2525" w:rsidP="00FF7710">
      <w:pPr>
        <w:spacing w:after="0" w:line="240" w:lineRule="auto"/>
      </w:pPr>
      <w:r>
        <w:continuationSeparator/>
      </w:r>
    </w:p>
  </w:footnote>
  <w:footnote w:id="1">
    <w:p w:rsidR="00FF7710" w:rsidRPr="00FF7710" w:rsidRDefault="00FF7710" w:rsidP="00FF7710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FF7710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FF771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F7710">
        <w:rPr>
          <w:rFonts w:ascii="Times New Roman" w:hAnsi="Times New Roman" w:cs="Times New Roman"/>
          <w:sz w:val="16"/>
          <w:szCs w:val="16"/>
        </w:rPr>
        <w:t xml:space="preserve">Не указываются работники, находящиеся в отпуске по беременности и родам на момент подачи предложения на участие в отборе для предоставления субсидии на  финансовое обеспечение затрат муниципальных предприятий, хозяйственных обществ, 100 процентов акций (долей) которых принадлежит муниципальному образованию, по выплате работникам единовременного поощрения в связи с эффективным решением вопросов местного значения городского округа город </w:t>
      </w:r>
      <w:r w:rsidRPr="00FF7710">
        <w:rPr>
          <w:rFonts w:ascii="Times New Roman" w:hAnsi="Times New Roman" w:cs="Times New Roman"/>
          <w:sz w:val="16"/>
          <w:szCs w:val="16"/>
        </w:rPr>
        <w:br/>
        <w:t>Ханты-Мансийск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16"/>
    <w:rsid w:val="000238A2"/>
    <w:rsid w:val="000414C7"/>
    <w:rsid w:val="00073B39"/>
    <w:rsid w:val="000977E3"/>
    <w:rsid w:val="000A7C29"/>
    <w:rsid w:val="000D0059"/>
    <w:rsid w:val="000F54CC"/>
    <w:rsid w:val="00103A66"/>
    <w:rsid w:val="00114421"/>
    <w:rsid w:val="00121C93"/>
    <w:rsid w:val="00121E35"/>
    <w:rsid w:val="00126D0D"/>
    <w:rsid w:val="00133D87"/>
    <w:rsid w:val="001502F1"/>
    <w:rsid w:val="0015257E"/>
    <w:rsid w:val="00180F24"/>
    <w:rsid w:val="00182731"/>
    <w:rsid w:val="001858CC"/>
    <w:rsid w:val="001A4536"/>
    <w:rsid w:val="001B1AD2"/>
    <w:rsid w:val="001C553C"/>
    <w:rsid w:val="001C5B59"/>
    <w:rsid w:val="001D3F48"/>
    <w:rsid w:val="001D47E9"/>
    <w:rsid w:val="001D7C9E"/>
    <w:rsid w:val="0020547C"/>
    <w:rsid w:val="00234CB4"/>
    <w:rsid w:val="00246532"/>
    <w:rsid w:val="00255927"/>
    <w:rsid w:val="00255B29"/>
    <w:rsid w:val="0026002C"/>
    <w:rsid w:val="00263417"/>
    <w:rsid w:val="00275A6C"/>
    <w:rsid w:val="00294517"/>
    <w:rsid w:val="002C7458"/>
    <w:rsid w:val="002C7B7C"/>
    <w:rsid w:val="002F58EB"/>
    <w:rsid w:val="002F7BD0"/>
    <w:rsid w:val="00301FBC"/>
    <w:rsid w:val="00303620"/>
    <w:rsid w:val="00310DB4"/>
    <w:rsid w:val="00311919"/>
    <w:rsid w:val="00315B84"/>
    <w:rsid w:val="00322F53"/>
    <w:rsid w:val="00333EE2"/>
    <w:rsid w:val="00364997"/>
    <w:rsid w:val="00366F23"/>
    <w:rsid w:val="00374A03"/>
    <w:rsid w:val="003753A2"/>
    <w:rsid w:val="00394779"/>
    <w:rsid w:val="003E1886"/>
    <w:rsid w:val="003F22B0"/>
    <w:rsid w:val="00407EDE"/>
    <w:rsid w:val="004155B0"/>
    <w:rsid w:val="00431016"/>
    <w:rsid w:val="004777BD"/>
    <w:rsid w:val="00481498"/>
    <w:rsid w:val="004876A2"/>
    <w:rsid w:val="004B1447"/>
    <w:rsid w:val="004B3177"/>
    <w:rsid w:val="004C3D28"/>
    <w:rsid w:val="004E7FA8"/>
    <w:rsid w:val="005027C8"/>
    <w:rsid w:val="0050567D"/>
    <w:rsid w:val="0052303B"/>
    <w:rsid w:val="00542F86"/>
    <w:rsid w:val="005647CE"/>
    <w:rsid w:val="005815C5"/>
    <w:rsid w:val="00594A59"/>
    <w:rsid w:val="005A4245"/>
    <w:rsid w:val="005B3383"/>
    <w:rsid w:val="005C2916"/>
    <w:rsid w:val="005E49BB"/>
    <w:rsid w:val="00607E2B"/>
    <w:rsid w:val="00610CB9"/>
    <w:rsid w:val="00614A9E"/>
    <w:rsid w:val="0063242A"/>
    <w:rsid w:val="00651A51"/>
    <w:rsid w:val="00657321"/>
    <w:rsid w:val="006633EA"/>
    <w:rsid w:val="00672251"/>
    <w:rsid w:val="006749FA"/>
    <w:rsid w:val="0068392A"/>
    <w:rsid w:val="00684967"/>
    <w:rsid w:val="00686F01"/>
    <w:rsid w:val="006A0617"/>
    <w:rsid w:val="006A152A"/>
    <w:rsid w:val="006C20CC"/>
    <w:rsid w:val="006F2631"/>
    <w:rsid w:val="0070341E"/>
    <w:rsid w:val="00727CF9"/>
    <w:rsid w:val="0074581D"/>
    <w:rsid w:val="00752B0A"/>
    <w:rsid w:val="00787517"/>
    <w:rsid w:val="0079577D"/>
    <w:rsid w:val="00796708"/>
    <w:rsid w:val="007C045B"/>
    <w:rsid w:val="007C1901"/>
    <w:rsid w:val="007D0955"/>
    <w:rsid w:val="007D7B52"/>
    <w:rsid w:val="007E11E0"/>
    <w:rsid w:val="007E5E21"/>
    <w:rsid w:val="00801C99"/>
    <w:rsid w:val="00802D16"/>
    <w:rsid w:val="00813070"/>
    <w:rsid w:val="00815FA0"/>
    <w:rsid w:val="00827040"/>
    <w:rsid w:val="00847771"/>
    <w:rsid w:val="00853471"/>
    <w:rsid w:val="00855E6B"/>
    <w:rsid w:val="008575F0"/>
    <w:rsid w:val="00867797"/>
    <w:rsid w:val="00874D75"/>
    <w:rsid w:val="00885774"/>
    <w:rsid w:val="008C7E61"/>
    <w:rsid w:val="008D1A65"/>
    <w:rsid w:val="008E0BDA"/>
    <w:rsid w:val="008E2E3C"/>
    <w:rsid w:val="008F79BE"/>
    <w:rsid w:val="009001D0"/>
    <w:rsid w:val="00903B72"/>
    <w:rsid w:val="00963043"/>
    <w:rsid w:val="0096611D"/>
    <w:rsid w:val="00971DFB"/>
    <w:rsid w:val="00972839"/>
    <w:rsid w:val="00975427"/>
    <w:rsid w:val="009A5482"/>
    <w:rsid w:val="00A21D5D"/>
    <w:rsid w:val="00A226A2"/>
    <w:rsid w:val="00A2339D"/>
    <w:rsid w:val="00A32671"/>
    <w:rsid w:val="00A721E3"/>
    <w:rsid w:val="00AA2C06"/>
    <w:rsid w:val="00B02ECA"/>
    <w:rsid w:val="00B17DA2"/>
    <w:rsid w:val="00B249C3"/>
    <w:rsid w:val="00B509B5"/>
    <w:rsid w:val="00B709CF"/>
    <w:rsid w:val="00B76250"/>
    <w:rsid w:val="00BB2525"/>
    <w:rsid w:val="00BB6D90"/>
    <w:rsid w:val="00BC2377"/>
    <w:rsid w:val="00BC5A68"/>
    <w:rsid w:val="00BD5382"/>
    <w:rsid w:val="00C27115"/>
    <w:rsid w:val="00C2714E"/>
    <w:rsid w:val="00C64FD9"/>
    <w:rsid w:val="00C70247"/>
    <w:rsid w:val="00C7175F"/>
    <w:rsid w:val="00C839D6"/>
    <w:rsid w:val="00C87443"/>
    <w:rsid w:val="00C96F52"/>
    <w:rsid w:val="00CC3147"/>
    <w:rsid w:val="00CE132C"/>
    <w:rsid w:val="00CF3B0A"/>
    <w:rsid w:val="00D02F43"/>
    <w:rsid w:val="00D41F36"/>
    <w:rsid w:val="00D43A21"/>
    <w:rsid w:val="00D440E7"/>
    <w:rsid w:val="00D443E6"/>
    <w:rsid w:val="00D54230"/>
    <w:rsid w:val="00D57D4C"/>
    <w:rsid w:val="00D60292"/>
    <w:rsid w:val="00D60DBF"/>
    <w:rsid w:val="00D77B7D"/>
    <w:rsid w:val="00D82ADD"/>
    <w:rsid w:val="00D875B1"/>
    <w:rsid w:val="00DA297C"/>
    <w:rsid w:val="00DB35D9"/>
    <w:rsid w:val="00DD44F8"/>
    <w:rsid w:val="00DD54C2"/>
    <w:rsid w:val="00DE3FB9"/>
    <w:rsid w:val="00DF1821"/>
    <w:rsid w:val="00E1237A"/>
    <w:rsid w:val="00E166D7"/>
    <w:rsid w:val="00E5175B"/>
    <w:rsid w:val="00E605D7"/>
    <w:rsid w:val="00E66850"/>
    <w:rsid w:val="00E8023B"/>
    <w:rsid w:val="00E940E4"/>
    <w:rsid w:val="00EA3456"/>
    <w:rsid w:val="00EB6D25"/>
    <w:rsid w:val="00EB78BD"/>
    <w:rsid w:val="00EC6217"/>
    <w:rsid w:val="00ED2575"/>
    <w:rsid w:val="00EE247B"/>
    <w:rsid w:val="00EE3E91"/>
    <w:rsid w:val="00F14719"/>
    <w:rsid w:val="00F3158D"/>
    <w:rsid w:val="00F440E4"/>
    <w:rsid w:val="00F51895"/>
    <w:rsid w:val="00F64D81"/>
    <w:rsid w:val="00F67409"/>
    <w:rsid w:val="00F75F4C"/>
    <w:rsid w:val="00F91C3A"/>
    <w:rsid w:val="00FA1A43"/>
    <w:rsid w:val="00FC0C5A"/>
    <w:rsid w:val="00FC25A7"/>
    <w:rsid w:val="00FD31D1"/>
    <w:rsid w:val="00FE1645"/>
    <w:rsid w:val="00FE7B26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0F54C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C7E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7E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7E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7E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7E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7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F7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F771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F771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F7710"/>
    <w:rPr>
      <w:vertAlign w:val="superscript"/>
    </w:rPr>
  </w:style>
  <w:style w:type="table" w:styleId="af">
    <w:name w:val="Table Grid"/>
    <w:basedOn w:val="a1"/>
    <w:uiPriority w:val="59"/>
    <w:rsid w:val="00FF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0F54C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C7E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7E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7E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7E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7E6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72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F7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F771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F771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F7710"/>
    <w:rPr>
      <w:vertAlign w:val="superscript"/>
    </w:rPr>
  </w:style>
  <w:style w:type="table" w:styleId="af">
    <w:name w:val="Table Grid"/>
    <w:basedOn w:val="a1"/>
    <w:uiPriority w:val="59"/>
    <w:rsid w:val="00FF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75B7B06884146A702EB44FF41FE3400C35F1C80572E0CCA101FD31BCB10D2DD016604AEED3420DEF35C0623m1C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875B7B06884146A702EB44FF41FE3400CB5F1681572E0CCA101FD31BCB10D2DD016604AEED3420DEF35C0623m1C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281A-12F9-41BC-B53B-44761557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4385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Шапошников Алексей Сергеевич</cp:lastModifiedBy>
  <cp:revision>5</cp:revision>
  <cp:lastPrinted>2021-07-12T12:05:00Z</cp:lastPrinted>
  <dcterms:created xsi:type="dcterms:W3CDTF">2021-09-07T12:10:00Z</dcterms:created>
  <dcterms:modified xsi:type="dcterms:W3CDTF">2021-09-07T12:19:00Z</dcterms:modified>
</cp:coreProperties>
</file>