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A2" w:rsidRPr="006E0DAB" w:rsidRDefault="005A52A2" w:rsidP="005A52A2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"/>
      <w:bookmarkEnd w:id="0"/>
      <w:r w:rsidRPr="006E0DAB">
        <w:rPr>
          <w:rFonts w:ascii="Times New Roman" w:hAnsi="Times New Roman" w:cs="Times New Roman"/>
          <w:sz w:val="24"/>
          <w:szCs w:val="24"/>
        </w:rPr>
        <w:t>Проект</w:t>
      </w:r>
    </w:p>
    <w:p w:rsidR="005A52A2" w:rsidRPr="006E0DAB" w:rsidRDefault="005A52A2" w:rsidP="005A52A2">
      <w:pPr>
        <w:jc w:val="center"/>
        <w:rPr>
          <w:rFonts w:ascii="Times New Roman" w:hAnsi="Times New Roman" w:cs="Times New Roman"/>
          <w:b/>
          <w:sz w:val="28"/>
        </w:rPr>
      </w:pPr>
      <w:r w:rsidRPr="006E0DAB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5A52A2" w:rsidRPr="006E0DAB" w:rsidRDefault="005A52A2" w:rsidP="005A52A2">
      <w:pPr>
        <w:jc w:val="center"/>
        <w:rPr>
          <w:rFonts w:ascii="Times New Roman" w:hAnsi="Times New Roman" w:cs="Times New Roman"/>
          <w:b/>
          <w:sz w:val="28"/>
        </w:rPr>
      </w:pPr>
      <w:r w:rsidRPr="006E0DAB">
        <w:rPr>
          <w:rFonts w:ascii="Times New Roman" w:hAnsi="Times New Roman" w:cs="Times New Roman"/>
          <w:b/>
          <w:sz w:val="28"/>
        </w:rPr>
        <w:t>ПОСТАНОВЛЕНИЕ</w:t>
      </w:r>
    </w:p>
    <w:p w:rsidR="005A52A2" w:rsidRPr="006E0DAB" w:rsidRDefault="005A52A2" w:rsidP="005A52A2">
      <w:pPr>
        <w:jc w:val="both"/>
        <w:rPr>
          <w:rFonts w:ascii="Times New Roman" w:hAnsi="Times New Roman" w:cs="Times New Roman"/>
          <w:sz w:val="28"/>
        </w:rPr>
      </w:pPr>
      <w:r w:rsidRPr="006E0DAB">
        <w:rPr>
          <w:rFonts w:ascii="Times New Roman" w:hAnsi="Times New Roman" w:cs="Times New Roman"/>
          <w:sz w:val="28"/>
        </w:rPr>
        <w:t>от_______202</w:t>
      </w:r>
      <w:r w:rsidR="00E7553F" w:rsidRPr="006E0DAB">
        <w:rPr>
          <w:rFonts w:ascii="Times New Roman" w:hAnsi="Times New Roman" w:cs="Times New Roman"/>
          <w:sz w:val="28"/>
        </w:rPr>
        <w:t>3</w:t>
      </w:r>
      <w:r w:rsidRPr="006E0DAB"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№_____</w:t>
      </w: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от 30.12.2019 №1582</w:t>
      </w: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«Развитие гражданского общества </w:t>
      </w: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в городе Ханты-Мансийске»</w:t>
      </w: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39A" w:rsidRPr="006E0DAB" w:rsidRDefault="0058539A" w:rsidP="00932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0AD" w:rsidRPr="006E0DAB" w:rsidRDefault="0058539A" w:rsidP="00A740A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iCs/>
          <w:sz w:val="28"/>
          <w:szCs w:val="28"/>
        </w:rPr>
        <w:t xml:space="preserve">Во исполнение протокольных решений </w:t>
      </w:r>
      <w:r w:rsidRPr="006E0DAB">
        <w:rPr>
          <w:rFonts w:ascii="Times New Roman" w:hAnsi="Times New Roman" w:cs="Times New Roman"/>
          <w:sz w:val="28"/>
          <w:szCs w:val="28"/>
        </w:rPr>
        <w:t xml:space="preserve">аппаратных совещаний при Главе города Ханты-Мансийска </w:t>
      </w:r>
      <w:proofErr w:type="spellStart"/>
      <w:r w:rsidRPr="006E0DAB">
        <w:rPr>
          <w:rFonts w:ascii="Times New Roman" w:hAnsi="Times New Roman" w:cs="Times New Roman"/>
          <w:sz w:val="28"/>
          <w:szCs w:val="28"/>
        </w:rPr>
        <w:t>Ряшине</w:t>
      </w:r>
      <w:proofErr w:type="spellEnd"/>
      <w:r w:rsidRPr="006E0DAB">
        <w:rPr>
          <w:rFonts w:ascii="Times New Roman" w:hAnsi="Times New Roman" w:cs="Times New Roman"/>
          <w:sz w:val="28"/>
          <w:szCs w:val="28"/>
        </w:rPr>
        <w:t xml:space="preserve"> М.П., состоявшихся 21 и 28 ноября 2022 года, </w:t>
      </w:r>
      <w:r w:rsidR="00A740AD" w:rsidRPr="006E0DAB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711797" w:rsidRPr="006E0DAB" w:rsidRDefault="00A740AD" w:rsidP="00711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ab/>
        <w:t>1.</w:t>
      </w:r>
      <w:r w:rsidR="00711797" w:rsidRPr="006E0DAB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711797" w:rsidRPr="006E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797" w:rsidRPr="006E0DA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711797" w:rsidRPr="006E0DAB" w:rsidRDefault="00711797" w:rsidP="00711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от 30.12.2019 №1582 «Об утверждении муниципальной программы «Развитие гражданского общества в городе Ханты-Мансийске» (далее – постановление) следующие изменения:</w:t>
      </w:r>
    </w:p>
    <w:p w:rsidR="00711797" w:rsidRPr="006E0DAB" w:rsidRDefault="00711797" w:rsidP="00711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ab/>
        <w:t xml:space="preserve">1.1.Пункт 1 постановления дополнить </w:t>
      </w:r>
      <w:r w:rsidR="00D44148" w:rsidRPr="006E0DAB">
        <w:rPr>
          <w:rFonts w:ascii="Times New Roman" w:hAnsi="Times New Roman" w:cs="Times New Roman"/>
          <w:sz w:val="28"/>
          <w:szCs w:val="28"/>
        </w:rPr>
        <w:t>под</w:t>
      </w:r>
      <w:r w:rsidRPr="006E0DAB">
        <w:rPr>
          <w:rFonts w:ascii="Times New Roman" w:hAnsi="Times New Roman" w:cs="Times New Roman"/>
          <w:sz w:val="28"/>
          <w:szCs w:val="28"/>
        </w:rPr>
        <w:t>пунктом 1.15 следующего содержания:</w:t>
      </w:r>
    </w:p>
    <w:p w:rsidR="00F777F6" w:rsidRPr="006E0DAB" w:rsidRDefault="00711797" w:rsidP="00711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ab/>
        <w:t xml:space="preserve">«1.15. </w:t>
      </w:r>
      <w:proofErr w:type="gramStart"/>
      <w:r w:rsidR="00F777F6" w:rsidRPr="006E0DAB">
        <w:rPr>
          <w:rFonts w:ascii="Times New Roman" w:hAnsi="Times New Roman" w:cs="Times New Roman"/>
          <w:sz w:val="28"/>
          <w:szCs w:val="28"/>
        </w:rPr>
        <w:t>Порядок предоставления субсиди</w:t>
      </w:r>
      <w:r w:rsidR="00094713" w:rsidRPr="006E0DAB">
        <w:rPr>
          <w:rFonts w:ascii="Times New Roman" w:hAnsi="Times New Roman" w:cs="Times New Roman"/>
          <w:sz w:val="28"/>
          <w:szCs w:val="28"/>
        </w:rPr>
        <w:t>и</w:t>
      </w:r>
      <w:r w:rsidR="00F777F6" w:rsidRPr="006E0DAB">
        <w:rPr>
          <w:rFonts w:ascii="Times New Roman" w:hAnsi="Times New Roman" w:cs="Times New Roman"/>
          <w:sz w:val="28"/>
          <w:szCs w:val="28"/>
        </w:rPr>
        <w:t xml:space="preserve"> из бюджета города Ханты-Мансийска на возмещение затрат, возникших в  связи с оказанием помощи членам семьи гражданина, проживающего  в городе Ханты-Мансийске, призванного на военную службу по мобилизации в Вооруженные Силы Российской Федерации из города Ханты-Мансийска, в том числе заключившего контракт о добровольном содействии в выполнении задач, возложенных на Вооруженные Силы Российской Федерации, в ходе специальной военной операции на</w:t>
      </w:r>
      <w:proofErr w:type="gramEnd"/>
      <w:r w:rsidR="00F777F6" w:rsidRPr="006E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7F6" w:rsidRPr="006E0DAB">
        <w:rPr>
          <w:rFonts w:ascii="Times New Roman" w:hAnsi="Times New Roman" w:cs="Times New Roman"/>
          <w:sz w:val="28"/>
          <w:szCs w:val="28"/>
        </w:rPr>
        <w:t xml:space="preserve">территориях Украины, Донецкой Народной Республики, Луганской Народной Республики, Запорожской, Херсонской областей, а также проходящим военную службу по контракту, заключенному в соответствии с Федеральным </w:t>
      </w:r>
      <w:hyperlink r:id="rId8" w:history="1">
        <w:r w:rsidR="00F777F6" w:rsidRPr="006E0D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77F6" w:rsidRPr="006E0DAB">
        <w:rPr>
          <w:rFonts w:ascii="Times New Roman" w:hAnsi="Times New Roman" w:cs="Times New Roman"/>
          <w:sz w:val="28"/>
          <w:szCs w:val="28"/>
        </w:rPr>
        <w:t xml:space="preserve"> от 28</w:t>
      </w:r>
      <w:r w:rsidR="008B0103" w:rsidRPr="006E0DAB">
        <w:rPr>
          <w:rFonts w:ascii="Times New Roman" w:hAnsi="Times New Roman" w:cs="Times New Roman"/>
          <w:sz w:val="28"/>
          <w:szCs w:val="28"/>
        </w:rPr>
        <w:t>.03.</w:t>
      </w:r>
      <w:r w:rsidR="00F777F6" w:rsidRPr="006E0DAB">
        <w:rPr>
          <w:rFonts w:ascii="Times New Roman" w:hAnsi="Times New Roman" w:cs="Times New Roman"/>
          <w:sz w:val="28"/>
          <w:szCs w:val="28"/>
        </w:rPr>
        <w:t>1998  № 53-ФЗ «О воинской обязанности и военной службе»</w:t>
      </w:r>
      <w:r w:rsidRPr="006E0DAB">
        <w:rPr>
          <w:rFonts w:ascii="Times New Roman" w:hAnsi="Times New Roman" w:cs="Times New Roman"/>
          <w:sz w:val="28"/>
          <w:szCs w:val="28"/>
        </w:rPr>
        <w:t xml:space="preserve"> согласно приложению 15 к настоящему постановлению</w:t>
      </w:r>
      <w:r w:rsidR="00F777F6" w:rsidRPr="006E0DAB">
        <w:rPr>
          <w:rFonts w:ascii="Times New Roman" w:hAnsi="Times New Roman" w:cs="Times New Roman"/>
          <w:sz w:val="28"/>
          <w:szCs w:val="28"/>
        </w:rPr>
        <w:t>.</w:t>
      </w:r>
      <w:r w:rsidRPr="006E0DA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539A" w:rsidRPr="006E0DAB" w:rsidRDefault="00711797" w:rsidP="00F777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ab/>
        <w:t>1.2.Дополнить постановление приложением 15 согласно приложению к настоящему постановлению.</w:t>
      </w:r>
    </w:p>
    <w:p w:rsidR="00A740AD" w:rsidRPr="006E0DAB" w:rsidRDefault="00A740AD" w:rsidP="00A74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ab/>
      </w:r>
      <w:r w:rsidR="00F777F6" w:rsidRPr="006E0DAB">
        <w:rPr>
          <w:rFonts w:ascii="Times New Roman" w:hAnsi="Times New Roman" w:cs="Times New Roman"/>
          <w:sz w:val="28"/>
          <w:szCs w:val="28"/>
        </w:rPr>
        <w:t>2</w:t>
      </w:r>
      <w:r w:rsidRPr="006E0DA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</w:t>
      </w:r>
      <w:r w:rsidR="00F777F6" w:rsidRPr="006E0DAB">
        <w:rPr>
          <w:rFonts w:ascii="Times New Roman" w:hAnsi="Times New Roman" w:cs="Times New Roman"/>
          <w:sz w:val="28"/>
          <w:szCs w:val="28"/>
        </w:rPr>
        <w:t>.</w:t>
      </w:r>
      <w:r w:rsidRPr="006E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0AD" w:rsidRPr="006E0DAB" w:rsidRDefault="00A740AD" w:rsidP="008B0103">
      <w:pPr>
        <w:spacing w:after="0"/>
        <w:jc w:val="both"/>
        <w:rPr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ab/>
      </w:r>
    </w:p>
    <w:p w:rsidR="005A52A2" w:rsidRPr="006E0DAB" w:rsidRDefault="005A52A2" w:rsidP="005A52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A52A2" w:rsidRPr="006E0DAB" w:rsidRDefault="005A52A2" w:rsidP="005A52A2">
      <w:pPr>
        <w:rPr>
          <w:rFonts w:eastAsia="Calibri"/>
          <w:sz w:val="28"/>
          <w:szCs w:val="28"/>
        </w:rPr>
      </w:pPr>
    </w:p>
    <w:p w:rsidR="005A52A2" w:rsidRPr="006E0DAB" w:rsidRDefault="005A52A2" w:rsidP="005A52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5A52A2" w:rsidRPr="006E0DAB" w:rsidRDefault="005A52A2" w:rsidP="005A5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М.П. </w:t>
      </w:r>
      <w:proofErr w:type="spellStart"/>
      <w:r w:rsidRPr="006E0DA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5A52A2" w:rsidRPr="006E0DAB" w:rsidRDefault="005A52A2" w:rsidP="005A5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2A2" w:rsidRPr="006E0DAB" w:rsidRDefault="005A52A2" w:rsidP="005A5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3D2" w:rsidRPr="006E0DAB" w:rsidRDefault="000413D2" w:rsidP="000413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2A2" w:rsidRPr="006E0DAB" w:rsidRDefault="005A52A2" w:rsidP="005A5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2A2" w:rsidRPr="006E0DAB" w:rsidRDefault="005A52A2" w:rsidP="005A5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2A2" w:rsidRPr="006E0DAB" w:rsidRDefault="005A52A2" w:rsidP="005A5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54100" w:rsidRPr="006E0DAB" w:rsidRDefault="00C54100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54100" w:rsidRPr="006E0DAB" w:rsidRDefault="00C54100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1797" w:rsidRPr="006E0DAB" w:rsidRDefault="00711797" w:rsidP="00E755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553F" w:rsidRPr="006E0DAB" w:rsidRDefault="00E7553F" w:rsidP="007117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5A52A2" w:rsidRPr="006E0DAB" w:rsidRDefault="00E7553F" w:rsidP="007117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>к проекту постановления</w:t>
      </w:r>
    </w:p>
    <w:p w:rsidR="00E7553F" w:rsidRPr="006E0DAB" w:rsidRDefault="00E7553F" w:rsidP="007117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E7553F" w:rsidRPr="006E0DAB" w:rsidRDefault="00E7553F" w:rsidP="007117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</w:p>
    <w:p w:rsidR="00E7553F" w:rsidRPr="006E0DAB" w:rsidRDefault="00E7553F" w:rsidP="0071179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от _________2023  №_____</w:t>
      </w:r>
    </w:p>
    <w:p w:rsidR="005A52A2" w:rsidRPr="006E0DAB" w:rsidRDefault="005A52A2" w:rsidP="0071179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94A21" w:rsidRPr="006E0DAB" w:rsidRDefault="00785DB7" w:rsidP="0040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85DB7" w:rsidRPr="006E0DAB" w:rsidRDefault="00785DB7" w:rsidP="0040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094713" w:rsidRPr="006E0DAB">
        <w:rPr>
          <w:rFonts w:ascii="Times New Roman" w:hAnsi="Times New Roman" w:cs="Times New Roman"/>
          <w:sz w:val="28"/>
          <w:szCs w:val="28"/>
        </w:rPr>
        <w:t>и</w:t>
      </w:r>
      <w:r w:rsidRPr="006E0DAB">
        <w:rPr>
          <w:rFonts w:ascii="Times New Roman" w:hAnsi="Times New Roman" w:cs="Times New Roman"/>
          <w:sz w:val="28"/>
          <w:szCs w:val="28"/>
        </w:rPr>
        <w:t xml:space="preserve"> из бюджета города Ханты-Мансийска на возмещение затрат, возникших в  связи с оказанием помощи членам семьи гражданина, проживающего в городе Ханты-Мансийске призванного на военную службу по мобилизации в Вооруженные Силы Российской Федерации из города Ханты-Мансийска, в том числе заключившего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 xml:space="preserve">Украины, Донецкой Народной Республики, Луганской Народной Республики, Запорожской, Херсонской областей, а также проходящим военную службу по контракту, заключенному в соответствии с Федеральным </w:t>
      </w:r>
      <w:hyperlink r:id="rId9" w:history="1">
        <w:r w:rsidRPr="006E0D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от 28</w:t>
      </w:r>
      <w:r w:rsidR="00845C2E" w:rsidRPr="006E0DAB">
        <w:rPr>
          <w:rFonts w:ascii="Times New Roman" w:hAnsi="Times New Roman" w:cs="Times New Roman"/>
          <w:sz w:val="28"/>
          <w:szCs w:val="28"/>
        </w:rPr>
        <w:t>.03.</w:t>
      </w:r>
      <w:r w:rsidRPr="006E0DAB">
        <w:rPr>
          <w:rFonts w:ascii="Times New Roman" w:hAnsi="Times New Roman" w:cs="Times New Roman"/>
          <w:sz w:val="28"/>
          <w:szCs w:val="28"/>
        </w:rPr>
        <w:t>1998  № 53-ФЗ «О воинской обязанности и военной службе»</w:t>
      </w:r>
      <w:proofErr w:type="gramEnd"/>
    </w:p>
    <w:p w:rsidR="00494A21" w:rsidRPr="006E0DAB" w:rsidRDefault="00960591" w:rsidP="0040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A21" w:rsidRPr="006E0DAB">
        <w:rPr>
          <w:rFonts w:ascii="Times New Roman" w:hAnsi="Times New Roman" w:cs="Times New Roman"/>
          <w:b w:val="0"/>
          <w:sz w:val="28"/>
          <w:szCs w:val="28"/>
        </w:rPr>
        <w:t>(</w:t>
      </w:r>
      <w:r w:rsidR="00785DB7" w:rsidRPr="006E0DAB">
        <w:rPr>
          <w:rFonts w:ascii="Times New Roman" w:hAnsi="Times New Roman" w:cs="Times New Roman"/>
          <w:b w:val="0"/>
          <w:sz w:val="28"/>
          <w:szCs w:val="28"/>
        </w:rPr>
        <w:t>далее - Порядок)</w:t>
      </w:r>
    </w:p>
    <w:p w:rsidR="00494A21" w:rsidRPr="006E0DAB" w:rsidRDefault="00494A21" w:rsidP="00404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995E6B" w:rsidP="00404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494A21" w:rsidRPr="006E0DA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10">
        <w:r w:rsidRPr="006E0D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>
        <w:r w:rsidRPr="006E0D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 w:rsidR="00215D77" w:rsidRPr="006E0DAB">
        <w:rPr>
          <w:rFonts w:ascii="Times New Roman" w:hAnsi="Times New Roman" w:cs="Times New Roman"/>
          <w:sz w:val="28"/>
          <w:szCs w:val="28"/>
        </w:rPr>
        <w:t>№1492 «</w:t>
      </w:r>
      <w:r w:rsidRPr="006E0DAB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</w:t>
      </w:r>
      <w:r w:rsidR="00215D77" w:rsidRPr="006E0DAB">
        <w:rPr>
          <w:rFonts w:ascii="Times New Roman" w:hAnsi="Times New Roman" w:cs="Times New Roman"/>
          <w:sz w:val="28"/>
          <w:szCs w:val="28"/>
        </w:rPr>
        <w:t>»</w:t>
      </w:r>
      <w:r w:rsidRPr="006E0DAB">
        <w:rPr>
          <w:rFonts w:ascii="Times New Roman" w:hAnsi="Times New Roman" w:cs="Times New Roman"/>
          <w:sz w:val="28"/>
          <w:szCs w:val="28"/>
        </w:rPr>
        <w:t>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2E0143" w:rsidRPr="006E0DAB" w:rsidRDefault="00785DB7" w:rsidP="00917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2E0143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граждан</w:t>
      </w:r>
      <w:r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2E0143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0DAB">
        <w:rPr>
          <w:rFonts w:ascii="Times New Roman" w:hAnsi="Times New Roman" w:cs="Times New Roman"/>
          <w:sz w:val="28"/>
          <w:szCs w:val="28"/>
        </w:rPr>
        <w:t>проживающего в городе Ханты-Мансийске призванного на военную службу по мобилизации в Вооруженные Силы Российской Федерации из города Ханты-Мансийска, в том числе заключившего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а также проходящим военную службу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по контракту, заключенному в соответствии с Федеральным </w:t>
      </w:r>
      <w:hyperlink r:id="rId12" w:history="1">
        <w:r w:rsidRPr="006E0D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от 28</w:t>
      </w:r>
      <w:r w:rsidR="00917B2E" w:rsidRPr="006E0DAB">
        <w:rPr>
          <w:rFonts w:ascii="Times New Roman" w:hAnsi="Times New Roman" w:cs="Times New Roman"/>
          <w:sz w:val="28"/>
          <w:szCs w:val="28"/>
        </w:rPr>
        <w:t>.03.</w:t>
      </w:r>
      <w:r w:rsidRPr="006E0DAB">
        <w:rPr>
          <w:rFonts w:ascii="Times New Roman" w:hAnsi="Times New Roman" w:cs="Times New Roman"/>
          <w:sz w:val="28"/>
          <w:szCs w:val="28"/>
        </w:rPr>
        <w:t xml:space="preserve">1998 № 53-ФЗ «О воинской обязанности и военной службе» (далее – гражданин, проходящий военную службу) </w:t>
      </w:r>
      <w:r w:rsidR="002E0143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супруга (супруг), родители, дети граждан</w:t>
      </w:r>
      <w:r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2E0143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</w:t>
      </w:r>
      <w:r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E0143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</w:t>
      </w:r>
      <w:r w:rsidR="00085F6D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222" w:rsidRPr="006E0DAB" w:rsidRDefault="00E913AC" w:rsidP="0040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2E0143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0143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B7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2E0143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B7" w:rsidRPr="006E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2E0143" w:rsidRPr="006E0DAB">
        <w:rPr>
          <w:rFonts w:ascii="Times New Roman" w:hAnsi="Times New Roman" w:cs="Times New Roman"/>
          <w:sz w:val="28"/>
          <w:szCs w:val="28"/>
        </w:rPr>
        <w:t>семь</w:t>
      </w:r>
      <w:r w:rsidR="00785DB7" w:rsidRPr="006E0DAB">
        <w:rPr>
          <w:rFonts w:ascii="Times New Roman" w:hAnsi="Times New Roman" w:cs="Times New Roman"/>
          <w:sz w:val="28"/>
          <w:szCs w:val="28"/>
        </w:rPr>
        <w:t>и</w:t>
      </w:r>
      <w:r w:rsidR="002E0143" w:rsidRPr="006E0DAB">
        <w:rPr>
          <w:rFonts w:ascii="Times New Roman" w:hAnsi="Times New Roman" w:cs="Times New Roman"/>
          <w:sz w:val="28"/>
          <w:szCs w:val="28"/>
        </w:rPr>
        <w:t xml:space="preserve"> граждан, проходящих военную службу</w:t>
      </w:r>
      <w:r w:rsidR="00785DB7" w:rsidRPr="006E0DAB">
        <w:rPr>
          <w:rFonts w:ascii="Times New Roman" w:hAnsi="Times New Roman" w:cs="Times New Roman"/>
          <w:sz w:val="28"/>
          <w:szCs w:val="28"/>
        </w:rPr>
        <w:t>,</w:t>
      </w:r>
      <w:r w:rsidR="002E0143" w:rsidRPr="006E0DAB">
        <w:rPr>
          <w:rFonts w:ascii="Times New Roman" w:hAnsi="Times New Roman" w:cs="Times New Roman"/>
          <w:sz w:val="28"/>
          <w:szCs w:val="28"/>
        </w:rPr>
        <w:t xml:space="preserve"> – оказание бытовых</w:t>
      </w:r>
      <w:r w:rsidR="00A73166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085F6D" w:rsidRPr="006E0DAB">
        <w:rPr>
          <w:rFonts w:ascii="Times New Roman" w:hAnsi="Times New Roman" w:cs="Times New Roman"/>
          <w:sz w:val="28"/>
          <w:szCs w:val="28"/>
        </w:rPr>
        <w:t>и социальных услуг</w:t>
      </w:r>
      <w:r w:rsidR="00A73166" w:rsidRPr="006E0DAB">
        <w:rPr>
          <w:rFonts w:ascii="Times New Roman" w:hAnsi="Times New Roman" w:cs="Times New Roman"/>
          <w:sz w:val="28"/>
          <w:szCs w:val="28"/>
        </w:rPr>
        <w:t xml:space="preserve">, </w:t>
      </w:r>
      <w:r w:rsidR="00085F6D" w:rsidRPr="006E0DAB">
        <w:rPr>
          <w:rFonts w:ascii="Times New Roman" w:hAnsi="Times New Roman" w:cs="Times New Roman"/>
          <w:sz w:val="28"/>
          <w:szCs w:val="28"/>
        </w:rPr>
        <w:t xml:space="preserve">необходимых для обеспечения жизнедеятельности всех членов семьи, а также </w:t>
      </w:r>
      <w:r w:rsidR="00785DB7" w:rsidRPr="006E0DAB">
        <w:rPr>
          <w:rFonts w:ascii="Times New Roman" w:hAnsi="Times New Roman" w:cs="Times New Roman"/>
          <w:sz w:val="28"/>
          <w:szCs w:val="28"/>
        </w:rPr>
        <w:t xml:space="preserve">помощи, </w:t>
      </w:r>
      <w:r w:rsidR="00A73166" w:rsidRPr="006E0DAB">
        <w:rPr>
          <w:rFonts w:ascii="Times New Roman" w:hAnsi="Times New Roman" w:cs="Times New Roman"/>
          <w:sz w:val="28"/>
          <w:szCs w:val="28"/>
        </w:rPr>
        <w:t>связанн</w:t>
      </w:r>
      <w:r w:rsidR="00785DB7" w:rsidRPr="006E0DAB">
        <w:rPr>
          <w:rFonts w:ascii="Times New Roman" w:hAnsi="Times New Roman" w:cs="Times New Roman"/>
          <w:sz w:val="28"/>
          <w:szCs w:val="28"/>
        </w:rPr>
        <w:t>ой</w:t>
      </w:r>
      <w:r w:rsidR="00A73166" w:rsidRPr="006E0DAB">
        <w:rPr>
          <w:rFonts w:ascii="Times New Roman" w:hAnsi="Times New Roman" w:cs="Times New Roman"/>
          <w:sz w:val="28"/>
          <w:szCs w:val="28"/>
        </w:rPr>
        <w:t xml:space="preserve"> с ведением домашнего хозяйства</w:t>
      </w:r>
      <w:r w:rsidR="00085F6D" w:rsidRPr="006E0DAB">
        <w:rPr>
          <w:rFonts w:ascii="Times New Roman" w:hAnsi="Times New Roman" w:cs="Times New Roman"/>
          <w:sz w:val="28"/>
          <w:szCs w:val="28"/>
        </w:rPr>
        <w:t>;</w:t>
      </w:r>
      <w:r w:rsidR="00A73166" w:rsidRPr="006E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222" w:rsidRPr="006E0DAB" w:rsidRDefault="00085F6D" w:rsidP="0040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785DB7" w:rsidRPr="006E0DAB">
        <w:rPr>
          <w:rFonts w:ascii="Times New Roman" w:hAnsi="Times New Roman" w:cs="Times New Roman"/>
          <w:sz w:val="28"/>
          <w:szCs w:val="28"/>
        </w:rPr>
        <w:t>–</w:t>
      </w:r>
      <w:r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785DB7" w:rsidRPr="006E0DA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Pr="006E0DAB">
        <w:rPr>
          <w:rFonts w:ascii="Times New Roman" w:hAnsi="Times New Roman" w:cs="Times New Roman"/>
          <w:sz w:val="28"/>
          <w:szCs w:val="28"/>
        </w:rPr>
        <w:t xml:space="preserve">, подавшие </w:t>
      </w:r>
      <w:r w:rsidR="008B77B9" w:rsidRPr="006E0DAB">
        <w:rPr>
          <w:rFonts w:ascii="Times New Roman" w:hAnsi="Times New Roman" w:cs="Times New Roman"/>
          <w:sz w:val="28"/>
          <w:szCs w:val="28"/>
        </w:rPr>
        <w:t>предложение</w:t>
      </w:r>
      <w:r w:rsidRPr="006E0DAB">
        <w:rPr>
          <w:rFonts w:ascii="Times New Roman" w:hAnsi="Times New Roman" w:cs="Times New Roman"/>
          <w:sz w:val="28"/>
          <w:szCs w:val="28"/>
        </w:rPr>
        <w:t xml:space="preserve"> об участии в отборе на получение субсидии;</w:t>
      </w:r>
    </w:p>
    <w:p w:rsidR="00C53222" w:rsidRPr="006E0DAB" w:rsidRDefault="008B77B9" w:rsidP="0040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заявка на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6E0DAB">
        <w:rPr>
          <w:rFonts w:ascii="Times New Roman" w:hAnsi="Times New Roman" w:cs="Times New Roman"/>
          <w:sz w:val="28"/>
          <w:szCs w:val="28"/>
        </w:rPr>
        <w:t>е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 в отборе - документы, необходимые для участия в отборе на </w:t>
      </w:r>
      <w:r w:rsidRPr="006E0DAB">
        <w:rPr>
          <w:rFonts w:ascii="Times New Roman" w:hAnsi="Times New Roman" w:cs="Times New Roman"/>
          <w:sz w:val="28"/>
          <w:szCs w:val="28"/>
        </w:rPr>
        <w:t>получение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 субсидии, представляемые </w:t>
      </w:r>
      <w:r w:rsidR="0037406C" w:rsidRPr="006E0DAB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Порядка;</w:t>
      </w:r>
    </w:p>
    <w:p w:rsidR="00C53222" w:rsidRPr="006E0DAB" w:rsidRDefault="00494A21" w:rsidP="0040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85F6D" w:rsidRPr="006E0DAB">
        <w:rPr>
          <w:rFonts w:ascii="Times New Roman" w:hAnsi="Times New Roman" w:cs="Times New Roman"/>
          <w:sz w:val="28"/>
          <w:szCs w:val="28"/>
        </w:rPr>
        <w:t>–</w:t>
      </w:r>
      <w:r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085F6D" w:rsidRPr="006E0DAB">
        <w:rPr>
          <w:rFonts w:ascii="Times New Roman" w:hAnsi="Times New Roman" w:cs="Times New Roman"/>
          <w:sz w:val="28"/>
          <w:szCs w:val="28"/>
        </w:rPr>
        <w:t>муниципальное казенное учреждение «Ресурсный центр</w:t>
      </w:r>
      <w:r w:rsidR="00754978" w:rsidRPr="006E0DAB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085F6D" w:rsidRPr="006E0DAB">
        <w:rPr>
          <w:rFonts w:ascii="Times New Roman" w:hAnsi="Times New Roman" w:cs="Times New Roman"/>
          <w:sz w:val="28"/>
          <w:szCs w:val="28"/>
        </w:rPr>
        <w:t>»</w:t>
      </w:r>
      <w:r w:rsidRPr="006E0DAB">
        <w:rPr>
          <w:rFonts w:ascii="Times New Roman" w:hAnsi="Times New Roman" w:cs="Times New Roman"/>
          <w:sz w:val="28"/>
          <w:szCs w:val="28"/>
        </w:rPr>
        <w:t>, обеспечивающ</w:t>
      </w:r>
      <w:r w:rsidR="00C53222" w:rsidRPr="006E0DAB">
        <w:rPr>
          <w:rFonts w:ascii="Times New Roman" w:hAnsi="Times New Roman" w:cs="Times New Roman"/>
          <w:sz w:val="28"/>
          <w:szCs w:val="28"/>
        </w:rPr>
        <w:t>ее</w:t>
      </w:r>
      <w:r w:rsidRPr="006E0DAB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сопровождение проведения отбора получател</w:t>
      </w:r>
      <w:r w:rsidR="008B77B9" w:rsidRPr="006E0DAB">
        <w:rPr>
          <w:rFonts w:ascii="Times New Roman" w:hAnsi="Times New Roman" w:cs="Times New Roman"/>
          <w:sz w:val="28"/>
          <w:szCs w:val="28"/>
        </w:rPr>
        <w:t>ей</w:t>
      </w:r>
      <w:r w:rsidRPr="006E0DAB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C53222" w:rsidRPr="006E0DAB" w:rsidRDefault="00494A21" w:rsidP="0040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субсидия - средства бюджета города Ханты-Мансийска, предоставляемые </w:t>
      </w:r>
      <w:r w:rsidR="00AD399F" w:rsidRPr="006E0DAB">
        <w:rPr>
          <w:rFonts w:ascii="Times New Roman" w:hAnsi="Times New Roman" w:cs="Times New Roman"/>
          <w:sz w:val="28"/>
          <w:szCs w:val="28"/>
        </w:rPr>
        <w:t>участнику отбора</w:t>
      </w:r>
      <w:r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8B77B9" w:rsidRPr="006E0DA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E0DAB">
        <w:rPr>
          <w:rFonts w:ascii="Times New Roman" w:hAnsi="Times New Roman" w:cs="Times New Roman"/>
          <w:sz w:val="28"/>
          <w:szCs w:val="28"/>
        </w:rPr>
        <w:t>возмещени</w:t>
      </w:r>
      <w:r w:rsidR="008B77B9" w:rsidRPr="006E0DAB">
        <w:rPr>
          <w:rFonts w:ascii="Times New Roman" w:hAnsi="Times New Roman" w:cs="Times New Roman"/>
          <w:sz w:val="28"/>
          <w:szCs w:val="28"/>
        </w:rPr>
        <w:t>я</w:t>
      </w:r>
      <w:r w:rsidRPr="006E0DAB">
        <w:rPr>
          <w:rFonts w:ascii="Times New Roman" w:hAnsi="Times New Roman" w:cs="Times New Roman"/>
          <w:sz w:val="28"/>
          <w:szCs w:val="28"/>
        </w:rPr>
        <w:t xml:space="preserve"> затрат, возникших в связи </w:t>
      </w:r>
      <w:r w:rsidR="00085F6D" w:rsidRPr="006E0DAB">
        <w:rPr>
          <w:rFonts w:ascii="Times New Roman" w:hAnsi="Times New Roman" w:cs="Times New Roman"/>
          <w:sz w:val="28"/>
          <w:szCs w:val="28"/>
        </w:rPr>
        <w:t xml:space="preserve">с оказанием </w:t>
      </w:r>
      <w:r w:rsidR="00785DB7" w:rsidRPr="006E0DAB">
        <w:rPr>
          <w:rFonts w:ascii="Times New Roman" w:hAnsi="Times New Roman" w:cs="Times New Roman"/>
          <w:sz w:val="28"/>
          <w:szCs w:val="28"/>
        </w:rPr>
        <w:t xml:space="preserve">помощи членам </w:t>
      </w:r>
      <w:r w:rsidR="00085F6D" w:rsidRPr="006E0DAB">
        <w:rPr>
          <w:rFonts w:ascii="Times New Roman" w:hAnsi="Times New Roman" w:cs="Times New Roman"/>
          <w:sz w:val="28"/>
          <w:szCs w:val="28"/>
        </w:rPr>
        <w:t>семь</w:t>
      </w:r>
      <w:r w:rsidR="00785DB7" w:rsidRPr="006E0DAB">
        <w:rPr>
          <w:rFonts w:ascii="Times New Roman" w:hAnsi="Times New Roman" w:cs="Times New Roman"/>
          <w:sz w:val="28"/>
          <w:szCs w:val="28"/>
        </w:rPr>
        <w:t>и</w:t>
      </w:r>
      <w:r w:rsidR="00085F6D" w:rsidRPr="006E0DAB">
        <w:rPr>
          <w:rFonts w:ascii="Times New Roman" w:hAnsi="Times New Roman" w:cs="Times New Roman"/>
          <w:sz w:val="28"/>
          <w:szCs w:val="28"/>
        </w:rPr>
        <w:t xml:space="preserve"> граждан, проходящих военную службу, </w:t>
      </w:r>
      <w:r w:rsidRPr="006E0DAB">
        <w:rPr>
          <w:rFonts w:ascii="Times New Roman" w:hAnsi="Times New Roman" w:cs="Times New Roman"/>
          <w:sz w:val="28"/>
          <w:szCs w:val="28"/>
        </w:rPr>
        <w:t>в порядке и на условиях, установленных настоящим Порядком.</w:t>
      </w:r>
    </w:p>
    <w:p w:rsidR="00570D35" w:rsidRPr="006E0DAB" w:rsidRDefault="00570D35" w:rsidP="0040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6E0DAB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</w:t>
      </w:r>
    </w:p>
    <w:p w:rsidR="00494A21" w:rsidRPr="006E0DAB" w:rsidRDefault="008B77B9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3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.Категория </w:t>
      </w:r>
      <w:r w:rsidR="00785DB7" w:rsidRPr="006E0DAB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 - юридические лица (за исключением государственных</w:t>
      </w:r>
      <w:r w:rsidR="002E0143" w:rsidRPr="006E0DAB">
        <w:rPr>
          <w:rFonts w:ascii="Times New Roman" w:hAnsi="Times New Roman" w:cs="Times New Roman"/>
          <w:sz w:val="28"/>
          <w:szCs w:val="28"/>
        </w:rPr>
        <w:t xml:space="preserve">, 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муниципальных учреждений), </w:t>
      </w:r>
      <w:r w:rsidR="00A465C6" w:rsidRPr="006E0DAB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785DB7" w:rsidRPr="006E0DAB">
        <w:rPr>
          <w:rFonts w:ascii="Times New Roman" w:hAnsi="Times New Roman" w:cs="Times New Roman"/>
          <w:sz w:val="28"/>
          <w:szCs w:val="28"/>
        </w:rPr>
        <w:t>, оказывающие помощь членам семьи граждан, проходящим военную службу</w:t>
      </w:r>
      <w:r w:rsidR="00527EAA" w:rsidRPr="006E0DAB">
        <w:rPr>
          <w:rFonts w:ascii="Times New Roman" w:hAnsi="Times New Roman" w:cs="Times New Roman"/>
          <w:sz w:val="28"/>
          <w:szCs w:val="28"/>
        </w:rPr>
        <w:t>.</w:t>
      </w:r>
      <w:r w:rsidR="00A465C6" w:rsidRPr="006E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3E" w:rsidRPr="006E0DAB" w:rsidRDefault="008B77B9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"/>
      <w:bookmarkEnd w:id="2"/>
      <w:r w:rsidRPr="006E0DAB">
        <w:rPr>
          <w:rFonts w:ascii="Times New Roman" w:hAnsi="Times New Roman" w:cs="Times New Roman"/>
          <w:sz w:val="28"/>
          <w:szCs w:val="28"/>
        </w:rPr>
        <w:t>4</w:t>
      </w:r>
      <w:r w:rsidR="00C53222" w:rsidRPr="006E0DAB">
        <w:rPr>
          <w:rFonts w:ascii="Times New Roman" w:hAnsi="Times New Roman" w:cs="Times New Roman"/>
          <w:sz w:val="28"/>
          <w:szCs w:val="28"/>
        </w:rPr>
        <w:t xml:space="preserve">.Предоставление субсидии осуществляется Администрацией города                       Ханты-Мансийска </w:t>
      </w:r>
      <w:r w:rsidR="003E38B2" w:rsidRPr="006E0DAB">
        <w:rPr>
          <w:rFonts w:ascii="Times New Roman" w:hAnsi="Times New Roman" w:cs="Times New Roman"/>
          <w:sz w:val="28"/>
          <w:szCs w:val="28"/>
        </w:rPr>
        <w:t xml:space="preserve">в лице Управления общественных связей  Администрации города Ханты-Мансийска </w:t>
      </w:r>
      <w:r w:rsidR="00C53222" w:rsidRPr="006E0DAB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</w:t>
      </w:r>
      <w:r w:rsidR="000A643E" w:rsidRPr="006E0DAB">
        <w:rPr>
          <w:rFonts w:ascii="Times New Roman" w:hAnsi="Times New Roman" w:cs="Times New Roman"/>
          <w:sz w:val="28"/>
          <w:szCs w:val="28"/>
        </w:rPr>
        <w:t>.</w:t>
      </w:r>
      <w:r w:rsidR="00661802" w:rsidRPr="006E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AA" w:rsidRPr="006E0DAB" w:rsidRDefault="008B77B9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5</w:t>
      </w:r>
      <w:r w:rsidR="00494A21" w:rsidRPr="006E0DAB">
        <w:rPr>
          <w:rFonts w:ascii="Times New Roman" w:hAnsi="Times New Roman" w:cs="Times New Roman"/>
          <w:sz w:val="28"/>
          <w:szCs w:val="28"/>
        </w:rPr>
        <w:t>. Критери</w:t>
      </w:r>
      <w:r w:rsidR="002E0143" w:rsidRPr="006E0DAB">
        <w:rPr>
          <w:rFonts w:ascii="Times New Roman" w:hAnsi="Times New Roman" w:cs="Times New Roman"/>
          <w:sz w:val="28"/>
          <w:szCs w:val="28"/>
        </w:rPr>
        <w:t>ем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527EAA" w:rsidRPr="006E0DAB">
        <w:rPr>
          <w:rFonts w:ascii="Times New Roman" w:hAnsi="Times New Roman" w:cs="Times New Roman"/>
          <w:sz w:val="28"/>
          <w:szCs w:val="28"/>
        </w:rPr>
        <w:t>получателей субсидии:</w:t>
      </w:r>
    </w:p>
    <w:p w:rsidR="00527EAA" w:rsidRPr="006E0DAB" w:rsidRDefault="00527EAA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5.1.Оказание помощи членам семьи граждан, проходящих военную службу, обратившихся в </w:t>
      </w:r>
      <w:r w:rsidR="006D372E" w:rsidRPr="006E0DAB">
        <w:rPr>
          <w:rFonts w:ascii="Times New Roman" w:hAnsi="Times New Roman" w:cs="Times New Roman"/>
          <w:sz w:val="28"/>
          <w:szCs w:val="28"/>
        </w:rPr>
        <w:t>Ц</w:t>
      </w:r>
      <w:r w:rsidR="003E38B2" w:rsidRPr="006E0DAB">
        <w:rPr>
          <w:rFonts w:ascii="Times New Roman" w:hAnsi="Times New Roman" w:cs="Times New Roman"/>
          <w:sz w:val="28"/>
          <w:szCs w:val="28"/>
        </w:rPr>
        <w:t xml:space="preserve">ентр </w:t>
      </w:r>
      <w:r w:rsidR="00BD7EEF" w:rsidRPr="006E0DAB">
        <w:rPr>
          <w:rFonts w:ascii="Times New Roman" w:hAnsi="Times New Roman" w:cs="Times New Roman"/>
          <w:sz w:val="28"/>
          <w:szCs w:val="28"/>
        </w:rPr>
        <w:t>поддержки семей военнослужащих города Ханты-Мансийска</w:t>
      </w:r>
      <w:r w:rsidR="00C85F60" w:rsidRPr="006E0DAB">
        <w:rPr>
          <w:rFonts w:ascii="Times New Roman" w:hAnsi="Times New Roman" w:cs="Times New Roman"/>
          <w:sz w:val="28"/>
          <w:szCs w:val="28"/>
        </w:rPr>
        <w:t>;</w:t>
      </w:r>
      <w:r w:rsidR="006D372E" w:rsidRPr="006E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5F4" w:rsidRPr="006E0DAB" w:rsidRDefault="00527EAA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5.2.</w:t>
      </w:r>
      <w:r w:rsidR="009665F4" w:rsidRPr="006E0DAB">
        <w:rPr>
          <w:rFonts w:ascii="Times New Roman" w:hAnsi="Times New Roman" w:cs="Times New Roman"/>
          <w:sz w:val="28"/>
          <w:szCs w:val="28"/>
        </w:rPr>
        <w:t xml:space="preserve">Наличие документально подтвержденных затрат, </w:t>
      </w:r>
      <w:r w:rsidR="00BD7EEF" w:rsidRPr="006E0DAB">
        <w:rPr>
          <w:rFonts w:ascii="Times New Roman" w:hAnsi="Times New Roman" w:cs="Times New Roman"/>
          <w:sz w:val="28"/>
          <w:szCs w:val="28"/>
        </w:rPr>
        <w:t>возникших в связи с</w:t>
      </w:r>
      <w:r w:rsidR="009665F4" w:rsidRPr="006E0DAB">
        <w:rPr>
          <w:rFonts w:ascii="Times New Roman" w:hAnsi="Times New Roman" w:cs="Times New Roman"/>
          <w:sz w:val="28"/>
          <w:szCs w:val="28"/>
        </w:rPr>
        <w:t xml:space="preserve"> оказанием помощи членам семьи граждан, проходящих военную службу;</w:t>
      </w:r>
    </w:p>
    <w:p w:rsidR="00494A21" w:rsidRPr="006E0DAB" w:rsidRDefault="008B77B9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6</w:t>
      </w:r>
      <w:r w:rsidR="00494A21" w:rsidRPr="006E0DAB">
        <w:rPr>
          <w:rFonts w:ascii="Times New Roman" w:hAnsi="Times New Roman" w:cs="Times New Roman"/>
          <w:sz w:val="28"/>
          <w:szCs w:val="28"/>
        </w:rPr>
        <w:t>.Получатель субсидии определяется по результатам отбора, проводимого способом запроса предложений (далее - отбор).</w:t>
      </w:r>
    </w:p>
    <w:p w:rsidR="00494A21" w:rsidRPr="006E0DAB" w:rsidRDefault="008B77B9" w:rsidP="00404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7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.Сведения о субсидии размещаются </w:t>
      </w:r>
      <w:r w:rsidR="00527EAA" w:rsidRPr="006E0DAB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="00562449" w:rsidRPr="006E0DAB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527EAA" w:rsidRPr="006E0DAB">
        <w:rPr>
          <w:rFonts w:ascii="Times New Roman" w:hAnsi="Times New Roman" w:cs="Times New Roman"/>
          <w:sz w:val="28"/>
          <w:szCs w:val="28"/>
        </w:rPr>
        <w:t>(далее - единый портал) (в разделе единого портала) сведений о субсидиях не позднее 15-го рабочего дня, следующего за днем принятия решения о бюджете города Ханты-Мансийска (решения о внесении изменений в решение о бюджете города Ханты-Мансийска)</w:t>
      </w:r>
      <w:r w:rsidR="00494A21" w:rsidRPr="006E0D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6605F0" w:rsidP="00404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494A21" w:rsidRPr="006E0DAB">
        <w:rPr>
          <w:rFonts w:ascii="Times New Roman" w:hAnsi="Times New Roman" w:cs="Times New Roman"/>
          <w:b w:val="0"/>
          <w:sz w:val="28"/>
          <w:szCs w:val="28"/>
        </w:rPr>
        <w:t>II. Порядок проведения отбора получателей субсидии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8B77B9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8</w:t>
      </w:r>
      <w:r w:rsidR="00494A21" w:rsidRPr="006E0DAB">
        <w:rPr>
          <w:rFonts w:ascii="Times New Roman" w:hAnsi="Times New Roman" w:cs="Times New Roman"/>
          <w:sz w:val="28"/>
          <w:szCs w:val="28"/>
        </w:rPr>
        <w:t>. Уполномоченный орган в целях проведения отбора за 3 рабочих дня до его начала 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даты начала подачи или окончания приема заявок участников отбора,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не может быть ранее </w:t>
      </w:r>
      <w:r w:rsidR="00527EAA" w:rsidRPr="006E0DAB">
        <w:rPr>
          <w:rFonts w:ascii="Times New Roman" w:hAnsi="Times New Roman" w:cs="Times New Roman"/>
          <w:sz w:val="28"/>
          <w:szCs w:val="28"/>
        </w:rPr>
        <w:t>1</w:t>
      </w:r>
      <w:r w:rsidRPr="006E0DAB">
        <w:rPr>
          <w:rFonts w:ascii="Times New Roman" w:hAnsi="Times New Roman" w:cs="Times New Roman"/>
          <w:sz w:val="28"/>
          <w:szCs w:val="28"/>
        </w:rPr>
        <w:t>0 календарного дня, следующего за днем размещения объявления о проведении отбора;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уполномоченного органа;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527EAA" w:rsidRPr="006E0DAB" w:rsidRDefault="00527EAA" w:rsidP="00404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правил рассмотрения и оценки заявок участников отбора;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отбора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от заключения соглашения о предоставлении субсидии;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сайте города Ханты-Мансийска,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не может быть позднее 14 календарного дня, следующего за днем определения победителя отбора;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основания для отклонения заявки участника отбора на стадии рассмотрения заявок.</w:t>
      </w:r>
    </w:p>
    <w:p w:rsidR="00494A21" w:rsidRPr="006E0DAB" w:rsidRDefault="00861826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6E0DAB">
        <w:rPr>
          <w:rFonts w:ascii="Times New Roman" w:hAnsi="Times New Roman" w:cs="Times New Roman"/>
          <w:sz w:val="28"/>
          <w:szCs w:val="28"/>
        </w:rPr>
        <w:t>9</w:t>
      </w:r>
      <w:r w:rsidR="00494A21" w:rsidRPr="006E0DAB">
        <w:rPr>
          <w:rFonts w:ascii="Times New Roman" w:hAnsi="Times New Roman" w:cs="Times New Roman"/>
          <w:sz w:val="28"/>
          <w:szCs w:val="28"/>
        </w:rPr>
        <w:t>. К отбору допускаются участники отбора, соответствующие на первое число месяца, предшествующего месяцу, в котором подается заявка, следующим требованиям: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527EAA" w:rsidRPr="006E0DAB">
        <w:rPr>
          <w:rFonts w:ascii="Times New Roman" w:hAnsi="Times New Roman" w:cs="Times New Roman"/>
          <w:sz w:val="28"/>
          <w:szCs w:val="28"/>
        </w:rPr>
        <w:t>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5580B" w:rsidRPr="006E0DAB" w:rsidRDefault="00A5580B" w:rsidP="00A5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Calibri" w:hAnsi="Calibri" w:cs="Calibri"/>
        </w:rPr>
        <w:tab/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Федерации); 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AB3F19" w:rsidRPr="006E0DAB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6E0DAB">
        <w:rPr>
          <w:rFonts w:ascii="Times New Roman" w:hAnsi="Times New Roman" w:cs="Times New Roman"/>
          <w:sz w:val="28"/>
          <w:szCs w:val="28"/>
        </w:rPr>
        <w:t>.</w:t>
      </w:r>
    </w:p>
    <w:p w:rsidR="00494A21" w:rsidRPr="006E0DAB" w:rsidRDefault="00861826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6E0DAB">
        <w:rPr>
          <w:rFonts w:ascii="Times New Roman" w:hAnsi="Times New Roman" w:cs="Times New Roman"/>
          <w:sz w:val="28"/>
          <w:szCs w:val="28"/>
        </w:rPr>
        <w:t>10.</w:t>
      </w:r>
      <w:r w:rsidR="00494A21" w:rsidRPr="006E0DAB">
        <w:rPr>
          <w:rFonts w:ascii="Times New Roman" w:hAnsi="Times New Roman" w:cs="Times New Roman"/>
          <w:sz w:val="28"/>
          <w:szCs w:val="28"/>
        </w:rPr>
        <w:t>Для участия в отборе участники отбора представляют в уполномоченный орган заявку на участие в отборе, содержащую следующие документы:</w:t>
      </w:r>
    </w:p>
    <w:p w:rsidR="00494A21" w:rsidRPr="006E0DAB" w:rsidRDefault="00C170F4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3">
        <w:r w:rsidR="00494A21" w:rsidRPr="006E0DAB"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 w:rsidR="00494A21" w:rsidRPr="006E0DAB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1 к настоящему Порядку;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(для участника отбора - индивидуального предпринимателя);</w:t>
      </w:r>
    </w:p>
    <w:p w:rsidR="00494A21" w:rsidRPr="006E0DAB" w:rsidRDefault="00494A21" w:rsidP="00A54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(для участника отбора - юридического лица);</w:t>
      </w:r>
    </w:p>
    <w:p w:rsidR="00A543B1" w:rsidRPr="006E0DAB" w:rsidRDefault="00A543B1" w:rsidP="00A543B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копию Устава, заверенную подписью руководителя и печатью (для участника отбора – юридического лица);</w:t>
      </w:r>
    </w:p>
    <w:p w:rsidR="00494A21" w:rsidRPr="006E0DAB" w:rsidRDefault="00494A21" w:rsidP="00A54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доверенность, в случае представления интересов участника отбора представителем по доверенности;</w:t>
      </w:r>
    </w:p>
    <w:p w:rsidR="008B77B9" w:rsidRPr="006E0DAB" w:rsidRDefault="00494A21" w:rsidP="00A54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1A799A" w:rsidRPr="006E0DAB">
        <w:rPr>
          <w:rFonts w:ascii="Times New Roman" w:hAnsi="Times New Roman" w:cs="Times New Roman"/>
          <w:sz w:val="28"/>
          <w:szCs w:val="28"/>
        </w:rPr>
        <w:t xml:space="preserve">фактически понесенные </w:t>
      </w:r>
      <w:r w:rsidR="008B77B9" w:rsidRPr="006E0DAB">
        <w:rPr>
          <w:rFonts w:ascii="Times New Roman" w:hAnsi="Times New Roman" w:cs="Times New Roman"/>
          <w:sz w:val="28"/>
          <w:szCs w:val="28"/>
        </w:rPr>
        <w:t xml:space="preserve">затраты, возникшие в связи с оказанием </w:t>
      </w:r>
      <w:r w:rsidR="00527EAA" w:rsidRPr="006E0DAB">
        <w:rPr>
          <w:rFonts w:ascii="Times New Roman" w:hAnsi="Times New Roman" w:cs="Times New Roman"/>
          <w:sz w:val="28"/>
          <w:szCs w:val="28"/>
        </w:rPr>
        <w:t>помощи</w:t>
      </w:r>
      <w:r w:rsidR="00510BD8" w:rsidRPr="006E0DAB">
        <w:rPr>
          <w:rFonts w:ascii="Times New Roman" w:hAnsi="Times New Roman" w:cs="Times New Roman"/>
          <w:sz w:val="28"/>
          <w:szCs w:val="28"/>
        </w:rPr>
        <w:t xml:space="preserve"> семьям граждан, проходящих военную службу</w:t>
      </w:r>
      <w:r w:rsidR="00BE0598" w:rsidRPr="006E0DAB">
        <w:rPr>
          <w:rFonts w:ascii="Times New Roman" w:hAnsi="Times New Roman" w:cs="Times New Roman"/>
          <w:sz w:val="28"/>
          <w:szCs w:val="28"/>
        </w:rPr>
        <w:t>, по направлениям, установленным настоящим Порядком (</w:t>
      </w:r>
      <w:r w:rsidR="00527EAA" w:rsidRPr="006E0DAB">
        <w:rPr>
          <w:rFonts w:ascii="Times New Roman" w:hAnsi="Times New Roman" w:cs="Times New Roman"/>
          <w:sz w:val="28"/>
          <w:szCs w:val="28"/>
        </w:rPr>
        <w:t xml:space="preserve">счета, товарные накладные, платежные поручения с отметкой банка или квитанции с отметкой банка, подтверждающие оплату, договоры </w:t>
      </w:r>
      <w:r w:rsidR="00BE0598" w:rsidRPr="006E0D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7EAA" w:rsidRPr="006E0DAB">
        <w:rPr>
          <w:rFonts w:ascii="Times New Roman" w:hAnsi="Times New Roman" w:cs="Times New Roman"/>
          <w:sz w:val="28"/>
          <w:szCs w:val="28"/>
        </w:rPr>
        <w:t>купли-продажи, подряда, оказания услуг, выполнения работ,</w:t>
      </w:r>
      <w:r w:rsidR="00510BD8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527EAA" w:rsidRPr="006E0DAB">
        <w:rPr>
          <w:rFonts w:ascii="Times New Roman" w:hAnsi="Times New Roman" w:cs="Times New Roman"/>
          <w:sz w:val="28"/>
          <w:szCs w:val="28"/>
        </w:rPr>
        <w:t>акты выполненных работ, акты приема-передачи товара, работ, услуг, а также иные документы, по</w:t>
      </w:r>
      <w:r w:rsidR="000161FB" w:rsidRPr="006E0DAB">
        <w:rPr>
          <w:rFonts w:ascii="Times New Roman" w:hAnsi="Times New Roman" w:cs="Times New Roman"/>
          <w:sz w:val="28"/>
          <w:szCs w:val="28"/>
        </w:rPr>
        <w:t>д</w:t>
      </w:r>
      <w:r w:rsidR="00527EAA" w:rsidRPr="006E0DAB">
        <w:rPr>
          <w:rFonts w:ascii="Times New Roman" w:hAnsi="Times New Roman" w:cs="Times New Roman"/>
          <w:sz w:val="28"/>
          <w:szCs w:val="28"/>
        </w:rPr>
        <w:t xml:space="preserve">тверждающие </w:t>
      </w:r>
      <w:r w:rsidR="000161FB" w:rsidRPr="006E0DAB">
        <w:rPr>
          <w:rFonts w:ascii="Times New Roman" w:hAnsi="Times New Roman" w:cs="Times New Roman"/>
          <w:sz w:val="28"/>
          <w:szCs w:val="28"/>
        </w:rPr>
        <w:t>затраты,</w:t>
      </w:r>
      <w:r w:rsidR="00527EAA" w:rsidRPr="006E0DAB">
        <w:rPr>
          <w:rFonts w:ascii="Times New Roman" w:hAnsi="Times New Roman" w:cs="Times New Roman"/>
          <w:sz w:val="28"/>
          <w:szCs w:val="28"/>
        </w:rPr>
        <w:t xml:space="preserve"> в соо</w:t>
      </w:r>
      <w:r w:rsidR="000161FB" w:rsidRPr="006E0DAB">
        <w:rPr>
          <w:rFonts w:ascii="Times New Roman" w:hAnsi="Times New Roman" w:cs="Times New Roman"/>
          <w:sz w:val="28"/>
          <w:szCs w:val="28"/>
        </w:rPr>
        <w:t>тветствии</w:t>
      </w:r>
      <w:proofErr w:type="gramEnd"/>
      <w:r w:rsidR="000161FB" w:rsidRPr="006E0DAB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BE0598" w:rsidRPr="006E0DAB">
        <w:rPr>
          <w:rFonts w:ascii="Times New Roman" w:hAnsi="Times New Roman" w:cs="Times New Roman"/>
          <w:sz w:val="28"/>
          <w:szCs w:val="28"/>
        </w:rPr>
        <w:t>)</w:t>
      </w:r>
      <w:r w:rsidR="00E913AC" w:rsidRPr="006E0DAB">
        <w:rPr>
          <w:rFonts w:ascii="Times New Roman" w:hAnsi="Times New Roman" w:cs="Times New Roman"/>
          <w:sz w:val="28"/>
          <w:szCs w:val="28"/>
        </w:rPr>
        <w:t>;</w:t>
      </w:r>
    </w:p>
    <w:p w:rsidR="00BE0598" w:rsidRPr="006E0DAB" w:rsidRDefault="00BE0598" w:rsidP="00BE0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прейскурант цен на выполняемые работы (оказываемые услуги), утвержденный юридическим лицом или индивидуальным предпринимателем</w:t>
      </w:r>
      <w:r w:rsidR="00144CE6" w:rsidRPr="006E0DA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E0DAB">
        <w:rPr>
          <w:rFonts w:ascii="Times New Roman" w:hAnsi="Times New Roman" w:cs="Times New Roman"/>
          <w:sz w:val="28"/>
          <w:szCs w:val="28"/>
        </w:rPr>
        <w:t>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справку, содержащую банковские реквизиты, необходимые для перечисления субсидии.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</w:t>
      </w:r>
      <w:r w:rsidR="000161FB" w:rsidRPr="006E0DAB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 (для индивидуальных предпринимателей)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6E0DAB">
        <w:rPr>
          <w:rFonts w:ascii="Times New Roman" w:hAnsi="Times New Roman" w:cs="Times New Roman"/>
          <w:sz w:val="28"/>
          <w:szCs w:val="28"/>
        </w:rPr>
        <w:t>1</w:t>
      </w:r>
      <w:r w:rsidR="00861826" w:rsidRPr="006E0DAB">
        <w:rPr>
          <w:rFonts w:ascii="Times New Roman" w:hAnsi="Times New Roman" w:cs="Times New Roman"/>
          <w:sz w:val="28"/>
          <w:szCs w:val="28"/>
        </w:rPr>
        <w:t>1</w:t>
      </w:r>
      <w:r w:rsidRPr="006E0DAB">
        <w:rPr>
          <w:rFonts w:ascii="Times New Roman" w:hAnsi="Times New Roman" w:cs="Times New Roman"/>
          <w:sz w:val="28"/>
          <w:szCs w:val="28"/>
        </w:rPr>
        <w:t>.Требования к оформлению заявки на участие в отборе: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наличие описи всех представляемых документов;</w:t>
      </w:r>
    </w:p>
    <w:p w:rsidR="000161FB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все листы документов, включая опись, должны быть пронумерованы, прошиты в единый том. 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Том должен быть в месте сшивки подписан руководителем (уполномоченным лицом) участника отбора и скреплен печатью</w:t>
      </w:r>
      <w:r w:rsidR="000161FB" w:rsidRPr="006E0DA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E0DAB">
        <w:rPr>
          <w:rFonts w:ascii="Times New Roman" w:hAnsi="Times New Roman" w:cs="Times New Roman"/>
          <w:sz w:val="28"/>
          <w:szCs w:val="28"/>
        </w:rPr>
        <w:t>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Уполномоченный орган регистрирует заявку на участие в отборе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Заявки на участие в отборе, представленные участником отбора (за исключением заявок на участие в отборе, отозванных участниками отбора до даты окончания срока приема заявок), не возвращаются и хранятся в уполномоченном органе в течение трех лет.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6E0DAB">
        <w:rPr>
          <w:rFonts w:ascii="Times New Roman" w:hAnsi="Times New Roman" w:cs="Times New Roman"/>
          <w:sz w:val="28"/>
          <w:szCs w:val="28"/>
        </w:rPr>
        <w:t>1</w:t>
      </w:r>
      <w:r w:rsidR="00861826" w:rsidRPr="006E0DAB">
        <w:rPr>
          <w:rFonts w:ascii="Times New Roman" w:hAnsi="Times New Roman" w:cs="Times New Roman"/>
          <w:sz w:val="28"/>
          <w:szCs w:val="28"/>
        </w:rPr>
        <w:t>2</w:t>
      </w:r>
      <w:r w:rsidRPr="006E0DAB">
        <w:rPr>
          <w:rFonts w:ascii="Times New Roman" w:hAnsi="Times New Roman" w:cs="Times New Roman"/>
          <w:sz w:val="28"/>
          <w:szCs w:val="28"/>
        </w:rPr>
        <w:t xml:space="preserve">.Участник отбора может подать не более одной заявки на участие в отборе. В случае подачи более одной заявки для участия в отборе принимается заявка, поданная </w:t>
      </w:r>
      <w:r w:rsidR="000161FB" w:rsidRPr="006E0DAB">
        <w:rPr>
          <w:rFonts w:ascii="Times New Roman" w:hAnsi="Times New Roman" w:cs="Times New Roman"/>
          <w:sz w:val="28"/>
          <w:szCs w:val="28"/>
        </w:rPr>
        <w:t>последней</w:t>
      </w:r>
      <w:r w:rsidRPr="006E0DAB">
        <w:rPr>
          <w:rFonts w:ascii="Times New Roman" w:hAnsi="Times New Roman" w:cs="Times New Roman"/>
          <w:sz w:val="28"/>
          <w:szCs w:val="28"/>
        </w:rPr>
        <w:t xml:space="preserve"> по дате и времени.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1</w:t>
      </w:r>
      <w:r w:rsidR="00861826" w:rsidRPr="006E0DAB">
        <w:rPr>
          <w:rFonts w:ascii="Times New Roman" w:hAnsi="Times New Roman" w:cs="Times New Roman"/>
          <w:sz w:val="28"/>
          <w:szCs w:val="28"/>
        </w:rPr>
        <w:t>3</w:t>
      </w:r>
      <w:r w:rsidRPr="006E0DAB">
        <w:rPr>
          <w:rFonts w:ascii="Times New Roman" w:hAnsi="Times New Roman" w:cs="Times New Roman"/>
          <w:sz w:val="28"/>
          <w:szCs w:val="28"/>
        </w:rPr>
        <w:t>.В процессе подготовки заявки на участие в отборе участник отбора вправе обратиться в уполномоченный орган за разъяснениями положений объявления о проведении отбора.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</w:t>
      </w:r>
      <w:r w:rsidR="004C3A99" w:rsidRPr="006E0DAB">
        <w:rPr>
          <w:rFonts w:ascii="Times New Roman" w:hAnsi="Times New Roman" w:cs="Times New Roman"/>
          <w:sz w:val="28"/>
          <w:szCs w:val="28"/>
        </w:rPr>
        <w:t>м</w:t>
      </w:r>
      <w:r w:rsidRPr="006E0DAB">
        <w:rPr>
          <w:rFonts w:ascii="Times New Roman" w:hAnsi="Times New Roman" w:cs="Times New Roman"/>
          <w:sz w:val="28"/>
          <w:szCs w:val="28"/>
        </w:rPr>
        <w:t xml:space="preserve"> о вручении в адрес уполномоченного органа за подписью руководителя (уполномоченного лица) участника отбора. Запрос можно подать с момента размещения объявления о проведении отбора и не позднее 5 дней до окончания срока подачи заявок.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Уполномоченный орган регистрирует запрос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запроса участнику отбора с указанием даты и времени регистрации.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1</w:t>
      </w:r>
      <w:r w:rsidR="00861826" w:rsidRPr="006E0DAB">
        <w:rPr>
          <w:rFonts w:ascii="Times New Roman" w:hAnsi="Times New Roman" w:cs="Times New Roman"/>
          <w:sz w:val="28"/>
          <w:szCs w:val="28"/>
        </w:rPr>
        <w:t>4</w:t>
      </w:r>
      <w:r w:rsidRPr="006E0DAB">
        <w:rPr>
          <w:rFonts w:ascii="Times New Roman" w:hAnsi="Times New Roman" w:cs="Times New Roman"/>
          <w:sz w:val="28"/>
          <w:szCs w:val="28"/>
        </w:rPr>
        <w:t>.Участник отбора вправе изменить и (или) отозвать (с условием возврата уполномоченным органом представленных документов) свою заявку на участие в отборе до истечения срока приема заявок: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1) уведомление об изменении или отзыве заявки на участие в отборе направляется участником отбора нарочно или почтовым отправлением с уведомлением о вручении;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2) в уведомлении об отзыве заявки на участие в отборе в обязательном порядке должна быть указана следующая информация: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а) наименование участника отбора, подавшего отзываемую заявку на участие в отборе;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б) почтовый адрес, по которому должна быть возвращена заявка на участие в отборе;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3) в уведомлении об изменении заявки на участие в отборе в обязательном порядке должна быть указана следующая информация: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а) наименование участника отбора, подавшего заявку на участие в отборе, подлежащую изменению;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б) перечень изменений в заявке на участие в отборе;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4) уполномоченный орган регистрирует уведомление об изменении или отзыве заявки на участие в отборе со всеми прилагаемыми документами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уведомления участнику отбора с указанием даты и времени регистрации;</w:t>
      </w:r>
      <w:proofErr w:type="gramEnd"/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5) датой приема заявки на участие в отборе, в которую вносятся изменения, является дата внесения последних изменений в заявку на участие в отборе;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6) заявка на участие в отборе,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заявки на участие в отборе, в срок не позднее 5 рабочих дней с даты получения уполномоченным органом уведомления об отзыве заявки на участие в отборе.</w:t>
      </w:r>
      <w:proofErr w:type="gramEnd"/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 w:rsidRPr="006E0DAB">
        <w:rPr>
          <w:rFonts w:ascii="Times New Roman" w:hAnsi="Times New Roman" w:cs="Times New Roman"/>
          <w:sz w:val="28"/>
          <w:szCs w:val="28"/>
        </w:rPr>
        <w:t>1</w:t>
      </w:r>
      <w:r w:rsidR="00861826" w:rsidRPr="006E0DAB">
        <w:rPr>
          <w:rFonts w:ascii="Times New Roman" w:hAnsi="Times New Roman" w:cs="Times New Roman"/>
          <w:sz w:val="28"/>
          <w:szCs w:val="28"/>
        </w:rPr>
        <w:t>5</w:t>
      </w:r>
      <w:r w:rsidRPr="006E0DAB">
        <w:rPr>
          <w:rFonts w:ascii="Times New Roman" w:hAnsi="Times New Roman" w:cs="Times New Roman"/>
          <w:sz w:val="28"/>
          <w:szCs w:val="28"/>
        </w:rPr>
        <w:t>.Уполномоченный орган: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1) осуществляет прием и регистрацию заявок на участие в отборе (запросов, уведомлений) в день поступления в журнале входящей корреспонденции;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2) в течение 5 рабочих дней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заявки на участие в отборе самостоятельно запрашивает и (или) формирует в целях подтверждения соответствия участника отбора требованиям, установленным </w:t>
      </w:r>
      <w:hyperlink w:anchor="P54">
        <w:r w:rsidRPr="006E0DA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61826" w:rsidRPr="006E0DA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настоящего раздела, следующие документы (сведения):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сведения из реестра недобросовестных поставщиков (подрядчиков, исполнителей) и реестра недобросовестных подрядных организаций с использованием Интернет-сервиса на официальном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в сфере закупок</w:t>
      </w:r>
      <w:r w:rsidR="00AB3F19" w:rsidRPr="006E0DAB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6E0DAB">
        <w:rPr>
          <w:rFonts w:ascii="Times New Roman" w:hAnsi="Times New Roman" w:cs="Times New Roman"/>
          <w:sz w:val="28"/>
          <w:szCs w:val="28"/>
        </w:rPr>
        <w:t>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настоящ</w:t>
      </w:r>
      <w:r w:rsidR="00A5580B" w:rsidRPr="006E0DAB">
        <w:rPr>
          <w:rFonts w:ascii="Times New Roman" w:hAnsi="Times New Roman" w:cs="Times New Roman"/>
          <w:sz w:val="28"/>
          <w:szCs w:val="28"/>
        </w:rPr>
        <w:t>и</w:t>
      </w:r>
      <w:r w:rsidRPr="006E0DAB">
        <w:rPr>
          <w:rFonts w:ascii="Times New Roman" w:hAnsi="Times New Roman" w:cs="Times New Roman"/>
          <w:sz w:val="28"/>
          <w:szCs w:val="28"/>
        </w:rPr>
        <w:t>м Порядк</w:t>
      </w:r>
      <w:r w:rsidR="00A5580B" w:rsidRPr="006E0DAB">
        <w:rPr>
          <w:rFonts w:ascii="Times New Roman" w:hAnsi="Times New Roman" w:cs="Times New Roman"/>
          <w:sz w:val="28"/>
          <w:szCs w:val="28"/>
        </w:rPr>
        <w:t>ом</w:t>
      </w:r>
      <w:r w:rsidRPr="006E0DAB">
        <w:rPr>
          <w:rFonts w:ascii="Times New Roman" w:hAnsi="Times New Roman" w:cs="Times New Roman"/>
          <w:sz w:val="28"/>
          <w:szCs w:val="28"/>
        </w:rPr>
        <w:t xml:space="preserve"> и по тем же основаниям;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с использованием Интернет-сервиса на официальном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Федеральной налого</w:t>
      </w:r>
      <w:r w:rsidR="000161FB" w:rsidRPr="006E0DAB">
        <w:rPr>
          <w:rFonts w:ascii="Times New Roman" w:hAnsi="Times New Roman" w:cs="Times New Roman"/>
          <w:sz w:val="28"/>
          <w:szCs w:val="28"/>
        </w:rPr>
        <w:t>вой службы Российской Федерации (в случае если участник отбора юридическое лицо);</w:t>
      </w:r>
    </w:p>
    <w:p w:rsidR="000161FB" w:rsidRPr="006E0DAB" w:rsidRDefault="000161FB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индивидуальных предпринимателей с использованием Интернет-сервиса на официальном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Российской Федерации (в случае если участник отбора индивидуальный предприниматель);</w:t>
      </w:r>
    </w:p>
    <w:p w:rsidR="0099253B" w:rsidRPr="006E0DAB" w:rsidRDefault="000161FB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с</w:t>
      </w:r>
      <w:r w:rsidR="0099253B" w:rsidRPr="006E0DAB">
        <w:rPr>
          <w:rFonts w:ascii="Times New Roman" w:hAnsi="Times New Roman" w:cs="Times New Roman"/>
          <w:sz w:val="28"/>
          <w:szCs w:val="28"/>
        </w:rPr>
        <w:t xml:space="preserve">оциальный паспорт </w:t>
      </w:r>
      <w:r w:rsidR="00343327" w:rsidRPr="006E0DAB">
        <w:rPr>
          <w:rFonts w:ascii="Times New Roman" w:hAnsi="Times New Roman" w:cs="Times New Roman"/>
          <w:sz w:val="28"/>
          <w:szCs w:val="28"/>
        </w:rPr>
        <w:t>семьи военнослужащего, заполняемым в соответствии с протоколом №1 заседания Рабочей группы при призывной комиссии по мобилизации</w:t>
      </w:r>
      <w:r w:rsidR="00D95AC3" w:rsidRPr="006E0DA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по обеспечению социального сопровождения мобилизуемых граждан и членов их семей от 01.10.2022</w:t>
      </w:r>
      <w:r w:rsidR="005E58AC" w:rsidRPr="006E0D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58AC" w:rsidRPr="006E0DAB" w:rsidRDefault="005E58AC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сведения в Центре поддержки семей военнослужащих города Ханты-Мансийска о наличии соответствующих заявок (обращений) от членов семьи граждан, проходящих военную службу.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1</w:t>
      </w:r>
      <w:r w:rsidR="00861826" w:rsidRPr="006E0DAB">
        <w:rPr>
          <w:rFonts w:ascii="Times New Roman" w:hAnsi="Times New Roman" w:cs="Times New Roman"/>
          <w:sz w:val="28"/>
          <w:szCs w:val="28"/>
        </w:rPr>
        <w:t>6</w:t>
      </w:r>
      <w:r w:rsidRPr="006E0DAB">
        <w:rPr>
          <w:rFonts w:ascii="Times New Roman" w:hAnsi="Times New Roman" w:cs="Times New Roman"/>
          <w:sz w:val="28"/>
          <w:szCs w:val="28"/>
        </w:rPr>
        <w:t xml:space="preserve">.Уполномоченный орган в течение 10 рабочих дней со дня поступления документов, указанных в </w:t>
      </w:r>
      <w:hyperlink w:anchor="P93">
        <w:r w:rsidRPr="006E0DAB">
          <w:rPr>
            <w:rFonts w:ascii="Times New Roman" w:hAnsi="Times New Roman" w:cs="Times New Roman"/>
            <w:sz w:val="28"/>
            <w:szCs w:val="28"/>
          </w:rPr>
          <w:t>пункте 1</w:t>
        </w:r>
        <w:r w:rsidR="00861826" w:rsidRPr="006E0DA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направляет их в Комиссию по проведению отбора в целях предоставления субсидий из бюджета города Ханты-Мансийска на возмещение затрат, </w:t>
      </w:r>
      <w:r w:rsidR="00E913AC" w:rsidRPr="006E0DAB">
        <w:rPr>
          <w:rFonts w:ascii="Times New Roman" w:hAnsi="Times New Roman" w:cs="Times New Roman"/>
          <w:sz w:val="28"/>
          <w:szCs w:val="28"/>
        </w:rPr>
        <w:t>возникших в связи с оказанием поддержки семьям граж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дан, проходящих военную службу </w:t>
      </w:r>
      <w:r w:rsidRPr="006E0DAB">
        <w:rPr>
          <w:rFonts w:ascii="Times New Roman" w:hAnsi="Times New Roman" w:cs="Times New Roman"/>
          <w:sz w:val="28"/>
          <w:szCs w:val="28"/>
        </w:rPr>
        <w:t>(далее - Комиссия) для рассмотрения, с уведомлением об этом каждого участника отбора.</w:t>
      </w:r>
      <w:proofErr w:type="gramEnd"/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Комиссия формируется из представителей органов Администрации города Ханты-Мансийска</w:t>
      </w:r>
      <w:r w:rsidR="000161FB" w:rsidRPr="006E0DAB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6E0DA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94">
        <w:r w:rsidRPr="006E0DAB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- заместитель председателя Комиссии.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 от списочного состава Комиссии.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 в соответствии с должностной инструкцией (распорядительным актом).</w:t>
      </w:r>
    </w:p>
    <w:p w:rsidR="00494A21" w:rsidRPr="006E0DAB" w:rsidRDefault="006657F0" w:rsidP="00A43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NewRomanPSMT" w:hAnsi="TimesNewRomanPSMT" w:cs="TimesNewRomanPSMT"/>
          <w:sz w:val="27"/>
          <w:szCs w:val="27"/>
        </w:rPr>
        <w:tab/>
      </w:r>
      <w:r w:rsidR="00494A21" w:rsidRPr="006E0DAB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большинством голосов от числа присутствующих членов Комиссии. В случае равенства голосов голос председательствующего на заседании Комиссии является решающим.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1</w:t>
      </w:r>
      <w:r w:rsidR="00861826" w:rsidRPr="006E0DAB">
        <w:rPr>
          <w:rFonts w:ascii="Times New Roman" w:hAnsi="Times New Roman" w:cs="Times New Roman"/>
          <w:sz w:val="28"/>
          <w:szCs w:val="28"/>
        </w:rPr>
        <w:t>7</w:t>
      </w:r>
      <w:r w:rsidRPr="006E0DAB">
        <w:rPr>
          <w:rFonts w:ascii="Times New Roman" w:hAnsi="Times New Roman" w:cs="Times New Roman"/>
          <w:sz w:val="28"/>
          <w:szCs w:val="28"/>
        </w:rPr>
        <w:t xml:space="preserve">.Комиссия рассматривает и анализирует заявки на участие в отборе в течение 10 рабочих дней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заявок в Комиссию и принимают решение о рекомендации в предоставлении или об отказе в предоставлении субсидии.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6E0DAB">
        <w:rPr>
          <w:rFonts w:ascii="Times New Roman" w:hAnsi="Times New Roman" w:cs="Times New Roman"/>
          <w:sz w:val="28"/>
          <w:szCs w:val="28"/>
        </w:rPr>
        <w:t>1</w:t>
      </w:r>
      <w:r w:rsidR="00861826" w:rsidRPr="006E0DAB">
        <w:rPr>
          <w:rFonts w:ascii="Times New Roman" w:hAnsi="Times New Roman" w:cs="Times New Roman"/>
          <w:sz w:val="28"/>
          <w:szCs w:val="28"/>
        </w:rPr>
        <w:t>8</w:t>
      </w:r>
      <w:r w:rsidRPr="006E0DAB">
        <w:rPr>
          <w:rFonts w:ascii="Times New Roman" w:hAnsi="Times New Roman" w:cs="Times New Roman"/>
          <w:sz w:val="28"/>
          <w:szCs w:val="28"/>
        </w:rPr>
        <w:t>.Заявка на участие в отборе отклоняется Комиссией на стадии рассмотрения и оценки заявок на участие в отборе по следующим основаниям: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</w:t>
      </w:r>
      <w:hyperlink w:anchor="P24">
        <w:r w:rsidRPr="006E0DA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61826" w:rsidRPr="006E0D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">
        <w:r w:rsidR="00861826" w:rsidRPr="006E0DA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>
        <w:r w:rsidR="00861826" w:rsidRPr="006E0DA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заявок на участие в отборе требованиям, установленным в объявлении о проведении отбора, в том числе </w:t>
      </w:r>
      <w:hyperlink w:anchor="P60">
        <w:r w:rsidRPr="006E0DAB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861826" w:rsidRPr="006E0DA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">
        <w:r w:rsidRPr="006E0DAB">
          <w:rPr>
            <w:rFonts w:ascii="Times New Roman" w:hAnsi="Times New Roman" w:cs="Times New Roman"/>
            <w:sz w:val="28"/>
            <w:szCs w:val="28"/>
          </w:rPr>
          <w:t>1</w:t>
        </w:r>
        <w:r w:rsidR="00861826" w:rsidRPr="006E0D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>
        <w:r w:rsidRPr="006E0DAB">
          <w:rPr>
            <w:rFonts w:ascii="Times New Roman" w:hAnsi="Times New Roman" w:cs="Times New Roman"/>
            <w:sz w:val="28"/>
            <w:szCs w:val="28"/>
          </w:rPr>
          <w:t>1</w:t>
        </w:r>
        <w:r w:rsidR="00861826" w:rsidRPr="006E0D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4) подача участником отбора заявки на участие в отборе после даты и (или) времени, определенных для подачи заявок на участие в отборе.</w:t>
      </w:r>
    </w:p>
    <w:p w:rsidR="009773A0" w:rsidRPr="006E0DAB" w:rsidRDefault="009773A0" w:rsidP="00404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94A21" w:rsidRPr="006E0DAB" w:rsidRDefault="0040033E" w:rsidP="00404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494A21" w:rsidRPr="006E0DAB">
        <w:rPr>
          <w:rFonts w:ascii="Times New Roman" w:hAnsi="Times New Roman" w:cs="Times New Roman"/>
          <w:b w:val="0"/>
          <w:sz w:val="28"/>
          <w:szCs w:val="28"/>
        </w:rPr>
        <w:t>III. Условия и порядок предоставления субсидии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861826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6E0DAB">
        <w:rPr>
          <w:rFonts w:ascii="Times New Roman" w:hAnsi="Times New Roman" w:cs="Times New Roman"/>
          <w:sz w:val="28"/>
          <w:szCs w:val="28"/>
        </w:rPr>
        <w:t>19</w:t>
      </w:r>
      <w:r w:rsidR="00494A21" w:rsidRPr="006E0DAB">
        <w:rPr>
          <w:rFonts w:ascii="Times New Roman" w:hAnsi="Times New Roman" w:cs="Times New Roman"/>
          <w:sz w:val="28"/>
          <w:szCs w:val="28"/>
        </w:rPr>
        <w:t>.С учетом рекомендаций, содержащихся в протоколе Комиссии, главный распорядитель как получатель бюджетных сре</w:t>
      </w:r>
      <w:proofErr w:type="gramStart"/>
      <w:r w:rsidR="00494A21" w:rsidRPr="006E0DA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494A21" w:rsidRPr="006E0DAB">
        <w:rPr>
          <w:rFonts w:ascii="Times New Roman" w:hAnsi="Times New Roman" w:cs="Times New Roman"/>
          <w:sz w:val="28"/>
          <w:szCs w:val="28"/>
        </w:rPr>
        <w:t>ечение 10 рабочих дней со дня подписания протокола Комиссии:</w:t>
      </w:r>
    </w:p>
    <w:p w:rsidR="00494A21" w:rsidRPr="006E0DAB" w:rsidRDefault="00861826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proofErr w:type="gramStart"/>
      <w:r w:rsidRPr="006E0DAB">
        <w:rPr>
          <w:rFonts w:ascii="Times New Roman" w:hAnsi="Times New Roman" w:cs="Times New Roman"/>
          <w:sz w:val="28"/>
          <w:szCs w:val="28"/>
        </w:rPr>
        <w:t>19</w:t>
      </w:r>
      <w:r w:rsidR="00494A21" w:rsidRPr="006E0DAB">
        <w:rPr>
          <w:rFonts w:ascii="Times New Roman" w:hAnsi="Times New Roman" w:cs="Times New Roman"/>
          <w:sz w:val="28"/>
          <w:szCs w:val="28"/>
        </w:rPr>
        <w:t>.1.В случае соответствия участника отбора и заявки на участие в отборе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уведомлени</w:t>
      </w:r>
      <w:r w:rsidR="00A66847" w:rsidRPr="006E0DAB">
        <w:rPr>
          <w:rFonts w:ascii="Times New Roman" w:hAnsi="Times New Roman" w:cs="Times New Roman"/>
          <w:sz w:val="28"/>
          <w:szCs w:val="28"/>
        </w:rPr>
        <w:t>я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проекта соглашения о предоставлении субсидии (далее - соглашение)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  <w:proofErr w:type="gramEnd"/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Решение, указанное в </w:t>
      </w:r>
      <w:hyperlink w:anchor="P119">
        <w:r w:rsidRPr="006E0DA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настоящего подпункта, принимается главным распорядителем как получателем бюджетных сре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>орме постановления Администрации города Ханты-Мансийска.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Подготовка и согласование проекта постановления Администрации города Ханты-Мансийска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Ханты-Мансийска.</w:t>
      </w:r>
    </w:p>
    <w:p w:rsidR="00494A21" w:rsidRPr="006E0DAB" w:rsidRDefault="00861826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19</w:t>
      </w:r>
      <w:r w:rsidR="00494A21" w:rsidRPr="006E0DAB">
        <w:rPr>
          <w:rFonts w:ascii="Times New Roman" w:hAnsi="Times New Roman" w:cs="Times New Roman"/>
          <w:sz w:val="28"/>
          <w:szCs w:val="28"/>
        </w:rPr>
        <w:t>.2.В случае несоответствия участника отбора и (или) заявки на участие в отборе требованиям Порядка, принимает решение об отказе в предоставлении субсидии и направляет участнику отбора уведомление о принятом решении с указанием оснований.</w:t>
      </w:r>
    </w:p>
    <w:p w:rsidR="000161FB" w:rsidRPr="006E0DAB" w:rsidRDefault="000161FB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оформляется в форме уведомления.</w:t>
      </w:r>
    </w:p>
    <w:p w:rsidR="00494A21" w:rsidRPr="006E0DAB" w:rsidRDefault="003C293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20.</w:t>
      </w:r>
      <w:r w:rsidR="00494A21" w:rsidRPr="006E0DA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отклонение заявки по основаниям, указанным в </w:t>
      </w:r>
      <w:hyperlink w:anchor="P110">
        <w:r w:rsidRPr="006E0DAB">
          <w:rPr>
            <w:rFonts w:ascii="Times New Roman" w:hAnsi="Times New Roman" w:cs="Times New Roman"/>
            <w:sz w:val="28"/>
            <w:szCs w:val="28"/>
          </w:rPr>
          <w:t>пункте 1</w:t>
        </w:r>
        <w:r w:rsidR="00861826" w:rsidRPr="006E0DA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недостоверность представленн</w:t>
      </w:r>
      <w:r w:rsidR="000161FB" w:rsidRPr="006E0DAB">
        <w:rPr>
          <w:rFonts w:ascii="Times New Roman" w:hAnsi="Times New Roman" w:cs="Times New Roman"/>
          <w:sz w:val="28"/>
          <w:szCs w:val="28"/>
        </w:rPr>
        <w:t>ой участником отбора информации;</w:t>
      </w:r>
    </w:p>
    <w:p w:rsidR="000161FB" w:rsidRPr="006E0DAB" w:rsidRDefault="000161FB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</w:t>
      </w:r>
      <w:r w:rsidR="003C2931" w:rsidRPr="006E0DAB">
        <w:rPr>
          <w:rFonts w:ascii="Times New Roman" w:hAnsi="Times New Roman" w:cs="Times New Roman"/>
          <w:sz w:val="28"/>
          <w:szCs w:val="28"/>
        </w:rPr>
        <w:t>1</w:t>
      </w:r>
      <w:r w:rsidRPr="006E0DAB">
        <w:rPr>
          <w:rFonts w:ascii="Times New Roman" w:hAnsi="Times New Roman" w:cs="Times New Roman"/>
          <w:sz w:val="28"/>
          <w:szCs w:val="28"/>
        </w:rPr>
        <w:t xml:space="preserve">.Уполномоченный орган в течение 5 рабочих дней после принятия решений, указанных в </w:t>
      </w:r>
      <w:hyperlink w:anchor="P118">
        <w:r w:rsidRPr="006E0DA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61826" w:rsidRPr="006E0DA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на сайте города Ханты-Мансийска информацию о результатах рассмотрения заявок на участие в отборе, включающую следующие сведения: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 на участие в отборе;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</w:t>
      </w:r>
      <w:r w:rsidR="003C2931" w:rsidRPr="006E0DAB">
        <w:rPr>
          <w:rFonts w:ascii="Times New Roman" w:hAnsi="Times New Roman" w:cs="Times New Roman"/>
          <w:sz w:val="28"/>
          <w:szCs w:val="28"/>
        </w:rPr>
        <w:t>2</w:t>
      </w:r>
      <w:r w:rsidRPr="006E0DAB">
        <w:rPr>
          <w:rFonts w:ascii="Times New Roman" w:hAnsi="Times New Roman" w:cs="Times New Roman"/>
          <w:sz w:val="28"/>
          <w:szCs w:val="28"/>
        </w:rPr>
        <w:t>.Размер субсидии определяется в пределах доведенных лимитов бюджетных обязательств на предоставление субсидии</w:t>
      </w:r>
      <w:r w:rsidR="007B6843" w:rsidRPr="006E0DAB">
        <w:rPr>
          <w:rFonts w:ascii="Times New Roman" w:hAnsi="Times New Roman" w:cs="Times New Roman"/>
          <w:sz w:val="28"/>
          <w:szCs w:val="28"/>
        </w:rPr>
        <w:t>, но не более 200 000,0 рублей участнику отбора</w:t>
      </w:r>
      <w:r w:rsidRPr="006E0DAB">
        <w:rPr>
          <w:rFonts w:ascii="Times New Roman" w:hAnsi="Times New Roman" w:cs="Times New Roman"/>
          <w:sz w:val="28"/>
          <w:szCs w:val="28"/>
        </w:rPr>
        <w:t>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Размер субсидии определяется по формуле: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С =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>, где: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С - размер субсидии;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0757F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-</w:t>
      </w:r>
      <w:r w:rsidR="0070757F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 xml:space="preserve">фактически понесенные затраты участником отбора, подтвержденные документами, указанными в </w:t>
      </w:r>
      <w:hyperlink w:anchor="P60">
        <w:r w:rsidRPr="006E0DA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A799A" w:rsidRPr="006E0DA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161FB" w:rsidRPr="006E0DAB">
        <w:rPr>
          <w:rFonts w:ascii="Times New Roman" w:hAnsi="Times New Roman" w:cs="Times New Roman"/>
          <w:sz w:val="28"/>
          <w:szCs w:val="28"/>
        </w:rPr>
        <w:t xml:space="preserve">, возникшие непосредственно в связи с оказанием помощи членам семьи граждан, проходящих военную службу, в соответствии с их обращением в </w:t>
      </w:r>
      <w:r w:rsidR="00D4680C" w:rsidRPr="006E0DAB">
        <w:rPr>
          <w:rFonts w:ascii="Times New Roman" w:hAnsi="Times New Roman" w:cs="Times New Roman"/>
          <w:sz w:val="28"/>
          <w:szCs w:val="28"/>
        </w:rPr>
        <w:t xml:space="preserve">Центр поддержки семей военнослужащих города Ханты-Мансийска. </w:t>
      </w:r>
    </w:p>
    <w:p w:rsidR="00D4680C" w:rsidRPr="006E0DAB" w:rsidRDefault="0070757F" w:rsidP="00D46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Возмещение затрат производится за период не более чем за полных 12 (двенадцать) месяцев, предшествующих месяцу регистрации </w:t>
      </w:r>
      <w:r w:rsidR="00D4680C" w:rsidRPr="006E0DAB">
        <w:rPr>
          <w:rFonts w:ascii="Times New Roman" w:hAnsi="Times New Roman" w:cs="Times New Roman"/>
          <w:sz w:val="28"/>
          <w:szCs w:val="28"/>
        </w:rPr>
        <w:t>заявок (обращений) от членов семьи граждан, проходящих военную службу в Центре поддержки семей военно</w:t>
      </w:r>
      <w:r w:rsidR="00B313DE" w:rsidRPr="006E0DAB">
        <w:rPr>
          <w:rFonts w:ascii="Times New Roman" w:hAnsi="Times New Roman" w:cs="Times New Roman"/>
          <w:sz w:val="28"/>
          <w:szCs w:val="28"/>
        </w:rPr>
        <w:t>служащих города Ханты-Мансийска, но не ранее чем с 21 сентября 2022 года.</w:t>
      </w:r>
    </w:p>
    <w:p w:rsidR="000161FB" w:rsidRPr="006E0DAB" w:rsidRDefault="000161FB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недостаточности бюджетных ассигнований на предоставление субсидии в полном объеме в приоритетном порядке субсидия предоставляется получателям субсидии, заявки которых зарегистрированы ранее по времени и дате.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</w:t>
      </w:r>
      <w:r w:rsidR="003C2931" w:rsidRPr="006E0DAB">
        <w:rPr>
          <w:rFonts w:ascii="Times New Roman" w:hAnsi="Times New Roman" w:cs="Times New Roman"/>
          <w:sz w:val="28"/>
          <w:szCs w:val="28"/>
        </w:rPr>
        <w:t>3</w:t>
      </w:r>
      <w:r w:rsidRPr="006E0DAB">
        <w:rPr>
          <w:rFonts w:ascii="Times New Roman" w:hAnsi="Times New Roman" w:cs="Times New Roman"/>
          <w:sz w:val="28"/>
          <w:szCs w:val="28"/>
        </w:rPr>
        <w:t xml:space="preserve">.Субсидия предоставляется на основании заключаемого соглашения о предоставлении субсидии между Администрацией города </w:t>
      </w:r>
      <w:r w:rsidR="00794A97" w:rsidRPr="006E0D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0DAB">
        <w:rPr>
          <w:rFonts w:ascii="Times New Roman" w:hAnsi="Times New Roman" w:cs="Times New Roman"/>
          <w:sz w:val="28"/>
          <w:szCs w:val="28"/>
        </w:rPr>
        <w:t>Ханты-Мансийска и получателем субсидии (далее - Соглашение).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</w:t>
      </w:r>
      <w:r w:rsidR="003C2931" w:rsidRPr="006E0DAB">
        <w:rPr>
          <w:rFonts w:ascii="Times New Roman" w:hAnsi="Times New Roman" w:cs="Times New Roman"/>
          <w:sz w:val="28"/>
          <w:szCs w:val="28"/>
        </w:rPr>
        <w:t>4</w:t>
      </w:r>
      <w:r w:rsidRPr="006E0DAB">
        <w:rPr>
          <w:rFonts w:ascii="Times New Roman" w:hAnsi="Times New Roman" w:cs="Times New Roman"/>
          <w:sz w:val="28"/>
          <w:szCs w:val="28"/>
        </w:rPr>
        <w:t>.Получатель субсидии в течение 3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</w:t>
      </w:r>
      <w:r w:rsidR="003C2931" w:rsidRPr="006E0DAB">
        <w:rPr>
          <w:rFonts w:ascii="Times New Roman" w:hAnsi="Times New Roman" w:cs="Times New Roman"/>
          <w:sz w:val="28"/>
          <w:szCs w:val="28"/>
        </w:rPr>
        <w:t>5</w:t>
      </w:r>
      <w:r w:rsidRPr="006E0DAB">
        <w:rPr>
          <w:rFonts w:ascii="Times New Roman" w:hAnsi="Times New Roman" w:cs="Times New Roman"/>
          <w:sz w:val="28"/>
          <w:szCs w:val="28"/>
        </w:rPr>
        <w:t>. В Соглашении обязательно предусматриваются: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уполномоченным органом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3">
        <w:r w:rsidRPr="006E0D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порядок согласования новых условий Соглашения</w:t>
      </w:r>
      <w:r w:rsidR="00AB3F19" w:rsidRPr="006E0DAB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AB3F19" w:rsidRPr="006E0DAB">
        <w:rPr>
          <w:rFonts w:ascii="Times New Roman" w:hAnsi="Times New Roman" w:cs="Times New Roman"/>
          <w:sz w:val="28"/>
          <w:szCs w:val="28"/>
        </w:rPr>
        <w:t>;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FB6838" w:rsidRPr="006E0DAB">
        <w:rPr>
          <w:rFonts w:ascii="Times New Roman" w:hAnsi="Times New Roman" w:cs="Times New Roman"/>
          <w:sz w:val="28"/>
          <w:szCs w:val="28"/>
        </w:rPr>
        <w:t>.</w:t>
      </w:r>
    </w:p>
    <w:p w:rsidR="00661802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</w:t>
      </w:r>
      <w:r w:rsidR="003C2931" w:rsidRPr="006E0DAB">
        <w:rPr>
          <w:rFonts w:ascii="Times New Roman" w:hAnsi="Times New Roman" w:cs="Times New Roman"/>
          <w:sz w:val="28"/>
          <w:szCs w:val="28"/>
        </w:rPr>
        <w:t>6</w:t>
      </w:r>
      <w:r w:rsidRPr="006E0DAB">
        <w:rPr>
          <w:rFonts w:ascii="Times New Roman" w:hAnsi="Times New Roman" w:cs="Times New Roman"/>
          <w:sz w:val="28"/>
          <w:szCs w:val="28"/>
        </w:rPr>
        <w:t xml:space="preserve">.Результатом предоставления субсидии является фактическое </w:t>
      </w:r>
      <w:r w:rsidR="00CD0D1F" w:rsidRPr="006E0DAB">
        <w:rPr>
          <w:rFonts w:ascii="Times New Roman" w:hAnsi="Times New Roman" w:cs="Times New Roman"/>
          <w:sz w:val="28"/>
          <w:szCs w:val="28"/>
        </w:rPr>
        <w:t xml:space="preserve">выполнение работ, </w:t>
      </w:r>
      <w:r w:rsidRPr="006E0DAB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="001A799A" w:rsidRPr="006E0DA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3F1636" w:rsidRPr="006E0DA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A799A" w:rsidRPr="006E0DAB">
        <w:rPr>
          <w:rFonts w:ascii="Times New Roman" w:eastAsia="Times New Roman" w:hAnsi="Times New Roman" w:cs="Times New Roman"/>
          <w:sz w:val="28"/>
          <w:szCs w:val="28"/>
        </w:rPr>
        <w:t xml:space="preserve"> оказания поддержки </w:t>
      </w:r>
      <w:r w:rsidR="00CD0D1F" w:rsidRPr="006E0DAB">
        <w:rPr>
          <w:rFonts w:ascii="Times New Roman" w:eastAsia="Times New Roman" w:hAnsi="Times New Roman" w:cs="Times New Roman"/>
          <w:sz w:val="28"/>
          <w:szCs w:val="28"/>
        </w:rPr>
        <w:t>членам семей</w:t>
      </w:r>
      <w:r w:rsidR="001A799A" w:rsidRPr="006E0DAB">
        <w:rPr>
          <w:rFonts w:ascii="Times New Roman" w:hAnsi="Times New Roman" w:cs="Times New Roman"/>
          <w:sz w:val="28"/>
          <w:szCs w:val="28"/>
        </w:rPr>
        <w:t xml:space="preserve"> граждан, проходящих военную службу</w:t>
      </w:r>
      <w:r w:rsidR="00661802" w:rsidRPr="006E0DAB">
        <w:rPr>
          <w:rFonts w:ascii="Times New Roman" w:hAnsi="Times New Roman" w:cs="Times New Roman"/>
          <w:sz w:val="28"/>
          <w:szCs w:val="28"/>
        </w:rPr>
        <w:t>.</w:t>
      </w:r>
      <w:r w:rsidR="008A5BA3" w:rsidRPr="006E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</w:t>
      </w:r>
      <w:r w:rsidR="003C2931" w:rsidRPr="006E0DAB">
        <w:rPr>
          <w:rFonts w:ascii="Times New Roman" w:hAnsi="Times New Roman" w:cs="Times New Roman"/>
          <w:sz w:val="28"/>
          <w:szCs w:val="28"/>
        </w:rPr>
        <w:t>7</w:t>
      </w:r>
      <w:r w:rsidRPr="006E0DAB">
        <w:rPr>
          <w:rFonts w:ascii="Times New Roman" w:hAnsi="Times New Roman" w:cs="Times New Roman"/>
          <w:sz w:val="28"/>
          <w:szCs w:val="28"/>
        </w:rPr>
        <w:t>.Главный распорядитель как получатель бюджетных средств не позднее 10 рабочего дня, следующего за днем принятия решения о предоставлении субсидии, и на основании заключенного Соглашения перечисляет субсидию одним платежом на расчетный счет получателя субсидии, открытый в кредитной организации.</w:t>
      </w:r>
    </w:p>
    <w:p w:rsidR="00494A21" w:rsidRPr="006E0DAB" w:rsidRDefault="006530F8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28.В течение одного финансового года </w:t>
      </w:r>
      <w:r w:rsidR="007D6A44" w:rsidRPr="006E0DA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E3272" w:rsidRPr="006E0DAB">
        <w:rPr>
          <w:rFonts w:ascii="Times New Roman" w:hAnsi="Times New Roman" w:cs="Times New Roman"/>
          <w:sz w:val="28"/>
          <w:szCs w:val="28"/>
        </w:rPr>
        <w:t>отбор</w:t>
      </w:r>
      <w:r w:rsidR="007D6A44" w:rsidRPr="006E0DAB">
        <w:rPr>
          <w:rFonts w:ascii="Times New Roman" w:hAnsi="Times New Roman" w:cs="Times New Roman"/>
          <w:sz w:val="28"/>
          <w:szCs w:val="28"/>
        </w:rPr>
        <w:t>а</w:t>
      </w:r>
      <w:r w:rsidR="00DE3272" w:rsidRPr="006E0DAB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6E0DAB">
        <w:rPr>
          <w:rFonts w:ascii="Times New Roman" w:hAnsi="Times New Roman" w:cs="Times New Roman"/>
          <w:sz w:val="28"/>
          <w:szCs w:val="28"/>
        </w:rPr>
        <w:t xml:space="preserve"> может быть объявлен</w:t>
      </w:r>
      <w:r w:rsidR="007D6A44" w:rsidRPr="006E0DAB">
        <w:rPr>
          <w:rFonts w:ascii="Times New Roman" w:hAnsi="Times New Roman" w:cs="Times New Roman"/>
          <w:sz w:val="28"/>
          <w:szCs w:val="28"/>
        </w:rPr>
        <w:t>о</w:t>
      </w:r>
      <w:r w:rsidRPr="006E0DAB">
        <w:rPr>
          <w:rFonts w:ascii="Times New Roman" w:hAnsi="Times New Roman" w:cs="Times New Roman"/>
          <w:sz w:val="28"/>
          <w:szCs w:val="28"/>
        </w:rPr>
        <w:t xml:space="preserve"> неоднократно при наличии лимитов бюджетных ассигнований, предусмотренных на данные цели в текущем финансовом году.</w:t>
      </w:r>
    </w:p>
    <w:p w:rsidR="006530F8" w:rsidRPr="006E0DAB" w:rsidRDefault="006530F8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3C2931" w:rsidP="00404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F16C64" w:rsidRPr="006E0DA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94A21" w:rsidRPr="006E0DAB">
        <w:rPr>
          <w:rFonts w:ascii="Times New Roman" w:hAnsi="Times New Roman" w:cs="Times New Roman"/>
          <w:b w:val="0"/>
          <w:sz w:val="28"/>
          <w:szCs w:val="28"/>
        </w:rPr>
        <w:t>V. Требования к осуществлению контроля за соблюдением</w:t>
      </w:r>
    </w:p>
    <w:p w:rsidR="00494A21" w:rsidRPr="006E0DAB" w:rsidRDefault="00494A21" w:rsidP="0040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>условий и порядка предоставления субсидий и ответственность</w:t>
      </w:r>
    </w:p>
    <w:p w:rsidR="00494A21" w:rsidRPr="006E0DAB" w:rsidRDefault="00494A21" w:rsidP="0040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>за их нарушение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1A799A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2</w:t>
      </w:r>
      <w:r w:rsidR="006530F8" w:rsidRPr="006E0DAB">
        <w:rPr>
          <w:rFonts w:ascii="Times New Roman" w:hAnsi="Times New Roman" w:cs="Times New Roman"/>
          <w:sz w:val="28"/>
          <w:szCs w:val="28"/>
        </w:rPr>
        <w:t>9</w:t>
      </w:r>
      <w:r w:rsidR="00494A21" w:rsidRPr="006E0DA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94A21" w:rsidRPr="006E0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4A21" w:rsidRPr="006E0DAB">
        <w:rPr>
          <w:rFonts w:ascii="Times New Roman" w:hAnsi="Times New Roman" w:cs="Times New Roman"/>
          <w:sz w:val="28"/>
          <w:szCs w:val="28"/>
        </w:rPr>
        <w:t xml:space="preserve"> соблюдением условий и порядка предоставления субсидии осуществляет уполномоченный орган, в том числе в части результатов предоставления субсидии. Органы муниципального финансового контроля осуществляют проверку в соответствии с Бюджетным </w:t>
      </w:r>
      <w:hyperlink r:id="rId14">
        <w:r w:rsidR="00494A21" w:rsidRPr="006E0D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94A21" w:rsidRPr="006E0D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4A21" w:rsidRPr="006E0DAB" w:rsidRDefault="006530F8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30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.В случае нарушения получателем субсидии условий предоставления субсидии, уполномоченный орган в течение 5 рабочих дней со дня обнаружения указанных нарушений направляет получателю субсидии письменное требование о возврате субсидии в бюджет города </w:t>
      </w:r>
      <w:r w:rsidR="00794A97" w:rsidRPr="006E0D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4A21" w:rsidRPr="006E0DAB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494A21" w:rsidRPr="006E0DAB" w:rsidRDefault="003C293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3</w:t>
      </w:r>
      <w:r w:rsidR="006530F8" w:rsidRPr="006E0DAB">
        <w:rPr>
          <w:rFonts w:ascii="Times New Roman" w:hAnsi="Times New Roman" w:cs="Times New Roman"/>
          <w:sz w:val="28"/>
          <w:szCs w:val="28"/>
        </w:rPr>
        <w:t>1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.Получатель субсидии возвращает в бюджет города </w:t>
      </w:r>
      <w:r w:rsidR="00794A97" w:rsidRPr="006E0D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4A21" w:rsidRPr="006E0DAB">
        <w:rPr>
          <w:rFonts w:ascii="Times New Roman" w:hAnsi="Times New Roman" w:cs="Times New Roman"/>
          <w:sz w:val="28"/>
          <w:szCs w:val="28"/>
        </w:rPr>
        <w:t>Ханты-Мансийска субсидию в течение тридцати дней со дня получения письменного требования о возврате субсидии.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3</w:t>
      </w:r>
      <w:r w:rsidR="006530F8" w:rsidRPr="006E0DAB">
        <w:rPr>
          <w:rFonts w:ascii="Times New Roman" w:hAnsi="Times New Roman" w:cs="Times New Roman"/>
          <w:sz w:val="28"/>
          <w:szCs w:val="28"/>
        </w:rPr>
        <w:t>2</w:t>
      </w:r>
      <w:r w:rsidRPr="006E0DAB">
        <w:rPr>
          <w:rFonts w:ascii="Times New Roman" w:hAnsi="Times New Roman" w:cs="Times New Roman"/>
          <w:sz w:val="28"/>
          <w:szCs w:val="28"/>
        </w:rPr>
        <w:t>.В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1A799A" w:rsidRPr="006E0DAB" w:rsidRDefault="001A799A" w:rsidP="00404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799A" w:rsidRPr="006E0DAB" w:rsidRDefault="001A799A" w:rsidP="00404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64" w:rsidRPr="006E0DAB" w:rsidRDefault="00F16C64" w:rsidP="00404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64" w:rsidRPr="006E0DAB" w:rsidRDefault="00F16C64" w:rsidP="00404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64" w:rsidRPr="006E0DAB" w:rsidRDefault="00F16C64" w:rsidP="00404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4A21" w:rsidRPr="006E0DAB" w:rsidRDefault="00494A21" w:rsidP="00404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к</w:t>
      </w:r>
      <w:r w:rsidR="0008443C" w:rsidRPr="006E0DAB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субсидии</w:t>
      </w:r>
    </w:p>
    <w:p w:rsidR="00601B21" w:rsidRPr="006E0DAB" w:rsidRDefault="00494A21" w:rsidP="00404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  <w:proofErr w:type="gramStart"/>
      <w:r w:rsidR="00601B21" w:rsidRPr="006E0DAB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="00601B21" w:rsidRPr="006E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21" w:rsidRPr="006E0DAB" w:rsidRDefault="00601B21" w:rsidP="00404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лицам, индивидуальным предпринимателям </w:t>
      </w:r>
    </w:p>
    <w:p w:rsidR="00601B21" w:rsidRPr="006E0DAB" w:rsidRDefault="00494A21" w:rsidP="00404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на возмещение затрат,</w:t>
      </w:r>
      <w:r w:rsidR="00601B21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возникших в связи</w:t>
      </w:r>
      <w:r w:rsidR="00601B21" w:rsidRPr="006E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8C" w:rsidRPr="006E0DAB" w:rsidRDefault="00494A21" w:rsidP="00404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с </w:t>
      </w:r>
      <w:r w:rsidR="004C408C" w:rsidRPr="006E0DAB">
        <w:rPr>
          <w:rFonts w:ascii="Times New Roman" w:hAnsi="Times New Roman" w:cs="Times New Roman"/>
          <w:sz w:val="28"/>
          <w:szCs w:val="28"/>
        </w:rPr>
        <w:t xml:space="preserve">оказанием поддержки семей граждан, </w:t>
      </w:r>
    </w:p>
    <w:p w:rsidR="00494A21" w:rsidRPr="006E0DAB" w:rsidRDefault="004C408C" w:rsidP="00404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проходящи</w:t>
      </w:r>
      <w:r w:rsidR="00A91CD4" w:rsidRPr="006E0D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военную службу</w:t>
      </w:r>
    </w:p>
    <w:p w:rsidR="00494A21" w:rsidRPr="006E0DAB" w:rsidRDefault="00494A21" w:rsidP="00404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83"/>
      <w:bookmarkEnd w:id="11"/>
      <w:r w:rsidRPr="006E0DAB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94A21" w:rsidRPr="006E0DAB" w:rsidRDefault="00494A21" w:rsidP="00404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на участие в отборе по предоставлению субсиди</w:t>
      </w:r>
      <w:r w:rsidR="0008443C" w:rsidRPr="006E0DAB">
        <w:rPr>
          <w:rFonts w:ascii="Times New Roman" w:hAnsi="Times New Roman" w:cs="Times New Roman"/>
          <w:sz w:val="28"/>
          <w:szCs w:val="28"/>
        </w:rPr>
        <w:t>и</w:t>
      </w:r>
      <w:r w:rsidRPr="006E0DAB">
        <w:rPr>
          <w:rFonts w:ascii="Times New Roman" w:hAnsi="Times New Roman" w:cs="Times New Roman"/>
          <w:sz w:val="28"/>
          <w:szCs w:val="28"/>
        </w:rPr>
        <w:t xml:space="preserve"> из бюджета</w:t>
      </w:r>
    </w:p>
    <w:p w:rsidR="00601B21" w:rsidRPr="006E0DAB" w:rsidRDefault="00494A21" w:rsidP="00404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города Ханты-Мансийска на возмещение затрат, </w:t>
      </w:r>
    </w:p>
    <w:p w:rsidR="00601B21" w:rsidRPr="006E0DAB" w:rsidRDefault="00494A21" w:rsidP="00404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возникших</w:t>
      </w:r>
      <w:r w:rsidR="00601B21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C408C" w:rsidRPr="006E0DAB">
        <w:rPr>
          <w:rFonts w:ascii="Times New Roman" w:hAnsi="Times New Roman" w:cs="Times New Roman"/>
          <w:sz w:val="28"/>
          <w:szCs w:val="28"/>
        </w:rPr>
        <w:t xml:space="preserve">оказанием поддержки семей граждан, </w:t>
      </w:r>
    </w:p>
    <w:p w:rsidR="004C408C" w:rsidRPr="006E0DAB" w:rsidRDefault="004C408C" w:rsidP="00404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проходящих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военную службу</w:t>
      </w:r>
    </w:p>
    <w:p w:rsidR="0008443C" w:rsidRPr="006E0DAB" w:rsidRDefault="0008443C" w:rsidP="00404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94A21" w:rsidRPr="006E0DAB" w:rsidRDefault="00AB3F19" w:rsidP="004048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(наименование участника отбора - юридического лица, фамилия имя отчество (последнее - при наличии) индивидуального предпринимателя)</w:t>
      </w:r>
    </w:p>
    <w:p w:rsidR="00AB3F19" w:rsidRPr="006E0DAB" w:rsidRDefault="00AB3F19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Сведения об участнике отбора:</w:t>
      </w:r>
    </w:p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6E0DAB" w:rsidRPr="006E0DAB">
        <w:tc>
          <w:tcPr>
            <w:tcW w:w="4819" w:type="dxa"/>
          </w:tcPr>
          <w:p w:rsidR="00AB3F19" w:rsidRPr="006E0DAB" w:rsidRDefault="00AB3F19" w:rsidP="00404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  <w:p w:rsidR="00494A21" w:rsidRPr="006E0DAB" w:rsidRDefault="00AB3F19" w:rsidP="00404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(фамилия</w:t>
            </w:r>
            <w:r w:rsidR="00B313DE" w:rsidRPr="006E0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="00B313DE" w:rsidRPr="006E0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(последнее - при наличии) </w:t>
            </w:r>
            <w:r w:rsidR="00B313DE" w:rsidRPr="006E0DAB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предпринимателя, фамилия, имя, отчество (последнее-при наличии) руководителя организации)</w:t>
            </w:r>
            <w:proofErr w:type="gramEnd"/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AB" w:rsidRPr="006E0DAB">
        <w:tc>
          <w:tcPr>
            <w:tcW w:w="4819" w:type="dxa"/>
          </w:tcPr>
          <w:p w:rsidR="007B63BF" w:rsidRPr="006E0DAB" w:rsidRDefault="007B63BF" w:rsidP="00404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</w:t>
            </w:r>
          </w:p>
          <w:p w:rsidR="00494A21" w:rsidRPr="006E0DAB" w:rsidRDefault="007B63BF" w:rsidP="00404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(индивидуального предпринимателя):</w:t>
            </w:r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AB" w:rsidRPr="006E0DAB">
        <w:tc>
          <w:tcPr>
            <w:tcW w:w="4819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AB" w:rsidRPr="006E0DAB">
        <w:tc>
          <w:tcPr>
            <w:tcW w:w="4819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AB" w:rsidRPr="006E0DAB">
        <w:tc>
          <w:tcPr>
            <w:tcW w:w="4819" w:type="dxa"/>
            <w:vAlign w:val="center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AB" w:rsidRPr="006E0DAB">
        <w:tc>
          <w:tcPr>
            <w:tcW w:w="4819" w:type="dxa"/>
            <w:vAlign w:val="center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AB" w:rsidRPr="006E0DAB">
        <w:tc>
          <w:tcPr>
            <w:tcW w:w="4819" w:type="dxa"/>
            <w:vAlign w:val="center"/>
          </w:tcPr>
          <w:p w:rsidR="00494A21" w:rsidRPr="006E0DAB" w:rsidRDefault="00C170F4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494A21" w:rsidRPr="006E0DAB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AB" w:rsidRPr="006E0DAB">
        <w:tc>
          <w:tcPr>
            <w:tcW w:w="4819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AB" w:rsidRPr="006E0DAB">
        <w:tc>
          <w:tcPr>
            <w:tcW w:w="4819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Размер поне</w:t>
            </w:r>
            <w:r w:rsidR="007B63BF" w:rsidRPr="006E0DAB">
              <w:rPr>
                <w:rFonts w:ascii="Times New Roman" w:hAnsi="Times New Roman" w:cs="Times New Roman"/>
                <w:sz w:val="28"/>
                <w:szCs w:val="28"/>
              </w:rPr>
              <w:t>сенных</w:t>
            </w: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21" w:rsidRPr="006E0DAB">
        <w:tc>
          <w:tcPr>
            <w:tcW w:w="4819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21" w:rsidRPr="006E0DAB" w:rsidRDefault="00494A21" w:rsidP="00404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F4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601B21" w:rsidRPr="006E0DA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E0DAB">
        <w:rPr>
          <w:rFonts w:ascii="Times New Roman" w:hAnsi="Times New Roman" w:cs="Times New Roman"/>
          <w:sz w:val="28"/>
          <w:szCs w:val="28"/>
        </w:rPr>
        <w:t>,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 руководителя</w:t>
      </w:r>
      <w:proofErr w:type="gramEnd"/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                    (уполномоченного лица) участника отбора)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    с   условиями   отбора   и   предоставления субсидии ознакомле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>а) и</w:t>
      </w:r>
      <w:r w:rsidR="004C408C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согласен(на).</w:t>
      </w:r>
    </w:p>
    <w:p w:rsidR="00494A21" w:rsidRPr="006E0DAB" w:rsidRDefault="00494A21" w:rsidP="004048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63BF" w:rsidRPr="006E0DAB" w:rsidRDefault="007B63BF" w:rsidP="0040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Интернет информации об организации, о подаваемой заявке, иной информации об организации, связанной с отбором, а также согласие на обработку персональных данных (для индивидуального предпринимателя).</w:t>
      </w:r>
    </w:p>
    <w:p w:rsidR="007B63BF" w:rsidRPr="006E0DAB" w:rsidRDefault="00494A21" w:rsidP="004048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    Подтверждаю, что участник отбора:</w:t>
      </w:r>
    </w:p>
    <w:p w:rsidR="007B63BF" w:rsidRPr="006E0DAB" w:rsidRDefault="0008443C" w:rsidP="0040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4A21" w:rsidRPr="006E0DAB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</w:t>
      </w:r>
      <w:r w:rsidR="004C408C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494A21" w:rsidRPr="006E0DAB">
        <w:rPr>
          <w:rFonts w:ascii="Times New Roman" w:hAnsi="Times New Roman" w:cs="Times New Roman"/>
          <w:sz w:val="28"/>
          <w:szCs w:val="28"/>
        </w:rPr>
        <w:t>форме  присоединения  к  юридическому  лицу, являющемуся участником отбора,</w:t>
      </w:r>
      <w:r w:rsidR="004C408C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494A21" w:rsidRPr="006E0DAB">
        <w:rPr>
          <w:rFonts w:ascii="Times New Roman" w:hAnsi="Times New Roman" w:cs="Times New Roman"/>
          <w:sz w:val="28"/>
          <w:szCs w:val="28"/>
        </w:rPr>
        <w:t>другого  юридического лица), ликвидации, в отношении организации не введена</w:t>
      </w:r>
      <w:r w:rsidR="004C408C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494A21" w:rsidRPr="006E0DAB">
        <w:rPr>
          <w:rFonts w:ascii="Times New Roman" w:hAnsi="Times New Roman" w:cs="Times New Roman"/>
          <w:sz w:val="28"/>
          <w:szCs w:val="28"/>
        </w:rPr>
        <w:t>процедура   банкротства,   деятельность  организации  не  приостановлена  в</w:t>
      </w:r>
      <w:r w:rsidR="004C408C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494A21" w:rsidRPr="006E0DAB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4C408C" w:rsidRPr="006E0DAB">
        <w:rPr>
          <w:rFonts w:ascii="Times New Roman" w:hAnsi="Times New Roman" w:cs="Times New Roman"/>
          <w:sz w:val="28"/>
          <w:szCs w:val="28"/>
        </w:rPr>
        <w:t>п</w:t>
      </w:r>
      <w:r w:rsidR="00494A21" w:rsidRPr="006E0DAB">
        <w:rPr>
          <w:rFonts w:ascii="Times New Roman" w:hAnsi="Times New Roman" w:cs="Times New Roman"/>
          <w:sz w:val="28"/>
          <w:szCs w:val="28"/>
        </w:rPr>
        <w:t>редусмотренном законодательством Российской Федерации</w:t>
      </w:r>
      <w:r w:rsidR="007B63BF" w:rsidRPr="006E0DAB">
        <w:rPr>
          <w:rFonts w:ascii="Times New Roman" w:hAnsi="Times New Roman" w:cs="Times New Roman"/>
          <w:sz w:val="28"/>
          <w:szCs w:val="28"/>
        </w:rPr>
        <w:t>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494A21" w:rsidRPr="006E0DAB">
        <w:rPr>
          <w:rFonts w:ascii="Times New Roman" w:hAnsi="Times New Roman" w:cs="Times New Roman"/>
          <w:sz w:val="28"/>
          <w:szCs w:val="28"/>
        </w:rPr>
        <w:t>;</w:t>
      </w:r>
      <w:r w:rsidR="004C408C" w:rsidRPr="006E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3CBE" w:rsidRPr="006E0DAB" w:rsidRDefault="006F3CBE" w:rsidP="006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Федерации); </w:t>
      </w:r>
    </w:p>
    <w:p w:rsidR="007B63BF" w:rsidRPr="006E0DAB" w:rsidRDefault="00494A21" w:rsidP="0040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не является   получателем   средств   бюджета города Ханты-Мансийска</w:t>
      </w:r>
      <w:r w:rsidR="004C408C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6E0D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5">
        <w:r w:rsidRPr="006E0DA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E0DAB">
        <w:rPr>
          <w:rFonts w:ascii="Times New Roman" w:hAnsi="Times New Roman" w:cs="Times New Roman"/>
          <w:sz w:val="28"/>
          <w:szCs w:val="28"/>
        </w:rPr>
        <w:t>, на основании иных муниципальных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правовых актов города Ханты-Мансийска на цель, установленную в настоящем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Порядке и по тем же основаниям;</w:t>
      </w:r>
    </w:p>
    <w:p w:rsidR="00494A21" w:rsidRPr="006E0DAB" w:rsidRDefault="00494A21" w:rsidP="0040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не находится в реестре недобросовестных поставщиков (подрядчиков,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исполнителей) в связи с отказом от исполнения заключенных государственных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(муниципальных) контрактов о поставке товаров, выполнении работ, оказании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услуг   по   причине   введения   политических или экономических санкций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иностранными государствами,   совершающими    недружественные  действия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в   отношении   Российской  Федерации,  граждан  Российской  Федерации  или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российских  юридических  лиц, и (или) введением иностранными государствами,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государственными  объединениями  и  (или)  союзами и (или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>) государственными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(межгосударственными)     учреждениями     иностранных    государств    или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государственных  объединений  и (или) союзов мер ограничительного характера</w:t>
      </w:r>
      <w:r w:rsidR="007B63BF" w:rsidRPr="006E0DAB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6E0DAB">
        <w:rPr>
          <w:rFonts w:ascii="Times New Roman" w:hAnsi="Times New Roman" w:cs="Times New Roman"/>
          <w:sz w:val="28"/>
          <w:szCs w:val="28"/>
        </w:rPr>
        <w:t>.</w:t>
      </w:r>
    </w:p>
    <w:p w:rsidR="00494A21" w:rsidRPr="006E0DAB" w:rsidRDefault="00494A21" w:rsidP="004048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E6AF3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ab/>
      </w:r>
      <w:r w:rsidR="00494A21" w:rsidRPr="006E0DAB">
        <w:rPr>
          <w:rFonts w:ascii="Times New Roman" w:hAnsi="Times New Roman" w:cs="Times New Roman"/>
          <w:sz w:val="28"/>
          <w:szCs w:val="28"/>
        </w:rPr>
        <w:t>Подтверждаю,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494A21" w:rsidRPr="006E0DAB">
        <w:rPr>
          <w:rFonts w:ascii="Times New Roman" w:hAnsi="Times New Roman" w:cs="Times New Roman"/>
          <w:sz w:val="28"/>
          <w:szCs w:val="28"/>
        </w:rPr>
        <w:t>что все представленные мной сведения и документы являются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494A21" w:rsidRPr="006E0DAB">
        <w:rPr>
          <w:rFonts w:ascii="Times New Roman" w:hAnsi="Times New Roman" w:cs="Times New Roman"/>
          <w:sz w:val="28"/>
          <w:szCs w:val="28"/>
        </w:rPr>
        <w:t>достоверными.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   Опись документов прилагается.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    Приложение: на _____ л. в ед. экз.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6B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  Руководитель организации 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________________</w:t>
      </w:r>
      <w:r w:rsidR="00337835" w:rsidRPr="006E0DAB">
        <w:rPr>
          <w:rFonts w:ascii="Times New Roman" w:hAnsi="Times New Roman" w:cs="Times New Roman"/>
          <w:sz w:val="28"/>
          <w:szCs w:val="28"/>
        </w:rPr>
        <w:t>_____________</w:t>
      </w:r>
      <w:r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="00087F6B" w:rsidRPr="006E0D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835" w:rsidRPr="006E0DAB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 w:rsidR="00CA09D2" w:rsidRPr="006E0DAB">
        <w:rPr>
          <w:rFonts w:ascii="Times New Roman" w:hAnsi="Times New Roman" w:cs="Times New Roman"/>
          <w:sz w:val="28"/>
          <w:szCs w:val="28"/>
        </w:rPr>
        <w:t xml:space="preserve">  </w:t>
      </w:r>
      <w:r w:rsidRPr="006E0DAB">
        <w:rPr>
          <w:rFonts w:ascii="Times New Roman" w:hAnsi="Times New Roman" w:cs="Times New Roman"/>
          <w:sz w:val="28"/>
          <w:szCs w:val="28"/>
        </w:rPr>
        <w:t xml:space="preserve">подпись)         </w:t>
      </w:r>
      <w:r w:rsidR="00087F6B" w:rsidRPr="006E0DAB">
        <w:rPr>
          <w:rFonts w:ascii="Times New Roman" w:hAnsi="Times New Roman" w:cs="Times New Roman"/>
          <w:sz w:val="28"/>
          <w:szCs w:val="28"/>
        </w:rPr>
        <w:t xml:space="preserve">     </w:t>
      </w:r>
      <w:r w:rsidR="00EA7173" w:rsidRPr="006E0DAB">
        <w:rPr>
          <w:rFonts w:ascii="Times New Roman" w:hAnsi="Times New Roman" w:cs="Times New Roman"/>
          <w:sz w:val="28"/>
          <w:szCs w:val="28"/>
        </w:rPr>
        <w:t xml:space="preserve"> </w:t>
      </w:r>
      <w:r w:rsidRPr="006E0DAB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              МП</w:t>
      </w:r>
      <w:r w:rsidR="006F3CBE" w:rsidRPr="006E0DAB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"____" ____________ 20____ года</w:t>
      </w:r>
    </w:p>
    <w:p w:rsidR="00494A21" w:rsidRPr="006E0DAB" w:rsidRDefault="00494A21" w:rsidP="0040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48C9" w:rsidRPr="006E0DAB" w:rsidRDefault="004048C9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8C9" w:rsidRPr="006E0DAB" w:rsidRDefault="004048C9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8C9" w:rsidRPr="006E0DAB" w:rsidRDefault="004048C9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8C9" w:rsidRPr="006E0DAB" w:rsidRDefault="004048C9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8C9" w:rsidRPr="006E0DAB" w:rsidRDefault="004048C9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48C9" w:rsidRPr="006E0DAB" w:rsidRDefault="004048C9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1B2D" w:rsidRPr="006E0DAB" w:rsidRDefault="00B11B2D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13DE" w:rsidRPr="006E0DAB" w:rsidRDefault="00B313DE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13DE" w:rsidRPr="006E0DAB" w:rsidRDefault="00B313DE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494A21" w:rsidP="004048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1B21" w:rsidRPr="006E0DAB" w:rsidRDefault="00601B21" w:rsidP="00601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601B21" w:rsidRPr="006E0DAB" w:rsidRDefault="00601B21" w:rsidP="00601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  <w:proofErr w:type="gramStart"/>
      <w:r w:rsidRPr="006E0DAB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21" w:rsidRPr="006E0DAB" w:rsidRDefault="00601B21" w:rsidP="00601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лицам, индивидуальным предпринимателям </w:t>
      </w:r>
    </w:p>
    <w:p w:rsidR="00601B21" w:rsidRPr="006E0DAB" w:rsidRDefault="00601B21" w:rsidP="00601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на возмещение затрат, возникших в связи </w:t>
      </w:r>
    </w:p>
    <w:p w:rsidR="00601B21" w:rsidRPr="006E0DAB" w:rsidRDefault="00601B21" w:rsidP="00601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DAB">
        <w:rPr>
          <w:rFonts w:ascii="Times New Roman" w:hAnsi="Times New Roman" w:cs="Times New Roman"/>
          <w:sz w:val="28"/>
          <w:szCs w:val="28"/>
        </w:rPr>
        <w:t xml:space="preserve">с оказанием поддержки семей граждан, </w:t>
      </w:r>
    </w:p>
    <w:p w:rsidR="00601B21" w:rsidRPr="006E0DAB" w:rsidRDefault="00601B21" w:rsidP="00601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0DAB">
        <w:rPr>
          <w:rFonts w:ascii="Times New Roman" w:hAnsi="Times New Roman" w:cs="Times New Roman"/>
          <w:sz w:val="28"/>
          <w:szCs w:val="28"/>
        </w:rPr>
        <w:t>проходящих</w:t>
      </w:r>
      <w:proofErr w:type="gramEnd"/>
      <w:r w:rsidRPr="006E0DAB">
        <w:rPr>
          <w:rFonts w:ascii="Times New Roman" w:hAnsi="Times New Roman" w:cs="Times New Roman"/>
          <w:sz w:val="28"/>
          <w:szCs w:val="28"/>
        </w:rPr>
        <w:t xml:space="preserve"> военную службу</w:t>
      </w:r>
    </w:p>
    <w:p w:rsidR="00601B21" w:rsidRPr="006E0DAB" w:rsidRDefault="00601B21" w:rsidP="00404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4A21" w:rsidRPr="006E0DAB" w:rsidRDefault="0008443C" w:rsidP="0040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294"/>
      <w:bookmarkEnd w:id="12"/>
      <w:r w:rsidRPr="006E0DAB">
        <w:rPr>
          <w:rFonts w:ascii="Times New Roman" w:hAnsi="Times New Roman" w:cs="Times New Roman"/>
          <w:b w:val="0"/>
          <w:sz w:val="28"/>
          <w:szCs w:val="28"/>
        </w:rPr>
        <w:t>С</w:t>
      </w:r>
      <w:r w:rsidR="004048C9" w:rsidRPr="006E0DAB"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:rsidR="00494A21" w:rsidRPr="006E0DAB" w:rsidRDefault="004048C9" w:rsidP="0040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>комиссии по проведению отбора в целях предоставления</w:t>
      </w:r>
    </w:p>
    <w:p w:rsidR="00494A21" w:rsidRPr="006E0DAB" w:rsidRDefault="0008443C" w:rsidP="0040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4048C9" w:rsidRPr="006E0DAB">
        <w:rPr>
          <w:rFonts w:ascii="Times New Roman" w:hAnsi="Times New Roman" w:cs="Times New Roman"/>
          <w:b w:val="0"/>
          <w:sz w:val="28"/>
          <w:szCs w:val="28"/>
        </w:rPr>
        <w:t xml:space="preserve"> из бюджета города Ханты-Мансийска на возмещение</w:t>
      </w:r>
    </w:p>
    <w:p w:rsidR="00494A21" w:rsidRPr="006E0DAB" w:rsidRDefault="004048C9" w:rsidP="0040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DAB">
        <w:rPr>
          <w:rFonts w:ascii="Times New Roman" w:hAnsi="Times New Roman" w:cs="Times New Roman"/>
          <w:b w:val="0"/>
          <w:sz w:val="28"/>
          <w:szCs w:val="28"/>
        </w:rPr>
        <w:t>затрат, возникших в связи с оказанием поддержки семьям граждан, проходящих военную службу</w:t>
      </w:r>
    </w:p>
    <w:p w:rsidR="004048C9" w:rsidRPr="006E0DAB" w:rsidRDefault="004048C9" w:rsidP="0040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63"/>
        <w:gridCol w:w="5732"/>
      </w:tblGrid>
      <w:tr w:rsidR="006E0DAB" w:rsidRPr="006E0DAB" w:rsidTr="004D02C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D02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координирующий деятельность </w:t>
            </w:r>
            <w:r w:rsidR="000413D2" w:rsidRPr="006E0DAB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«Ресурсный центр города Ханты-</w:t>
            </w:r>
            <w:r w:rsidR="004D02C1" w:rsidRPr="006E0D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13D2" w:rsidRPr="006E0DAB">
              <w:rPr>
                <w:rFonts w:ascii="Times New Roman" w:hAnsi="Times New Roman" w:cs="Times New Roman"/>
                <w:sz w:val="28"/>
                <w:szCs w:val="28"/>
              </w:rPr>
              <w:t>ансийска»</w:t>
            </w:r>
          </w:p>
        </w:tc>
      </w:tr>
      <w:tr w:rsidR="006E0DAB" w:rsidRPr="006E0DAB" w:rsidTr="004D02C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D60FD2" w:rsidP="00D60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общественных связей Администрации города Ханты-Мансийска</w:t>
            </w:r>
          </w:p>
        </w:tc>
      </w:tr>
      <w:tr w:rsidR="006E0DAB" w:rsidRPr="006E0DAB" w:rsidTr="004D02C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D60FD2" w:rsidP="00D60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эксперт муниципального казенного учреждения  «Ресурсный центр города Ханты-Мансийска»</w:t>
            </w:r>
          </w:p>
        </w:tc>
      </w:tr>
      <w:tr w:rsidR="006E0DAB" w:rsidRPr="006E0DAB" w:rsidTr="004D02C1"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E0DAB" w:rsidRPr="006E0DAB" w:rsidTr="004D02C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0844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6E0DAB" w:rsidRPr="006E0DAB" w:rsidTr="004D02C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0844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  <w:tr w:rsidR="006E0DAB" w:rsidRPr="006E0DAB" w:rsidTr="004D02C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0844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4048C9" w:rsidRPr="006E0DAB" w:rsidTr="004E6AF3">
        <w:trPr>
          <w:trHeight w:val="1741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494A21" w:rsidP="00404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494A21" w:rsidRPr="006E0DAB" w:rsidRDefault="00D60FD2" w:rsidP="00D60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A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 «Ресурсный центр города Ханты-Мансийска»</w:t>
            </w:r>
          </w:p>
        </w:tc>
      </w:tr>
    </w:tbl>
    <w:p w:rsidR="00FC3D63" w:rsidRPr="006E0DAB" w:rsidRDefault="00FC3D63" w:rsidP="004D02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3D63" w:rsidRPr="006E0DAB" w:rsidSect="0071179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F4" w:rsidRDefault="00C170F4" w:rsidP="00AB3F19">
      <w:pPr>
        <w:spacing w:after="0" w:line="240" w:lineRule="auto"/>
      </w:pPr>
      <w:r>
        <w:separator/>
      </w:r>
    </w:p>
  </w:endnote>
  <w:endnote w:type="continuationSeparator" w:id="0">
    <w:p w:rsidR="00C170F4" w:rsidRDefault="00C170F4" w:rsidP="00A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F4" w:rsidRDefault="00C170F4" w:rsidP="00AB3F19">
      <w:pPr>
        <w:spacing w:after="0" w:line="240" w:lineRule="auto"/>
      </w:pPr>
      <w:r>
        <w:separator/>
      </w:r>
    </w:p>
  </w:footnote>
  <w:footnote w:type="continuationSeparator" w:id="0">
    <w:p w:rsidR="00C170F4" w:rsidRDefault="00C170F4" w:rsidP="00AB3F19">
      <w:pPr>
        <w:spacing w:after="0" w:line="240" w:lineRule="auto"/>
      </w:pPr>
      <w:r>
        <w:continuationSeparator/>
      </w:r>
    </w:p>
  </w:footnote>
  <w:footnote w:id="1">
    <w:p w:rsidR="00C85F60" w:rsidRPr="00AB3F19" w:rsidRDefault="00C85F60">
      <w:pPr>
        <w:pStyle w:val="aa"/>
      </w:pPr>
      <w:r>
        <w:rPr>
          <w:rStyle w:val="ac"/>
        </w:rPr>
        <w:footnoteRef/>
      </w:r>
      <w:r>
        <w:t xml:space="preserve"> </w:t>
      </w:r>
      <w:r w:rsidRPr="00AB3F19">
        <w:rPr>
          <w:rFonts w:ascii="Times New Roman" w:hAnsi="Times New Roman" w:cs="Times New Roman"/>
        </w:rPr>
        <w:t xml:space="preserve">применяется в соответствии с </w:t>
      </w:r>
      <w:hyperlink r:id="rId1">
        <w:r w:rsidRPr="00AB3F19">
          <w:rPr>
            <w:rFonts w:ascii="Times New Roman" w:hAnsi="Times New Roman" w:cs="Times New Roman"/>
            <w:color w:val="0000FF"/>
          </w:rPr>
          <w:t>абзацем четвертым пункта 2</w:t>
        </w:r>
      </w:hyperlink>
      <w:r w:rsidRPr="00AB3F19">
        <w:rPr>
          <w:rFonts w:ascii="Times New Roman" w:hAnsi="Times New Roman" w:cs="Times New Roman"/>
        </w:rPr>
        <w:t xml:space="preserve"> постановления Правительства РФ N 590</w:t>
      </w:r>
    </w:p>
  </w:footnote>
  <w:footnote w:id="2">
    <w:p w:rsidR="00C85F60" w:rsidRPr="00AB3F19" w:rsidRDefault="00C85F60">
      <w:pPr>
        <w:pStyle w:val="aa"/>
      </w:pPr>
      <w:r>
        <w:rPr>
          <w:rStyle w:val="ac"/>
        </w:rPr>
        <w:footnoteRef/>
      </w:r>
      <w:r>
        <w:t xml:space="preserve"> </w:t>
      </w:r>
      <w:r w:rsidRPr="00AB3F19">
        <w:rPr>
          <w:rFonts w:ascii="Times New Roman" w:hAnsi="Times New Roman" w:cs="Times New Roman"/>
        </w:rPr>
        <w:t xml:space="preserve">применяется в соответствии с </w:t>
      </w:r>
      <w:hyperlink r:id="rId2">
        <w:r w:rsidRPr="00AB3F19">
          <w:rPr>
            <w:rFonts w:ascii="Times New Roman" w:hAnsi="Times New Roman" w:cs="Times New Roman"/>
            <w:color w:val="0000FF"/>
          </w:rPr>
          <w:t>абзацем четвертым пункта 2</w:t>
        </w:r>
      </w:hyperlink>
      <w:r w:rsidRPr="00AB3F19">
        <w:rPr>
          <w:rFonts w:ascii="Times New Roman" w:hAnsi="Times New Roman" w:cs="Times New Roman"/>
        </w:rPr>
        <w:t xml:space="preserve"> постановления Правительства РФ N 590</w:t>
      </w:r>
    </w:p>
  </w:footnote>
  <w:footnote w:id="3">
    <w:p w:rsidR="00C85F60" w:rsidRPr="00960591" w:rsidRDefault="00C85F60" w:rsidP="00AB3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B3F19">
        <w:rPr>
          <w:rFonts w:ascii="Times New Roman" w:hAnsi="Times New Roman" w:cs="Times New Roman"/>
          <w:szCs w:val="20"/>
        </w:rPr>
        <w:t xml:space="preserve">применяется в соответствии с </w:t>
      </w:r>
      <w:hyperlink r:id="rId3">
        <w:r w:rsidRPr="00AB3F19">
          <w:rPr>
            <w:rFonts w:ascii="Times New Roman" w:hAnsi="Times New Roman" w:cs="Times New Roman"/>
            <w:color w:val="0000FF"/>
            <w:szCs w:val="20"/>
          </w:rPr>
          <w:t>абзацем шестым пункта 2</w:t>
        </w:r>
      </w:hyperlink>
      <w:r w:rsidRPr="00AB3F19">
        <w:rPr>
          <w:rFonts w:ascii="Times New Roman" w:hAnsi="Times New Roman" w:cs="Times New Roman"/>
          <w:szCs w:val="20"/>
        </w:rPr>
        <w:t xml:space="preserve"> постановления Правительства РФ N 590</w:t>
      </w:r>
      <w:r w:rsidRPr="00960591">
        <w:rPr>
          <w:rFonts w:ascii="Times New Roman" w:hAnsi="Times New Roman" w:cs="Times New Roman"/>
          <w:sz w:val="24"/>
          <w:szCs w:val="24"/>
        </w:rPr>
        <w:t>.</w:t>
      </w:r>
    </w:p>
    <w:p w:rsidR="00C85F60" w:rsidRDefault="00C85F60">
      <w:pPr>
        <w:pStyle w:val="aa"/>
      </w:pPr>
    </w:p>
  </w:footnote>
  <w:footnote w:id="4">
    <w:p w:rsidR="00C85F60" w:rsidRDefault="00C85F60">
      <w:pPr>
        <w:pStyle w:val="aa"/>
      </w:pPr>
      <w:r>
        <w:rPr>
          <w:rStyle w:val="ac"/>
        </w:rPr>
        <w:footnoteRef/>
      </w:r>
      <w:r>
        <w:t xml:space="preserve"> </w:t>
      </w:r>
      <w:r w:rsidRPr="007B63BF">
        <w:rPr>
          <w:rFonts w:ascii="Times New Roman" w:hAnsi="Times New Roman" w:cs="Times New Roman"/>
        </w:rPr>
        <w:t xml:space="preserve">применяется в соответствии с </w:t>
      </w:r>
      <w:hyperlink r:id="rId4">
        <w:r w:rsidRPr="007B63BF">
          <w:rPr>
            <w:rFonts w:ascii="Times New Roman" w:hAnsi="Times New Roman" w:cs="Times New Roman"/>
            <w:color w:val="0000FF"/>
          </w:rPr>
          <w:t>абзацем четвертым пункта 2</w:t>
        </w:r>
      </w:hyperlink>
      <w:r w:rsidRPr="007B63BF">
        <w:rPr>
          <w:rFonts w:ascii="Times New Roman" w:hAnsi="Times New Roman" w:cs="Times New Roman"/>
          <w:color w:val="0000FF"/>
        </w:rPr>
        <w:t xml:space="preserve"> </w:t>
      </w:r>
      <w:r w:rsidRPr="007B63BF">
        <w:rPr>
          <w:rFonts w:ascii="Times New Roman" w:hAnsi="Times New Roman" w:cs="Times New Roman"/>
        </w:rPr>
        <w:t>постановления Правительства РФ N 590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1"/>
    <w:rsid w:val="00002B71"/>
    <w:rsid w:val="000161FB"/>
    <w:rsid w:val="000413D2"/>
    <w:rsid w:val="00053470"/>
    <w:rsid w:val="00061B8D"/>
    <w:rsid w:val="000760A6"/>
    <w:rsid w:val="00077041"/>
    <w:rsid w:val="0008443C"/>
    <w:rsid w:val="00085F6D"/>
    <w:rsid w:val="00087CF0"/>
    <w:rsid w:val="00087F6B"/>
    <w:rsid w:val="00094713"/>
    <w:rsid w:val="000A643E"/>
    <w:rsid w:val="000B5DFF"/>
    <w:rsid w:val="000C4F88"/>
    <w:rsid w:val="000D41C7"/>
    <w:rsid w:val="000F1949"/>
    <w:rsid w:val="001005C5"/>
    <w:rsid w:val="00125698"/>
    <w:rsid w:val="00144CE6"/>
    <w:rsid w:val="00194221"/>
    <w:rsid w:val="001A2DEA"/>
    <w:rsid w:val="001A799A"/>
    <w:rsid w:val="001B64D3"/>
    <w:rsid w:val="001D677A"/>
    <w:rsid w:val="00215D77"/>
    <w:rsid w:val="00222C76"/>
    <w:rsid w:val="002B40CE"/>
    <w:rsid w:val="002C22C0"/>
    <w:rsid w:val="002C26B3"/>
    <w:rsid w:val="002E0143"/>
    <w:rsid w:val="00310851"/>
    <w:rsid w:val="00313379"/>
    <w:rsid w:val="00337835"/>
    <w:rsid w:val="00343327"/>
    <w:rsid w:val="00343C40"/>
    <w:rsid w:val="0037406C"/>
    <w:rsid w:val="003744AE"/>
    <w:rsid w:val="00382D86"/>
    <w:rsid w:val="00390A0A"/>
    <w:rsid w:val="0039238F"/>
    <w:rsid w:val="003B65B1"/>
    <w:rsid w:val="003C2931"/>
    <w:rsid w:val="003C4D5E"/>
    <w:rsid w:val="003E38B2"/>
    <w:rsid w:val="003F1636"/>
    <w:rsid w:val="0040033E"/>
    <w:rsid w:val="004048C9"/>
    <w:rsid w:val="00435127"/>
    <w:rsid w:val="004377B6"/>
    <w:rsid w:val="00457A33"/>
    <w:rsid w:val="00464587"/>
    <w:rsid w:val="0047578D"/>
    <w:rsid w:val="00494A21"/>
    <w:rsid w:val="004C3A99"/>
    <w:rsid w:val="004C408C"/>
    <w:rsid w:val="004D02C1"/>
    <w:rsid w:val="004E6AF3"/>
    <w:rsid w:val="004F3046"/>
    <w:rsid w:val="00507A4C"/>
    <w:rsid w:val="00510BD8"/>
    <w:rsid w:val="00520161"/>
    <w:rsid w:val="0052425F"/>
    <w:rsid w:val="00527EAA"/>
    <w:rsid w:val="00534830"/>
    <w:rsid w:val="00551B3A"/>
    <w:rsid w:val="00561E6F"/>
    <w:rsid w:val="00562449"/>
    <w:rsid w:val="00570D35"/>
    <w:rsid w:val="0058539A"/>
    <w:rsid w:val="005A52A2"/>
    <w:rsid w:val="005B58C3"/>
    <w:rsid w:val="005D35AE"/>
    <w:rsid w:val="005E58AC"/>
    <w:rsid w:val="005F42BC"/>
    <w:rsid w:val="005F4E58"/>
    <w:rsid w:val="00601B21"/>
    <w:rsid w:val="00643019"/>
    <w:rsid w:val="006530F8"/>
    <w:rsid w:val="006605F0"/>
    <w:rsid w:val="00661802"/>
    <w:rsid w:val="006657F0"/>
    <w:rsid w:val="0068151E"/>
    <w:rsid w:val="00685735"/>
    <w:rsid w:val="006A5746"/>
    <w:rsid w:val="006D372E"/>
    <w:rsid w:val="006D58CB"/>
    <w:rsid w:val="006E0DAB"/>
    <w:rsid w:val="006E7F80"/>
    <w:rsid w:val="006F3CBE"/>
    <w:rsid w:val="0070757F"/>
    <w:rsid w:val="00711797"/>
    <w:rsid w:val="00731A10"/>
    <w:rsid w:val="00731E92"/>
    <w:rsid w:val="007518CA"/>
    <w:rsid w:val="00754978"/>
    <w:rsid w:val="00782B68"/>
    <w:rsid w:val="00785DB7"/>
    <w:rsid w:val="00794A97"/>
    <w:rsid w:val="007B1C00"/>
    <w:rsid w:val="007B63BF"/>
    <w:rsid w:val="007B6843"/>
    <w:rsid w:val="007C481A"/>
    <w:rsid w:val="007D6A44"/>
    <w:rsid w:val="007F77BD"/>
    <w:rsid w:val="00824637"/>
    <w:rsid w:val="00845C2E"/>
    <w:rsid w:val="00861826"/>
    <w:rsid w:val="00863355"/>
    <w:rsid w:val="00864B81"/>
    <w:rsid w:val="0086754E"/>
    <w:rsid w:val="008A5BA3"/>
    <w:rsid w:val="008B0103"/>
    <w:rsid w:val="008B77B9"/>
    <w:rsid w:val="00903A3A"/>
    <w:rsid w:val="00917B2E"/>
    <w:rsid w:val="0093270C"/>
    <w:rsid w:val="00957834"/>
    <w:rsid w:val="00960591"/>
    <w:rsid w:val="009612B4"/>
    <w:rsid w:val="009625BF"/>
    <w:rsid w:val="009665F4"/>
    <w:rsid w:val="009773A0"/>
    <w:rsid w:val="0099253B"/>
    <w:rsid w:val="00995E6B"/>
    <w:rsid w:val="009C6A44"/>
    <w:rsid w:val="00A00445"/>
    <w:rsid w:val="00A31BFE"/>
    <w:rsid w:val="00A43CCC"/>
    <w:rsid w:val="00A465C6"/>
    <w:rsid w:val="00A543B1"/>
    <w:rsid w:val="00A5580B"/>
    <w:rsid w:val="00A66847"/>
    <w:rsid w:val="00A673E0"/>
    <w:rsid w:val="00A73166"/>
    <w:rsid w:val="00A740AD"/>
    <w:rsid w:val="00A91CD4"/>
    <w:rsid w:val="00AB3F19"/>
    <w:rsid w:val="00AD28F4"/>
    <w:rsid w:val="00AD399F"/>
    <w:rsid w:val="00AE3A3E"/>
    <w:rsid w:val="00AF26B8"/>
    <w:rsid w:val="00B10271"/>
    <w:rsid w:val="00B114F0"/>
    <w:rsid w:val="00B11B2D"/>
    <w:rsid w:val="00B22DEC"/>
    <w:rsid w:val="00B313DE"/>
    <w:rsid w:val="00B45C1D"/>
    <w:rsid w:val="00B51C19"/>
    <w:rsid w:val="00B53059"/>
    <w:rsid w:val="00B669C3"/>
    <w:rsid w:val="00B74209"/>
    <w:rsid w:val="00BB6E10"/>
    <w:rsid w:val="00BD6119"/>
    <w:rsid w:val="00BD7EEF"/>
    <w:rsid w:val="00BE0598"/>
    <w:rsid w:val="00BF0919"/>
    <w:rsid w:val="00C14865"/>
    <w:rsid w:val="00C170F4"/>
    <w:rsid w:val="00C43467"/>
    <w:rsid w:val="00C53222"/>
    <w:rsid w:val="00C54100"/>
    <w:rsid w:val="00C57E22"/>
    <w:rsid w:val="00C653D1"/>
    <w:rsid w:val="00C65D8F"/>
    <w:rsid w:val="00C85F60"/>
    <w:rsid w:val="00CA09D2"/>
    <w:rsid w:val="00CD0D1F"/>
    <w:rsid w:val="00CE12FE"/>
    <w:rsid w:val="00CE264E"/>
    <w:rsid w:val="00CE39FB"/>
    <w:rsid w:val="00CF4442"/>
    <w:rsid w:val="00CF63EB"/>
    <w:rsid w:val="00D0325D"/>
    <w:rsid w:val="00D352DB"/>
    <w:rsid w:val="00D44148"/>
    <w:rsid w:val="00D4680C"/>
    <w:rsid w:val="00D53C50"/>
    <w:rsid w:val="00D60FD2"/>
    <w:rsid w:val="00D75182"/>
    <w:rsid w:val="00D95AC3"/>
    <w:rsid w:val="00DE1425"/>
    <w:rsid w:val="00DE3272"/>
    <w:rsid w:val="00DF5A13"/>
    <w:rsid w:val="00E36D7A"/>
    <w:rsid w:val="00E62307"/>
    <w:rsid w:val="00E66F8A"/>
    <w:rsid w:val="00E7553F"/>
    <w:rsid w:val="00E913AC"/>
    <w:rsid w:val="00E956F8"/>
    <w:rsid w:val="00EA54A8"/>
    <w:rsid w:val="00EA7173"/>
    <w:rsid w:val="00F134D9"/>
    <w:rsid w:val="00F16C64"/>
    <w:rsid w:val="00F417DE"/>
    <w:rsid w:val="00F54CF1"/>
    <w:rsid w:val="00F64F56"/>
    <w:rsid w:val="00F75161"/>
    <w:rsid w:val="00F777F6"/>
    <w:rsid w:val="00F9110E"/>
    <w:rsid w:val="00FB6838"/>
    <w:rsid w:val="00FC301E"/>
    <w:rsid w:val="00FC3D63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94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94A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4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15D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5D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5D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5D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5D7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F63EB"/>
    <w:rPr>
      <w:rFonts w:ascii="Arial" w:eastAsiaTheme="minorEastAsia" w:hAnsi="Arial" w:cs="Arial"/>
      <w:sz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B3F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B3F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B3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94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94A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4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15D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5D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5D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5D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5D7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F63EB"/>
    <w:rPr>
      <w:rFonts w:ascii="Arial" w:eastAsiaTheme="minorEastAsia" w:hAnsi="Arial" w:cs="Arial"/>
      <w:sz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B3F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B3F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B3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651A72CF84316702A302CE10E589940BFA63AA5FB6C33D838B8838B264AAA1ECD80201ABCAFBCD24EB2AE763CQ0L" TargetMode="External"/><Relationship Id="rId13" Type="http://schemas.openxmlformats.org/officeDocument/2006/relationships/hyperlink" Target="consultantplus://offline/ref=A1D8A3DCF471E7FC147542886B3A05ECBA93BC6FE2CC95C88850A65FD9BCA040EF267A6FB4C058378C175182CFWCx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3651A72CF84316702A302CE10E589940BFA63AA5FB6C33D838B8838B264AAA1ECD80201ABCAFBCD24EB2AE763CQ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D8A3DCF471E7FC147542886B3A05ECBA93B96CE6CA95C88850A65FD9BCA040FD262263B5C34637860207D3899678CD135C47456646EA15WFx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D8A3DCF471E7FC147542886B3A05ECBA93BA69E0CA95C88850A65FD9BCA040EF267A6FB4C058378C175182CFWCx1F" TargetMode="External"/><Relationship Id="rId10" Type="http://schemas.openxmlformats.org/officeDocument/2006/relationships/hyperlink" Target="consultantplus://offline/ref=A1D8A3DCF471E7FC147542886B3A05ECBA93BC6FE2CC95C88850A65FD9BCA040FD262263B5C042368E0207D3899678CD135C47456646EA15WFx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651A72CF84316702A302CE10E589940BFA63AA5FB6C33D838B8838B264AAA1ECD80201ABCAFBCD24EB2AE763CQ0L" TargetMode="External"/><Relationship Id="rId14" Type="http://schemas.openxmlformats.org/officeDocument/2006/relationships/hyperlink" Target="consultantplus://offline/ref=A1D8A3DCF471E7FC147542886B3A05ECBA93BC6FE2CC95C88850A65FD9BCA040EF267A6FB4C058378C175182CFWCx1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1D8A3DCF471E7FC147542886B3A05ECBA93B96CE7CA95C88850A65FD9BCA040FD262263B5C346378F0207D3899678CD135C47456646EA15WFx2F" TargetMode="External"/><Relationship Id="rId2" Type="http://schemas.openxmlformats.org/officeDocument/2006/relationships/hyperlink" Target="consultantplus://offline/ref=A1D8A3DCF471E7FC147542886B3A05ECBA93B96CE7CA95C88850A65FD9BCA040FD262263B5C34636870207D3899678CD135C47456646EA15WFx2F" TargetMode="External"/><Relationship Id="rId1" Type="http://schemas.openxmlformats.org/officeDocument/2006/relationships/hyperlink" Target="consultantplus://offline/ref=A1D8A3DCF471E7FC147542886B3A05ECBA93B96CE7CA95C88850A65FD9BCA040FD262263B5C34636870207D3899678CD135C47456646EA15WFx2F" TargetMode="External"/><Relationship Id="rId4" Type="http://schemas.openxmlformats.org/officeDocument/2006/relationships/hyperlink" Target="consultantplus://offline/ref=A1D8A3DCF471E7FC147542886B3A05ECBA93B96CE7CA95C88850A65FD9BCA040FD262263B5C34636870207D3899678CD135C47456646EA15WFx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69B3-C95B-423F-9CF3-87C55D6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Павлюченко Татьяна Викторовна</dc:creator>
  <cp:lastModifiedBy>Тарханова Ольга Александровна</cp:lastModifiedBy>
  <cp:revision>2</cp:revision>
  <cp:lastPrinted>2023-01-16T07:03:00Z</cp:lastPrinted>
  <dcterms:created xsi:type="dcterms:W3CDTF">2023-01-16T07:02:00Z</dcterms:created>
  <dcterms:modified xsi:type="dcterms:W3CDTF">2023-01-16T07:02:00Z</dcterms:modified>
</cp:coreProperties>
</file>