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30" w:rsidRPr="00DF0630" w:rsidRDefault="00DF0630" w:rsidP="00DF0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0630" w:rsidRPr="00DF0630" w:rsidRDefault="00DF0630" w:rsidP="00DF063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результатам публичных слушаний</w:t>
      </w:r>
    </w:p>
    <w:p w:rsidR="00DF0630" w:rsidRPr="00DF0630" w:rsidRDefault="00DF0630" w:rsidP="00DF0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решения Думы города Ханты-Мансийска </w:t>
      </w:r>
    </w:p>
    <w:p w:rsidR="00DF0630" w:rsidRPr="00DF0630" w:rsidRDefault="00DF0630" w:rsidP="00DF0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внесении изменений и дополнений в Устав </w:t>
      </w:r>
    </w:p>
    <w:p w:rsidR="00DF0630" w:rsidRPr="00DF0630" w:rsidRDefault="00DF0630" w:rsidP="00DF0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Ханты-Мансийска»</w:t>
      </w:r>
    </w:p>
    <w:p w:rsidR="00DF0630" w:rsidRPr="00DF0630" w:rsidRDefault="00DF0630" w:rsidP="00DF063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Ханты-Мансийск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C94D4E">
        <w:rPr>
          <w:rFonts w:ascii="Times New Roman" w:hAnsi="Times New Roman" w:cs="Times New Roman"/>
          <w:sz w:val="28"/>
          <w:szCs w:val="28"/>
        </w:rPr>
        <w:t>30</w:t>
      </w:r>
      <w:r w:rsidRPr="0044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423F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23F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F0630" w:rsidRPr="00DF0630" w:rsidRDefault="00DF0630" w:rsidP="00DF0630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Время и место проведения</w:t>
      </w:r>
      <w:r w:rsidR="0041071C" w:rsidRPr="00410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1071C"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публичных</w:t>
      </w: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слушаний: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Слушания проведены </w:t>
      </w:r>
      <w:r w:rsidRPr="004423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423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4423F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423F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 ч. 00 мин. в малом зале муниципального бюджетного учреждения «Культурно-досуговый центр «Октябрь» по адресу: г. Ханты-Мансийск, ул. Дзержинского, 7.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Правовое основание проведения</w:t>
      </w:r>
      <w:r w:rsidR="0041071C" w:rsidRPr="004107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41071C"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публичных</w:t>
      </w: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слушаний</w:t>
      </w: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0630" w:rsidRPr="00DF0630" w:rsidRDefault="00DF0630" w:rsidP="00C94D4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части 3 статьи 28 Федерального закона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06.10.2003 № 131-ФЗ «Об общих принципах организации местного самоуправления в Российской Федерации» (далее – Федеральный закон №131-ФЗ) проект муниципального нормативного правового акта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и дополнений в устав муниципального образования подлежит вынесению на публичные слушания.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28 Федерального закона №131-ФЗ, Решением Думы города Ханты-Мансийска от 29.06.2018 №269-</w:t>
      </w:r>
      <w:r w:rsidRPr="00DF06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Порядке организации и проведения публичных слушаний в городе Ханты-Мансийске» утвержден Порядок организации и проведения публичных слушаний в городе Ханты-Мансийске.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Публичные слушания назначены постановлением Главы города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>от 09.08.2023</w:t>
      </w:r>
      <w:r w:rsidRPr="00A3326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38 «О назначении публичных слушаний по проекту решения Думы города Ханты-Мансийска «О внесении изменений и дополнений в Устав города Ханты-Мансийска».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 проведения публичных слушаний: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проекта решения Думы города Ханты-Мансийска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внесении изменений и дополнений в Устав города Ханты-Мансийска»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Проект)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подготовки и проведения публичных слушаний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1C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Ханты-Мансийска </w:t>
      </w:r>
      <w:r w:rsidR="0041071C">
        <w:rPr>
          <w:rFonts w:ascii="Times New Roman" w:hAnsi="Times New Roman" w:cs="Times New Roman"/>
          <w:sz w:val="28"/>
          <w:szCs w:val="28"/>
        </w:rPr>
        <w:t>от 09.08.2023</w:t>
      </w:r>
      <w:r w:rsidR="0041071C" w:rsidRPr="00A33265">
        <w:rPr>
          <w:rFonts w:ascii="Times New Roman" w:hAnsi="Times New Roman" w:cs="Times New Roman"/>
          <w:sz w:val="28"/>
          <w:szCs w:val="28"/>
        </w:rPr>
        <w:t xml:space="preserve"> №</w:t>
      </w:r>
      <w:r w:rsidR="0041071C">
        <w:rPr>
          <w:rFonts w:ascii="Times New Roman" w:hAnsi="Times New Roman" w:cs="Times New Roman"/>
          <w:sz w:val="28"/>
          <w:szCs w:val="28"/>
        </w:rPr>
        <w:t xml:space="preserve">38 </w:t>
      </w:r>
      <w:r w:rsidR="0041071C">
        <w:rPr>
          <w:rFonts w:ascii="Times New Roman" w:hAnsi="Times New Roman" w:cs="Times New Roman"/>
          <w:sz w:val="28"/>
          <w:szCs w:val="28"/>
        </w:rPr>
        <w:br/>
        <w:t>«О назначении публичных слушаний по проекту решения Думы города Ханты-Мансийска «О внесении изменений и дополнений в Устав города Ханты-Мансийска»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 организационный комитет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оргкомитет)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 осуществлены следующие мероприятия: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информация о времени, месте и теме слушаний, проект Решения Думы города Ханты-Мансийска «О внесении изменений и дополнений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Устав города Ханты-Мансийска» опубликованы в газете «Самарово-Ханты-Мансийск» </w:t>
      </w:r>
      <w:r>
        <w:rPr>
          <w:rFonts w:ascii="Times New Roman" w:hAnsi="Times New Roman" w:cs="Times New Roman"/>
          <w:sz w:val="28"/>
          <w:szCs w:val="28"/>
        </w:rPr>
        <w:t xml:space="preserve">от 10.08.2023 </w:t>
      </w:r>
      <w:r w:rsidRPr="0040531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DF0630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публичных слушаниях размещена на Официальном информационном портале органов местного самоуправления города Ханты-Мансийска в сети Интернет в разделе «Публичные слушания».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 предварительный состав участников публичных слушаний;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направлены приглашения для участия в публичных слушаниях депутатам Думы города, руководителям органов Администрации города Ханты-Мансийска.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публичных слушаний замечаний и предложений по Проекту в оргкомитет не поступало. 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качестве участников публичных слушаний</w:t>
      </w:r>
      <w:r w:rsidRPr="0040531D">
        <w:rPr>
          <w:rFonts w:ascii="Times New Roman" w:hAnsi="Times New Roman" w:cs="Times New Roman"/>
          <w:sz w:val="28"/>
          <w:szCs w:val="28"/>
        </w:rPr>
        <w:t xml:space="preserve"> </w:t>
      </w:r>
      <w:r w:rsidRPr="00B17DD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участники проинформированы о предмете публичных слуш</w:t>
      </w:r>
      <w:r w:rsidR="00C94D4E">
        <w:rPr>
          <w:rFonts w:ascii="Times New Roman" w:hAnsi="Times New Roman" w:cs="Times New Roman"/>
          <w:sz w:val="28"/>
          <w:szCs w:val="28"/>
        </w:rPr>
        <w:t>аний и регламенте их проведения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организационного комитета: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Марютин Теодор Вениаминович, заместитель Главы города Ханты-Мансийска;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Струженко Юлия Валентиновна, начальник юридического управления Администрации города Ханты-Мансийска;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Алиса Николаевна, заместитель начальника юридического управления Администрации города Ханты-Мансийска;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Бушухин Данила Сергеевич, начальник отдела мониторинга юридического управления Администрации города Ханты-Мансийска;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Валентина Алексеевна, депутат Думы города Ханты-Мансийска;</w:t>
      </w:r>
    </w:p>
    <w:p w:rsidR="00DF0630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Розенко Станислав Васильевич, представитель общественности.</w:t>
      </w:r>
    </w:p>
    <w:p w:rsidR="00155BFA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Публичные слушания открылись в установленный срок вступ</w:t>
      </w:r>
      <w:r w:rsidR="00155BF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ительным словом Т.В. Марютина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BFA" w:rsidRPr="0040531D" w:rsidRDefault="00155BFA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оргкомитета единогласно выбраны:</w:t>
      </w:r>
    </w:p>
    <w:p w:rsidR="00155BFA" w:rsidRPr="0040531D" w:rsidRDefault="00155BFA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1D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комитета: заместитель Главы города Ханты-Мансийска – Теодор Вениаминович Марютин;</w:t>
      </w:r>
    </w:p>
    <w:p w:rsidR="00155BFA" w:rsidRDefault="00155BFA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31D">
        <w:rPr>
          <w:rFonts w:ascii="Times New Roman" w:hAnsi="Times New Roman" w:cs="Times New Roman"/>
          <w:sz w:val="28"/>
          <w:szCs w:val="28"/>
        </w:rPr>
        <w:lastRenderedPageBreak/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Pr="0040531D">
        <w:rPr>
          <w:rFonts w:ascii="Times New Roman" w:hAnsi="Times New Roman" w:cs="Times New Roman"/>
          <w:sz w:val="28"/>
          <w:szCs w:val="28"/>
        </w:rPr>
        <w:t xml:space="preserve">: начальник отдела </w:t>
      </w:r>
      <w:r>
        <w:rPr>
          <w:rFonts w:ascii="Times New Roman" w:hAnsi="Times New Roman" w:cs="Times New Roman"/>
          <w:sz w:val="28"/>
          <w:szCs w:val="28"/>
        </w:rPr>
        <w:t>мониторинга</w:t>
      </w:r>
      <w:r w:rsidRPr="00405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юридического управления</w:t>
      </w:r>
      <w:r w:rsidRPr="004053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0531D">
        <w:rPr>
          <w:rFonts w:ascii="Times New Roman" w:hAnsi="Times New Roman" w:cs="Times New Roman"/>
          <w:sz w:val="28"/>
          <w:szCs w:val="28"/>
        </w:rPr>
        <w:t xml:space="preserve">рода </w:t>
      </w:r>
      <w:bookmarkStart w:id="0" w:name="_GoBack"/>
      <w:bookmarkEnd w:id="0"/>
      <w:r w:rsidRPr="0040531D">
        <w:rPr>
          <w:rFonts w:ascii="Times New Roman" w:hAnsi="Times New Roman" w:cs="Times New Roman"/>
          <w:sz w:val="28"/>
          <w:szCs w:val="28"/>
        </w:rPr>
        <w:t xml:space="preserve">Ханты-Мансийска </w:t>
      </w:r>
      <w:r>
        <w:rPr>
          <w:rFonts w:ascii="Times New Roman" w:hAnsi="Times New Roman" w:cs="Times New Roman"/>
          <w:sz w:val="28"/>
          <w:szCs w:val="28"/>
        </w:rPr>
        <w:t>– Данила Сергеевич Бушухин</w:t>
      </w:r>
      <w:r w:rsidRPr="0040531D">
        <w:rPr>
          <w:rFonts w:ascii="Times New Roman" w:hAnsi="Times New Roman" w:cs="Times New Roman"/>
          <w:sz w:val="28"/>
          <w:szCs w:val="28"/>
        </w:rPr>
        <w:t>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вступления председательствующим до участников публичных слушаний доведена информация о процедуре проведения публичных слушаний в соответствии с Порядком, об участниках публичных слушаний, о регламенте публичных слушаний.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основным докладом по 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выступила Струженко Юлия Валентиновна, начальник юридического управления Администрации города Ханты-Мансийска.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подробно 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ложены предлагаемые изменения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дополнения в Устав города Ханты-Мансийска, </w:t>
      </w:r>
      <w:r w:rsidR="0041071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правовое обоснование.</w:t>
      </w:r>
    </w:p>
    <w:p w:rsidR="00155BFA" w:rsidRDefault="00DF0630" w:rsidP="00C94D4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доклада Струженко Ю.В. доложила, что в процессе подготовки к публичным слушаниям </w:t>
      </w:r>
      <w:r w:rsidR="00155BFA">
        <w:rPr>
          <w:rFonts w:ascii="Times New Roman" w:hAnsi="Times New Roman" w:cs="Times New Roman"/>
          <w:sz w:val="28"/>
          <w:szCs w:val="28"/>
        </w:rPr>
        <w:t>в адрес юридического управления Администрации города поступили предложения по Проекту от Департамента городского хозяйства и Управления общественных связей</w:t>
      </w:r>
      <w:r w:rsidR="00155BFA" w:rsidRPr="001A2E38">
        <w:rPr>
          <w:rFonts w:ascii="Times New Roman" w:hAnsi="Times New Roman" w:cs="Times New Roman"/>
          <w:sz w:val="28"/>
          <w:szCs w:val="28"/>
        </w:rPr>
        <w:t xml:space="preserve"> </w:t>
      </w:r>
      <w:r w:rsidR="00155BFA">
        <w:rPr>
          <w:rFonts w:ascii="Times New Roman" w:hAnsi="Times New Roman" w:cs="Times New Roman"/>
          <w:sz w:val="28"/>
          <w:szCs w:val="28"/>
        </w:rPr>
        <w:t xml:space="preserve">Администрации города о необходимости поправок в целях приведения Устава города в соответствие со статьями 161 и 165 </w:t>
      </w:r>
      <w:r w:rsidR="00155BFA" w:rsidRPr="00DD22E5">
        <w:rPr>
          <w:rFonts w:ascii="Times New Roman" w:hAnsi="Times New Roman" w:cs="Times New Roman"/>
          <w:sz w:val="28"/>
          <w:szCs w:val="28"/>
        </w:rPr>
        <w:t>Жилищн</w:t>
      </w:r>
      <w:r w:rsidR="00155BFA">
        <w:rPr>
          <w:rFonts w:ascii="Times New Roman" w:hAnsi="Times New Roman" w:cs="Times New Roman"/>
          <w:sz w:val="28"/>
          <w:szCs w:val="28"/>
        </w:rPr>
        <w:t xml:space="preserve">ого </w:t>
      </w:r>
      <w:r w:rsidR="00155BFA" w:rsidRPr="00DD22E5">
        <w:rPr>
          <w:rFonts w:ascii="Times New Roman" w:hAnsi="Times New Roman" w:cs="Times New Roman"/>
          <w:sz w:val="28"/>
          <w:szCs w:val="28"/>
        </w:rPr>
        <w:t>кодекс</w:t>
      </w:r>
      <w:r w:rsidR="00155BFA">
        <w:rPr>
          <w:rFonts w:ascii="Times New Roman" w:hAnsi="Times New Roman" w:cs="Times New Roman"/>
          <w:sz w:val="28"/>
          <w:szCs w:val="28"/>
        </w:rPr>
        <w:t xml:space="preserve">а </w:t>
      </w:r>
      <w:r w:rsidR="00155BFA" w:rsidRPr="00DD22E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55BFA">
        <w:rPr>
          <w:rFonts w:ascii="Times New Roman" w:hAnsi="Times New Roman" w:cs="Times New Roman"/>
          <w:sz w:val="28"/>
          <w:szCs w:val="28"/>
        </w:rPr>
        <w:t xml:space="preserve">, статьей 10 Федерального закона </w:t>
      </w:r>
      <w:r w:rsidR="00155BFA" w:rsidRPr="000C229E">
        <w:rPr>
          <w:rFonts w:ascii="Times New Roman" w:hAnsi="Times New Roman" w:cs="Times New Roman"/>
          <w:sz w:val="28"/>
          <w:szCs w:val="28"/>
        </w:rPr>
        <w:t xml:space="preserve">от 30.12.2020 </w:t>
      </w:r>
      <w:r w:rsidR="007866F1">
        <w:rPr>
          <w:rFonts w:ascii="Times New Roman" w:hAnsi="Times New Roman" w:cs="Times New Roman"/>
          <w:sz w:val="28"/>
          <w:szCs w:val="28"/>
        </w:rPr>
        <w:br/>
      </w:r>
      <w:r w:rsidR="00155BFA" w:rsidRPr="000C229E">
        <w:rPr>
          <w:rFonts w:ascii="Times New Roman" w:hAnsi="Times New Roman" w:cs="Times New Roman"/>
          <w:sz w:val="28"/>
          <w:szCs w:val="28"/>
        </w:rPr>
        <w:t>№</w:t>
      </w:r>
      <w:r w:rsidR="00155BFA">
        <w:rPr>
          <w:rFonts w:ascii="Times New Roman" w:hAnsi="Times New Roman" w:cs="Times New Roman"/>
          <w:sz w:val="28"/>
          <w:szCs w:val="28"/>
        </w:rPr>
        <w:t xml:space="preserve"> </w:t>
      </w:r>
      <w:r w:rsidR="00155BFA" w:rsidRPr="000C229E">
        <w:rPr>
          <w:rFonts w:ascii="Times New Roman" w:hAnsi="Times New Roman" w:cs="Times New Roman"/>
          <w:sz w:val="28"/>
          <w:szCs w:val="28"/>
        </w:rPr>
        <w:t>489-ФЗ «О молодежной политике в Российской Федерации»</w:t>
      </w:r>
      <w:r w:rsidR="00155BFA">
        <w:rPr>
          <w:rFonts w:ascii="Times New Roman" w:hAnsi="Times New Roman" w:cs="Times New Roman"/>
          <w:sz w:val="28"/>
          <w:szCs w:val="28"/>
        </w:rPr>
        <w:t>, а также предложила учесть изменения, внесенные в</w:t>
      </w:r>
      <w:r w:rsidR="00155BFA" w:rsidRPr="004D7BBB">
        <w:rPr>
          <w:rFonts w:ascii="Times New Roman" w:hAnsi="Times New Roman"/>
          <w:sz w:val="28"/>
        </w:rPr>
        <w:t xml:space="preserve"> </w:t>
      </w:r>
      <w:r w:rsidR="00155BFA">
        <w:rPr>
          <w:rFonts w:ascii="Times New Roman" w:hAnsi="Times New Roman"/>
          <w:sz w:val="28"/>
        </w:rPr>
        <w:t xml:space="preserve">Федеральный закон </w:t>
      </w:r>
      <w:r w:rsidR="00155BFA" w:rsidRPr="00DD22E5">
        <w:rPr>
          <w:rFonts w:ascii="Times New Roman" w:hAnsi="Times New Roman"/>
          <w:sz w:val="28"/>
        </w:rPr>
        <w:t>от 06.10.2003 № 131-ФЗ</w:t>
      </w:r>
      <w:r w:rsidR="00155BFA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155BFA" w:rsidRPr="009419A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5BFA" w:rsidRPr="009E08C4">
        <w:rPr>
          <w:rFonts w:ascii="Times New Roman" w:hAnsi="Times New Roman" w:cs="Times New Roman"/>
          <w:sz w:val="28"/>
          <w:szCs w:val="28"/>
          <w:lang w:eastAsia="ru-RU"/>
        </w:rPr>
        <w:t>от 04.08.2023 № 449-ФЗ</w:t>
      </w:r>
      <w:r w:rsidR="007866F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55BFA" w:rsidRPr="009E08C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предложений от участников публичных слушаний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поступило.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итогам проведения публичных слушаний решили</w:t>
      </w:r>
      <w:r w:rsidRPr="00DF0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F0630" w:rsidRPr="00DF0630" w:rsidRDefault="002D0FAA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добрить проект решения Думы города Ханты-Мансийска 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внесении изменений и дополнений в Устав города Ханты-Мансийска» 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учетом внесенных предложений.</w:t>
      </w:r>
    </w:p>
    <w:p w:rsidR="00DF0630" w:rsidRPr="00DF0630" w:rsidRDefault="00DF0630" w:rsidP="00C94D4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C94D4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организационного комитета по организации и проведению публичных слушаний по проекту решения Думы города </w:t>
      </w: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Ханты-Мансийска «О внесении изменений и дополнений в Устав города Ханты-Мансийска»:</w:t>
      </w:r>
    </w:p>
    <w:p w:rsidR="00DF0630" w:rsidRPr="00DF0630" w:rsidRDefault="00DF0630" w:rsidP="00C94D4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Марютин Теодор Вениаминович,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города Ханты-Мансийска ___________________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Струженко Юлия Валентиновна,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юридического управления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Ханты-Мансийска _____________________</w:t>
      </w:r>
    </w:p>
    <w:p w:rsidR="00155BFA" w:rsidRDefault="00155BFA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155BFA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Литвинова Алиса Николаевна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юридического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города Ханты-Мансийска ___________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Бушухин Данила Сергеевич,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мониторинга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управления Администрации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Ханты-Мансийска ___________________________________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155BFA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Казакова Валентина Алексеевна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 Думы города Ханты-Мансийска _______________________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630" w:rsidRPr="00DF0630" w:rsidRDefault="00155BFA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Розенко Станислав Васильевич</w:t>
      </w:r>
      <w:r w:rsidR="00DF0630"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F0630" w:rsidRPr="00DF0630" w:rsidRDefault="00DF0630" w:rsidP="00DF0630">
      <w:pPr>
        <w:tabs>
          <w:tab w:val="left" w:pos="6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6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общественности _______________________________</w:t>
      </w:r>
    </w:p>
    <w:p w:rsidR="00D021F8" w:rsidRDefault="00D021F8"/>
    <w:sectPr w:rsidR="00D021F8" w:rsidSect="00C94D4E">
      <w:headerReference w:type="default" r:id="rId7"/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5E" w:rsidRDefault="006A655E" w:rsidP="00C94D4E">
      <w:pPr>
        <w:spacing w:after="0" w:line="240" w:lineRule="auto"/>
      </w:pPr>
      <w:r>
        <w:separator/>
      </w:r>
    </w:p>
  </w:endnote>
  <w:endnote w:type="continuationSeparator" w:id="0">
    <w:p w:rsidR="006A655E" w:rsidRDefault="006A655E" w:rsidP="00C94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4E" w:rsidRDefault="00C94D4E">
    <w:pPr>
      <w:pStyle w:val="a5"/>
      <w:jc w:val="center"/>
    </w:pPr>
  </w:p>
  <w:p w:rsidR="00C94D4E" w:rsidRDefault="00C94D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5E" w:rsidRDefault="006A655E" w:rsidP="00C94D4E">
      <w:pPr>
        <w:spacing w:after="0" w:line="240" w:lineRule="auto"/>
      </w:pPr>
      <w:r>
        <w:separator/>
      </w:r>
    </w:p>
  </w:footnote>
  <w:footnote w:type="continuationSeparator" w:id="0">
    <w:p w:rsidR="006A655E" w:rsidRDefault="006A655E" w:rsidP="00C94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764128"/>
      <w:docPartObj>
        <w:docPartGallery w:val="Page Numbers (Top of Page)"/>
        <w:docPartUnique/>
      </w:docPartObj>
    </w:sdtPr>
    <w:sdtContent>
      <w:p w:rsidR="00C94D4E" w:rsidRDefault="00C94D4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A38">
          <w:rPr>
            <w:noProof/>
          </w:rPr>
          <w:t>2</w:t>
        </w:r>
        <w:r>
          <w:fldChar w:fldCharType="end"/>
        </w:r>
      </w:p>
    </w:sdtContent>
  </w:sdt>
  <w:p w:rsidR="00430461" w:rsidRDefault="004304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0"/>
    <w:rsid w:val="000B7A38"/>
    <w:rsid w:val="00155BFA"/>
    <w:rsid w:val="002D0FAA"/>
    <w:rsid w:val="0041071C"/>
    <w:rsid w:val="00430461"/>
    <w:rsid w:val="006A655E"/>
    <w:rsid w:val="007866F1"/>
    <w:rsid w:val="00963539"/>
    <w:rsid w:val="00C1413F"/>
    <w:rsid w:val="00C94D4E"/>
    <w:rsid w:val="00D021F8"/>
    <w:rsid w:val="00D57EBA"/>
    <w:rsid w:val="00D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D4E"/>
  </w:style>
  <w:style w:type="paragraph" w:styleId="a7">
    <w:name w:val="Balloon Text"/>
    <w:basedOn w:val="a"/>
    <w:link w:val="a8"/>
    <w:uiPriority w:val="99"/>
    <w:semiHidden/>
    <w:unhideWhenUsed/>
    <w:rsid w:val="00C1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6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0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4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4D4E"/>
  </w:style>
  <w:style w:type="paragraph" w:styleId="a7">
    <w:name w:val="Balloon Text"/>
    <w:basedOn w:val="a"/>
    <w:link w:val="a8"/>
    <w:uiPriority w:val="99"/>
    <w:semiHidden/>
    <w:unhideWhenUsed/>
    <w:rsid w:val="00C1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Литвинова Алиса Николаевна</dc:creator>
  <cp:keywords/>
  <dc:description/>
  <cp:lastModifiedBy>Литвинова Алиса Николаевна</cp:lastModifiedBy>
  <cp:revision>1</cp:revision>
  <cp:lastPrinted>2023-08-30T11:07:00Z</cp:lastPrinted>
  <dcterms:created xsi:type="dcterms:W3CDTF">2023-08-30T06:53:00Z</dcterms:created>
  <dcterms:modified xsi:type="dcterms:W3CDTF">2023-08-30T12:19:00Z</dcterms:modified>
</cp:coreProperties>
</file>