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DF" w:rsidRPr="00CF12DF" w:rsidRDefault="007B1FA7" w:rsidP="00CF12D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Отрицательное з</w:t>
      </w:r>
      <w:r w:rsidR="006A7529" w:rsidRPr="000F30B7">
        <w:rPr>
          <w:b/>
          <w:sz w:val="28"/>
          <w:szCs w:val="28"/>
        </w:rPr>
        <w:t>аключение о</w:t>
      </w:r>
      <w:r w:rsidR="00827FD3">
        <w:rPr>
          <w:b/>
          <w:sz w:val="28"/>
          <w:szCs w:val="28"/>
        </w:rPr>
        <w:t xml:space="preserve"> проведении </w:t>
      </w:r>
      <w:proofErr w:type="gramStart"/>
      <w:r w:rsidR="00C43B46">
        <w:rPr>
          <w:b/>
          <w:sz w:val="28"/>
          <w:szCs w:val="28"/>
        </w:rPr>
        <w:t>оценки фактического воздействия</w:t>
      </w:r>
      <w:r w:rsidR="00827FD3">
        <w:rPr>
          <w:b/>
          <w:sz w:val="28"/>
          <w:szCs w:val="28"/>
        </w:rPr>
        <w:t xml:space="preserve"> </w:t>
      </w:r>
      <w:r w:rsidR="00682BAB">
        <w:rPr>
          <w:b/>
          <w:sz w:val="28"/>
          <w:szCs w:val="28"/>
        </w:rPr>
        <w:t>п</w:t>
      </w:r>
      <w:r w:rsidR="00E8048B" w:rsidRPr="00E8048B">
        <w:rPr>
          <w:b/>
          <w:sz w:val="28"/>
          <w:szCs w:val="28"/>
        </w:rPr>
        <w:t>остановлени</w:t>
      </w:r>
      <w:r w:rsidR="00E8048B">
        <w:rPr>
          <w:b/>
          <w:sz w:val="28"/>
          <w:szCs w:val="28"/>
        </w:rPr>
        <w:t>я</w:t>
      </w:r>
      <w:r w:rsidR="00E8048B" w:rsidRPr="00E8048B">
        <w:rPr>
          <w:b/>
          <w:sz w:val="28"/>
          <w:szCs w:val="28"/>
        </w:rPr>
        <w:t xml:space="preserve"> Администрации города Ханты-Мансийска</w:t>
      </w:r>
      <w:proofErr w:type="gramEnd"/>
      <w:r w:rsidR="00682BAB">
        <w:rPr>
          <w:b/>
          <w:sz w:val="28"/>
          <w:szCs w:val="28"/>
        </w:rPr>
        <w:t xml:space="preserve"> </w:t>
      </w:r>
      <w:r w:rsidR="00252396" w:rsidRPr="00252396">
        <w:rPr>
          <w:b/>
          <w:sz w:val="28"/>
          <w:szCs w:val="28"/>
        </w:rPr>
        <w:t xml:space="preserve">от </w:t>
      </w:r>
      <w:r w:rsidR="00CF12DF" w:rsidRPr="00CF12DF">
        <w:rPr>
          <w:b/>
          <w:sz w:val="28"/>
          <w:szCs w:val="28"/>
        </w:rPr>
        <w:t xml:space="preserve">29.09.2014 №927 «О муниципальной программе «Молодежь </w:t>
      </w:r>
    </w:p>
    <w:p w:rsidR="00252396" w:rsidRPr="000F30B7" w:rsidRDefault="00CF12DF" w:rsidP="00CF12DF">
      <w:pPr>
        <w:shd w:val="clear" w:color="auto" w:fill="FFFFFF"/>
        <w:jc w:val="center"/>
        <w:rPr>
          <w:b/>
          <w:sz w:val="28"/>
          <w:szCs w:val="28"/>
        </w:rPr>
      </w:pPr>
      <w:r w:rsidRPr="00CF12DF">
        <w:rPr>
          <w:b/>
          <w:sz w:val="28"/>
          <w:szCs w:val="28"/>
        </w:rPr>
        <w:t>города Ханты-Мансийска»</w:t>
      </w:r>
    </w:p>
    <w:p w:rsidR="00FF2775" w:rsidRPr="000F30B7" w:rsidRDefault="006A7529" w:rsidP="00CF12DF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827FD3" w:rsidRPr="00827FD3">
        <w:rPr>
          <w:sz w:val="28"/>
          <w:szCs w:val="28"/>
        </w:rPr>
        <w:t xml:space="preserve">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827FD3" w:rsidRPr="00827FD3">
        <w:rPr>
          <w:sz w:val="28"/>
          <w:szCs w:val="28"/>
        </w:rPr>
        <w:t>экспертизы</w:t>
      </w:r>
      <w:proofErr w:type="gramEnd"/>
      <w:r w:rsidR="00827FD3" w:rsidRPr="00827FD3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</w:t>
      </w:r>
      <w:proofErr w:type="gramStart"/>
      <w:r w:rsidR="00827FD3" w:rsidRPr="00827FD3">
        <w:rPr>
          <w:sz w:val="28"/>
          <w:szCs w:val="28"/>
        </w:rPr>
        <w:t>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827FD3">
        <w:rPr>
          <w:sz w:val="28"/>
          <w:szCs w:val="28"/>
        </w:rPr>
        <w:t xml:space="preserve"> </w:t>
      </w:r>
      <w:hyperlink r:id="rId5" w:history="1"/>
      <w:r w:rsidRPr="000F30B7">
        <w:rPr>
          <w:sz w:val="28"/>
          <w:szCs w:val="28"/>
        </w:rPr>
        <w:t xml:space="preserve">(далее – Порядок), рассмотрев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7C2037" w:rsidRPr="000F30B7">
        <w:rPr>
          <w:sz w:val="28"/>
          <w:szCs w:val="28"/>
        </w:rPr>
        <w:t xml:space="preserve">от </w:t>
      </w:r>
      <w:bookmarkStart w:id="0" w:name="_GoBack"/>
      <w:bookmarkEnd w:id="0"/>
      <w:r w:rsidR="00CF12DF" w:rsidRPr="00CF12DF">
        <w:rPr>
          <w:sz w:val="28"/>
          <w:szCs w:val="28"/>
        </w:rPr>
        <w:t>29.09.2014 №927 «О муниципальной программе «Молодежь города Ханты-Мансийска»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>пояснительную записку к нему, сводный</w:t>
      </w:r>
      <w:proofErr w:type="gramEnd"/>
      <w:r w:rsidRPr="000F30B7">
        <w:rPr>
          <w:sz w:val="28"/>
          <w:szCs w:val="28"/>
        </w:rPr>
        <w:t xml:space="preserve"> отчет об</w:t>
      </w:r>
      <w:r w:rsidR="00C43B46">
        <w:rPr>
          <w:sz w:val="28"/>
          <w:szCs w:val="28"/>
        </w:rPr>
        <w:t xml:space="preserve"> </w:t>
      </w:r>
      <w:r w:rsidR="00C43B46" w:rsidRPr="00C43B46">
        <w:rPr>
          <w:sz w:val="28"/>
          <w:szCs w:val="28"/>
        </w:rPr>
        <w:t>оценк</w:t>
      </w:r>
      <w:r w:rsidR="00C43B46">
        <w:rPr>
          <w:sz w:val="28"/>
          <w:szCs w:val="28"/>
        </w:rPr>
        <w:t>е</w:t>
      </w:r>
      <w:r w:rsidR="00C43B46" w:rsidRPr="00C43B46">
        <w:rPr>
          <w:sz w:val="28"/>
          <w:szCs w:val="28"/>
        </w:rPr>
        <w:t xml:space="preserve"> фактического воздействия</w:t>
      </w:r>
      <w:r w:rsidRPr="000F30B7">
        <w:rPr>
          <w:sz w:val="28"/>
          <w:szCs w:val="28"/>
        </w:rPr>
        <w:t xml:space="preserve"> </w:t>
      </w:r>
      <w:r w:rsidR="00E65569" w:rsidRPr="000F30B7">
        <w:rPr>
          <w:sz w:val="28"/>
          <w:szCs w:val="28"/>
        </w:rPr>
        <w:t xml:space="preserve">(далее - </w:t>
      </w:r>
      <w:r w:rsidR="00C43B46">
        <w:rPr>
          <w:sz w:val="28"/>
          <w:szCs w:val="28"/>
        </w:rPr>
        <w:t>ОФВ</w:t>
      </w:r>
      <w:r w:rsidR="00E65569" w:rsidRPr="000F30B7">
        <w:rPr>
          <w:sz w:val="28"/>
          <w:szCs w:val="28"/>
        </w:rPr>
        <w:t>)</w:t>
      </w:r>
      <w:r w:rsidR="00252396">
        <w:rPr>
          <w:sz w:val="28"/>
          <w:szCs w:val="28"/>
        </w:rPr>
        <w:t>,</w:t>
      </w:r>
      <w:r w:rsidR="00E65569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1F1F84">
        <w:rPr>
          <w:sz w:val="28"/>
          <w:szCs w:val="28"/>
        </w:rPr>
        <w:t>У</w:t>
      </w:r>
      <w:r w:rsidRPr="000F30B7">
        <w:rPr>
          <w:sz w:val="28"/>
          <w:szCs w:val="28"/>
        </w:rPr>
        <w:t>правлени</w:t>
      </w:r>
      <w:r w:rsidR="001F1F84">
        <w:rPr>
          <w:sz w:val="28"/>
          <w:szCs w:val="28"/>
        </w:rPr>
        <w:t>ем</w:t>
      </w:r>
      <w:r w:rsidRPr="000F30B7">
        <w:rPr>
          <w:sz w:val="28"/>
          <w:szCs w:val="28"/>
        </w:rPr>
        <w:t xml:space="preserve"> </w:t>
      </w:r>
      <w:r w:rsidR="007B1FA7">
        <w:rPr>
          <w:sz w:val="28"/>
          <w:szCs w:val="28"/>
        </w:rPr>
        <w:t>физической культуры, спорта и молодежной политики</w:t>
      </w:r>
      <w:r w:rsidRPr="000F30B7">
        <w:rPr>
          <w:sz w:val="28"/>
          <w:szCs w:val="28"/>
        </w:rPr>
        <w:t xml:space="preserve"> Администрации города Ханты-Мансийска,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="00C43B46" w:rsidRPr="00C43B46">
        <w:rPr>
          <w:sz w:val="28"/>
          <w:szCs w:val="28"/>
        </w:rPr>
        <w:t>оценк</w:t>
      </w:r>
      <w:r w:rsidR="00C43B46">
        <w:rPr>
          <w:sz w:val="28"/>
          <w:szCs w:val="28"/>
        </w:rPr>
        <w:t>е</w:t>
      </w:r>
      <w:r w:rsidR="00C43B46" w:rsidRPr="00C43B46">
        <w:rPr>
          <w:sz w:val="28"/>
          <w:szCs w:val="28"/>
        </w:rPr>
        <w:t xml:space="preserve"> фактического воздействия </w:t>
      </w:r>
      <w:r w:rsidRPr="00827FD3">
        <w:rPr>
          <w:sz w:val="28"/>
          <w:szCs w:val="28"/>
        </w:rPr>
        <w:t>м</w:t>
      </w:r>
      <w:r>
        <w:rPr>
          <w:sz w:val="28"/>
          <w:szCs w:val="28"/>
        </w:rPr>
        <w:t>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 xml:space="preserve">об </w:t>
      </w:r>
      <w:r w:rsidR="00C43B46" w:rsidRPr="00C43B46">
        <w:rPr>
          <w:sz w:val="28"/>
          <w:szCs w:val="28"/>
        </w:rPr>
        <w:t>оценк</w:t>
      </w:r>
      <w:r w:rsidR="00C43B46">
        <w:rPr>
          <w:sz w:val="28"/>
          <w:szCs w:val="28"/>
        </w:rPr>
        <w:t>е</w:t>
      </w:r>
      <w:r w:rsidR="00C43B46" w:rsidRPr="00C43B46">
        <w:rPr>
          <w:sz w:val="28"/>
          <w:szCs w:val="28"/>
        </w:rPr>
        <w:t xml:space="preserve"> фактического воздействия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C43B46">
        <w:rPr>
          <w:sz w:val="28"/>
          <w:szCs w:val="28"/>
        </w:rPr>
        <w:t>06</w:t>
      </w:r>
      <w:r w:rsidR="004D3ADB" w:rsidRPr="000F30B7">
        <w:rPr>
          <w:sz w:val="28"/>
          <w:szCs w:val="28"/>
        </w:rPr>
        <w:t xml:space="preserve">» </w:t>
      </w:r>
      <w:r w:rsidR="00827FD3">
        <w:rPr>
          <w:sz w:val="28"/>
          <w:szCs w:val="28"/>
        </w:rPr>
        <w:t>ма</w:t>
      </w:r>
      <w:r w:rsidR="00C43B46">
        <w:rPr>
          <w:sz w:val="28"/>
          <w:szCs w:val="28"/>
        </w:rPr>
        <w:t>я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</w:t>
      </w:r>
      <w:r w:rsidR="00C43B46">
        <w:rPr>
          <w:sz w:val="28"/>
          <w:szCs w:val="28"/>
        </w:rPr>
        <w:t>20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C43B46">
        <w:rPr>
          <w:sz w:val="28"/>
          <w:szCs w:val="28"/>
        </w:rPr>
        <w:t>06.05.2020</w:t>
      </w:r>
      <w:r w:rsidR="007C2037" w:rsidRPr="000F30B7">
        <w:rPr>
          <w:sz w:val="28"/>
          <w:szCs w:val="28"/>
        </w:rPr>
        <w:t xml:space="preserve"> по </w:t>
      </w:r>
      <w:r w:rsidR="00C43B46">
        <w:rPr>
          <w:sz w:val="28"/>
          <w:szCs w:val="28"/>
        </w:rPr>
        <w:t>2</w:t>
      </w:r>
      <w:r w:rsidR="0060208D">
        <w:rPr>
          <w:sz w:val="28"/>
          <w:szCs w:val="28"/>
        </w:rPr>
        <w:t>6</w:t>
      </w:r>
      <w:r w:rsidR="00C43B46">
        <w:rPr>
          <w:sz w:val="28"/>
          <w:szCs w:val="28"/>
        </w:rPr>
        <w:t>.05.2020</w:t>
      </w:r>
      <w:r w:rsidRPr="000F30B7">
        <w:rPr>
          <w:sz w:val="28"/>
          <w:szCs w:val="28"/>
        </w:rPr>
        <w:t>.</w:t>
      </w:r>
    </w:p>
    <w:p w:rsidR="00995975" w:rsidRPr="00995975" w:rsidRDefault="00995975" w:rsidP="00CF12DF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В соответствии с</w:t>
      </w:r>
      <w:r w:rsidR="00827FD3" w:rsidRPr="00827FD3">
        <w:t xml:space="preserve"> </w:t>
      </w:r>
      <w:r w:rsidR="00CF12DF">
        <w:t>р</w:t>
      </w:r>
      <w:r w:rsidR="00827FD3" w:rsidRPr="00827FD3">
        <w:rPr>
          <w:sz w:val="28"/>
          <w:szCs w:val="28"/>
        </w:rPr>
        <w:t xml:space="preserve">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827FD3" w:rsidRPr="00827FD3">
        <w:rPr>
          <w:sz w:val="28"/>
          <w:szCs w:val="28"/>
        </w:rPr>
        <w:t>экспертизы</w:t>
      </w:r>
      <w:proofErr w:type="gramEnd"/>
      <w:r w:rsidR="00827FD3" w:rsidRPr="00827FD3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</w:t>
      </w:r>
      <w:r w:rsidR="00827FD3" w:rsidRPr="00827FD3">
        <w:rPr>
          <w:sz w:val="28"/>
          <w:szCs w:val="28"/>
        </w:rPr>
        <w:lastRenderedPageBreak/>
        <w:t xml:space="preserve">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="00827FD3" w:rsidRPr="00827FD3">
        <w:rPr>
          <w:sz w:val="28"/>
          <w:szCs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95975">
        <w:rPr>
          <w:sz w:val="28"/>
          <w:szCs w:val="28"/>
        </w:rPr>
        <w:t xml:space="preserve"> Управлением</w:t>
      </w:r>
      <w:r w:rsidR="007B1FA7">
        <w:rPr>
          <w:sz w:val="28"/>
          <w:szCs w:val="28"/>
        </w:rPr>
        <w:t xml:space="preserve"> </w:t>
      </w:r>
      <w:r w:rsidR="007B1FA7" w:rsidRPr="007B1FA7">
        <w:rPr>
          <w:sz w:val="28"/>
          <w:szCs w:val="28"/>
        </w:rPr>
        <w:t>физической культуры, спорта и молодежной политики</w:t>
      </w:r>
      <w:r w:rsidRPr="00995975">
        <w:rPr>
          <w:sz w:val="28"/>
          <w:szCs w:val="28"/>
        </w:rPr>
        <w:t xml:space="preserve"> Администрации города Хант</w:t>
      </w:r>
      <w:r w:rsidR="000C7D55">
        <w:rPr>
          <w:sz w:val="28"/>
          <w:szCs w:val="28"/>
        </w:rPr>
        <w:t xml:space="preserve">ы-Мансийска в период с </w:t>
      </w:r>
      <w:r w:rsidR="00C43B46">
        <w:rPr>
          <w:sz w:val="28"/>
          <w:szCs w:val="28"/>
        </w:rPr>
        <w:t>06/05/2020</w:t>
      </w:r>
      <w:r w:rsidR="000C7D55">
        <w:rPr>
          <w:sz w:val="28"/>
          <w:szCs w:val="28"/>
        </w:rPr>
        <w:t xml:space="preserve"> по </w:t>
      </w:r>
      <w:r w:rsidR="00C43B46">
        <w:rPr>
          <w:sz w:val="28"/>
          <w:szCs w:val="28"/>
        </w:rPr>
        <w:t>20/05/2020</w:t>
      </w:r>
      <w:r w:rsidRPr="00995975">
        <w:rPr>
          <w:sz w:val="28"/>
          <w:szCs w:val="28"/>
        </w:rPr>
        <w:t xml:space="preserve"> года проведены публичные консультации по постановлению Администрации города Ханты-Мансийска</w:t>
      </w:r>
      <w:r w:rsidR="00301A44">
        <w:rPr>
          <w:sz w:val="28"/>
          <w:szCs w:val="28"/>
        </w:rPr>
        <w:t xml:space="preserve"> от</w:t>
      </w:r>
      <w:r w:rsidR="000C7D55">
        <w:rPr>
          <w:sz w:val="28"/>
          <w:szCs w:val="28"/>
        </w:rPr>
        <w:t xml:space="preserve"> </w:t>
      </w:r>
      <w:r w:rsidR="00CF12DF" w:rsidRPr="00CF12DF">
        <w:rPr>
          <w:sz w:val="28"/>
          <w:szCs w:val="28"/>
        </w:rPr>
        <w:t>29.09.2014 №927 «О муниципальной программе «Молодежь города Ханты-Мансийска»</w:t>
      </w:r>
      <w:r w:rsidR="00301A44">
        <w:rPr>
          <w:sz w:val="28"/>
          <w:szCs w:val="28"/>
        </w:rPr>
        <w:t>.</w:t>
      </w:r>
      <w:proofErr w:type="gramEnd"/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95975">
        <w:rPr>
          <w:sz w:val="28"/>
          <w:szCs w:val="28"/>
        </w:rPr>
        <w:t>от</w:t>
      </w:r>
      <w:proofErr w:type="gramEnd"/>
      <w:r w:rsidRPr="00995975">
        <w:rPr>
          <w:sz w:val="28"/>
          <w:szCs w:val="28"/>
        </w:rPr>
        <w:t>: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1.</w:t>
      </w:r>
      <w:r w:rsidRPr="00995975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995975">
        <w:rPr>
          <w:sz w:val="28"/>
          <w:szCs w:val="28"/>
        </w:rPr>
        <w:t xml:space="preserve"> К</w:t>
      </w:r>
      <w:proofErr w:type="gramEnd"/>
      <w:r w:rsidRPr="00995975">
        <w:rPr>
          <w:sz w:val="28"/>
          <w:szCs w:val="28"/>
        </w:rPr>
        <w:t>о»;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2.</w:t>
      </w:r>
      <w:r w:rsidRPr="00995975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995975">
        <w:rPr>
          <w:sz w:val="28"/>
          <w:szCs w:val="28"/>
        </w:rPr>
        <w:t>Биричевского</w:t>
      </w:r>
      <w:proofErr w:type="spellEnd"/>
      <w:r w:rsidRPr="00995975">
        <w:rPr>
          <w:sz w:val="28"/>
          <w:szCs w:val="28"/>
        </w:rPr>
        <w:t xml:space="preserve"> Артура Вячеславовича;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3.</w:t>
      </w:r>
      <w:r w:rsidRPr="00995975">
        <w:rPr>
          <w:sz w:val="28"/>
          <w:szCs w:val="28"/>
        </w:rPr>
        <w:tab/>
        <w:t>ООО «</w:t>
      </w:r>
      <w:proofErr w:type="spellStart"/>
      <w:r w:rsidRPr="00995975">
        <w:rPr>
          <w:sz w:val="28"/>
          <w:szCs w:val="28"/>
        </w:rPr>
        <w:t>Рыбоперерабатывающий</w:t>
      </w:r>
      <w:proofErr w:type="spellEnd"/>
      <w:r w:rsidRPr="00995975">
        <w:rPr>
          <w:sz w:val="28"/>
          <w:szCs w:val="28"/>
        </w:rPr>
        <w:t xml:space="preserve"> комбинат «Ханты-Мансийский».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4.</w:t>
      </w:r>
      <w:r w:rsidRPr="00995975">
        <w:rPr>
          <w:sz w:val="28"/>
          <w:szCs w:val="28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5.</w:t>
      </w:r>
      <w:r w:rsidRPr="00995975">
        <w:rPr>
          <w:sz w:val="28"/>
          <w:szCs w:val="28"/>
        </w:rPr>
        <w:tab/>
        <w:t>ХМРО "ОПОРА РОССИИ"</w:t>
      </w:r>
    </w:p>
    <w:p w:rsidR="007B1FA7" w:rsidRDefault="007B1FA7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7B1FA7">
        <w:rPr>
          <w:sz w:val="28"/>
          <w:szCs w:val="28"/>
        </w:rPr>
        <w:t>Информация, содержащаяся в отчете об ОФВ, недостаточна.</w:t>
      </w:r>
    </w:p>
    <w:p w:rsidR="007B1FA7" w:rsidRDefault="007B1FA7" w:rsidP="007B1FA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1.Во </w:t>
      </w:r>
      <w:r w:rsidRPr="007B1FA7">
        <w:rPr>
          <w:sz w:val="28"/>
          <w:szCs w:val="28"/>
        </w:rPr>
        <w:t>II</w:t>
      </w:r>
      <w:r>
        <w:rPr>
          <w:sz w:val="28"/>
          <w:szCs w:val="28"/>
        </w:rPr>
        <w:t xml:space="preserve"> разделе «</w:t>
      </w:r>
      <w:r w:rsidRPr="007B1FA7">
        <w:rPr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города Ханты-Мансийска, интересы которых затрагиваются регулированием, установленным муниципальным нормативным правовым актом, оценка количества таких субъектов</w:t>
      </w:r>
      <w:r>
        <w:rPr>
          <w:sz w:val="28"/>
          <w:szCs w:val="28"/>
        </w:rPr>
        <w:t xml:space="preserve"> </w:t>
      </w:r>
      <w:r w:rsidRPr="007B1FA7">
        <w:rPr>
          <w:sz w:val="28"/>
          <w:szCs w:val="28"/>
        </w:rPr>
        <w:t>на день подготовки отчета об оценке фактического воздействия</w:t>
      </w:r>
      <w:r>
        <w:rPr>
          <w:sz w:val="28"/>
          <w:szCs w:val="28"/>
        </w:rPr>
        <w:t xml:space="preserve"> </w:t>
      </w:r>
      <w:r w:rsidRPr="007B1FA7">
        <w:rPr>
          <w:sz w:val="28"/>
          <w:szCs w:val="28"/>
        </w:rPr>
        <w:t>муниципального нормативного правового акта, изменение численности</w:t>
      </w:r>
      <w:r>
        <w:rPr>
          <w:sz w:val="28"/>
          <w:szCs w:val="28"/>
        </w:rPr>
        <w:t xml:space="preserve"> </w:t>
      </w:r>
      <w:r w:rsidRPr="007B1FA7">
        <w:rPr>
          <w:sz w:val="28"/>
          <w:szCs w:val="28"/>
        </w:rPr>
        <w:t>и состава таких групп по сравнению со сведениями, представленными регулирующим органом</w:t>
      </w:r>
      <w:r>
        <w:rPr>
          <w:sz w:val="28"/>
          <w:szCs w:val="28"/>
        </w:rPr>
        <w:t xml:space="preserve"> </w:t>
      </w:r>
      <w:r w:rsidRPr="007B1FA7">
        <w:rPr>
          <w:sz w:val="28"/>
          <w:szCs w:val="28"/>
        </w:rPr>
        <w:t>при проведении</w:t>
      </w:r>
      <w:proofErr w:type="gramEnd"/>
      <w:r w:rsidRPr="007B1FA7">
        <w:rPr>
          <w:sz w:val="28"/>
          <w:szCs w:val="28"/>
        </w:rPr>
        <w:t xml:space="preserve"> оценки регулирующего воздействия проекта</w:t>
      </w:r>
      <w:r>
        <w:rPr>
          <w:sz w:val="28"/>
          <w:szCs w:val="28"/>
        </w:rPr>
        <w:t xml:space="preserve"> </w:t>
      </w:r>
      <w:r w:rsidRPr="007B1FA7">
        <w:rPr>
          <w:sz w:val="28"/>
          <w:szCs w:val="28"/>
        </w:rPr>
        <w:t>муниципального нормативного правового акта</w:t>
      </w:r>
      <w:r>
        <w:rPr>
          <w:sz w:val="28"/>
          <w:szCs w:val="28"/>
        </w:rPr>
        <w:t>» отсутствует описание  группы субъектов предпринимательской деятельности и количество участников.</w:t>
      </w:r>
    </w:p>
    <w:p w:rsidR="007B1FA7" w:rsidRPr="007B1FA7" w:rsidRDefault="007B1FA7" w:rsidP="007B1FA7">
      <w:pPr>
        <w:spacing w:line="276" w:lineRule="auto"/>
        <w:ind w:firstLine="709"/>
        <w:jc w:val="both"/>
        <w:rPr>
          <w:sz w:val="28"/>
          <w:szCs w:val="28"/>
        </w:rPr>
      </w:pPr>
      <w:r w:rsidRPr="007B1FA7">
        <w:rPr>
          <w:sz w:val="28"/>
          <w:szCs w:val="28"/>
        </w:rPr>
        <w:t>В действующем муниципальном нормативном правовом акте отсутствуют фактические отрицательные последствия принятия муниципального нормативного правового акта.</w:t>
      </w:r>
    </w:p>
    <w:p w:rsidR="007B1FA7" w:rsidRPr="007B1FA7" w:rsidRDefault="007B1FA7" w:rsidP="007B1FA7">
      <w:pPr>
        <w:spacing w:line="276" w:lineRule="auto"/>
        <w:ind w:firstLine="709"/>
        <w:jc w:val="both"/>
        <w:rPr>
          <w:sz w:val="28"/>
          <w:szCs w:val="28"/>
        </w:rPr>
      </w:pPr>
    </w:p>
    <w:p w:rsidR="007B1FA7" w:rsidRPr="007B1FA7" w:rsidRDefault="007B1FA7" w:rsidP="007B1FA7">
      <w:pPr>
        <w:spacing w:line="276" w:lineRule="auto"/>
        <w:ind w:firstLine="709"/>
        <w:jc w:val="both"/>
        <w:rPr>
          <w:sz w:val="28"/>
          <w:szCs w:val="28"/>
        </w:rPr>
      </w:pPr>
      <w:r w:rsidRPr="007B1FA7">
        <w:rPr>
          <w:sz w:val="28"/>
          <w:szCs w:val="28"/>
        </w:rPr>
        <w:lastRenderedPageBreak/>
        <w:t>В действующем муниципальном нормативном правовом                                            акте не выявлены положения, необоснованно затрудняющие осуществление предпринимательской и инвестиционной деятельности.</w:t>
      </w:r>
    </w:p>
    <w:p w:rsidR="007B1FA7" w:rsidRPr="007B1FA7" w:rsidRDefault="007B1FA7" w:rsidP="007B1FA7">
      <w:pPr>
        <w:spacing w:line="276" w:lineRule="auto"/>
        <w:ind w:firstLine="709"/>
        <w:jc w:val="both"/>
        <w:rPr>
          <w:sz w:val="28"/>
          <w:szCs w:val="28"/>
        </w:rPr>
      </w:pPr>
    </w:p>
    <w:p w:rsidR="007B1FA7" w:rsidRPr="007B1FA7" w:rsidRDefault="007B1FA7" w:rsidP="007B1FA7">
      <w:pPr>
        <w:spacing w:line="276" w:lineRule="auto"/>
        <w:ind w:firstLine="709"/>
        <w:jc w:val="both"/>
        <w:rPr>
          <w:sz w:val="28"/>
          <w:szCs w:val="28"/>
        </w:rPr>
      </w:pPr>
      <w:r w:rsidRPr="007B1FA7">
        <w:rPr>
          <w:sz w:val="28"/>
          <w:szCs w:val="28"/>
        </w:rPr>
        <w:t>Выводы и предложения:</w:t>
      </w:r>
    </w:p>
    <w:p w:rsidR="007B1FA7" w:rsidRPr="007B1FA7" w:rsidRDefault="007B1FA7" w:rsidP="007B1FA7">
      <w:pPr>
        <w:spacing w:line="276" w:lineRule="auto"/>
        <w:ind w:firstLine="709"/>
        <w:jc w:val="both"/>
        <w:rPr>
          <w:sz w:val="28"/>
          <w:szCs w:val="28"/>
        </w:rPr>
      </w:pPr>
    </w:p>
    <w:p w:rsidR="007B1FA7" w:rsidRPr="007B1FA7" w:rsidRDefault="007B1FA7" w:rsidP="007B1FA7">
      <w:pPr>
        <w:spacing w:line="276" w:lineRule="auto"/>
        <w:ind w:firstLine="709"/>
        <w:jc w:val="both"/>
        <w:rPr>
          <w:sz w:val="28"/>
          <w:szCs w:val="28"/>
        </w:rPr>
      </w:pPr>
      <w:r w:rsidRPr="007B1FA7">
        <w:rPr>
          <w:sz w:val="28"/>
          <w:szCs w:val="28"/>
        </w:rPr>
        <w:t xml:space="preserve">1. Устранить замечания к сводному отчету об ОФВ, изложенные в пункте </w:t>
      </w:r>
      <w:r>
        <w:rPr>
          <w:sz w:val="28"/>
          <w:szCs w:val="28"/>
        </w:rPr>
        <w:t>1</w:t>
      </w:r>
      <w:r w:rsidRPr="007B1FA7">
        <w:rPr>
          <w:sz w:val="28"/>
          <w:szCs w:val="28"/>
        </w:rPr>
        <w:t xml:space="preserve"> Заключения.</w:t>
      </w:r>
    </w:p>
    <w:p w:rsidR="007B1FA7" w:rsidRPr="007B1FA7" w:rsidRDefault="007B1FA7" w:rsidP="007B1FA7">
      <w:pPr>
        <w:spacing w:line="276" w:lineRule="auto"/>
        <w:ind w:firstLine="709"/>
        <w:jc w:val="both"/>
        <w:rPr>
          <w:sz w:val="28"/>
          <w:szCs w:val="28"/>
        </w:rPr>
      </w:pPr>
      <w:r w:rsidRPr="007B1FA7">
        <w:rPr>
          <w:sz w:val="28"/>
          <w:szCs w:val="28"/>
        </w:rPr>
        <w:t xml:space="preserve">2. Действующий нормативный правовой акт - </w:t>
      </w:r>
      <w:r w:rsidRPr="007B1FA7">
        <w:rPr>
          <w:sz w:val="28"/>
          <w:szCs w:val="28"/>
        </w:rPr>
        <w:t>Постановление Администрации города Ханты-Мансийска от 29.09.2014 №927 «О муниципальной программе «Молодежь города Ханты-Мансийска»</w:t>
      </w:r>
      <w:r>
        <w:rPr>
          <w:sz w:val="28"/>
          <w:szCs w:val="28"/>
        </w:rPr>
        <w:t xml:space="preserve"> </w:t>
      </w:r>
      <w:r w:rsidRPr="007B1FA7">
        <w:rPr>
          <w:sz w:val="28"/>
          <w:szCs w:val="28"/>
        </w:rPr>
        <w:t>не требует внесения изменений.</w:t>
      </w:r>
    </w:p>
    <w:p w:rsidR="00FF2775" w:rsidRPr="000F30B7" w:rsidRDefault="00C43B46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C43B46">
        <w:rPr>
          <w:sz w:val="28"/>
          <w:szCs w:val="28"/>
        </w:rPr>
        <w:t>.</w:t>
      </w:r>
    </w:p>
    <w:p w:rsidR="00FF2775" w:rsidRPr="000F30B7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533B4C" w:rsidRPr="000F30B7" w:rsidRDefault="00533B4C" w:rsidP="00533B4C">
      <w:pPr>
        <w:spacing w:line="360" w:lineRule="auto"/>
        <w:jc w:val="both"/>
        <w:rPr>
          <w:i/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967502">
        <w:rPr>
          <w:noProof/>
          <w:sz w:val="28"/>
          <w:szCs w:val="28"/>
        </w:rPr>
        <w:drawing>
          <wp:inline distT="0" distB="0" distL="0" distR="0" wp14:anchorId="333327B8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827FD3" w:rsidP="00FF2775">
      <w:pPr>
        <w:jc w:val="both"/>
        <w:rPr>
          <w:sz w:val="22"/>
          <w:szCs w:val="22"/>
        </w:rPr>
      </w:pPr>
      <w:r w:rsidRPr="00827FD3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C7D55"/>
    <w:rsid w:val="000F30B7"/>
    <w:rsid w:val="001558C6"/>
    <w:rsid w:val="001B0E07"/>
    <w:rsid w:val="001F1F84"/>
    <w:rsid w:val="002354D7"/>
    <w:rsid w:val="00252396"/>
    <w:rsid w:val="002B3870"/>
    <w:rsid w:val="002F79CA"/>
    <w:rsid w:val="00301A44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C2D48"/>
    <w:rsid w:val="005E1372"/>
    <w:rsid w:val="0060208D"/>
    <w:rsid w:val="00682BAB"/>
    <w:rsid w:val="006A7529"/>
    <w:rsid w:val="00707301"/>
    <w:rsid w:val="00737C0D"/>
    <w:rsid w:val="007B1FA7"/>
    <w:rsid w:val="007C2037"/>
    <w:rsid w:val="00827FD3"/>
    <w:rsid w:val="00842586"/>
    <w:rsid w:val="00907FED"/>
    <w:rsid w:val="00967502"/>
    <w:rsid w:val="00980334"/>
    <w:rsid w:val="00995975"/>
    <w:rsid w:val="009A376A"/>
    <w:rsid w:val="00A767A8"/>
    <w:rsid w:val="00B937D7"/>
    <w:rsid w:val="00BA04AB"/>
    <w:rsid w:val="00C03B1A"/>
    <w:rsid w:val="00C43B46"/>
    <w:rsid w:val="00C759BA"/>
    <w:rsid w:val="00CF12DF"/>
    <w:rsid w:val="00D217ED"/>
    <w:rsid w:val="00DF795C"/>
    <w:rsid w:val="00E01C55"/>
    <w:rsid w:val="00E31B83"/>
    <w:rsid w:val="00E556EB"/>
    <w:rsid w:val="00E57B22"/>
    <w:rsid w:val="00E65569"/>
    <w:rsid w:val="00E8048B"/>
    <w:rsid w:val="00E87FD3"/>
    <w:rsid w:val="00FF2775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18</cp:revision>
  <cp:lastPrinted>2020-06-29T09:08:00Z</cp:lastPrinted>
  <dcterms:created xsi:type="dcterms:W3CDTF">2018-06-15T07:26:00Z</dcterms:created>
  <dcterms:modified xsi:type="dcterms:W3CDTF">2020-06-29T09:08:00Z</dcterms:modified>
</cp:coreProperties>
</file>