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регулирующего воздействия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6C" w:rsidRPr="0078616C" w:rsidRDefault="00F44BD6" w:rsidP="0078616C">
            <w:pPr>
              <w:jc w:val="both"/>
              <w:rPr>
                <w:sz w:val="28"/>
                <w:szCs w:val="28"/>
              </w:rPr>
            </w:pPr>
            <w:r w:rsidRPr="00073523">
              <w:rPr>
                <w:sz w:val="28"/>
                <w:szCs w:val="28"/>
              </w:rPr>
              <w:t xml:space="preserve">Перечень вопросов в рамках </w:t>
            </w:r>
            <w:proofErr w:type="gramStart"/>
            <w:r w:rsidRPr="00073523">
              <w:rPr>
                <w:sz w:val="28"/>
                <w:szCs w:val="28"/>
              </w:rPr>
              <w:t xml:space="preserve">проведения публичного обсуждения </w:t>
            </w:r>
            <w:r w:rsidR="00633E8F">
              <w:rPr>
                <w:sz w:val="28"/>
                <w:szCs w:val="28"/>
              </w:rPr>
              <w:t xml:space="preserve">проекта </w:t>
            </w:r>
            <w:r w:rsidR="00A93F43">
              <w:rPr>
                <w:sz w:val="28"/>
                <w:szCs w:val="28"/>
              </w:rPr>
              <w:t xml:space="preserve">постановления </w:t>
            </w:r>
            <w:r w:rsidR="00A93F43" w:rsidRPr="00AE0A61">
              <w:rPr>
                <w:sz w:val="28"/>
                <w:szCs w:val="28"/>
              </w:rPr>
              <w:t>Адм</w:t>
            </w:r>
            <w:r w:rsidR="00A93F43">
              <w:rPr>
                <w:sz w:val="28"/>
                <w:szCs w:val="28"/>
              </w:rPr>
              <w:t>инистрации города</w:t>
            </w:r>
            <w:proofErr w:type="gramEnd"/>
            <w:r w:rsidR="00A93F43">
              <w:rPr>
                <w:sz w:val="28"/>
                <w:szCs w:val="28"/>
              </w:rPr>
              <w:t xml:space="preserve"> Ханты-Мансийска</w:t>
            </w:r>
            <w:r w:rsidR="00A93F43" w:rsidRPr="003E11EF">
              <w:rPr>
                <w:sz w:val="40"/>
                <w:szCs w:val="28"/>
              </w:rPr>
              <w:t xml:space="preserve"> </w:t>
            </w:r>
            <w:r w:rsidR="0078616C">
              <w:rPr>
                <w:sz w:val="40"/>
                <w:szCs w:val="28"/>
              </w:rPr>
              <w:t>«</w:t>
            </w:r>
            <w:r w:rsidR="0078616C" w:rsidRPr="0078616C">
              <w:rPr>
                <w:sz w:val="28"/>
                <w:szCs w:val="28"/>
              </w:rPr>
              <w:t>Об утверждении Порядка установления и оценки применения обязательных требований, устанавливаемых</w:t>
            </w:r>
            <w:r w:rsidR="0078616C">
              <w:rPr>
                <w:sz w:val="28"/>
                <w:szCs w:val="28"/>
              </w:rPr>
              <w:t xml:space="preserve"> </w:t>
            </w:r>
            <w:r w:rsidR="0078616C" w:rsidRPr="0078616C">
              <w:rPr>
                <w:sz w:val="28"/>
                <w:szCs w:val="28"/>
              </w:rPr>
              <w:t xml:space="preserve"> муниципальными нормативными правовыми актами Администрации</w:t>
            </w:r>
            <w:r w:rsidR="0078616C">
              <w:rPr>
                <w:sz w:val="28"/>
                <w:szCs w:val="28"/>
              </w:rPr>
              <w:t xml:space="preserve"> </w:t>
            </w:r>
            <w:r w:rsidR="0078616C" w:rsidRPr="0078616C">
              <w:rPr>
                <w:sz w:val="28"/>
                <w:szCs w:val="28"/>
              </w:rPr>
              <w:t>города Ханты-Мансийска</w:t>
            </w:r>
            <w:r w:rsidR="0078616C">
              <w:rPr>
                <w:sz w:val="28"/>
                <w:szCs w:val="28"/>
              </w:rPr>
              <w:t>»</w:t>
            </w:r>
          </w:p>
          <w:p w:rsidR="0078616C" w:rsidRPr="0078616C" w:rsidRDefault="0078616C" w:rsidP="0078616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323619" w:rsidRPr="00E02D9A" w:rsidRDefault="00323619" w:rsidP="0078616C">
            <w:pPr>
              <w:shd w:val="clear" w:color="auto" w:fill="FFFFFF"/>
              <w:jc w:val="both"/>
            </w:pPr>
          </w:p>
          <w:p w:rsidR="00F44BD6" w:rsidRPr="00B83FBF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E02D9A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hyperlink r:id="rId6" w:history="1">
              <w:r w:rsidR="0078616C" w:rsidRPr="008329B1">
                <w:rPr>
                  <w:rStyle w:val="a3"/>
                  <w:sz w:val="28"/>
                  <w:szCs w:val="28"/>
                  <w:lang w:eastAsia="en-US"/>
                </w:rPr>
                <w:t>GudkovaAS@admhmansy.ru</w:t>
              </w:r>
            </w:hyperlink>
            <w:r w:rsidR="0078616C">
              <w:rPr>
                <w:sz w:val="28"/>
                <w:szCs w:val="28"/>
                <w:lang w:eastAsia="en-US"/>
              </w:rPr>
              <w:t xml:space="preserve"> </w:t>
            </w:r>
            <w:r w:rsidRPr="00E02D9A">
              <w:rPr>
                <w:sz w:val="28"/>
                <w:szCs w:val="28"/>
                <w:lang w:eastAsia="en-US"/>
              </w:rPr>
              <w:t xml:space="preserve">не позднее </w:t>
            </w:r>
            <w:r w:rsidR="0078616C">
              <w:rPr>
                <w:sz w:val="28"/>
                <w:szCs w:val="28"/>
                <w:lang w:eastAsia="en-US"/>
              </w:rPr>
              <w:t>13.12.2022</w:t>
            </w:r>
            <w:bookmarkStart w:id="0" w:name="_GoBack"/>
            <w:bookmarkEnd w:id="0"/>
            <w:r w:rsidRPr="00E02D9A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E02D9A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</w:t>
      </w:r>
      <w:r w:rsidR="00281554"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 xml:space="preserve">едению регулирования </w:t>
            </w:r>
            <w:proofErr w:type="gramStart"/>
            <w:r w:rsidR="00F3408B">
              <w:rPr>
                <w:i/>
                <w:sz w:val="28"/>
                <w:szCs w:val="28"/>
                <w:lang w:eastAsia="en-US"/>
              </w:rPr>
              <w:t>в отношение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</w:t>
            </w:r>
            <w:r>
              <w:rPr>
                <w:i/>
                <w:sz w:val="28"/>
                <w:szCs w:val="28"/>
                <w:lang w:eastAsia="en-US"/>
              </w:rPr>
              <w:lastRenderedPageBreak/>
              <w:t>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78616C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1277A6"/>
    <w:rsid w:val="001B5EF7"/>
    <w:rsid w:val="00215DEB"/>
    <w:rsid w:val="00281554"/>
    <w:rsid w:val="002A55DC"/>
    <w:rsid w:val="002B3870"/>
    <w:rsid w:val="002B6048"/>
    <w:rsid w:val="002E08BE"/>
    <w:rsid w:val="00323619"/>
    <w:rsid w:val="003C230E"/>
    <w:rsid w:val="00403AE5"/>
    <w:rsid w:val="0041566F"/>
    <w:rsid w:val="00430DB8"/>
    <w:rsid w:val="004859B0"/>
    <w:rsid w:val="004C0268"/>
    <w:rsid w:val="00592FD0"/>
    <w:rsid w:val="00633E8F"/>
    <w:rsid w:val="00687E68"/>
    <w:rsid w:val="00696E46"/>
    <w:rsid w:val="00707301"/>
    <w:rsid w:val="0078616C"/>
    <w:rsid w:val="00810A43"/>
    <w:rsid w:val="008356A5"/>
    <w:rsid w:val="008525AB"/>
    <w:rsid w:val="00A21E62"/>
    <w:rsid w:val="00A86BB8"/>
    <w:rsid w:val="00A93F43"/>
    <w:rsid w:val="00B83FBF"/>
    <w:rsid w:val="00BC2714"/>
    <w:rsid w:val="00CE2919"/>
    <w:rsid w:val="00D02A57"/>
    <w:rsid w:val="00E02D9A"/>
    <w:rsid w:val="00E6448E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dkovaAS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19</cp:revision>
  <dcterms:created xsi:type="dcterms:W3CDTF">2016-10-10T17:32:00Z</dcterms:created>
  <dcterms:modified xsi:type="dcterms:W3CDTF">2022-12-13T11:54:00Z</dcterms:modified>
</cp:coreProperties>
</file>