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A94CAA">
      <w:pPr>
        <w:pStyle w:val="1"/>
      </w:pPr>
      <w: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A94CAA" w:rsidRPr="00D20FC7">
                <w:rPr>
                  <w:rStyle w:val="a3"/>
                  <w:sz w:val="28"/>
                  <w:szCs w:val="28"/>
                  <w:lang w:eastAsia="en-US"/>
                </w:rPr>
                <w:t>AbazovikE@admhmansy.ru</w:t>
              </w:r>
            </w:hyperlink>
            <w:r w:rsidR="00A94CAA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 позднее </w:t>
            </w:r>
            <w:r w:rsidR="00B105F0">
              <w:rPr>
                <w:sz w:val="28"/>
                <w:szCs w:val="28"/>
                <w:lang w:eastAsia="en-US"/>
              </w:rPr>
              <w:t>26.0</w:t>
            </w:r>
            <w:r w:rsidR="00CA70DD">
              <w:rPr>
                <w:sz w:val="28"/>
                <w:szCs w:val="28"/>
                <w:lang w:eastAsia="en-US"/>
              </w:rPr>
              <w:t>1</w:t>
            </w:r>
            <w:r w:rsidR="00B105F0">
              <w:rPr>
                <w:sz w:val="28"/>
                <w:szCs w:val="28"/>
                <w:lang w:eastAsia="en-US"/>
              </w:rPr>
              <w:t>.</w:t>
            </w:r>
            <w:r w:rsidR="002E08BE">
              <w:rPr>
                <w:sz w:val="28"/>
                <w:szCs w:val="28"/>
                <w:lang w:eastAsia="en-US"/>
              </w:rPr>
              <w:t>202</w:t>
            </w:r>
            <w:r w:rsidR="00CA70DD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CA70DD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5EF7"/>
    <w:rsid w:val="00215DEB"/>
    <w:rsid w:val="00281554"/>
    <w:rsid w:val="002B3870"/>
    <w:rsid w:val="002B6048"/>
    <w:rsid w:val="002E08BE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A94CAA"/>
    <w:rsid w:val="00B105F0"/>
    <w:rsid w:val="00B83FBF"/>
    <w:rsid w:val="00BC2714"/>
    <w:rsid w:val="00CA70DD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zovikE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20</cp:revision>
  <dcterms:created xsi:type="dcterms:W3CDTF">2016-10-10T17:32:00Z</dcterms:created>
  <dcterms:modified xsi:type="dcterms:W3CDTF">2023-01-25T06:51:00Z</dcterms:modified>
</cp:coreProperties>
</file>