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оценки регулирующего воздействия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нормативного правового акта</w:t>
      </w: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43" w:rsidRPr="003E11EF" w:rsidRDefault="00F44BD6" w:rsidP="0041123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73523">
              <w:rPr>
                <w:sz w:val="28"/>
                <w:szCs w:val="28"/>
              </w:rPr>
              <w:t xml:space="preserve">Перечень вопросов в рамках </w:t>
            </w:r>
            <w:proofErr w:type="gramStart"/>
            <w:r w:rsidRPr="00073523">
              <w:rPr>
                <w:sz w:val="28"/>
                <w:szCs w:val="28"/>
              </w:rPr>
              <w:t xml:space="preserve">проведения публичного обсуждения </w:t>
            </w:r>
            <w:r w:rsidR="00633E8F">
              <w:rPr>
                <w:sz w:val="28"/>
                <w:szCs w:val="28"/>
              </w:rPr>
              <w:t xml:space="preserve">проекта </w:t>
            </w:r>
            <w:r w:rsidR="00A93F43">
              <w:rPr>
                <w:sz w:val="28"/>
                <w:szCs w:val="28"/>
              </w:rPr>
              <w:t xml:space="preserve">постановления </w:t>
            </w:r>
            <w:r w:rsidR="00A93F43" w:rsidRPr="00AE0A61">
              <w:rPr>
                <w:sz w:val="28"/>
                <w:szCs w:val="28"/>
              </w:rPr>
              <w:t>Адм</w:t>
            </w:r>
            <w:r w:rsidR="00A93F43">
              <w:rPr>
                <w:sz w:val="28"/>
                <w:szCs w:val="28"/>
              </w:rPr>
              <w:t>инистрации города</w:t>
            </w:r>
            <w:proofErr w:type="gramEnd"/>
            <w:r w:rsidR="00A93F43">
              <w:rPr>
                <w:sz w:val="28"/>
                <w:szCs w:val="28"/>
              </w:rPr>
              <w:t xml:space="preserve"> Ханты-Мансийска</w:t>
            </w:r>
            <w:r w:rsidR="00A93F43" w:rsidRPr="003E11EF">
              <w:rPr>
                <w:sz w:val="40"/>
                <w:szCs w:val="28"/>
              </w:rPr>
              <w:t xml:space="preserve"> </w:t>
            </w:r>
            <w:r w:rsidR="00633E8F" w:rsidRPr="00633E8F">
              <w:rPr>
                <w:sz w:val="26"/>
                <w:szCs w:val="26"/>
              </w:rPr>
              <w:t>«</w:t>
            </w:r>
            <w:r w:rsidR="0041123E" w:rsidRPr="0041123E">
              <w:rPr>
                <w:sz w:val="26"/>
                <w:szCs w:val="26"/>
              </w:rPr>
              <w:t>О внесении изменений в постановление Администрации города Ханты-Мансийска от 23.05.2018 №420 «Об утверждении Порядка и условий предоставления финансовой поддержки в форме субсидий субъектам малого и среднего предпринимательства в городе Ханты-Мансийске</w:t>
            </w:r>
            <w:r w:rsidR="0041123E">
              <w:rPr>
                <w:sz w:val="26"/>
                <w:szCs w:val="26"/>
              </w:rPr>
              <w:t xml:space="preserve"> </w:t>
            </w:r>
            <w:r w:rsidR="00633E8F" w:rsidRPr="00633E8F">
              <w:rPr>
                <w:sz w:val="28"/>
                <w:szCs w:val="28"/>
              </w:rPr>
              <w:t>»</w:t>
            </w:r>
          </w:p>
          <w:p w:rsidR="00323619" w:rsidRPr="00E02D9A" w:rsidRDefault="00323619" w:rsidP="00073523">
            <w:pPr>
              <w:pStyle w:val="a4"/>
              <w:spacing w:after="0"/>
              <w:ind w:left="34"/>
              <w:jc w:val="both"/>
            </w:pPr>
          </w:p>
          <w:p w:rsidR="00F44BD6" w:rsidRPr="00B83FBF" w:rsidRDefault="00F44BD6" w:rsidP="00D12F6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F44BD6" w:rsidRPr="00E02D9A" w:rsidRDefault="00F44BD6" w:rsidP="00D12F63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 xml:space="preserve">Пожалуйста, заполните </w:t>
            </w:r>
            <w:r w:rsidR="0075076B">
              <w:rPr>
                <w:sz w:val="28"/>
                <w:szCs w:val="28"/>
                <w:lang w:eastAsia="en-US"/>
              </w:rPr>
              <w:t xml:space="preserve">до </w:t>
            </w:r>
            <w:bookmarkStart w:id="0" w:name="_GoBack"/>
            <w:bookmarkEnd w:id="0"/>
            <w:r w:rsidR="0041123E">
              <w:rPr>
                <w:sz w:val="28"/>
                <w:szCs w:val="28"/>
                <w:lang w:eastAsia="en-US"/>
              </w:rPr>
              <w:t>4 марта</w:t>
            </w:r>
            <w:r w:rsidR="00281554">
              <w:rPr>
                <w:sz w:val="28"/>
                <w:szCs w:val="28"/>
                <w:lang w:eastAsia="en-US"/>
              </w:rPr>
              <w:t xml:space="preserve"> </w:t>
            </w:r>
            <w:r w:rsidR="00323619" w:rsidRPr="00E02D9A">
              <w:rPr>
                <w:sz w:val="28"/>
                <w:szCs w:val="28"/>
                <w:lang w:eastAsia="en-US"/>
              </w:rPr>
              <w:t>2</w:t>
            </w:r>
            <w:r w:rsidRPr="00E02D9A">
              <w:rPr>
                <w:sz w:val="28"/>
                <w:szCs w:val="28"/>
                <w:lang w:eastAsia="en-US"/>
              </w:rPr>
              <w:t>01</w:t>
            </w:r>
            <w:r w:rsidR="00633E8F">
              <w:rPr>
                <w:sz w:val="28"/>
                <w:szCs w:val="28"/>
                <w:lang w:eastAsia="en-US"/>
              </w:rPr>
              <w:t>9</w:t>
            </w:r>
            <w:r w:rsidRPr="00E02D9A">
              <w:rPr>
                <w:sz w:val="28"/>
                <w:szCs w:val="28"/>
                <w:lang w:eastAsia="en-US"/>
              </w:rPr>
              <w:t xml:space="preserve"> года.</w:t>
            </w:r>
          </w:p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E02D9A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8356A5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Наименование организации</w:t>
      </w:r>
      <w:r w:rsidR="00281554">
        <w:rPr>
          <w:sz w:val="28"/>
          <w:szCs w:val="28"/>
          <w:u w:val="single"/>
        </w:rPr>
        <w:t>:</w:t>
      </w:r>
    </w:p>
    <w:p w:rsidR="008356A5" w:rsidRPr="008356A5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</w:t>
      </w:r>
      <w:r w:rsidR="00281554">
        <w:rPr>
          <w:sz w:val="28"/>
          <w:szCs w:val="28"/>
        </w:rPr>
        <w:t>:</w:t>
      </w:r>
    </w:p>
    <w:p w:rsidR="00281554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</w:t>
      </w:r>
      <w:r w:rsidR="00281554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F44BD6" w:rsidRDefault="00281554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4BD6">
        <w:rPr>
          <w:sz w:val="28"/>
          <w:szCs w:val="28"/>
        </w:rPr>
        <w:t>Номер контактного телефона</w:t>
      </w:r>
      <w:r>
        <w:rPr>
          <w:sz w:val="28"/>
          <w:szCs w:val="28"/>
          <w:u w:val="single"/>
        </w:rPr>
        <w:t>:</w:t>
      </w:r>
    </w:p>
    <w:p w:rsidR="00281554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="00281554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ый </w:t>
            </w:r>
            <w:r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й</w:t>
            </w:r>
            <w:r>
              <w:rPr>
                <w:i/>
                <w:sz w:val="28"/>
                <w:szCs w:val="28"/>
                <w:lang w:eastAsia="en-US"/>
              </w:rPr>
              <w:t xml:space="preserve"> акт? Укажите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обоснования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высказанного Вами мнения.</w:t>
            </w:r>
          </w:p>
        </w:tc>
      </w:tr>
      <w:tr w:rsidR="00F44BD6" w:rsidTr="00D12F63">
        <w:trPr>
          <w:trHeight w:val="2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более оптимальными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и менее затратными и (или) более эффективными?</w:t>
            </w:r>
          </w:p>
        </w:tc>
      </w:tr>
      <w:tr w:rsidR="00F44BD6" w:rsidTr="00D12F63">
        <w:trPr>
          <w:trHeight w:val="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D12F63">
        <w:trPr>
          <w:trHeight w:val="218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Tr="00D12F63">
        <w:trPr>
          <w:trHeight w:val="1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Pr="001277A6" w:rsidRDefault="00F44BD6" w:rsidP="00D12F63">
            <w:pPr>
              <w:spacing w:line="276" w:lineRule="auto"/>
              <w:ind w:left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D12F63">
        <w:trPr>
          <w:trHeight w:val="21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акт</w:t>
            </w:r>
            <w:r w:rsidR="00281554">
              <w:rPr>
                <w:i/>
                <w:sz w:val="28"/>
                <w:szCs w:val="28"/>
                <w:lang w:eastAsia="en-US"/>
              </w:rPr>
              <w:t>е</w:t>
            </w:r>
            <w:r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D12F63">
        <w:trPr>
          <w:trHeight w:val="12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>ым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ым </w:t>
            </w:r>
            <w:r>
              <w:rPr>
                <w:i/>
                <w:sz w:val="28"/>
                <w:szCs w:val="28"/>
                <w:lang w:eastAsia="en-US"/>
              </w:rPr>
              <w:t>акт</w:t>
            </w:r>
            <w:r w:rsidR="00281554">
              <w:rPr>
                <w:i/>
                <w:sz w:val="28"/>
                <w:szCs w:val="28"/>
                <w:lang w:eastAsia="en-US"/>
              </w:rPr>
              <w:t>ом</w:t>
            </w:r>
            <w:r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Tr="00D12F63">
        <w:trPr>
          <w:trHeight w:val="15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</w:t>
            </w:r>
            <w:r w:rsidR="00F3408B">
              <w:rPr>
                <w:i/>
                <w:sz w:val="28"/>
                <w:szCs w:val="28"/>
                <w:lang w:eastAsia="en-US"/>
              </w:rPr>
              <w:t>едению регулирования в отношение</w:t>
            </w:r>
            <w:r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соответствующее обоснование.</w:t>
            </w:r>
          </w:p>
        </w:tc>
      </w:tr>
      <w:tr w:rsidR="00F44BD6" w:rsidTr="00D12F63">
        <w:trPr>
          <w:trHeight w:val="7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</w:t>
            </w:r>
            <w:r w:rsidR="00281554">
              <w:rPr>
                <w:i/>
                <w:sz w:val="28"/>
                <w:szCs w:val="28"/>
                <w:lang w:eastAsia="en-US"/>
              </w:rPr>
              <w:t>2</w:t>
            </w:r>
            <w:r>
              <w:rPr>
                <w:i/>
                <w:sz w:val="28"/>
                <w:szCs w:val="28"/>
                <w:lang w:eastAsia="en-US"/>
              </w:rPr>
              <w:t>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  <w:tr w:rsidR="000268BD" w:rsidTr="000268BD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8BD" w:rsidRPr="000268BD" w:rsidRDefault="000268BD" w:rsidP="002318F4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561F83" w:rsidRDefault="0075076B"/>
    <w:sectPr w:rsidR="00561F83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BD6"/>
    <w:rsid w:val="00002B66"/>
    <w:rsid w:val="000268BD"/>
    <w:rsid w:val="00073523"/>
    <w:rsid w:val="001277A6"/>
    <w:rsid w:val="00281554"/>
    <w:rsid w:val="002B3870"/>
    <w:rsid w:val="00323619"/>
    <w:rsid w:val="003C230E"/>
    <w:rsid w:val="0041123E"/>
    <w:rsid w:val="0041566F"/>
    <w:rsid w:val="004859B0"/>
    <w:rsid w:val="004C0268"/>
    <w:rsid w:val="00633E8F"/>
    <w:rsid w:val="00687E68"/>
    <w:rsid w:val="00696E46"/>
    <w:rsid w:val="00707301"/>
    <w:rsid w:val="0075076B"/>
    <w:rsid w:val="00810A43"/>
    <w:rsid w:val="008356A5"/>
    <w:rsid w:val="008525AB"/>
    <w:rsid w:val="00A86BB8"/>
    <w:rsid w:val="00A93F43"/>
    <w:rsid w:val="00B83FBF"/>
    <w:rsid w:val="00BC2714"/>
    <w:rsid w:val="00CE2919"/>
    <w:rsid w:val="00D02A57"/>
    <w:rsid w:val="00D416F9"/>
    <w:rsid w:val="00E02D9A"/>
    <w:rsid w:val="00E37FF9"/>
    <w:rsid w:val="00E6448E"/>
    <w:rsid w:val="00E961AF"/>
    <w:rsid w:val="00F07470"/>
    <w:rsid w:val="00F3408B"/>
    <w:rsid w:val="00F44BD6"/>
    <w:rsid w:val="00FD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14</cp:revision>
  <dcterms:created xsi:type="dcterms:W3CDTF">2016-10-10T17:32:00Z</dcterms:created>
  <dcterms:modified xsi:type="dcterms:W3CDTF">2019-02-25T11:37:00Z</dcterms:modified>
</cp:coreProperties>
</file>