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5D" w:rsidRDefault="000C11B9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полугодии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</w:t>
      </w:r>
      <w:r w:rsidR="00BF209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48141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81418">
        <w:rPr>
          <w:rFonts w:ascii="Times New Roman" w:hAnsi="Times New Roman" w:cs="Times New Roman"/>
          <w:sz w:val="28"/>
          <w:szCs w:val="28"/>
        </w:rPr>
        <w:t xml:space="preserve"> в адрес</w:t>
      </w:r>
      <w:r w:rsidR="00C520BE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481418">
        <w:rPr>
          <w:rFonts w:ascii="Times New Roman" w:hAnsi="Times New Roman" w:cs="Times New Roman"/>
          <w:sz w:val="28"/>
          <w:szCs w:val="28"/>
        </w:rPr>
        <w:t>в</w:t>
      </w:r>
      <w:r w:rsidR="00C520BE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</w:t>
      </w:r>
      <w:r w:rsidR="00D85F7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41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</w:t>
      </w:r>
      <w:r w:rsidR="00C520BE">
        <w:rPr>
          <w:rFonts w:ascii="Times New Roman" w:hAnsi="Times New Roman" w:cs="Times New Roman"/>
          <w:sz w:val="28"/>
          <w:szCs w:val="28"/>
        </w:rPr>
        <w:t>обращени</w:t>
      </w:r>
      <w:r w:rsidR="00D85F79">
        <w:rPr>
          <w:rFonts w:ascii="Times New Roman" w:hAnsi="Times New Roman" w:cs="Times New Roman"/>
          <w:sz w:val="28"/>
          <w:szCs w:val="28"/>
        </w:rPr>
        <w:t>е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, из них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FD595D">
        <w:rPr>
          <w:rFonts w:ascii="Times New Roman" w:hAnsi="Times New Roman" w:cs="Times New Roman"/>
          <w:sz w:val="28"/>
          <w:szCs w:val="28"/>
        </w:rPr>
        <w:t xml:space="preserve"> 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устных,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176716">
        <w:rPr>
          <w:rFonts w:ascii="Times New Roman" w:hAnsi="Times New Roman" w:cs="Times New Roman"/>
          <w:sz w:val="28"/>
          <w:szCs w:val="28"/>
        </w:rPr>
        <w:t xml:space="preserve"> </w:t>
      </w:r>
      <w:r w:rsidR="00FD595D">
        <w:rPr>
          <w:rFonts w:ascii="Times New Roman" w:hAnsi="Times New Roman" w:cs="Times New Roman"/>
          <w:sz w:val="28"/>
          <w:szCs w:val="28"/>
        </w:rPr>
        <w:t xml:space="preserve">письменных, в том числе коллективных – </w:t>
      </w:r>
      <w:r>
        <w:rPr>
          <w:rFonts w:ascii="Times New Roman" w:hAnsi="Times New Roman" w:cs="Times New Roman"/>
          <w:sz w:val="28"/>
          <w:szCs w:val="28"/>
        </w:rPr>
        <w:t>7</w:t>
      </w:r>
      <w:r w:rsidR="00FD59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чел</w:t>
      </w:r>
      <w:r w:rsidR="00FD595D">
        <w:rPr>
          <w:rFonts w:ascii="Times New Roman" w:hAnsi="Times New Roman" w:cs="Times New Roman"/>
          <w:sz w:val="28"/>
          <w:szCs w:val="28"/>
        </w:rPr>
        <w:t>овек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принят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на личных приемах. </w:t>
      </w:r>
    </w:p>
    <w:p w:rsidR="00AC2E3E" w:rsidRDefault="00AC2E3E" w:rsidP="00AC2E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Положительные решения приняты по </w:t>
      </w:r>
      <w:r w:rsidR="000C11B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обращениям, на </w:t>
      </w:r>
      <w:r w:rsidR="000C11B9">
        <w:rPr>
          <w:rFonts w:ascii="Times New Roman" w:hAnsi="Times New Roman" w:cs="Times New Roman"/>
          <w:sz w:val="28"/>
          <w:szCs w:val="28"/>
        </w:rPr>
        <w:t>31</w:t>
      </w:r>
      <w:r w:rsidR="007D6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даны разъяснения и консультации, </w:t>
      </w:r>
      <w:r w:rsidR="000C11B9">
        <w:rPr>
          <w:rFonts w:ascii="Times New Roman" w:hAnsi="Times New Roman" w:cs="Times New Roman"/>
          <w:sz w:val="28"/>
          <w:szCs w:val="28"/>
        </w:rPr>
        <w:t>1</w:t>
      </w:r>
      <w:r w:rsidR="00D55ADC">
        <w:rPr>
          <w:rFonts w:ascii="Times New Roman" w:hAnsi="Times New Roman" w:cs="Times New Roman"/>
          <w:sz w:val="28"/>
          <w:szCs w:val="28"/>
        </w:rPr>
        <w:t xml:space="preserve"> – направлен</w:t>
      </w:r>
      <w:r w:rsidR="00D85F79">
        <w:rPr>
          <w:rFonts w:ascii="Times New Roman" w:hAnsi="Times New Roman" w:cs="Times New Roman"/>
          <w:sz w:val="28"/>
          <w:szCs w:val="28"/>
        </w:rPr>
        <w:t>о</w:t>
      </w:r>
      <w:r w:rsidR="00D55ADC">
        <w:rPr>
          <w:rFonts w:ascii="Times New Roman" w:hAnsi="Times New Roman" w:cs="Times New Roman"/>
          <w:sz w:val="28"/>
          <w:szCs w:val="28"/>
        </w:rPr>
        <w:t xml:space="preserve"> по компетенции, </w:t>
      </w:r>
      <w:r w:rsidR="000C11B9">
        <w:rPr>
          <w:rFonts w:ascii="Times New Roman" w:hAnsi="Times New Roman" w:cs="Times New Roman"/>
          <w:sz w:val="28"/>
          <w:szCs w:val="28"/>
        </w:rPr>
        <w:t>2</w:t>
      </w:r>
      <w:r w:rsidR="00176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003F9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находятся </w:t>
      </w:r>
      <w:r w:rsidR="002F4B3B">
        <w:rPr>
          <w:rFonts w:ascii="Times New Roman" w:hAnsi="Times New Roman" w:cs="Times New Roman"/>
          <w:sz w:val="28"/>
          <w:szCs w:val="28"/>
        </w:rPr>
        <w:t>в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95D" w:rsidRDefault="00FD595D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обращений, поступивших в Думу города, по тематике вопросов следующая:</w:t>
      </w:r>
    </w:p>
    <w:p w:rsidR="000C11B9" w:rsidRDefault="000C11B9" w:rsidP="000C11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7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благоустройство городов и поселков – 10,</w:t>
      </w:r>
    </w:p>
    <w:p w:rsidR="0096771C" w:rsidRDefault="0096771C" w:rsidP="009677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жилищные вопросы – 9, </w:t>
      </w:r>
    </w:p>
    <w:p w:rsidR="000C11B9" w:rsidRDefault="00FD595D" w:rsidP="000C11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промышленность, строительство, транспорт и связь – </w:t>
      </w:r>
      <w:r w:rsidR="000C11B9">
        <w:rPr>
          <w:rFonts w:ascii="Times New Roman" w:hAnsi="Times New Roman" w:cs="Times New Roman"/>
          <w:sz w:val="28"/>
          <w:szCs w:val="28"/>
        </w:rPr>
        <w:t>5,</w:t>
      </w:r>
    </w:p>
    <w:p w:rsidR="0096771C" w:rsidRDefault="0096771C" w:rsidP="009677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государство, общество, политика – 5, </w:t>
      </w:r>
    </w:p>
    <w:p w:rsidR="0096771C" w:rsidRDefault="0096771C" w:rsidP="009677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коммунально-бытовое обслуживание – 4, </w:t>
      </w:r>
    </w:p>
    <w:p w:rsidR="0096771C" w:rsidRDefault="0096771C" w:rsidP="009677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вопросы, не вошедшие в классификатор тематик – 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D595D" w:rsidRDefault="00FD595D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 и зарплата – </w:t>
      </w:r>
      <w:r w:rsidR="000C11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D595D" w:rsidRDefault="00FD595D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11B9">
        <w:rPr>
          <w:rFonts w:ascii="Times New Roman" w:hAnsi="Times New Roman" w:cs="Times New Roman"/>
          <w:sz w:val="28"/>
          <w:szCs w:val="28"/>
        </w:rPr>
        <w:t>земельные вопросы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C11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D595D" w:rsidRDefault="00003F90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социальное обеспечение – </w:t>
      </w:r>
      <w:r w:rsidR="000C11B9">
        <w:rPr>
          <w:rFonts w:ascii="Times New Roman" w:hAnsi="Times New Roman" w:cs="Times New Roman"/>
          <w:sz w:val="28"/>
          <w:szCs w:val="28"/>
        </w:rPr>
        <w:t>1</w:t>
      </w:r>
      <w:r w:rsidR="0096771C">
        <w:rPr>
          <w:rFonts w:ascii="Times New Roman" w:hAnsi="Times New Roman" w:cs="Times New Roman"/>
          <w:sz w:val="28"/>
          <w:szCs w:val="28"/>
        </w:rPr>
        <w:t>.</w:t>
      </w:r>
    </w:p>
    <w:p w:rsidR="00395435" w:rsidRDefault="00003F90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обратившихся </w:t>
      </w:r>
      <w:r w:rsidR="000C11B9">
        <w:rPr>
          <w:rFonts w:ascii="Times New Roman" w:hAnsi="Times New Roman" w:cs="Times New Roman"/>
          <w:sz w:val="28"/>
          <w:szCs w:val="28"/>
        </w:rPr>
        <w:t>8</w:t>
      </w:r>
      <w:r w:rsidR="00AC2E3E">
        <w:rPr>
          <w:rFonts w:ascii="Times New Roman" w:hAnsi="Times New Roman" w:cs="Times New Roman"/>
          <w:sz w:val="28"/>
          <w:szCs w:val="28"/>
        </w:rPr>
        <w:t xml:space="preserve"> человек относятся к льготным </w:t>
      </w:r>
      <w:proofErr w:type="gramStart"/>
      <w:r w:rsidR="00AC2E3E">
        <w:rPr>
          <w:rFonts w:ascii="Times New Roman" w:hAnsi="Times New Roman" w:cs="Times New Roman"/>
          <w:sz w:val="28"/>
          <w:szCs w:val="28"/>
        </w:rPr>
        <w:t xml:space="preserve">категориям: </w:t>
      </w:r>
      <w:r w:rsidR="00395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пенсионер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C11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ветеран труда – </w:t>
      </w:r>
      <w:r w:rsidR="000C11B9">
        <w:rPr>
          <w:rFonts w:ascii="Times New Roman" w:hAnsi="Times New Roman" w:cs="Times New Roman"/>
          <w:sz w:val="28"/>
          <w:szCs w:val="28"/>
        </w:rPr>
        <w:t>2</w:t>
      </w:r>
      <w:r w:rsidR="00AC2E3E">
        <w:rPr>
          <w:rFonts w:ascii="Times New Roman" w:hAnsi="Times New Roman" w:cs="Times New Roman"/>
          <w:sz w:val="28"/>
          <w:szCs w:val="28"/>
        </w:rPr>
        <w:t>,</w:t>
      </w:r>
      <w:r w:rsidR="00C96651" w:rsidRPr="00C96651">
        <w:rPr>
          <w:rFonts w:ascii="Times New Roman" w:hAnsi="Times New Roman" w:cs="Times New Roman"/>
          <w:sz w:val="28"/>
          <w:szCs w:val="28"/>
        </w:rPr>
        <w:t xml:space="preserve"> </w:t>
      </w:r>
      <w:r w:rsidR="00C96651">
        <w:rPr>
          <w:rFonts w:ascii="Times New Roman" w:hAnsi="Times New Roman" w:cs="Times New Roman"/>
          <w:sz w:val="28"/>
          <w:szCs w:val="28"/>
        </w:rPr>
        <w:t>многодетная семья – 1.</w:t>
      </w:r>
      <w:r w:rsidR="00AC2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CE4" w:rsidRPr="00F01717" w:rsidRDefault="00647CE4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717">
        <w:rPr>
          <w:rFonts w:ascii="Times New Roman" w:hAnsi="Times New Roman" w:cs="Times New Roman"/>
          <w:sz w:val="28"/>
          <w:szCs w:val="28"/>
        </w:rPr>
        <w:t>В Местной Общественной приемной  местного отделения Всероссийской политической партии «Единая Россия» в городе Ханты-Мансийске депутатами Думы города проведен</w:t>
      </w:r>
      <w:r w:rsidR="00B06C7A" w:rsidRPr="00F01717">
        <w:rPr>
          <w:rFonts w:ascii="Times New Roman" w:hAnsi="Times New Roman" w:cs="Times New Roman"/>
          <w:sz w:val="28"/>
          <w:szCs w:val="28"/>
        </w:rPr>
        <w:t>о</w:t>
      </w:r>
      <w:r w:rsidR="00003F90" w:rsidRPr="00F01717">
        <w:rPr>
          <w:rFonts w:ascii="Times New Roman" w:hAnsi="Times New Roman" w:cs="Times New Roman"/>
          <w:sz w:val="28"/>
          <w:szCs w:val="28"/>
        </w:rPr>
        <w:t xml:space="preserve"> </w:t>
      </w:r>
      <w:r w:rsidR="00D35DB8" w:rsidRPr="00F01717">
        <w:rPr>
          <w:rFonts w:ascii="Times New Roman" w:hAnsi="Times New Roman" w:cs="Times New Roman"/>
          <w:sz w:val="28"/>
          <w:szCs w:val="28"/>
        </w:rPr>
        <w:t>87</w:t>
      </w:r>
      <w:r w:rsidRPr="00F01717">
        <w:rPr>
          <w:rFonts w:ascii="Times New Roman" w:hAnsi="Times New Roman" w:cs="Times New Roman"/>
          <w:sz w:val="28"/>
          <w:szCs w:val="28"/>
        </w:rPr>
        <w:t xml:space="preserve"> приём</w:t>
      </w:r>
      <w:r w:rsidR="00B06C7A" w:rsidRPr="00F01717">
        <w:rPr>
          <w:rFonts w:ascii="Times New Roman" w:hAnsi="Times New Roman" w:cs="Times New Roman"/>
          <w:sz w:val="28"/>
          <w:szCs w:val="28"/>
        </w:rPr>
        <w:t>ов</w:t>
      </w:r>
      <w:r w:rsidRPr="00F01717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B06C7A" w:rsidRPr="00F0171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01717">
        <w:rPr>
          <w:rFonts w:ascii="Times New Roman" w:hAnsi="Times New Roman" w:cs="Times New Roman"/>
          <w:sz w:val="28"/>
          <w:szCs w:val="28"/>
        </w:rPr>
        <w:t xml:space="preserve">по личным вопросам,  принято </w:t>
      </w:r>
      <w:r w:rsidR="00D35DB8" w:rsidRPr="00F01717">
        <w:rPr>
          <w:rFonts w:ascii="Times New Roman" w:hAnsi="Times New Roman" w:cs="Times New Roman"/>
          <w:sz w:val="28"/>
          <w:szCs w:val="28"/>
        </w:rPr>
        <w:t>110</w:t>
      </w:r>
      <w:r w:rsidRPr="00F01717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647CE4" w:rsidRDefault="00647CE4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717"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по </w:t>
      </w:r>
      <w:r w:rsidR="00D35DB8" w:rsidRPr="00F01717">
        <w:rPr>
          <w:rFonts w:ascii="Times New Roman" w:hAnsi="Times New Roman" w:cs="Times New Roman"/>
          <w:sz w:val="28"/>
          <w:szCs w:val="28"/>
        </w:rPr>
        <w:t>вопросам адресной материальной помощи</w:t>
      </w:r>
      <w:r w:rsidRPr="00F01717">
        <w:rPr>
          <w:rFonts w:ascii="Times New Roman" w:hAnsi="Times New Roman" w:cs="Times New Roman"/>
          <w:sz w:val="28"/>
          <w:szCs w:val="28"/>
        </w:rPr>
        <w:t xml:space="preserve"> (</w:t>
      </w:r>
      <w:r w:rsidR="00D35DB8" w:rsidRPr="00F01717">
        <w:rPr>
          <w:rFonts w:ascii="Times New Roman" w:hAnsi="Times New Roman" w:cs="Times New Roman"/>
          <w:sz w:val="28"/>
          <w:szCs w:val="28"/>
        </w:rPr>
        <w:t>44</w:t>
      </w:r>
      <w:r w:rsidRPr="00F0171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D5DBB" w:rsidRPr="000C11B9" w:rsidRDefault="00395435" w:rsidP="00003E09">
      <w:pPr>
        <w:spacing w:after="0"/>
        <w:ind w:firstLine="708"/>
        <w:jc w:val="both"/>
        <w:rPr>
          <w:color w:val="FF0000"/>
        </w:rPr>
      </w:pPr>
      <w:bookmarkStart w:id="0" w:name="_GoBack"/>
      <w:bookmarkEnd w:id="0"/>
      <w:r w:rsidRPr="00F01717">
        <w:rPr>
          <w:rFonts w:ascii="Times New Roman" w:hAnsi="Times New Roman" w:cs="Times New Roman"/>
          <w:sz w:val="28"/>
          <w:szCs w:val="28"/>
        </w:rPr>
        <w:t xml:space="preserve">За отчетный период депутатами  проведено </w:t>
      </w:r>
      <w:r w:rsidR="00F01717" w:rsidRPr="00F01717">
        <w:rPr>
          <w:rFonts w:ascii="Times New Roman" w:hAnsi="Times New Roman" w:cs="Times New Roman"/>
          <w:sz w:val="28"/>
          <w:szCs w:val="28"/>
        </w:rPr>
        <w:t>113</w:t>
      </w:r>
      <w:r w:rsidRPr="00F01717">
        <w:rPr>
          <w:rFonts w:ascii="Times New Roman" w:hAnsi="Times New Roman" w:cs="Times New Roman"/>
          <w:sz w:val="28"/>
          <w:szCs w:val="28"/>
        </w:rPr>
        <w:t xml:space="preserve"> встреч </w:t>
      </w:r>
      <w:r w:rsidR="00176716" w:rsidRPr="00F0171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01717">
        <w:rPr>
          <w:rFonts w:ascii="Times New Roman" w:hAnsi="Times New Roman" w:cs="Times New Roman"/>
          <w:sz w:val="28"/>
          <w:szCs w:val="28"/>
        </w:rPr>
        <w:t>с избирателями.</w:t>
      </w:r>
    </w:p>
    <w:sectPr w:rsidR="00FD5DBB" w:rsidRPr="000C1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35"/>
    <w:rsid w:val="00003E09"/>
    <w:rsid w:val="00003F90"/>
    <w:rsid w:val="00031845"/>
    <w:rsid w:val="00064702"/>
    <w:rsid w:val="000C11B9"/>
    <w:rsid w:val="00176716"/>
    <w:rsid w:val="001853BF"/>
    <w:rsid w:val="001D00F1"/>
    <w:rsid w:val="002F4B3B"/>
    <w:rsid w:val="00393F8C"/>
    <w:rsid w:val="00395435"/>
    <w:rsid w:val="00481418"/>
    <w:rsid w:val="005444E4"/>
    <w:rsid w:val="00591077"/>
    <w:rsid w:val="005953F8"/>
    <w:rsid w:val="00647CE4"/>
    <w:rsid w:val="006F02F6"/>
    <w:rsid w:val="00764C91"/>
    <w:rsid w:val="00790FF1"/>
    <w:rsid w:val="007D62F4"/>
    <w:rsid w:val="007F4C97"/>
    <w:rsid w:val="008A0838"/>
    <w:rsid w:val="008B7842"/>
    <w:rsid w:val="00954AEE"/>
    <w:rsid w:val="0096771C"/>
    <w:rsid w:val="00AC2E3E"/>
    <w:rsid w:val="00B06C7A"/>
    <w:rsid w:val="00BC3788"/>
    <w:rsid w:val="00BF209D"/>
    <w:rsid w:val="00C219A4"/>
    <w:rsid w:val="00C520BE"/>
    <w:rsid w:val="00C96651"/>
    <w:rsid w:val="00CC30EA"/>
    <w:rsid w:val="00D35DB8"/>
    <w:rsid w:val="00D55ADC"/>
    <w:rsid w:val="00D85F79"/>
    <w:rsid w:val="00E23770"/>
    <w:rsid w:val="00F01717"/>
    <w:rsid w:val="00F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2979F-6C98-43B2-9645-B27FE54C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435"/>
  </w:style>
  <w:style w:type="paragraph" w:styleId="5">
    <w:name w:val="heading 5"/>
    <w:basedOn w:val="a"/>
    <w:next w:val="a"/>
    <w:link w:val="50"/>
    <w:semiHidden/>
    <w:unhideWhenUsed/>
    <w:qFormat/>
    <w:rsid w:val="00395435"/>
    <w:pPr>
      <w:keepNext/>
      <w:jc w:val="both"/>
      <w:outlineLvl w:val="4"/>
    </w:pPr>
    <w:rPr>
      <w:rFonts w:eastAsia="Arial Unicode MS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95435"/>
    <w:rPr>
      <w:rFonts w:eastAsia="Arial Unicode MS" w:cs="Times New Roman"/>
      <w:b/>
      <w:szCs w:val="20"/>
    </w:rPr>
  </w:style>
  <w:style w:type="paragraph" w:styleId="a3">
    <w:name w:val="List Paragraph"/>
    <w:basedOn w:val="a"/>
    <w:uiPriority w:val="34"/>
    <w:qFormat/>
    <w:rsid w:val="00395435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Дума Города</dc:creator>
  <cp:lastModifiedBy>Дума города Ханты-Мансийска</cp:lastModifiedBy>
  <cp:revision>2</cp:revision>
  <cp:lastPrinted>2017-09-28T10:53:00Z</cp:lastPrinted>
  <dcterms:created xsi:type="dcterms:W3CDTF">2022-09-23T10:56:00Z</dcterms:created>
  <dcterms:modified xsi:type="dcterms:W3CDTF">2022-09-23T10:56:00Z</dcterms:modified>
</cp:coreProperties>
</file>