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A0" w:rsidRDefault="00762DA0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DA0" w:rsidRPr="00A97DCF" w:rsidRDefault="00762DA0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DCF">
        <w:rPr>
          <w:rFonts w:ascii="Times New Roman" w:hAnsi="Times New Roman"/>
          <w:sz w:val="28"/>
          <w:szCs w:val="28"/>
        </w:rPr>
        <w:t>УТВЕРЖДЁН</w:t>
      </w:r>
    </w:p>
    <w:p w:rsidR="00762DA0" w:rsidRPr="00A97DCF" w:rsidRDefault="00762DA0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DCF">
        <w:rPr>
          <w:rFonts w:ascii="Times New Roman" w:hAnsi="Times New Roman"/>
          <w:sz w:val="28"/>
          <w:szCs w:val="28"/>
        </w:rPr>
        <w:t xml:space="preserve">на заседании Общественной палаты </w:t>
      </w:r>
    </w:p>
    <w:p w:rsidR="004443EC" w:rsidRDefault="00762DA0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7DCF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762DA0" w:rsidRPr="00A97DCF" w:rsidRDefault="004443EC" w:rsidP="001C4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762DA0" w:rsidRPr="00A97DCF">
        <w:rPr>
          <w:rFonts w:ascii="Times New Roman" w:hAnsi="Times New Roman"/>
          <w:sz w:val="28"/>
          <w:szCs w:val="28"/>
        </w:rPr>
        <w:t xml:space="preserve">ротокол от </w:t>
      </w:r>
      <w:r>
        <w:rPr>
          <w:rFonts w:ascii="Times New Roman" w:hAnsi="Times New Roman"/>
          <w:sz w:val="28"/>
          <w:szCs w:val="28"/>
        </w:rPr>
        <w:t>16.12.</w:t>
      </w:r>
      <w:r w:rsidR="00762DA0" w:rsidRPr="00A97DCF">
        <w:rPr>
          <w:rFonts w:ascii="Times New Roman" w:hAnsi="Times New Roman"/>
          <w:sz w:val="28"/>
          <w:szCs w:val="28"/>
        </w:rPr>
        <w:t xml:space="preserve"> 202</w:t>
      </w:r>
      <w:r w:rsidR="00A97DCF">
        <w:rPr>
          <w:rFonts w:ascii="Times New Roman" w:hAnsi="Times New Roman"/>
          <w:sz w:val="28"/>
          <w:szCs w:val="28"/>
        </w:rPr>
        <w:t>1</w:t>
      </w:r>
      <w:r w:rsidR="00762DA0" w:rsidRPr="00A97DC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="00762DA0" w:rsidRPr="00A97DCF">
        <w:rPr>
          <w:rFonts w:ascii="Times New Roman" w:hAnsi="Times New Roman"/>
          <w:sz w:val="28"/>
          <w:szCs w:val="28"/>
        </w:rPr>
        <w:t xml:space="preserve">№ </w:t>
      </w:r>
      <w:r w:rsidRPr="004443EC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4443EC" w:rsidRDefault="004443EC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B28" w:rsidRPr="0099168B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8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B37B28" w:rsidRPr="0099168B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62DA0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 w:rsidR="00762DA0">
        <w:rPr>
          <w:rFonts w:ascii="Times New Roman" w:hAnsi="Times New Roman" w:cs="Times New Roman"/>
          <w:sz w:val="28"/>
          <w:szCs w:val="28"/>
        </w:rPr>
        <w:t xml:space="preserve"> </w:t>
      </w: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Общественной палаты города Ханты-Мансийска </w:t>
      </w:r>
    </w:p>
    <w:p w:rsidR="00CF1F76" w:rsidRPr="0099168B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 на 202</w:t>
      </w:r>
      <w:r w:rsidR="00A97DC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9168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37B28" w:rsidRPr="00B37B28" w:rsidRDefault="00B37B28" w:rsidP="001C46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8"/>
        <w:gridCol w:w="7231"/>
        <w:gridCol w:w="2552"/>
        <w:gridCol w:w="5245"/>
      </w:tblGrid>
      <w:tr w:rsidR="001E0973" w:rsidRPr="00B37B28" w:rsidTr="00893495">
        <w:trPr>
          <w:tblHeader/>
        </w:trPr>
        <w:tc>
          <w:tcPr>
            <w:tcW w:w="679" w:type="dxa"/>
          </w:tcPr>
          <w:p w:rsidR="001E0973" w:rsidRPr="00F24D48" w:rsidRDefault="001E097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E0973" w:rsidRPr="00F24D48" w:rsidRDefault="001E097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30" w:type="dxa"/>
          </w:tcPr>
          <w:p w:rsidR="001E0973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1E0973"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ероприятия</w:t>
            </w:r>
          </w:p>
          <w:p w:rsidR="00AF0603" w:rsidRPr="00CF1F76" w:rsidRDefault="00AF060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0973" w:rsidRPr="00F24D48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1E0973" w:rsidRPr="00F24D48" w:rsidRDefault="001E0973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245" w:type="dxa"/>
          </w:tcPr>
          <w:p w:rsidR="001E0973" w:rsidRPr="00F24D48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D95A6F" w:rsidRPr="00146399" w:rsidTr="00893495">
        <w:trPr>
          <w:trHeight w:val="595"/>
        </w:trPr>
        <w:tc>
          <w:tcPr>
            <w:tcW w:w="15706" w:type="dxa"/>
            <w:gridSpan w:val="4"/>
          </w:tcPr>
          <w:p w:rsidR="00D95A6F" w:rsidRPr="00146399" w:rsidRDefault="00893495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95A6F" w:rsidRPr="00146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Заседания Общественной палаты</w:t>
            </w:r>
            <w:r w:rsidR="00CF1F76" w:rsidRPr="00146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7DCF" w:rsidRPr="00146399" w:rsidTr="00893495">
        <w:trPr>
          <w:trHeight w:val="595"/>
        </w:trPr>
        <w:tc>
          <w:tcPr>
            <w:tcW w:w="679" w:type="dxa"/>
          </w:tcPr>
          <w:p w:rsidR="00A97DCF" w:rsidRPr="00146399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AD45DB" w:rsidRPr="00146399" w:rsidRDefault="00A97DCF" w:rsidP="001C46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Об итогах работы Общественной палаты города Ханты-Мансийска за 2021 год</w:t>
            </w:r>
            <w:r w:rsidR="00AD45DB" w:rsidRPr="00146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5DB" w:rsidRPr="001463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97DCF" w:rsidRPr="00146399" w:rsidRDefault="00AD45D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</w:t>
            </w:r>
            <w:r w:rsidR="00CB61A2" w:rsidRPr="0014639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146399">
              <w:rPr>
                <w:rFonts w:ascii="Times New Roman" w:hAnsi="Times New Roman"/>
                <w:sz w:val="28"/>
                <w:szCs w:val="28"/>
              </w:rPr>
              <w:t xml:space="preserve"> доклад</w:t>
            </w:r>
            <w:r w:rsidR="00CB61A2" w:rsidRPr="00146399">
              <w:rPr>
                <w:rFonts w:ascii="Times New Roman" w:hAnsi="Times New Roman"/>
                <w:sz w:val="28"/>
                <w:szCs w:val="28"/>
              </w:rPr>
              <w:t>а</w:t>
            </w:r>
            <w:r w:rsidRPr="00146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1A2" w:rsidRPr="00146399">
              <w:rPr>
                <w:rFonts w:ascii="Times New Roman" w:hAnsi="Times New Roman"/>
                <w:sz w:val="28"/>
                <w:szCs w:val="28"/>
              </w:rPr>
              <w:t xml:space="preserve">о деятельности </w:t>
            </w:r>
            <w:r w:rsidRPr="00146399">
              <w:rPr>
                <w:rFonts w:ascii="Times New Roman" w:hAnsi="Times New Roman"/>
                <w:sz w:val="28"/>
                <w:szCs w:val="28"/>
              </w:rPr>
              <w:t>Общественной палаты города Ханты-Мансийска.</w:t>
            </w:r>
          </w:p>
        </w:tc>
        <w:tc>
          <w:tcPr>
            <w:tcW w:w="2552" w:type="dxa"/>
          </w:tcPr>
          <w:p w:rsidR="00A97DCF" w:rsidRPr="00146399" w:rsidRDefault="00A97DC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A97DCF" w:rsidRPr="00146399" w:rsidRDefault="00545324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города Ханты-Мансийска, </w:t>
            </w:r>
          </w:p>
          <w:p w:rsidR="00A97DCF" w:rsidRPr="00146399" w:rsidRDefault="00A97DCF" w:rsidP="001C4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AD45DB" w:rsidRPr="00146399" w:rsidTr="00893495">
        <w:trPr>
          <w:trHeight w:val="595"/>
        </w:trPr>
        <w:tc>
          <w:tcPr>
            <w:tcW w:w="679" w:type="dxa"/>
          </w:tcPr>
          <w:p w:rsidR="00AD45DB" w:rsidRPr="00146399" w:rsidRDefault="000B28E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AD45DB" w:rsidRPr="00146399" w:rsidRDefault="00AD45DB" w:rsidP="001C4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 результатах</w:t>
            </w:r>
            <w:r w:rsidR="00B05578" w:rsidRPr="00146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E9C" w:rsidRPr="00146399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="00B05578" w:rsidRPr="00146399">
              <w:rPr>
                <w:rFonts w:ascii="Times New Roman" w:hAnsi="Times New Roman"/>
                <w:sz w:val="28"/>
                <w:szCs w:val="28"/>
              </w:rPr>
              <w:t>обсуждения</w:t>
            </w:r>
            <w:r w:rsidRPr="00146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3B3" w:rsidRPr="00146399">
              <w:rPr>
                <w:rFonts w:ascii="Times New Roman" w:hAnsi="Times New Roman"/>
                <w:sz w:val="28"/>
                <w:szCs w:val="28"/>
              </w:rPr>
              <w:t xml:space="preserve">отчета Главы города Ханты-Мансийска о результатах его деятельности, </w:t>
            </w:r>
            <w:r w:rsidRPr="00146399">
              <w:rPr>
                <w:rFonts w:ascii="Times New Roman" w:hAnsi="Times New Roman"/>
                <w:sz w:val="28"/>
                <w:szCs w:val="28"/>
              </w:rPr>
              <w:t>деятельности Администрации города Ханты-Мансийска</w:t>
            </w:r>
            <w:r w:rsidR="00D863B3" w:rsidRPr="00146399">
              <w:rPr>
                <w:rFonts w:ascii="Times New Roman" w:hAnsi="Times New Roman"/>
                <w:sz w:val="28"/>
                <w:szCs w:val="28"/>
              </w:rPr>
              <w:t xml:space="preserve"> за 2021 год.</w:t>
            </w:r>
          </w:p>
        </w:tc>
        <w:tc>
          <w:tcPr>
            <w:tcW w:w="2552" w:type="dxa"/>
          </w:tcPr>
          <w:p w:rsidR="00AD45DB" w:rsidRPr="00146399" w:rsidRDefault="00AD45DB" w:rsidP="001C4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DA6AB8" w:rsidRPr="00146399" w:rsidRDefault="00DA6AB8" w:rsidP="001C4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AB8" w:rsidRPr="00146399" w:rsidRDefault="00DA6AB8" w:rsidP="001C4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45DB" w:rsidRPr="00146399" w:rsidRDefault="00AD45DB" w:rsidP="001C46B8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133A47" w:rsidRPr="00146399" w:rsidRDefault="00133A47" w:rsidP="001C46B8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AD45DB" w:rsidRPr="00146399" w:rsidRDefault="00AD45DB" w:rsidP="001C46B8">
            <w:pPr>
              <w:numPr>
                <w:ilvl w:val="0"/>
                <w:numId w:val="41"/>
              </w:numPr>
              <w:tabs>
                <w:tab w:val="left" w:pos="43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Краеведческий совет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 xml:space="preserve">Молодежный совет при Главе города Ханты-Мансийска 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 xml:space="preserve">Общественный Совет по развитию физической культуры и спорта при Управлении физической культуры, спорта и молодежной политики </w:t>
            </w:r>
            <w:r w:rsidRPr="0014639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Общественный совет по развитию общего и дополнительного образования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управления финансами Администрации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Общественный совет при МКУ «Служба социальной поддержки населения»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Совет по делам национально-культурных объединений и религиозных организаций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Общественный совет по вопросам жилищно-коммунального хозяйства при Главе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градостроительства и архитектуры Администрации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муниципальной собственности Администрации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Координационный совет по развитию малого и среднего предпринимательства при Администрации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 xml:space="preserve">Общественная инспекция в сфере архитектуры, градостроительства и </w:t>
            </w:r>
            <w:r w:rsidRPr="00146399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жилищно-коммунального комплекса города Ханты-Мансийска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Общественная  комиссия по благоустройству территорий</w:t>
            </w:r>
          </w:p>
          <w:p w:rsidR="00AD45DB" w:rsidRPr="00146399" w:rsidRDefault="00AD45D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="00786B39" w:rsidRPr="00146399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Ханты-Мансийска</w:t>
            </w:r>
          </w:p>
          <w:p w:rsidR="00AD45DB" w:rsidRPr="00146399" w:rsidRDefault="00786B39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Муниципальные учреждения города Ханты-Мансийска</w:t>
            </w:r>
          </w:p>
        </w:tc>
      </w:tr>
      <w:tr w:rsidR="00AD45DB" w:rsidRPr="00146399" w:rsidTr="00893495">
        <w:trPr>
          <w:trHeight w:val="595"/>
        </w:trPr>
        <w:tc>
          <w:tcPr>
            <w:tcW w:w="679" w:type="dxa"/>
          </w:tcPr>
          <w:p w:rsidR="00AD45DB" w:rsidRPr="00146399" w:rsidRDefault="000B28E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30" w:type="dxa"/>
          </w:tcPr>
          <w:p w:rsidR="00786B39" w:rsidRPr="00146399" w:rsidRDefault="00AD45D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48E0"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б итогах 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DD48E0" w:rsidRPr="00146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советов, </w:t>
            </w:r>
          </w:p>
          <w:p w:rsidR="00AD45DB" w:rsidRPr="00146399" w:rsidRDefault="00AD45D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созданных при органах администрации и учреждениях города </w:t>
            </w:r>
            <w:r w:rsidR="00DD48E0" w:rsidRPr="00146399">
              <w:rPr>
                <w:rFonts w:ascii="Times New Roman" w:hAnsi="Times New Roman" w:cs="Times New Roman"/>
                <w:sz w:val="28"/>
                <w:szCs w:val="28"/>
              </w:rPr>
              <w:t>за 2021 год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. О планах работы общественных советов, созданных при органах администрации и учреждениях города на 2022 год. О взаимодействии общественных советов, созданных при органах администрации и учреждениях города и Общественной палаты города Ханты-Мансийска</w:t>
            </w:r>
            <w:r w:rsidR="00DD48E0"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Краеведческий совет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Молодежный совет при Главе города Ханты-Мансийска 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по развитию физической культуры и спорта при Управлении физической культуры, спорта и молодежной политики Администрации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по развитию общего и дополнительного образования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при Департаменте управления финансами Администрации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при МКУ «Служба социальной поддержки населения»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Совет по делам национально-культурных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объединений и религиозных организаций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по вопросам жилищно-коммунального хозяйства при Главе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при Департаменте градостроительства и архитектуры Администрации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совет при Департаменте муниципальной собственности Администрации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архитектурный совет при Администрации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Координационный совет по развитию малого и среднего </w:t>
            </w:r>
          </w:p>
          <w:p w:rsidR="00AD45DB" w:rsidRPr="00146399" w:rsidRDefault="00AD45D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 при Администрации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Общественная инспекция в сфере архитектуры, градостроительства и жилищно-коммунального комплекса города Ханты-Мансийска</w:t>
            </w:r>
          </w:p>
          <w:p w:rsidR="00AD45DB" w:rsidRPr="00146399" w:rsidRDefault="00786B39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AD45DB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Общественная  комиссия по благоустройству территорий</w:t>
            </w:r>
          </w:p>
        </w:tc>
        <w:tc>
          <w:tcPr>
            <w:tcW w:w="2552" w:type="dxa"/>
          </w:tcPr>
          <w:p w:rsidR="00AD45DB" w:rsidRPr="00146399" w:rsidRDefault="00DA6AB8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="00133A47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  <w:p w:rsidR="00DA6AB8" w:rsidRPr="00146399" w:rsidRDefault="00DA6AB8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6AB8" w:rsidRPr="00146399" w:rsidRDefault="00DA6AB8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AD45DB" w:rsidRPr="00146399" w:rsidRDefault="00AD45D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AD45DB" w:rsidRPr="00146399" w:rsidRDefault="00AD45D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1363A7" w:rsidRPr="00146399" w:rsidTr="00893495">
        <w:trPr>
          <w:trHeight w:val="595"/>
        </w:trPr>
        <w:tc>
          <w:tcPr>
            <w:tcW w:w="679" w:type="dxa"/>
          </w:tcPr>
          <w:p w:rsidR="001363A7" w:rsidRPr="00146399" w:rsidRDefault="000B28EF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30" w:type="dxa"/>
          </w:tcPr>
          <w:p w:rsidR="001363A7" w:rsidRPr="00146399" w:rsidRDefault="001363A7" w:rsidP="001C46B8">
            <w:pPr>
              <w:pStyle w:val="a8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поддержки субъектов малого и среднего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и некоммерческих организаций в городе Ханты-Мансийске.</w:t>
            </w:r>
          </w:p>
          <w:p w:rsidR="001363A7" w:rsidRPr="00146399" w:rsidRDefault="001363A7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A7" w:rsidRPr="00146399" w:rsidRDefault="001363A7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5245" w:type="dxa"/>
          </w:tcPr>
          <w:p w:rsidR="001363A7" w:rsidRPr="00146399" w:rsidRDefault="001363A7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города Ханты-Мансийска, </w:t>
            </w:r>
          </w:p>
          <w:p w:rsidR="001363A7" w:rsidRPr="00146399" w:rsidRDefault="001363A7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1363A7" w:rsidRPr="00146399" w:rsidRDefault="001363A7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1363A7" w:rsidRPr="00146399" w:rsidRDefault="001363A7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Об обеспечение прав инвалидов на приоритетную парковку транспортных средств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  <w:tr w:rsidR="00976E06" w:rsidRPr="00146399" w:rsidTr="00893495">
        <w:trPr>
          <w:trHeight w:val="595"/>
        </w:trPr>
        <w:tc>
          <w:tcPr>
            <w:tcW w:w="679" w:type="dxa"/>
          </w:tcPr>
          <w:p w:rsidR="00976E06" w:rsidRPr="00146399" w:rsidRDefault="009F48BD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976E06" w:rsidRPr="00146399" w:rsidRDefault="00976E06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 ходе реализации и перспективах Стратегии социально-экономического развития города Ханты-Мансийска</w:t>
            </w:r>
          </w:p>
        </w:tc>
        <w:tc>
          <w:tcPr>
            <w:tcW w:w="2552" w:type="dxa"/>
          </w:tcPr>
          <w:p w:rsidR="00976E06" w:rsidRPr="00146399" w:rsidRDefault="00976E06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 w:rsidR="00976E06" w:rsidRPr="00146399" w:rsidRDefault="00976E06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76E06" w:rsidRPr="00146399" w:rsidRDefault="00976E06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976E06" w:rsidRPr="00146399" w:rsidRDefault="00976E06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976E06" w:rsidRPr="00146399" w:rsidRDefault="00976E06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9F48BD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 социализации граждан без определённого места жительства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Администрации города Ханты-Мансийска </w:t>
            </w:r>
          </w:p>
          <w:p w:rsidR="00773DCB" w:rsidRPr="00146399" w:rsidRDefault="00773DC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Региональная общественная благотворительная организация социальной адаптации граждан «Путь к себе»</w:t>
            </w:r>
          </w:p>
          <w:p w:rsidR="00773DCB" w:rsidRPr="00146399" w:rsidRDefault="00773DCB" w:rsidP="001C46B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города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9F48BD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состоянии спортивных объектов и детских площадок. 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 выполнении протокольного решения Общественной палаты города Ханты-Мансийска от 15.07.2021 №5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9F48BD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 реализации проектов общественных объединений, физических лиц, получивших гранты  Губернатора  Ханты-Мансийского автономного округа – Югры в 2021-2022 годах</w:t>
            </w:r>
            <w:r w:rsidRPr="0014639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2, 4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города Ханты-Мансийска, 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9F48BD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О текущей ситуации и организации работы с бездомными животными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9F48BD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 создании комфортной городской среды для маломобильных жителей и инвалидов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9F48BD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развитии цифровых услуг и сервисов для жителей города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учреждения.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Представители общественных объединений и иных некоммерческих организаций.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9F48BD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дорожного движения, 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автомобильной инфраструктуре  и общественном транспорте города Ханты-Мансийска. Планы, перспективы.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учреждения.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Представители общественных объединений и иных некоммерческих организаций.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8BD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к зимнему сезону 2022-2023 года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учреждения.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Представители общественных объединений и иных некоммерческих организаций.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8BD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Обсуждение основных параметров проекта бюджета города Ханты-Мансийска на 2023 год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/>
                <w:sz w:val="28"/>
                <w:szCs w:val="28"/>
              </w:rPr>
              <w:lastRenderedPageBreak/>
              <w:t>Органы местного самоуправления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9F48BD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кандидатур к присвоению почетного звания  «Почетный житель города Ханты-Мансийска» </w:t>
            </w: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(по мере поступления ходатайств)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773DCB" w:rsidRPr="00146399" w:rsidTr="00893495">
        <w:trPr>
          <w:trHeight w:val="595"/>
        </w:trPr>
        <w:tc>
          <w:tcPr>
            <w:tcW w:w="679" w:type="dxa"/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8BD"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О ходе реализации национальных проектов на территории города Ханты-Мансийска</w:t>
            </w:r>
            <w:r w:rsidR="00A27C66" w:rsidRPr="00146399">
              <w:rPr>
                <w:rFonts w:ascii="Times New Roman" w:hAnsi="Times New Roman" w:cs="Times New Roman"/>
                <w:sz w:val="28"/>
                <w:szCs w:val="28"/>
              </w:rPr>
              <w:t>. О реализации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66"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Народной программы 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(совместно с Думой города Ханты-Мансийска</w:t>
            </w:r>
            <w:r w:rsidR="006A5E42"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3DCB" w:rsidRPr="00146399" w:rsidRDefault="00773DCB" w:rsidP="001C4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 Администрации города Ханты-Мансийска </w:t>
            </w:r>
          </w:p>
        </w:tc>
      </w:tr>
      <w:tr w:rsidR="00773DCB" w:rsidRPr="00146399" w:rsidTr="00893495">
        <w:trPr>
          <w:trHeight w:val="748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46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.Мероприятия</w:t>
            </w: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Круглый стол: «О состоянии и перспективах территориального общественного самоуправления в городе Ханты-Мансийске»</w:t>
            </w:r>
            <w:r w:rsidR="00A27C66"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общественного контроля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экспертиза</w:t>
            </w:r>
            <w:r w:rsidRPr="0014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правовых актов органов государственной власти, органов местного самоуправления, государственных и муниципальных организаций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    - культурно-массовых мероприятиях, посвященных календарным праздникам и юбилейным датам: 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77-й годовщины Победы в Великой Отечественной войне 1941-1945 годов;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    Дня России и Дня города Ханты-Мансийска и </w:t>
            </w:r>
            <w:proofErr w:type="spellStart"/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00A7"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- церемониях возложения цветов к Вечному огню Мемориала Славы и др.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города Ханты-Мансийска, 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Общественной палаты города </w:t>
            </w: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субботниках по уборке и озеленению общественных территорий города Ханты-Мансийске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города Ханты-Мансийска, </w:t>
            </w:r>
          </w:p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Ханты-Мансийска,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рассмотрению инициативных проектов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местному самоуправлению Думы города Ханты-Мансийска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CB" w:rsidRPr="00146399" w:rsidTr="0014639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приемках вводимых объектов социальной инфраструктуры и по итогам их реконструкции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3DCB" w:rsidRPr="00146399" w:rsidRDefault="00773DCB" w:rsidP="001C46B8">
            <w:pPr>
              <w:pStyle w:val="a8"/>
              <w:tabs>
                <w:tab w:val="left" w:pos="4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палаты города Ханты-Мансийска</w:t>
            </w:r>
          </w:p>
        </w:tc>
      </w:tr>
      <w:tr w:rsidR="00773DCB" w:rsidRPr="004120AA" w:rsidTr="00893495">
        <w:trPr>
          <w:trHeight w:val="748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773DCB" w:rsidRPr="004120AA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3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комиссий Общественной палаты города Ханты-Мансийска</w:t>
            </w:r>
            <w:r w:rsidRPr="00146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 социальным вопросам, по экономическому развитию </w:t>
            </w:r>
            <w:r w:rsidRPr="00146399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  <w:bookmarkStart w:id="0" w:name="_GoBack"/>
            <w:bookmarkEnd w:id="0"/>
          </w:p>
          <w:p w:rsidR="00773DCB" w:rsidRPr="004120AA" w:rsidRDefault="00773DCB" w:rsidP="001C46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20AA" w:rsidRDefault="004120AA" w:rsidP="001C4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115FB" w:rsidRPr="004120AA" w:rsidRDefault="006115FB" w:rsidP="001C4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62FF" w:rsidRPr="004120AA" w:rsidRDefault="008D62FF" w:rsidP="001C46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D5558" w:rsidRDefault="00ED5558" w:rsidP="001C46B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 </w:t>
      </w:r>
    </w:p>
    <w:p w:rsidR="00ED5558" w:rsidRPr="00CF1F76" w:rsidRDefault="00ED5558" w:rsidP="001C4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D5558" w:rsidRPr="00CF1F76" w:rsidSect="004443E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BC"/>
    <w:multiLevelType w:val="hybridMultilevel"/>
    <w:tmpl w:val="F7B8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3BBC"/>
    <w:multiLevelType w:val="hybridMultilevel"/>
    <w:tmpl w:val="7D5A7844"/>
    <w:lvl w:ilvl="0" w:tplc="81589C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2299"/>
    <w:multiLevelType w:val="multilevel"/>
    <w:tmpl w:val="EC70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1149C"/>
    <w:multiLevelType w:val="hybridMultilevel"/>
    <w:tmpl w:val="16588E6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5065B8C"/>
    <w:multiLevelType w:val="hybridMultilevel"/>
    <w:tmpl w:val="492EC0FE"/>
    <w:lvl w:ilvl="0" w:tplc="DD84BDF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8590A"/>
    <w:multiLevelType w:val="hybridMultilevel"/>
    <w:tmpl w:val="5716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010A1"/>
    <w:multiLevelType w:val="hybridMultilevel"/>
    <w:tmpl w:val="8DDC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22DC7"/>
    <w:multiLevelType w:val="hybridMultilevel"/>
    <w:tmpl w:val="DA42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7908"/>
    <w:multiLevelType w:val="hybridMultilevel"/>
    <w:tmpl w:val="4B661BF0"/>
    <w:lvl w:ilvl="0" w:tplc="0BF87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4723"/>
    <w:multiLevelType w:val="hybridMultilevel"/>
    <w:tmpl w:val="BE34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C39A9"/>
    <w:multiLevelType w:val="hybridMultilevel"/>
    <w:tmpl w:val="F268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4CFD"/>
    <w:multiLevelType w:val="hybridMultilevel"/>
    <w:tmpl w:val="FB3C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F3C3A"/>
    <w:multiLevelType w:val="hybridMultilevel"/>
    <w:tmpl w:val="AF90B5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90675"/>
    <w:multiLevelType w:val="hybridMultilevel"/>
    <w:tmpl w:val="577A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E5C"/>
    <w:multiLevelType w:val="hybridMultilevel"/>
    <w:tmpl w:val="2C6819EE"/>
    <w:lvl w:ilvl="0" w:tplc="DCE6F2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018AF"/>
    <w:multiLevelType w:val="hybridMultilevel"/>
    <w:tmpl w:val="89A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A1B5B"/>
    <w:multiLevelType w:val="hybridMultilevel"/>
    <w:tmpl w:val="E7DA38EA"/>
    <w:lvl w:ilvl="0" w:tplc="AB6E18E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80D0F"/>
    <w:multiLevelType w:val="hybridMultilevel"/>
    <w:tmpl w:val="5314926C"/>
    <w:lvl w:ilvl="0" w:tplc="A3103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B33AD"/>
    <w:multiLevelType w:val="hybridMultilevel"/>
    <w:tmpl w:val="30544DC0"/>
    <w:lvl w:ilvl="0" w:tplc="0DBAF5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C66D8"/>
    <w:multiLevelType w:val="hybridMultilevel"/>
    <w:tmpl w:val="198C894E"/>
    <w:lvl w:ilvl="0" w:tplc="03202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65EAE"/>
    <w:multiLevelType w:val="hybridMultilevel"/>
    <w:tmpl w:val="1E6C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00DCE"/>
    <w:multiLevelType w:val="hybridMultilevel"/>
    <w:tmpl w:val="9C2C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C657F"/>
    <w:multiLevelType w:val="hybridMultilevel"/>
    <w:tmpl w:val="27C6588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B32A4"/>
    <w:multiLevelType w:val="hybridMultilevel"/>
    <w:tmpl w:val="1D5E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95DF2"/>
    <w:multiLevelType w:val="hybridMultilevel"/>
    <w:tmpl w:val="E2E40B7E"/>
    <w:lvl w:ilvl="0" w:tplc="7868B8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23B87"/>
    <w:multiLevelType w:val="hybridMultilevel"/>
    <w:tmpl w:val="0D143120"/>
    <w:lvl w:ilvl="0" w:tplc="61567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30853"/>
    <w:multiLevelType w:val="hybridMultilevel"/>
    <w:tmpl w:val="67D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E1230"/>
    <w:multiLevelType w:val="hybridMultilevel"/>
    <w:tmpl w:val="0A78DF38"/>
    <w:lvl w:ilvl="0" w:tplc="B64ABB7C">
      <w:start w:val="2"/>
      <w:numFmt w:val="decimal"/>
      <w:lvlText w:val="%1"/>
      <w:lvlJc w:val="left"/>
      <w:pPr>
        <w:ind w:left="39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451F0A9A"/>
    <w:multiLevelType w:val="hybridMultilevel"/>
    <w:tmpl w:val="536E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A295B"/>
    <w:multiLevelType w:val="hybridMultilevel"/>
    <w:tmpl w:val="43D80ECA"/>
    <w:lvl w:ilvl="0" w:tplc="013A8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85EFE"/>
    <w:multiLevelType w:val="hybridMultilevel"/>
    <w:tmpl w:val="56D2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E2AF5"/>
    <w:multiLevelType w:val="hybridMultilevel"/>
    <w:tmpl w:val="3822FB5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C40518A"/>
    <w:multiLevelType w:val="hybridMultilevel"/>
    <w:tmpl w:val="571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D35EB"/>
    <w:multiLevelType w:val="hybridMultilevel"/>
    <w:tmpl w:val="3088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B60CB"/>
    <w:multiLevelType w:val="hybridMultilevel"/>
    <w:tmpl w:val="F51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61ACD"/>
    <w:multiLevelType w:val="hybridMultilevel"/>
    <w:tmpl w:val="8B9A3296"/>
    <w:lvl w:ilvl="0" w:tplc="8EF6FB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5125E"/>
    <w:multiLevelType w:val="hybridMultilevel"/>
    <w:tmpl w:val="A47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96DB6"/>
    <w:multiLevelType w:val="hybridMultilevel"/>
    <w:tmpl w:val="66BE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87799"/>
    <w:multiLevelType w:val="hybridMultilevel"/>
    <w:tmpl w:val="8C2C0294"/>
    <w:lvl w:ilvl="0" w:tplc="A7A02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117A7"/>
    <w:multiLevelType w:val="hybridMultilevel"/>
    <w:tmpl w:val="95FEDB42"/>
    <w:lvl w:ilvl="0" w:tplc="0C2067A4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5054F"/>
    <w:multiLevelType w:val="hybridMultilevel"/>
    <w:tmpl w:val="C97078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40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20"/>
  </w:num>
  <w:num w:numId="9">
    <w:abstractNumId w:val="37"/>
  </w:num>
  <w:num w:numId="10">
    <w:abstractNumId w:val="5"/>
  </w:num>
  <w:num w:numId="11">
    <w:abstractNumId w:val="16"/>
  </w:num>
  <w:num w:numId="12">
    <w:abstractNumId w:val="38"/>
  </w:num>
  <w:num w:numId="13">
    <w:abstractNumId w:val="26"/>
  </w:num>
  <w:num w:numId="14">
    <w:abstractNumId w:val="28"/>
  </w:num>
  <w:num w:numId="15">
    <w:abstractNumId w:val="29"/>
  </w:num>
  <w:num w:numId="16">
    <w:abstractNumId w:val="3"/>
  </w:num>
  <w:num w:numId="17">
    <w:abstractNumId w:val="35"/>
  </w:num>
  <w:num w:numId="18">
    <w:abstractNumId w:val="36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13"/>
  </w:num>
  <w:num w:numId="24">
    <w:abstractNumId w:val="7"/>
  </w:num>
  <w:num w:numId="25">
    <w:abstractNumId w:val="31"/>
  </w:num>
  <w:num w:numId="26">
    <w:abstractNumId w:val="25"/>
  </w:num>
  <w:num w:numId="27">
    <w:abstractNumId w:val="10"/>
  </w:num>
  <w:num w:numId="28">
    <w:abstractNumId w:val="23"/>
  </w:num>
  <w:num w:numId="29">
    <w:abstractNumId w:val="17"/>
  </w:num>
  <w:num w:numId="30">
    <w:abstractNumId w:val="15"/>
  </w:num>
  <w:num w:numId="31">
    <w:abstractNumId w:val="19"/>
  </w:num>
  <w:num w:numId="32">
    <w:abstractNumId w:val="21"/>
  </w:num>
  <w:num w:numId="33">
    <w:abstractNumId w:val="4"/>
  </w:num>
  <w:num w:numId="34">
    <w:abstractNumId w:val="39"/>
  </w:num>
  <w:num w:numId="35">
    <w:abstractNumId w:val="30"/>
  </w:num>
  <w:num w:numId="36">
    <w:abstractNumId w:val="27"/>
  </w:num>
  <w:num w:numId="37">
    <w:abstractNumId w:val="8"/>
  </w:num>
  <w:num w:numId="38">
    <w:abstractNumId w:val="32"/>
  </w:num>
  <w:num w:numId="39">
    <w:abstractNumId w:val="24"/>
  </w:num>
  <w:num w:numId="40">
    <w:abstractNumId w:val="3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74"/>
    <w:rsid w:val="00012192"/>
    <w:rsid w:val="00015C15"/>
    <w:rsid w:val="00045308"/>
    <w:rsid w:val="00055965"/>
    <w:rsid w:val="000800B6"/>
    <w:rsid w:val="000B28EF"/>
    <w:rsid w:val="000E68BB"/>
    <w:rsid w:val="00125C05"/>
    <w:rsid w:val="00133A47"/>
    <w:rsid w:val="001363A7"/>
    <w:rsid w:val="00142040"/>
    <w:rsid w:val="00146399"/>
    <w:rsid w:val="00151A52"/>
    <w:rsid w:val="0015465F"/>
    <w:rsid w:val="00174ADD"/>
    <w:rsid w:val="00177D15"/>
    <w:rsid w:val="0019232C"/>
    <w:rsid w:val="001A0E0C"/>
    <w:rsid w:val="001A10DF"/>
    <w:rsid w:val="001C3EC4"/>
    <w:rsid w:val="001C46B8"/>
    <w:rsid w:val="001E0973"/>
    <w:rsid w:val="001F65A6"/>
    <w:rsid w:val="001F7E57"/>
    <w:rsid w:val="002034CD"/>
    <w:rsid w:val="002056E7"/>
    <w:rsid w:val="00244872"/>
    <w:rsid w:val="00260EC5"/>
    <w:rsid w:val="002817BF"/>
    <w:rsid w:val="00295C5E"/>
    <w:rsid w:val="002D179B"/>
    <w:rsid w:val="002D5EBF"/>
    <w:rsid w:val="002E1862"/>
    <w:rsid w:val="0032614B"/>
    <w:rsid w:val="003400A7"/>
    <w:rsid w:val="003A6887"/>
    <w:rsid w:val="003E34B0"/>
    <w:rsid w:val="003E43AB"/>
    <w:rsid w:val="003F6D7A"/>
    <w:rsid w:val="00401A3E"/>
    <w:rsid w:val="0041070F"/>
    <w:rsid w:val="004120AA"/>
    <w:rsid w:val="004443EC"/>
    <w:rsid w:val="00452853"/>
    <w:rsid w:val="004636D3"/>
    <w:rsid w:val="004A471E"/>
    <w:rsid w:val="004A49D9"/>
    <w:rsid w:val="004A7866"/>
    <w:rsid w:val="004D2C3B"/>
    <w:rsid w:val="004D49C0"/>
    <w:rsid w:val="005318E4"/>
    <w:rsid w:val="00545324"/>
    <w:rsid w:val="00556649"/>
    <w:rsid w:val="00556A51"/>
    <w:rsid w:val="00571477"/>
    <w:rsid w:val="00582C26"/>
    <w:rsid w:val="005D7B86"/>
    <w:rsid w:val="00607982"/>
    <w:rsid w:val="006115FB"/>
    <w:rsid w:val="00630E59"/>
    <w:rsid w:val="00660CE4"/>
    <w:rsid w:val="006A5E42"/>
    <w:rsid w:val="006A6E42"/>
    <w:rsid w:val="006C38E4"/>
    <w:rsid w:val="00762DA0"/>
    <w:rsid w:val="00766C54"/>
    <w:rsid w:val="00773DCB"/>
    <w:rsid w:val="00783F36"/>
    <w:rsid w:val="00786B39"/>
    <w:rsid w:val="007B4582"/>
    <w:rsid w:val="007E19CF"/>
    <w:rsid w:val="007E519E"/>
    <w:rsid w:val="008070F2"/>
    <w:rsid w:val="008119A4"/>
    <w:rsid w:val="008132A2"/>
    <w:rsid w:val="00823C6F"/>
    <w:rsid w:val="008709BB"/>
    <w:rsid w:val="008916A5"/>
    <w:rsid w:val="00893495"/>
    <w:rsid w:val="00895446"/>
    <w:rsid w:val="008A5BD5"/>
    <w:rsid w:val="008B4BD0"/>
    <w:rsid w:val="008D4DEE"/>
    <w:rsid w:val="008D62FF"/>
    <w:rsid w:val="008F4EE1"/>
    <w:rsid w:val="00906CD5"/>
    <w:rsid w:val="00917849"/>
    <w:rsid w:val="009200CA"/>
    <w:rsid w:val="00942F0F"/>
    <w:rsid w:val="0096650D"/>
    <w:rsid w:val="00976E06"/>
    <w:rsid w:val="0099168B"/>
    <w:rsid w:val="009C2C69"/>
    <w:rsid w:val="009D4E43"/>
    <w:rsid w:val="009E00D4"/>
    <w:rsid w:val="009F48BD"/>
    <w:rsid w:val="00A27C66"/>
    <w:rsid w:val="00A46D51"/>
    <w:rsid w:val="00A742BE"/>
    <w:rsid w:val="00A83365"/>
    <w:rsid w:val="00A97CA2"/>
    <w:rsid w:val="00A97DCF"/>
    <w:rsid w:val="00AD45DB"/>
    <w:rsid w:val="00AF0603"/>
    <w:rsid w:val="00AF0C27"/>
    <w:rsid w:val="00B05578"/>
    <w:rsid w:val="00B1664D"/>
    <w:rsid w:val="00B37B28"/>
    <w:rsid w:val="00B61B1C"/>
    <w:rsid w:val="00B805B9"/>
    <w:rsid w:val="00B923C1"/>
    <w:rsid w:val="00B92D0D"/>
    <w:rsid w:val="00BA3A31"/>
    <w:rsid w:val="00BB6B87"/>
    <w:rsid w:val="00BE5F39"/>
    <w:rsid w:val="00BE758B"/>
    <w:rsid w:val="00C20C3C"/>
    <w:rsid w:val="00C339C3"/>
    <w:rsid w:val="00C45AE7"/>
    <w:rsid w:val="00C4752B"/>
    <w:rsid w:val="00C7081D"/>
    <w:rsid w:val="00C838DB"/>
    <w:rsid w:val="00C91450"/>
    <w:rsid w:val="00CB61A2"/>
    <w:rsid w:val="00CB6D15"/>
    <w:rsid w:val="00CF14DE"/>
    <w:rsid w:val="00CF1F76"/>
    <w:rsid w:val="00D113CE"/>
    <w:rsid w:val="00D12FD1"/>
    <w:rsid w:val="00D14B53"/>
    <w:rsid w:val="00D44B5B"/>
    <w:rsid w:val="00D67142"/>
    <w:rsid w:val="00D863B3"/>
    <w:rsid w:val="00D95A6F"/>
    <w:rsid w:val="00DA6AB8"/>
    <w:rsid w:val="00DD48E0"/>
    <w:rsid w:val="00DF3D8F"/>
    <w:rsid w:val="00E15E9C"/>
    <w:rsid w:val="00E3210D"/>
    <w:rsid w:val="00E33130"/>
    <w:rsid w:val="00E42590"/>
    <w:rsid w:val="00E46CF6"/>
    <w:rsid w:val="00E63D74"/>
    <w:rsid w:val="00E869EF"/>
    <w:rsid w:val="00EA32EE"/>
    <w:rsid w:val="00EC2338"/>
    <w:rsid w:val="00ED5558"/>
    <w:rsid w:val="00EF6004"/>
    <w:rsid w:val="00F11A75"/>
    <w:rsid w:val="00F147E0"/>
    <w:rsid w:val="00F24D48"/>
    <w:rsid w:val="00FA2F52"/>
    <w:rsid w:val="00FE46CA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D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EBF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D5EB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6"/>
      <w:szCs w:val="24"/>
      <w:lang w:eastAsia="ar-SA"/>
    </w:rPr>
  </w:style>
  <w:style w:type="character" w:customStyle="1" w:styleId="a4">
    <w:name w:val="Название Знак"/>
    <w:basedOn w:val="a0"/>
    <w:link w:val="a3"/>
    <w:rsid w:val="002D5EBF"/>
    <w:rPr>
      <w:rFonts w:cs="Calibri"/>
      <w:b/>
      <w:bCs/>
      <w:sz w:val="26"/>
      <w:szCs w:val="24"/>
      <w:lang w:eastAsia="ar-SA"/>
    </w:rPr>
  </w:style>
  <w:style w:type="paragraph" w:styleId="a5">
    <w:name w:val="Subtitle"/>
    <w:basedOn w:val="a"/>
    <w:link w:val="a6"/>
    <w:qFormat/>
    <w:rsid w:val="002D5EBF"/>
    <w:pPr>
      <w:suppressAutoHyphens/>
      <w:spacing w:after="60" w:line="240" w:lineRule="auto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D5EBF"/>
    <w:rPr>
      <w:rFonts w:ascii="Arial" w:eastAsiaTheme="majorEastAsia" w:hAnsi="Arial" w:cs="Arial"/>
      <w:sz w:val="24"/>
      <w:szCs w:val="24"/>
      <w:lang w:eastAsia="ar-SA"/>
    </w:rPr>
  </w:style>
  <w:style w:type="paragraph" w:styleId="a7">
    <w:name w:val="No Spacing"/>
    <w:uiPriority w:val="1"/>
    <w:qFormat/>
    <w:rsid w:val="002D5EB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070F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37B28"/>
  </w:style>
  <w:style w:type="table" w:customStyle="1" w:styleId="12">
    <w:name w:val="Сетка таблицы1"/>
    <w:basedOn w:val="a1"/>
    <w:next w:val="a9"/>
    <w:uiPriority w:val="59"/>
    <w:rsid w:val="00B37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13"/>
    <w:uiPriority w:val="99"/>
    <w:rsid w:val="00B37B28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14"/>
    <w:uiPriority w:val="99"/>
    <w:rsid w:val="00B37B28"/>
  </w:style>
  <w:style w:type="character" w:customStyle="1" w:styleId="ae">
    <w:name w:val="Гипертекстовая ссылка"/>
    <w:basedOn w:val="a0"/>
    <w:uiPriority w:val="99"/>
    <w:rsid w:val="00B37B28"/>
    <w:rPr>
      <w:rFonts w:cs="Times New Roman"/>
      <w:b w:val="0"/>
      <w:color w:val="106BBE"/>
    </w:rPr>
  </w:style>
  <w:style w:type="paragraph" w:customStyle="1" w:styleId="15">
    <w:name w:val="Текст1"/>
    <w:basedOn w:val="a"/>
    <w:next w:val="af"/>
    <w:link w:val="af0"/>
    <w:uiPriority w:val="99"/>
    <w:semiHidden/>
    <w:unhideWhenUsed/>
    <w:rsid w:val="00B37B28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ru-RU"/>
    </w:rPr>
  </w:style>
  <w:style w:type="character" w:customStyle="1" w:styleId="af0">
    <w:name w:val="Текст Знак"/>
    <w:basedOn w:val="a0"/>
    <w:link w:val="15"/>
    <w:uiPriority w:val="99"/>
    <w:semiHidden/>
    <w:rsid w:val="00B37B28"/>
    <w:rPr>
      <w:rFonts w:ascii="Calibri" w:hAnsi="Calibri"/>
      <w:szCs w:val="21"/>
    </w:rPr>
  </w:style>
  <w:style w:type="paragraph" w:customStyle="1" w:styleId="16">
    <w:name w:val="Текст выноски1"/>
    <w:basedOn w:val="a"/>
    <w:next w:val="af1"/>
    <w:link w:val="af2"/>
    <w:uiPriority w:val="99"/>
    <w:semiHidden/>
    <w:unhideWhenUsed/>
    <w:rsid w:val="00B37B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16"/>
    <w:uiPriority w:val="99"/>
    <w:semiHidden/>
    <w:rsid w:val="00B37B28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next w:val="af3"/>
    <w:uiPriority w:val="99"/>
    <w:unhideWhenUsed/>
    <w:rsid w:val="00B37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3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18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a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19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c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1a"/>
    <w:uiPriority w:val="99"/>
    <w:semiHidden/>
    <w:unhideWhenUsed/>
    <w:rsid w:val="00B37B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a">
    <w:name w:val="Текст Знак1"/>
    <w:basedOn w:val="a0"/>
    <w:link w:val="af"/>
    <w:uiPriority w:val="99"/>
    <w:semiHidden/>
    <w:rsid w:val="00B37B28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Balloon Text"/>
    <w:basedOn w:val="a"/>
    <w:link w:val="1b"/>
    <w:uiPriority w:val="99"/>
    <w:semiHidden/>
    <w:unhideWhenUsed/>
    <w:rsid w:val="00B3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1"/>
    <w:uiPriority w:val="99"/>
    <w:semiHidden/>
    <w:rsid w:val="00B37B28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Normal (Web)"/>
    <w:basedOn w:val="a"/>
    <w:uiPriority w:val="99"/>
    <w:semiHidden/>
    <w:unhideWhenUsed/>
    <w:rsid w:val="00B37B2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1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4">
    <w:name w:val="Основной текст_"/>
    <w:basedOn w:val="a0"/>
    <w:link w:val="2"/>
    <w:rsid w:val="0015465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15465F"/>
    <w:pPr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microspan">
    <w:name w:val="microspan"/>
    <w:basedOn w:val="a0"/>
    <w:rsid w:val="00E869EF"/>
  </w:style>
  <w:style w:type="character" w:styleId="af5">
    <w:name w:val="Hyperlink"/>
    <w:basedOn w:val="a0"/>
    <w:uiPriority w:val="99"/>
    <w:semiHidden/>
    <w:unhideWhenUsed/>
    <w:rsid w:val="00E86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D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EBF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D5EB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6"/>
      <w:szCs w:val="24"/>
      <w:lang w:eastAsia="ar-SA"/>
    </w:rPr>
  </w:style>
  <w:style w:type="character" w:customStyle="1" w:styleId="a4">
    <w:name w:val="Название Знак"/>
    <w:basedOn w:val="a0"/>
    <w:link w:val="a3"/>
    <w:rsid w:val="002D5EBF"/>
    <w:rPr>
      <w:rFonts w:cs="Calibri"/>
      <w:b/>
      <w:bCs/>
      <w:sz w:val="26"/>
      <w:szCs w:val="24"/>
      <w:lang w:eastAsia="ar-SA"/>
    </w:rPr>
  </w:style>
  <w:style w:type="paragraph" w:styleId="a5">
    <w:name w:val="Subtitle"/>
    <w:basedOn w:val="a"/>
    <w:link w:val="a6"/>
    <w:qFormat/>
    <w:rsid w:val="002D5EBF"/>
    <w:pPr>
      <w:suppressAutoHyphens/>
      <w:spacing w:after="60" w:line="240" w:lineRule="auto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D5EBF"/>
    <w:rPr>
      <w:rFonts w:ascii="Arial" w:eastAsiaTheme="majorEastAsia" w:hAnsi="Arial" w:cs="Arial"/>
      <w:sz w:val="24"/>
      <w:szCs w:val="24"/>
      <w:lang w:eastAsia="ar-SA"/>
    </w:rPr>
  </w:style>
  <w:style w:type="paragraph" w:styleId="a7">
    <w:name w:val="No Spacing"/>
    <w:uiPriority w:val="1"/>
    <w:qFormat/>
    <w:rsid w:val="002D5EB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070F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37B28"/>
  </w:style>
  <w:style w:type="table" w:customStyle="1" w:styleId="12">
    <w:name w:val="Сетка таблицы1"/>
    <w:basedOn w:val="a1"/>
    <w:next w:val="a9"/>
    <w:uiPriority w:val="59"/>
    <w:rsid w:val="00B37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13"/>
    <w:uiPriority w:val="99"/>
    <w:rsid w:val="00B37B28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B3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14"/>
    <w:uiPriority w:val="99"/>
    <w:rsid w:val="00B37B28"/>
  </w:style>
  <w:style w:type="character" w:customStyle="1" w:styleId="ae">
    <w:name w:val="Гипертекстовая ссылка"/>
    <w:basedOn w:val="a0"/>
    <w:uiPriority w:val="99"/>
    <w:rsid w:val="00B37B28"/>
    <w:rPr>
      <w:rFonts w:cs="Times New Roman"/>
      <w:b w:val="0"/>
      <w:color w:val="106BBE"/>
    </w:rPr>
  </w:style>
  <w:style w:type="paragraph" w:customStyle="1" w:styleId="15">
    <w:name w:val="Текст1"/>
    <w:basedOn w:val="a"/>
    <w:next w:val="af"/>
    <w:link w:val="af0"/>
    <w:uiPriority w:val="99"/>
    <w:semiHidden/>
    <w:unhideWhenUsed/>
    <w:rsid w:val="00B37B28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ru-RU"/>
    </w:rPr>
  </w:style>
  <w:style w:type="character" w:customStyle="1" w:styleId="af0">
    <w:name w:val="Текст Знак"/>
    <w:basedOn w:val="a0"/>
    <w:link w:val="15"/>
    <w:uiPriority w:val="99"/>
    <w:semiHidden/>
    <w:rsid w:val="00B37B28"/>
    <w:rPr>
      <w:rFonts w:ascii="Calibri" w:hAnsi="Calibri"/>
      <w:szCs w:val="21"/>
    </w:rPr>
  </w:style>
  <w:style w:type="paragraph" w:customStyle="1" w:styleId="16">
    <w:name w:val="Текст выноски1"/>
    <w:basedOn w:val="a"/>
    <w:next w:val="af1"/>
    <w:link w:val="af2"/>
    <w:uiPriority w:val="99"/>
    <w:semiHidden/>
    <w:unhideWhenUsed/>
    <w:rsid w:val="00B37B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16"/>
    <w:uiPriority w:val="99"/>
    <w:semiHidden/>
    <w:rsid w:val="00B37B28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next w:val="af3"/>
    <w:uiPriority w:val="99"/>
    <w:unhideWhenUsed/>
    <w:rsid w:val="00B37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3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18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a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19"/>
    <w:uiPriority w:val="99"/>
    <w:semiHidden/>
    <w:unhideWhenUsed/>
    <w:rsid w:val="00B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c"/>
    <w:uiPriority w:val="99"/>
    <w:semiHidden/>
    <w:rsid w:val="00B37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1a"/>
    <w:uiPriority w:val="99"/>
    <w:semiHidden/>
    <w:unhideWhenUsed/>
    <w:rsid w:val="00B37B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a">
    <w:name w:val="Текст Знак1"/>
    <w:basedOn w:val="a0"/>
    <w:link w:val="af"/>
    <w:uiPriority w:val="99"/>
    <w:semiHidden/>
    <w:rsid w:val="00B37B28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Balloon Text"/>
    <w:basedOn w:val="a"/>
    <w:link w:val="1b"/>
    <w:uiPriority w:val="99"/>
    <w:semiHidden/>
    <w:unhideWhenUsed/>
    <w:rsid w:val="00B3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1"/>
    <w:uiPriority w:val="99"/>
    <w:semiHidden/>
    <w:rsid w:val="00B37B28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Normal (Web)"/>
    <w:basedOn w:val="a"/>
    <w:uiPriority w:val="99"/>
    <w:semiHidden/>
    <w:unhideWhenUsed/>
    <w:rsid w:val="00B37B2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1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4">
    <w:name w:val="Основной текст_"/>
    <w:basedOn w:val="a0"/>
    <w:link w:val="2"/>
    <w:rsid w:val="0015465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15465F"/>
    <w:pPr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microspan">
    <w:name w:val="microspan"/>
    <w:basedOn w:val="a0"/>
    <w:rsid w:val="00E869EF"/>
  </w:style>
  <w:style w:type="character" w:styleId="af5">
    <w:name w:val="Hyperlink"/>
    <w:basedOn w:val="a0"/>
    <w:uiPriority w:val="99"/>
    <w:semiHidden/>
    <w:unhideWhenUsed/>
    <w:rsid w:val="00E8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Безверхняя Татьяна Анатольевна</cp:lastModifiedBy>
  <cp:revision>15</cp:revision>
  <cp:lastPrinted>2021-12-24T10:35:00Z</cp:lastPrinted>
  <dcterms:created xsi:type="dcterms:W3CDTF">2021-12-17T04:14:00Z</dcterms:created>
  <dcterms:modified xsi:type="dcterms:W3CDTF">2022-03-31T11:52:00Z</dcterms:modified>
</cp:coreProperties>
</file>