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DF0026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 </w:t>
      </w:r>
      <w:r w:rsidR="00787144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DF0026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DF0026" w:rsidRPr="00DF0026">
        <w:rPr>
          <w:rFonts w:ascii="Times New Roman" w:hAnsi="Times New Roman" w:cs="Times New Roman"/>
          <w:b/>
          <w:bCs/>
          <w:i w:val="0"/>
          <w:sz w:val="24"/>
          <w:szCs w:val="24"/>
        </w:rPr>
        <w:t>(изм. от 1</w:t>
      </w:r>
      <w:r w:rsidR="00DF0026">
        <w:rPr>
          <w:rFonts w:ascii="Times New Roman" w:hAnsi="Times New Roman" w:cs="Times New Roman"/>
          <w:b/>
          <w:bCs/>
          <w:i w:val="0"/>
          <w:sz w:val="24"/>
          <w:szCs w:val="24"/>
        </w:rPr>
        <w:t>9</w:t>
      </w:r>
      <w:r w:rsidR="00DF0026" w:rsidRPr="00DF0026">
        <w:rPr>
          <w:rFonts w:ascii="Times New Roman" w:hAnsi="Times New Roman" w:cs="Times New Roman"/>
          <w:b/>
          <w:bCs/>
          <w:i w:val="0"/>
          <w:sz w:val="24"/>
          <w:szCs w:val="24"/>
        </w:rPr>
        <w:t>.04.2024)</w:t>
      </w:r>
      <w:r w:rsidR="00AB10E5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04638" w:rsidRDefault="00F715D0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04638" w:rsidRDefault="00435176" w:rsidP="004351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D32E5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00463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04638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004638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Pr="00D32E56" w:rsidRDefault="004168C3" w:rsidP="00435176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5B1CC" wp14:editId="6D32C8D5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3955BC" w:rsidRDefault="00435176" w:rsidP="002B172F">
      <w:pPr>
        <w:pStyle w:val="a6"/>
        <w:rPr>
          <w:b/>
          <w:color w:val="000000"/>
          <w:szCs w:val="28"/>
        </w:rPr>
      </w:pPr>
      <w:r w:rsidRPr="003955BC">
        <w:rPr>
          <w:b/>
          <w:color w:val="000000"/>
          <w:szCs w:val="28"/>
        </w:rPr>
        <w:t xml:space="preserve">ПОВЕСТКА ДНЯ </w:t>
      </w:r>
    </w:p>
    <w:p w:rsidR="00D10C10" w:rsidRPr="003955BC" w:rsidRDefault="00435176" w:rsidP="00D10C1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D10C10" w:rsidRPr="003955BC" w:rsidRDefault="00D10C10" w:rsidP="00D10C1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F4D" w:rsidRPr="003955BC" w:rsidRDefault="00A34F4D" w:rsidP="00A34F4D">
      <w:pPr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2</w:t>
      </w:r>
      <w:r w:rsidR="00A44A8F"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3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44A8F"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апреля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2024 года </w:t>
      </w:r>
      <w:r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</w:t>
      </w:r>
      <w:r w:rsidR="003955BC" w:rsidRPr="003955B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№ </w:t>
      </w:r>
      <w:r w:rsidR="00A44A8F" w:rsidRPr="003955BC">
        <w:rPr>
          <w:rFonts w:ascii="Times New Roman" w:hAnsi="Times New Roman" w:cs="Times New Roman"/>
          <w:b/>
          <w:iCs/>
          <w:color w:val="000000"/>
          <w:sz w:val="28"/>
          <w:szCs w:val="28"/>
        </w:rPr>
        <w:t>5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515"/>
      </w:tblGrid>
      <w:tr w:rsidR="003A6A14" w:rsidRPr="003955BC" w:rsidTr="005F0B4A">
        <w:trPr>
          <w:trHeight w:val="630"/>
        </w:trPr>
        <w:tc>
          <w:tcPr>
            <w:tcW w:w="709" w:type="dxa"/>
            <w:hideMark/>
          </w:tcPr>
          <w:p w:rsidR="003A6A14" w:rsidRPr="003955BC" w:rsidRDefault="003A6A14" w:rsidP="005F0B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3A6A14" w:rsidRPr="003955BC" w:rsidRDefault="003A6A14" w:rsidP="005F0B4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783" w:type="dxa"/>
            <w:gridSpan w:val="3"/>
            <w:hideMark/>
          </w:tcPr>
          <w:p w:rsidR="003A6A14" w:rsidRPr="003955BC" w:rsidRDefault="00286394" w:rsidP="005F0B4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Общественной палаты города Ханты-Мансийска                    за 2023 год.</w:t>
            </w:r>
          </w:p>
        </w:tc>
      </w:tr>
      <w:tr w:rsidR="003A6A14" w:rsidRPr="003955BC" w:rsidTr="00256463">
        <w:trPr>
          <w:trHeight w:val="284"/>
        </w:trPr>
        <w:tc>
          <w:tcPr>
            <w:tcW w:w="1419" w:type="dxa"/>
            <w:gridSpan w:val="3"/>
          </w:tcPr>
          <w:p w:rsidR="003A6A14" w:rsidRPr="003955BC" w:rsidRDefault="003A6A14" w:rsidP="006A1BB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955BC" w:rsidRDefault="003A6A14" w:rsidP="006A1BB2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955BC" w:rsidRDefault="00286394" w:rsidP="001D6065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Краско Мария Геннадьевна</w:t>
            </w:r>
            <w:r w:rsidRPr="003955B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5F0B4A" w:rsidRPr="003955BC" w:rsidRDefault="005F0B4A" w:rsidP="005F0B4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286394" w:rsidRPr="003955BC" w:rsidTr="00286394">
        <w:trPr>
          <w:trHeight w:val="251"/>
        </w:trPr>
        <w:tc>
          <w:tcPr>
            <w:tcW w:w="567" w:type="dxa"/>
            <w:hideMark/>
          </w:tcPr>
          <w:p w:rsidR="00286394" w:rsidRPr="003955BC" w:rsidRDefault="00286394" w:rsidP="008043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86394" w:rsidRPr="003955BC" w:rsidRDefault="00286394" w:rsidP="0080436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783" w:type="dxa"/>
            <w:gridSpan w:val="3"/>
          </w:tcPr>
          <w:p w:rsidR="00286394" w:rsidRPr="003955BC" w:rsidRDefault="000624B6" w:rsidP="0080436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Ханты-Мансийска за 2023 год.</w:t>
            </w:r>
          </w:p>
        </w:tc>
      </w:tr>
      <w:tr w:rsidR="00286394" w:rsidRPr="003955BC" w:rsidTr="00286394">
        <w:trPr>
          <w:trHeight w:val="284"/>
        </w:trPr>
        <w:tc>
          <w:tcPr>
            <w:tcW w:w="1277" w:type="dxa"/>
            <w:gridSpan w:val="3"/>
          </w:tcPr>
          <w:p w:rsidR="00286394" w:rsidRPr="003955BC" w:rsidRDefault="00286394" w:rsidP="0080436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286394" w:rsidRPr="003955BC" w:rsidRDefault="00286394" w:rsidP="00804360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</w:tcPr>
          <w:p w:rsidR="00286394" w:rsidRPr="003955BC" w:rsidRDefault="000624B6" w:rsidP="00B745D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 Олеся Ильинична </w:t>
            </w:r>
            <w:r w:rsidRPr="003955BC">
              <w:rPr>
                <w:rFonts w:ascii="Times New Roman" w:hAnsi="Times New Roman" w:cs="Times New Roman"/>
                <w:sz w:val="28"/>
                <w:szCs w:val="28"/>
              </w:rPr>
              <w:t>– директор Департамента управления финансами Администрации города                       Ханты-Мансийска</w:t>
            </w:r>
          </w:p>
        </w:tc>
      </w:tr>
    </w:tbl>
    <w:p w:rsidR="00286394" w:rsidRPr="003955BC" w:rsidRDefault="00286394" w:rsidP="005F0B4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1B1126" w:rsidRPr="003955BC" w:rsidTr="00037AA8">
        <w:trPr>
          <w:trHeight w:val="251"/>
        </w:trPr>
        <w:tc>
          <w:tcPr>
            <w:tcW w:w="567" w:type="dxa"/>
            <w:hideMark/>
          </w:tcPr>
          <w:p w:rsidR="001B1126" w:rsidRPr="003955BC" w:rsidRDefault="001B1126" w:rsidP="00037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B1126" w:rsidRPr="003955BC" w:rsidRDefault="001B1126" w:rsidP="00037AA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783" w:type="dxa"/>
            <w:gridSpan w:val="3"/>
            <w:hideMark/>
          </w:tcPr>
          <w:p w:rsidR="001B1126" w:rsidRPr="003955BC" w:rsidRDefault="001B1126" w:rsidP="00037AA8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Думы города Ханты-Мансийска                          от 04 сентября 2012 года № 261-V РД «О муниципальном дорожном фонде города Ханты-Мансийска».</w:t>
            </w:r>
          </w:p>
        </w:tc>
      </w:tr>
      <w:tr w:rsidR="001B1126" w:rsidRPr="003955BC" w:rsidTr="00037AA8">
        <w:trPr>
          <w:trHeight w:val="284"/>
        </w:trPr>
        <w:tc>
          <w:tcPr>
            <w:tcW w:w="1277" w:type="dxa"/>
            <w:gridSpan w:val="3"/>
          </w:tcPr>
          <w:p w:rsidR="001B1126" w:rsidRPr="003955BC" w:rsidRDefault="001B1126" w:rsidP="00037AA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1B1126" w:rsidRPr="003955BC" w:rsidRDefault="001B1126" w:rsidP="00037AA8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955BC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1B1126" w:rsidRPr="003955BC" w:rsidRDefault="001B1126" w:rsidP="00037AA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 Олеся Ильинична </w:t>
            </w:r>
            <w:r w:rsidRPr="003955BC">
              <w:rPr>
                <w:rFonts w:ascii="Times New Roman" w:hAnsi="Times New Roman" w:cs="Times New Roman"/>
                <w:sz w:val="28"/>
                <w:szCs w:val="28"/>
              </w:rPr>
              <w:t>– директор Департамента управления финансами Администрации города                       Ханты-Мансийска</w:t>
            </w:r>
          </w:p>
        </w:tc>
      </w:tr>
    </w:tbl>
    <w:p w:rsidR="001B1126" w:rsidRPr="003955BC" w:rsidRDefault="001B1126" w:rsidP="005F0B4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5"/>
        <w:gridCol w:w="7516"/>
      </w:tblGrid>
      <w:tr w:rsidR="002A3341" w:rsidRPr="003955BC" w:rsidTr="002A3341">
        <w:trPr>
          <w:trHeight w:val="281"/>
        </w:trPr>
        <w:tc>
          <w:tcPr>
            <w:tcW w:w="709" w:type="dxa"/>
            <w:hideMark/>
          </w:tcPr>
          <w:p w:rsidR="002A3341" w:rsidRPr="003955BC" w:rsidRDefault="002A334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2A3341" w:rsidRPr="003955BC" w:rsidRDefault="002A3341" w:rsidP="002A33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781" w:type="dxa"/>
            <w:gridSpan w:val="3"/>
            <w:hideMark/>
          </w:tcPr>
          <w:p w:rsidR="002A3341" w:rsidRPr="003955BC" w:rsidRDefault="002A3341" w:rsidP="002A334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от 29 июня 2012 года №</w:t>
            </w:r>
            <w:r w:rsidR="00457E47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243 «О перечне услуг, которые являются необходимыми и обязательными для предоставления органами Администрации города Ханты-Мансийска муниципальных услуг, </w:t>
            </w: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порядке определения размера платы за оказание таких услуг».</w:t>
            </w:r>
          </w:p>
        </w:tc>
      </w:tr>
      <w:tr w:rsidR="002A3341" w:rsidRPr="003955BC" w:rsidTr="002A3341">
        <w:trPr>
          <w:trHeight w:val="609"/>
        </w:trPr>
        <w:tc>
          <w:tcPr>
            <w:tcW w:w="1419" w:type="dxa"/>
            <w:gridSpan w:val="3"/>
          </w:tcPr>
          <w:p w:rsidR="002A3341" w:rsidRPr="003955BC" w:rsidRDefault="002A3341">
            <w:pPr>
              <w:pStyle w:val="a3"/>
              <w:rPr>
                <w:rFonts w:eastAsia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1984" w:type="dxa"/>
          </w:tcPr>
          <w:p w:rsidR="002A3341" w:rsidRPr="003955BC" w:rsidRDefault="002A3341" w:rsidP="002A33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955BC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  <w:p w:rsidR="002A3341" w:rsidRPr="003955BC" w:rsidRDefault="002A3341" w:rsidP="002A33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hideMark/>
          </w:tcPr>
          <w:p w:rsidR="002A3341" w:rsidRPr="003955BC" w:rsidRDefault="002A3341" w:rsidP="002A3341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Максимчук Петр Александрович </w:t>
            </w:r>
            <w:r w:rsidRPr="003955BC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</w:t>
            </w:r>
            <w:proofErr w:type="gramStart"/>
            <w:r w:rsidRPr="003955BC">
              <w:rPr>
                <w:rFonts w:ascii="Times New Roman" w:hAnsi="Times New Roman" w:cs="Times New Roman"/>
                <w:sz w:val="28"/>
                <w:szCs w:val="28"/>
              </w:rPr>
              <w:t>управления информатизации Администрации города Ханты-Мансийска</w:t>
            </w:r>
            <w:proofErr w:type="gramEnd"/>
          </w:p>
        </w:tc>
      </w:tr>
    </w:tbl>
    <w:p w:rsidR="002A3341" w:rsidRPr="003955BC" w:rsidRDefault="002A3341" w:rsidP="005F0B4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955BC" w:rsidTr="005F0B4A">
        <w:trPr>
          <w:trHeight w:val="251"/>
        </w:trPr>
        <w:tc>
          <w:tcPr>
            <w:tcW w:w="567" w:type="dxa"/>
            <w:hideMark/>
          </w:tcPr>
          <w:p w:rsidR="003A6A14" w:rsidRPr="003955BC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955BC" w:rsidRDefault="00223BE2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A6A14"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3A6A14" w:rsidRPr="003955BC" w:rsidRDefault="001D6065" w:rsidP="003A6A1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955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мероприятиях по комплексному развитию территорий в городе            Ханты-Мансийске</w:t>
            </w:r>
            <w:r w:rsidR="003A6A14" w:rsidRPr="003955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6A14" w:rsidRPr="003955BC" w:rsidTr="005F0B4A">
        <w:trPr>
          <w:trHeight w:val="284"/>
        </w:trPr>
        <w:tc>
          <w:tcPr>
            <w:tcW w:w="1277" w:type="dxa"/>
            <w:gridSpan w:val="3"/>
          </w:tcPr>
          <w:p w:rsidR="003A6A14" w:rsidRPr="003955BC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955BC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955BC" w:rsidRDefault="00221AAE" w:rsidP="00757142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Корчевская Елена Александровна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градостроительства и архитектуры  Администрации города Ханты-Мансийска</w:t>
            </w:r>
            <w:r w:rsidR="007571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757142"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архитектор</w:t>
            </w:r>
          </w:p>
        </w:tc>
      </w:tr>
    </w:tbl>
    <w:p w:rsidR="003A6A14" w:rsidRPr="003955BC" w:rsidRDefault="003A6A14" w:rsidP="003A6A1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955BC" w:rsidTr="003A6A14">
        <w:trPr>
          <w:trHeight w:val="251"/>
        </w:trPr>
        <w:tc>
          <w:tcPr>
            <w:tcW w:w="567" w:type="dxa"/>
            <w:hideMark/>
          </w:tcPr>
          <w:p w:rsidR="003A6A14" w:rsidRPr="003955BC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955BC" w:rsidRDefault="00223BE2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A6A14"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A01F73" w:rsidRPr="003955BC" w:rsidRDefault="001B2C33" w:rsidP="003A6A14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О результатах проведения инвентаризации жилых помещений, находящихся в муниципальной собственности</w:t>
            </w:r>
            <w:r w:rsidR="003A6A14" w:rsidRPr="003955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6A14" w:rsidRPr="003955BC" w:rsidTr="003A6A14">
        <w:trPr>
          <w:trHeight w:val="284"/>
        </w:trPr>
        <w:tc>
          <w:tcPr>
            <w:tcW w:w="1277" w:type="dxa"/>
            <w:gridSpan w:val="3"/>
          </w:tcPr>
          <w:p w:rsidR="003A6A14" w:rsidRPr="003955BC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955BC" w:rsidRDefault="003A6A14" w:rsidP="003A6A14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955BC" w:rsidRDefault="001B2C33" w:rsidP="003A6A1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Солодилова Татьяна Александровна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proofErr w:type="gramStart"/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муниципальной собственности Администрации города Ханты-Мансийска</w:t>
            </w:r>
            <w:proofErr w:type="gramEnd"/>
          </w:p>
        </w:tc>
      </w:tr>
    </w:tbl>
    <w:p w:rsidR="003A6A14" w:rsidRPr="003955BC" w:rsidRDefault="003A6A14" w:rsidP="003A6A14">
      <w:pPr>
        <w:pStyle w:val="a3"/>
        <w:tabs>
          <w:tab w:val="left" w:pos="2160"/>
          <w:tab w:val="left" w:pos="10348"/>
          <w:tab w:val="left" w:pos="1077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A6A14" w:rsidRPr="003955BC" w:rsidTr="003A6A14">
        <w:trPr>
          <w:trHeight w:val="251"/>
        </w:trPr>
        <w:tc>
          <w:tcPr>
            <w:tcW w:w="567" w:type="dxa"/>
            <w:hideMark/>
          </w:tcPr>
          <w:p w:rsidR="003A6A14" w:rsidRPr="003955BC" w:rsidRDefault="003A6A14" w:rsidP="003A6A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3955BC" w:rsidRDefault="00223BE2" w:rsidP="003A6A1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3A6A14"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3A6A14" w:rsidRPr="003955BC" w:rsidRDefault="00D546E8" w:rsidP="00C05F16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D53B4E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б организа</w:t>
            </w:r>
            <w:r w:rsidR="00C05F16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ции образовательного процесса в м</w:t>
            </w:r>
            <w:r w:rsidR="00D53B4E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униципальном бюджетном общеобразовательном учреждении «Средняя общеобразовательная школа № 2»​ и средней школ</w:t>
            </w:r>
            <w:r w:rsidR="00C05F16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D53B4E" w:rsidRPr="00395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Pr="003955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1725 учащихся в микрорайоне Иртыш-2.</w:t>
            </w:r>
          </w:p>
        </w:tc>
      </w:tr>
      <w:tr w:rsidR="003A6A14" w:rsidRPr="003955BC" w:rsidTr="003A6A14">
        <w:trPr>
          <w:trHeight w:val="284"/>
        </w:trPr>
        <w:tc>
          <w:tcPr>
            <w:tcW w:w="1277" w:type="dxa"/>
            <w:gridSpan w:val="3"/>
          </w:tcPr>
          <w:p w:rsidR="003A6A14" w:rsidRPr="003955BC" w:rsidRDefault="003A6A14" w:rsidP="003A6A1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3955BC" w:rsidRDefault="003A6A14" w:rsidP="00C00ECD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A6A14" w:rsidRPr="003955BC" w:rsidRDefault="005B5853" w:rsidP="003A6A14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Тыщенко Ольга Григорьевна </w:t>
            </w:r>
            <w:r w:rsidRPr="003955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директор </w:t>
            </w:r>
            <w:proofErr w:type="gramStart"/>
            <w:r w:rsidRPr="003955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Департамента образования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Ханты-Мансийска</w:t>
            </w:r>
            <w:proofErr w:type="gramEnd"/>
          </w:p>
        </w:tc>
      </w:tr>
    </w:tbl>
    <w:p w:rsidR="004322FE" w:rsidRPr="003955BC" w:rsidRDefault="004322FE" w:rsidP="002B172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77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515"/>
      </w:tblGrid>
      <w:tr w:rsidR="00342E83" w:rsidRPr="003955BC" w:rsidTr="00342E83">
        <w:trPr>
          <w:trHeight w:val="251"/>
        </w:trPr>
        <w:tc>
          <w:tcPr>
            <w:tcW w:w="567" w:type="dxa"/>
            <w:hideMark/>
          </w:tcPr>
          <w:p w:rsidR="00342E83" w:rsidRPr="003955BC" w:rsidRDefault="00342E83" w:rsidP="004F26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42E83" w:rsidRPr="003955BC" w:rsidRDefault="00223BE2" w:rsidP="004F2674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42E83"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3" w:type="dxa"/>
            <w:gridSpan w:val="3"/>
            <w:hideMark/>
          </w:tcPr>
          <w:p w:rsidR="00342E83" w:rsidRPr="003955BC" w:rsidRDefault="00342E83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  <w:lang w:eastAsia="en-US"/>
              </w:rPr>
            </w:pPr>
            <w:r w:rsidRPr="003955BC">
              <w:rPr>
                <w:b/>
                <w:sz w:val="28"/>
                <w:szCs w:val="28"/>
                <w:lang w:eastAsia="en-US"/>
              </w:rPr>
              <w:t xml:space="preserve">О </w:t>
            </w:r>
            <w:proofErr w:type="gramStart"/>
            <w:r w:rsidRPr="003955BC">
              <w:rPr>
                <w:b/>
                <w:sz w:val="28"/>
                <w:szCs w:val="28"/>
                <w:lang w:eastAsia="en-US"/>
              </w:rPr>
              <w:t>ходатайствах</w:t>
            </w:r>
            <w:proofErr w:type="gramEnd"/>
            <w:r w:rsidRPr="003955BC">
              <w:rPr>
                <w:b/>
                <w:sz w:val="28"/>
                <w:szCs w:val="28"/>
                <w:lang w:eastAsia="en-US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342E83" w:rsidRPr="003955BC" w:rsidTr="00342E83">
        <w:trPr>
          <w:trHeight w:val="284"/>
        </w:trPr>
        <w:tc>
          <w:tcPr>
            <w:tcW w:w="1277" w:type="dxa"/>
            <w:gridSpan w:val="3"/>
          </w:tcPr>
          <w:p w:rsidR="00342E83" w:rsidRPr="003955BC" w:rsidRDefault="00342E83" w:rsidP="004F267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42E83" w:rsidRPr="003955BC" w:rsidRDefault="00342E83" w:rsidP="004F2674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5" w:type="dxa"/>
            <w:hideMark/>
          </w:tcPr>
          <w:p w:rsidR="00342E83" w:rsidRPr="003955BC" w:rsidRDefault="00342E83" w:rsidP="00342E8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3955BC">
              <w:rPr>
                <w:b/>
                <w:snapToGrid w:val="0"/>
                <w:sz w:val="28"/>
                <w:szCs w:val="28"/>
                <w:lang w:eastAsia="en-US"/>
              </w:rPr>
              <w:t>Пенчуков Константин Львович</w:t>
            </w:r>
            <w:r w:rsidRPr="003955BC">
              <w:rPr>
                <w:snapToGrid w:val="0"/>
                <w:sz w:val="28"/>
                <w:szCs w:val="28"/>
                <w:lang w:eastAsia="en-US"/>
              </w:rPr>
              <w:t xml:space="preserve"> – Председатель Думы города Ханты-Мансийска</w:t>
            </w:r>
          </w:p>
        </w:tc>
      </w:tr>
    </w:tbl>
    <w:p w:rsidR="000624B6" w:rsidRPr="003955BC" w:rsidRDefault="000624B6" w:rsidP="002B172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781"/>
      </w:tblGrid>
      <w:tr w:rsidR="00BE3709" w:rsidRPr="003955BC" w:rsidTr="00B938E9">
        <w:trPr>
          <w:trHeight w:val="98"/>
        </w:trPr>
        <w:tc>
          <w:tcPr>
            <w:tcW w:w="567" w:type="dxa"/>
          </w:tcPr>
          <w:p w:rsidR="00BE3709" w:rsidRPr="003955BC" w:rsidRDefault="00BE3709" w:rsidP="00260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E3709" w:rsidRPr="003955BC" w:rsidRDefault="00223BE2" w:rsidP="0026002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BE3709" w:rsidRPr="003955BC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BE3709" w:rsidRPr="003955BC" w:rsidRDefault="00BE3709" w:rsidP="00260020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color w:val="FF0000"/>
                <w:sz w:val="28"/>
                <w:szCs w:val="28"/>
              </w:rPr>
            </w:pPr>
            <w:r w:rsidRPr="003955BC"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BE3709" w:rsidRPr="003955BC" w:rsidRDefault="00BE3709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34E6" w:rsidRPr="003955BC" w:rsidRDefault="00E034E6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3955BC" w:rsidRDefault="00AA69AF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55BC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3955BC" w:rsidRDefault="002A03EF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3955BC" w:rsidTr="00515ACB">
        <w:trPr>
          <w:trHeight w:val="434"/>
        </w:trPr>
        <w:tc>
          <w:tcPr>
            <w:tcW w:w="3544" w:type="dxa"/>
          </w:tcPr>
          <w:p w:rsidR="00016E5A" w:rsidRPr="003955BC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3955BC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3955BC" w:rsidRDefault="00016E5A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Pr="003955BC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3955BC" w:rsidRDefault="0092269F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286394" w:rsidRPr="003955BC" w:rsidRDefault="0028639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286394" w:rsidRPr="003955BC" w:rsidRDefault="0028639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  <w:p w:rsidR="003748BD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E6EC4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3748BD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286394" w:rsidRPr="003955BC" w:rsidRDefault="0028639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86394" w:rsidRPr="003955BC" w:rsidRDefault="0028639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389"/>
        </w:trPr>
        <w:tc>
          <w:tcPr>
            <w:tcW w:w="3544" w:type="dxa"/>
          </w:tcPr>
          <w:p w:rsidR="00286394" w:rsidRPr="003955BC" w:rsidRDefault="00286394" w:rsidP="00286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286394" w:rsidRPr="003955BC" w:rsidRDefault="00286394" w:rsidP="002863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286394" w:rsidRPr="003955BC" w:rsidRDefault="0028639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3748BD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286394" w:rsidRPr="003955BC" w:rsidRDefault="0028639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:rsidR="00DE6EC4" w:rsidRPr="003955BC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3748BD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3955BC" w:rsidRDefault="003748BD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3748BD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3955BC" w:rsidRDefault="003748BD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</w:tcPr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3955BC" w:rsidTr="00515ACB">
        <w:trPr>
          <w:trHeight w:val="434"/>
        </w:trPr>
        <w:tc>
          <w:tcPr>
            <w:tcW w:w="3544" w:type="dxa"/>
            <w:hideMark/>
          </w:tcPr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3955BC" w:rsidRDefault="00DE6EC4" w:rsidP="002B1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3955BC" w:rsidRDefault="00DE6EC4" w:rsidP="002B17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3955B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647BB" w:rsidRPr="003955BC" w:rsidRDefault="009647BB" w:rsidP="002B17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3955BC" w:rsidSect="00004638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35" w:rsidRDefault="00213535" w:rsidP="00A93011">
      <w:pPr>
        <w:spacing w:after="0" w:line="240" w:lineRule="auto"/>
      </w:pPr>
      <w:r>
        <w:separator/>
      </w:r>
    </w:p>
  </w:endnote>
  <w:endnote w:type="continuationSeparator" w:id="0">
    <w:p w:rsidR="00213535" w:rsidRDefault="00213535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35" w:rsidRDefault="00213535" w:rsidP="00A93011">
      <w:pPr>
        <w:spacing w:after="0" w:line="240" w:lineRule="auto"/>
      </w:pPr>
      <w:r>
        <w:separator/>
      </w:r>
    </w:p>
  </w:footnote>
  <w:footnote w:type="continuationSeparator" w:id="0">
    <w:p w:rsidR="00213535" w:rsidRDefault="00213535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54F7"/>
    <w:rsid w:val="00016E5A"/>
    <w:rsid w:val="00020447"/>
    <w:rsid w:val="00021D19"/>
    <w:rsid w:val="0003037A"/>
    <w:rsid w:val="00033E59"/>
    <w:rsid w:val="00036F05"/>
    <w:rsid w:val="00041175"/>
    <w:rsid w:val="000417DF"/>
    <w:rsid w:val="00045781"/>
    <w:rsid w:val="00050E90"/>
    <w:rsid w:val="00053FB1"/>
    <w:rsid w:val="0006021C"/>
    <w:rsid w:val="000624B6"/>
    <w:rsid w:val="0006522B"/>
    <w:rsid w:val="000657AD"/>
    <w:rsid w:val="00073510"/>
    <w:rsid w:val="000768C9"/>
    <w:rsid w:val="00081CD8"/>
    <w:rsid w:val="00082F64"/>
    <w:rsid w:val="00083F4D"/>
    <w:rsid w:val="00091310"/>
    <w:rsid w:val="0009746B"/>
    <w:rsid w:val="000A5D60"/>
    <w:rsid w:val="000A6FC9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4B1"/>
    <w:rsid w:val="000F705C"/>
    <w:rsid w:val="00102C96"/>
    <w:rsid w:val="00120F4A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3769"/>
    <w:rsid w:val="001648F7"/>
    <w:rsid w:val="00165057"/>
    <w:rsid w:val="00165C8A"/>
    <w:rsid w:val="001665B8"/>
    <w:rsid w:val="00173B8C"/>
    <w:rsid w:val="00174B19"/>
    <w:rsid w:val="00181A01"/>
    <w:rsid w:val="001832F0"/>
    <w:rsid w:val="00184AFF"/>
    <w:rsid w:val="00194390"/>
    <w:rsid w:val="00196E8D"/>
    <w:rsid w:val="001A347F"/>
    <w:rsid w:val="001A399D"/>
    <w:rsid w:val="001A4AE5"/>
    <w:rsid w:val="001B1126"/>
    <w:rsid w:val="001B2C33"/>
    <w:rsid w:val="001B3EBA"/>
    <w:rsid w:val="001B5434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3535"/>
    <w:rsid w:val="00213A5C"/>
    <w:rsid w:val="00221AAE"/>
    <w:rsid w:val="0022267C"/>
    <w:rsid w:val="00223BE2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3341"/>
    <w:rsid w:val="002A5815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2B2C"/>
    <w:rsid w:val="002C44B4"/>
    <w:rsid w:val="002C4C59"/>
    <w:rsid w:val="002C555B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4A6F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5678"/>
    <w:rsid w:val="00350BF7"/>
    <w:rsid w:val="00352807"/>
    <w:rsid w:val="00354C72"/>
    <w:rsid w:val="00356525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55BC"/>
    <w:rsid w:val="00397361"/>
    <w:rsid w:val="00397FB1"/>
    <w:rsid w:val="003A2096"/>
    <w:rsid w:val="003A4D75"/>
    <w:rsid w:val="003A6A14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951"/>
    <w:rsid w:val="003E4CC9"/>
    <w:rsid w:val="003E4D5B"/>
    <w:rsid w:val="003F0703"/>
    <w:rsid w:val="003F2DEA"/>
    <w:rsid w:val="003F5AC2"/>
    <w:rsid w:val="00400110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1491B"/>
    <w:rsid w:val="00514B6A"/>
    <w:rsid w:val="00515ACB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67F1A"/>
    <w:rsid w:val="00573C69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17E51"/>
    <w:rsid w:val="00633E27"/>
    <w:rsid w:val="0063451D"/>
    <w:rsid w:val="00636B91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7F8"/>
    <w:rsid w:val="00820E74"/>
    <w:rsid w:val="008215B4"/>
    <w:rsid w:val="008318A0"/>
    <w:rsid w:val="008327E6"/>
    <w:rsid w:val="00833922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26FA"/>
    <w:rsid w:val="008F725D"/>
    <w:rsid w:val="009002B8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B2A"/>
    <w:rsid w:val="00953591"/>
    <w:rsid w:val="009550A7"/>
    <w:rsid w:val="00960D29"/>
    <w:rsid w:val="009641B9"/>
    <w:rsid w:val="009647BB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D39"/>
    <w:rsid w:val="00A76B01"/>
    <w:rsid w:val="00A82AF0"/>
    <w:rsid w:val="00A866F4"/>
    <w:rsid w:val="00A93011"/>
    <w:rsid w:val="00A9346F"/>
    <w:rsid w:val="00A96C6C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14B1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7012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C124B"/>
    <w:rsid w:val="00DC3E1D"/>
    <w:rsid w:val="00DC4607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3737"/>
    <w:rsid w:val="00E66110"/>
    <w:rsid w:val="00E71D06"/>
    <w:rsid w:val="00E73D88"/>
    <w:rsid w:val="00E745C4"/>
    <w:rsid w:val="00E80DCB"/>
    <w:rsid w:val="00E812A3"/>
    <w:rsid w:val="00E93C76"/>
    <w:rsid w:val="00E97B33"/>
    <w:rsid w:val="00EA2A34"/>
    <w:rsid w:val="00EA336B"/>
    <w:rsid w:val="00EA4F97"/>
    <w:rsid w:val="00EA5943"/>
    <w:rsid w:val="00EA5DD9"/>
    <w:rsid w:val="00EA7072"/>
    <w:rsid w:val="00EB0C9A"/>
    <w:rsid w:val="00EB1D0B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B1C"/>
    <w:rsid w:val="00EE5DAA"/>
    <w:rsid w:val="00EF105B"/>
    <w:rsid w:val="00EF2395"/>
    <w:rsid w:val="00EF2881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9B3D-99AD-4001-BC00-23F03342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63</cp:revision>
  <cp:lastPrinted>2024-04-19T06:49:00Z</cp:lastPrinted>
  <dcterms:created xsi:type="dcterms:W3CDTF">2024-02-22T10:33:00Z</dcterms:created>
  <dcterms:modified xsi:type="dcterms:W3CDTF">2024-04-19T07:02:00Z</dcterms:modified>
</cp:coreProperties>
</file>