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 wp14:anchorId="0E346A6F" wp14:editId="0BE3CCA4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14" w:rsidRDefault="00B26C14" w:rsidP="00B26C14">
      <w:pPr>
        <w:tabs>
          <w:tab w:val="left" w:pos="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B26C14" w:rsidRDefault="00B26C14" w:rsidP="00B26C14">
      <w:pPr>
        <w:tabs>
          <w:tab w:val="left" w:pos="0"/>
          <w:tab w:val="left" w:pos="10260"/>
        </w:tabs>
        <w:ind w:left="-284"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Ханты-Мансийского автономного округа-Югры </w:t>
      </w:r>
    </w:p>
    <w:p w:rsidR="00B26C14" w:rsidRDefault="00B26C14" w:rsidP="00B26C14">
      <w:pPr>
        <w:tabs>
          <w:tab w:val="left" w:pos="10205"/>
          <w:tab w:val="left" w:pos="1026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городской округ город  Ханты-Мансийск </w:t>
      </w:r>
    </w:p>
    <w:p w:rsidR="00B26C14" w:rsidRDefault="00B26C14" w:rsidP="00B26C14">
      <w:pPr>
        <w:tabs>
          <w:tab w:val="left" w:pos="0"/>
        </w:tabs>
        <w:ind w:right="-55" w:hanging="14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УПРАВЛЕНИЕ ЭКОНОМИЧЕСКОГО РАЗВИТИЯ И ИНВЕСТИЦИЙ</w:t>
      </w:r>
    </w:p>
    <w:p w:rsidR="00B26C14" w:rsidRDefault="00B26C14" w:rsidP="00B26C14">
      <w:pPr>
        <w:tabs>
          <w:tab w:val="left" w:pos="0"/>
        </w:tabs>
        <w:ind w:right="-5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Администрации города Ханты - </w:t>
      </w:r>
      <w:proofErr w:type="spellStart"/>
      <w:r>
        <w:rPr>
          <w:b/>
          <w:bCs/>
          <w:sz w:val="32"/>
          <w:szCs w:val="32"/>
        </w:rPr>
        <w:t>Мансийска</w:t>
      </w:r>
      <w:proofErr w:type="spellEnd"/>
    </w:p>
    <w:p w:rsidR="00B26C14" w:rsidRDefault="00B26C14" w:rsidP="00B26C14">
      <w:pPr>
        <w:tabs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>Дз</w:t>
      </w:r>
      <w:r w:rsidR="00D172C6">
        <w:rPr>
          <w:sz w:val="22"/>
        </w:rPr>
        <w:t>ержинского ул., д.6 (каб.108</w:t>
      </w:r>
      <w:r>
        <w:rPr>
          <w:sz w:val="22"/>
        </w:rPr>
        <w:t>) город Ханты-Мансийск, 628012</w:t>
      </w:r>
    </w:p>
    <w:p w:rsidR="00B26C14" w:rsidRDefault="00D172C6" w:rsidP="00B26C14">
      <w:pPr>
        <w:tabs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 xml:space="preserve">Тел. (3467) 352-474, тел./факс (3467) 352-401, </w:t>
      </w:r>
      <w:r>
        <w:t>е</w:t>
      </w:r>
      <w:r w:rsidR="00B26C14">
        <w:t>-</w:t>
      </w:r>
      <w:r w:rsidR="00B26C14">
        <w:rPr>
          <w:lang w:val="en-US"/>
        </w:rPr>
        <w:t>mail</w:t>
      </w:r>
      <w:r w:rsidR="00B26C14">
        <w:t xml:space="preserve">: </w:t>
      </w:r>
      <w:hyperlink r:id="rId8" w:history="1">
        <w:r w:rsidR="00B26C14">
          <w:rPr>
            <w:rStyle w:val="a3"/>
            <w:lang w:val="en-US"/>
          </w:rPr>
          <w:t>ekonomika</w:t>
        </w:r>
        <w:r w:rsidR="00B26C14">
          <w:rPr>
            <w:rStyle w:val="a3"/>
          </w:rPr>
          <w:t>@</w:t>
        </w:r>
        <w:r w:rsidR="00B26C14">
          <w:rPr>
            <w:rStyle w:val="a3"/>
            <w:lang w:val="en-US"/>
          </w:rPr>
          <w:t>admhmansy</w:t>
        </w:r>
        <w:r w:rsidR="00B26C14">
          <w:rPr>
            <w:rStyle w:val="a3"/>
          </w:rPr>
          <w:t>.</w:t>
        </w:r>
        <w:proofErr w:type="spellStart"/>
        <w:r w:rsidR="00B26C14">
          <w:rPr>
            <w:rStyle w:val="a3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6A3C46" w:rsidRPr="006A3C46" w:rsidRDefault="00B26C14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2D0D" wp14:editId="7D262449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1DDBE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F92F" wp14:editId="464652D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32385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37830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IU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A3F1D" w:rsidRPr="00083D3A" w:rsidRDefault="00BA3F1D" w:rsidP="00083D3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E56007" w:rsidRPr="00071CF0" w:rsidRDefault="00E56007" w:rsidP="00E5600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71CF0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BA3F1D" w:rsidRPr="00071CF0">
        <w:rPr>
          <w:rFonts w:ascii="Times New Roman" w:hAnsi="Times New Roman"/>
          <w:sz w:val="28"/>
          <w:szCs w:val="28"/>
        </w:rPr>
        <w:t xml:space="preserve"> Администрации города Ханты-Мансийска</w:t>
      </w:r>
      <w:r w:rsidRPr="00071CF0">
        <w:rPr>
          <w:rFonts w:ascii="Times New Roman" w:hAnsi="Times New Roman"/>
          <w:sz w:val="28"/>
          <w:szCs w:val="28"/>
        </w:rPr>
        <w:t xml:space="preserve"> </w:t>
      </w:r>
    </w:p>
    <w:p w:rsidR="00071CF0" w:rsidRDefault="00F70D2E" w:rsidP="0095438C">
      <w:pPr>
        <w:jc w:val="center"/>
        <w:rPr>
          <w:sz w:val="28"/>
          <w:szCs w:val="28"/>
        </w:rPr>
      </w:pPr>
      <w:r w:rsidRPr="00071CF0">
        <w:rPr>
          <w:sz w:val="28"/>
          <w:szCs w:val="28"/>
        </w:rPr>
        <w:t>«</w:t>
      </w:r>
      <w:r w:rsidR="00B350C3" w:rsidRPr="00071CF0">
        <w:rPr>
          <w:sz w:val="28"/>
          <w:szCs w:val="28"/>
        </w:rPr>
        <w:t>О</w:t>
      </w:r>
      <w:r w:rsidR="00071CF0">
        <w:rPr>
          <w:sz w:val="28"/>
          <w:szCs w:val="28"/>
        </w:rPr>
        <w:t xml:space="preserve">б </w:t>
      </w:r>
      <w:r w:rsidR="0095438C" w:rsidRPr="00071CF0">
        <w:rPr>
          <w:sz w:val="28"/>
          <w:szCs w:val="28"/>
        </w:rPr>
        <w:t xml:space="preserve"> </w:t>
      </w:r>
      <w:r w:rsidR="00071CF0">
        <w:rPr>
          <w:sz w:val="28"/>
          <w:szCs w:val="28"/>
        </w:rPr>
        <w:t xml:space="preserve">утверждении Положения о городском конкурсе </w:t>
      </w:r>
    </w:p>
    <w:p w:rsidR="00E56007" w:rsidRPr="00071CF0" w:rsidRDefault="0095438C" w:rsidP="0095438C">
      <w:pPr>
        <w:jc w:val="center"/>
        <w:rPr>
          <w:sz w:val="28"/>
          <w:szCs w:val="28"/>
          <w:lang w:eastAsia="en-US"/>
        </w:rPr>
      </w:pPr>
      <w:r w:rsidRPr="00071CF0">
        <w:rPr>
          <w:sz w:val="28"/>
          <w:szCs w:val="28"/>
        </w:rPr>
        <w:t>«Лучший предприниматель года»</w:t>
      </w:r>
    </w:p>
    <w:p w:rsidR="00BA3F1D" w:rsidRDefault="00BA3F1D" w:rsidP="00DF5C11">
      <w:pPr>
        <w:pStyle w:val="FR1"/>
        <w:spacing w:line="276" w:lineRule="auto"/>
      </w:pPr>
    </w:p>
    <w:p w:rsidR="00DF5C11" w:rsidRDefault="00DF5C11" w:rsidP="00DF5C11">
      <w:pPr>
        <w:pStyle w:val="FR1"/>
        <w:spacing w:line="276" w:lineRule="auto"/>
      </w:pPr>
    </w:p>
    <w:p w:rsidR="00DF5C11" w:rsidRDefault="00DF5C11" w:rsidP="00DF5C11">
      <w:pPr>
        <w:pStyle w:val="FR1"/>
        <w:spacing w:line="276" w:lineRule="auto"/>
      </w:pPr>
    </w:p>
    <w:p w:rsidR="00866B6A" w:rsidRPr="00DF5C11" w:rsidRDefault="00866B6A" w:rsidP="00DF5C11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C11">
        <w:rPr>
          <w:rFonts w:ascii="Times New Roman" w:hAnsi="Times New Roman"/>
          <w:sz w:val="28"/>
          <w:szCs w:val="28"/>
        </w:rPr>
        <w:t>Проект постановления Администрации города Ханты-Мансийска «Об утверждении По</w:t>
      </w:r>
      <w:r w:rsidR="00DF5C11" w:rsidRPr="00DF5C11">
        <w:rPr>
          <w:rFonts w:ascii="Times New Roman" w:hAnsi="Times New Roman"/>
          <w:sz w:val="28"/>
          <w:szCs w:val="28"/>
        </w:rPr>
        <w:t>ложения о городском конкурсе «Лучший предприниматель года</w:t>
      </w:r>
      <w:r w:rsidRPr="00DF5C11">
        <w:rPr>
          <w:rFonts w:ascii="Times New Roman" w:hAnsi="Times New Roman"/>
          <w:sz w:val="28"/>
          <w:szCs w:val="28"/>
        </w:rPr>
        <w:t>» (далее – Проект)</w:t>
      </w:r>
      <w:r w:rsidR="00DF5C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5C11">
        <w:rPr>
          <w:rFonts w:ascii="Times New Roman" w:hAnsi="Times New Roman"/>
          <w:sz w:val="28"/>
          <w:szCs w:val="28"/>
        </w:rPr>
        <w:t>разработан и</w:t>
      </w:r>
      <w:r w:rsidRPr="00DF5C11">
        <w:rPr>
          <w:rFonts w:ascii="Times New Roman" w:hAnsi="Times New Roman"/>
          <w:sz w:val="28"/>
          <w:szCs w:val="28"/>
        </w:rPr>
        <w:t xml:space="preserve"> вносится</w:t>
      </w:r>
      <w:proofErr w:type="gramEnd"/>
      <w:r w:rsidRPr="00DF5C11">
        <w:rPr>
          <w:rFonts w:ascii="Times New Roman" w:hAnsi="Times New Roman"/>
          <w:sz w:val="28"/>
          <w:szCs w:val="28"/>
        </w:rPr>
        <w:t xml:space="preserve"> управлением экономического развития </w:t>
      </w:r>
      <w:r w:rsidR="00DF5C11">
        <w:rPr>
          <w:rFonts w:ascii="Times New Roman" w:hAnsi="Times New Roman"/>
          <w:sz w:val="28"/>
          <w:szCs w:val="28"/>
        </w:rPr>
        <w:br/>
      </w:r>
      <w:r w:rsidRPr="00DF5C11">
        <w:rPr>
          <w:rFonts w:ascii="Times New Roman" w:hAnsi="Times New Roman"/>
          <w:sz w:val="28"/>
          <w:szCs w:val="28"/>
        </w:rPr>
        <w:t>и инвестиций Администрации города Ханты-Мансийска.</w:t>
      </w:r>
    </w:p>
    <w:p w:rsidR="00DF5C11" w:rsidRPr="00DF5C11" w:rsidRDefault="00866B6A" w:rsidP="00DF5C1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F5C11">
        <w:rPr>
          <w:sz w:val="28"/>
          <w:szCs w:val="28"/>
        </w:rPr>
        <w:t xml:space="preserve">Проект разработан в </w:t>
      </w:r>
      <w:r w:rsidR="00DF5C11" w:rsidRPr="00DF5C11">
        <w:rPr>
          <w:sz w:val="28"/>
          <w:szCs w:val="28"/>
        </w:rPr>
        <w:t>ц</w:t>
      </w:r>
      <w:r w:rsidR="00DF5C11" w:rsidRPr="00DF5C11">
        <w:rPr>
          <w:sz w:val="28"/>
          <w:szCs w:val="28"/>
        </w:rPr>
        <w:t xml:space="preserve">елях реализации мероприятий, предусмотренных постановлением Администрации города Ханты-Мансийска от 30.12.2015 №1514 «О муниципальной программе «Развитие отдельных секторов экономики города </w:t>
      </w:r>
      <w:r w:rsidR="00DF5C11">
        <w:rPr>
          <w:sz w:val="28"/>
          <w:szCs w:val="28"/>
        </w:rPr>
        <w:br/>
      </w:r>
      <w:r w:rsidR="00DF5C11" w:rsidRPr="00DF5C11">
        <w:rPr>
          <w:sz w:val="28"/>
          <w:szCs w:val="28"/>
        </w:rPr>
        <w:t>Ханты-Мансийска» и для формирования положительного образа предпринимательства среди населения города Ханты-Мансийска, а так же вовлечение различных категорий граждан, в сектор малого и среднего предпринимательства, в том числе создание новых субъектов малого и среднего предпринимательства</w:t>
      </w:r>
      <w:r w:rsidR="00DF5C11" w:rsidRPr="00DF5C11">
        <w:rPr>
          <w:sz w:val="28"/>
          <w:szCs w:val="28"/>
        </w:rPr>
        <w:t>.</w:t>
      </w:r>
      <w:proofErr w:type="gramEnd"/>
    </w:p>
    <w:p w:rsidR="00DF5C11" w:rsidRPr="00DF5C11" w:rsidRDefault="00DF5C11" w:rsidP="00DF5C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F5C11">
        <w:rPr>
          <w:sz w:val="28"/>
          <w:szCs w:val="28"/>
        </w:rPr>
        <w:t>Положение определяет цели и задачи конкурса, условия участия субъектов в конкурсе,</w:t>
      </w:r>
      <w:r w:rsidRPr="00DF5C11">
        <w:t xml:space="preserve"> </w:t>
      </w:r>
      <w:r w:rsidRPr="00DF5C11">
        <w:rPr>
          <w:sz w:val="28"/>
          <w:szCs w:val="28"/>
        </w:rPr>
        <w:t>порядок проведения конкурса.</w:t>
      </w:r>
    </w:p>
    <w:p w:rsidR="00866B6A" w:rsidRPr="00DF5C11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F5C11">
        <w:rPr>
          <w:sz w:val="28"/>
          <w:szCs w:val="28"/>
        </w:rPr>
        <w:t>В целях обеспечения реализации прав институтов гражданского общества, юридических лиц и граждан Российской Федерации, предусмотренных федеральным законодательством о проведении независимой антикоррупционной экспертизы Проект размещен на официальном информационном портале органов местного самоуправления города Ханты-Мансийска (</w:t>
      </w:r>
      <w:hyperlink r:id="rId9" w:history="1">
        <w:r w:rsidRPr="00DF5C11">
          <w:rPr>
            <w:rStyle w:val="a3"/>
            <w:sz w:val="28"/>
            <w:szCs w:val="28"/>
          </w:rPr>
          <w:t>https://admhmansy.ru/legal</w:t>
        </w:r>
      </w:hyperlink>
      <w:r w:rsidRPr="00DF5C11">
        <w:rPr>
          <w:sz w:val="28"/>
          <w:szCs w:val="28"/>
        </w:rPr>
        <w:t xml:space="preserve"> _</w:t>
      </w:r>
      <w:proofErr w:type="spellStart"/>
      <w:r w:rsidRPr="00DF5C11">
        <w:rPr>
          <w:sz w:val="28"/>
          <w:szCs w:val="28"/>
        </w:rPr>
        <w:t>acts</w:t>
      </w:r>
      <w:proofErr w:type="spellEnd"/>
      <w:r w:rsidRPr="00DF5C11">
        <w:rPr>
          <w:sz w:val="28"/>
          <w:szCs w:val="28"/>
        </w:rPr>
        <w:t>/</w:t>
      </w:r>
      <w:proofErr w:type="spellStart"/>
      <w:r w:rsidRPr="00DF5C11">
        <w:rPr>
          <w:sz w:val="28"/>
          <w:szCs w:val="28"/>
        </w:rPr>
        <w:t>cor</w:t>
      </w:r>
      <w:proofErr w:type="spellEnd"/>
      <w:r w:rsidRPr="00DF5C11">
        <w:rPr>
          <w:sz w:val="28"/>
          <w:szCs w:val="28"/>
        </w:rPr>
        <w:t>/2021-god/?</w:t>
      </w:r>
      <w:proofErr w:type="spellStart"/>
      <w:r w:rsidRPr="00DF5C11">
        <w:rPr>
          <w:sz w:val="28"/>
          <w:szCs w:val="28"/>
        </w:rPr>
        <w:t>clear_cache</w:t>
      </w:r>
      <w:proofErr w:type="spellEnd"/>
      <w:r w:rsidRPr="00DF5C11">
        <w:rPr>
          <w:sz w:val="28"/>
          <w:szCs w:val="28"/>
        </w:rPr>
        <w:t>=Y).</w:t>
      </w:r>
      <w:proofErr w:type="gramEnd"/>
      <w:r w:rsidRPr="00DF5C11">
        <w:rPr>
          <w:sz w:val="28"/>
          <w:szCs w:val="28"/>
        </w:rPr>
        <w:t xml:space="preserve"> Предложений, замечаний, дополнений в адрес управления экономического развития и инвестиций Администрации города   Ханты-Мансийска не поступало.</w:t>
      </w:r>
    </w:p>
    <w:p w:rsidR="00866B6A" w:rsidRPr="00DF5C11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F5C11">
        <w:rPr>
          <w:sz w:val="28"/>
          <w:szCs w:val="28"/>
        </w:rPr>
        <w:t>Проекта</w:t>
      </w:r>
      <w:r w:rsidR="00DF5C11" w:rsidRPr="00DF5C11">
        <w:rPr>
          <w:sz w:val="28"/>
          <w:szCs w:val="28"/>
        </w:rPr>
        <w:t xml:space="preserve"> </w:t>
      </w:r>
      <w:proofErr w:type="gramStart"/>
      <w:r w:rsidR="00DF5C11" w:rsidRPr="00DF5C11">
        <w:rPr>
          <w:sz w:val="28"/>
          <w:szCs w:val="28"/>
        </w:rPr>
        <w:t>размещен</w:t>
      </w:r>
      <w:proofErr w:type="gramEnd"/>
      <w:r w:rsidR="00DF5C11" w:rsidRPr="00DF5C11">
        <w:rPr>
          <w:sz w:val="28"/>
          <w:szCs w:val="28"/>
        </w:rPr>
        <w:t xml:space="preserve"> </w:t>
      </w:r>
      <w:r w:rsidRPr="00DF5C11">
        <w:rPr>
          <w:sz w:val="28"/>
          <w:szCs w:val="28"/>
        </w:rPr>
        <w:t>на сайте www.regulation.admhmao.ru для проведения оценки регулирующего воздействия.</w:t>
      </w:r>
      <w:r w:rsidR="00DF5C11" w:rsidRPr="00DF5C11">
        <w:rPr>
          <w:sz w:val="28"/>
          <w:szCs w:val="28"/>
        </w:rPr>
        <w:t xml:space="preserve"> </w:t>
      </w:r>
      <w:r w:rsidR="00DF5C11" w:rsidRPr="00DF5C11">
        <w:rPr>
          <w:sz w:val="28"/>
          <w:szCs w:val="28"/>
        </w:rPr>
        <w:t xml:space="preserve">Предложений, замечаний, дополнений в адрес управления экономического развития и </w:t>
      </w:r>
      <w:r w:rsidR="00DF5C11" w:rsidRPr="00DF5C11">
        <w:rPr>
          <w:sz w:val="28"/>
          <w:szCs w:val="28"/>
        </w:rPr>
        <w:t>инвестиций Администрации города</w:t>
      </w:r>
      <w:r w:rsidR="00DF5C11" w:rsidRPr="00DF5C11">
        <w:rPr>
          <w:sz w:val="28"/>
          <w:szCs w:val="28"/>
        </w:rPr>
        <w:t xml:space="preserve"> </w:t>
      </w:r>
      <w:r w:rsidR="00DF5C11">
        <w:rPr>
          <w:sz w:val="28"/>
          <w:szCs w:val="28"/>
        </w:rPr>
        <w:br/>
      </w:r>
      <w:r w:rsidR="00DF5C11" w:rsidRPr="00DF5C11">
        <w:rPr>
          <w:sz w:val="28"/>
          <w:szCs w:val="28"/>
        </w:rPr>
        <w:t>Ханты-Мансийска не поступало.</w:t>
      </w:r>
    </w:p>
    <w:p w:rsidR="00866B6A" w:rsidRPr="00DF5C11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F5C11">
        <w:rPr>
          <w:sz w:val="28"/>
          <w:szCs w:val="28"/>
        </w:rPr>
        <w:lastRenderedPageBreak/>
        <w:t>Принятие постановления Администрации города Ханты-Мансийска «</w:t>
      </w:r>
      <w:r w:rsidR="00DF5C11" w:rsidRPr="00DF5C11">
        <w:rPr>
          <w:sz w:val="28"/>
          <w:szCs w:val="28"/>
        </w:rPr>
        <w:t>Об утверждении Положения о городском конкурсе «Лучший предприниматель года</w:t>
      </w:r>
      <w:r w:rsidRPr="00DF5C11">
        <w:rPr>
          <w:sz w:val="28"/>
          <w:szCs w:val="28"/>
        </w:rPr>
        <w:t>» не повлечет за собой дополнительных расходов бюджета города Ханты-Мансийска.</w:t>
      </w:r>
    </w:p>
    <w:p w:rsidR="00866B6A" w:rsidRPr="0091725B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F5C11">
        <w:rPr>
          <w:sz w:val="28"/>
          <w:szCs w:val="28"/>
        </w:rPr>
        <w:t xml:space="preserve">Муниципальные правовые акты, требующие признания </w:t>
      </w:r>
      <w:proofErr w:type="gramStart"/>
      <w:r w:rsidRPr="00DF5C11">
        <w:rPr>
          <w:sz w:val="28"/>
          <w:szCs w:val="28"/>
        </w:rPr>
        <w:t>утратившими</w:t>
      </w:r>
      <w:proofErr w:type="gramEnd"/>
      <w:r w:rsidRPr="00DF5C11">
        <w:rPr>
          <w:sz w:val="28"/>
          <w:szCs w:val="28"/>
        </w:rPr>
        <w:t xml:space="preserve"> силу, внесения изменений, дополнений в связи с изданием вносимого Проекта отсутствуют.</w:t>
      </w:r>
    </w:p>
    <w:p w:rsidR="00866B6A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463354" w:rsidRDefault="00463354" w:rsidP="00DF5C11">
      <w:pPr>
        <w:spacing w:line="276" w:lineRule="auto"/>
        <w:ind w:firstLine="709"/>
        <w:jc w:val="both"/>
        <w:rPr>
          <w:sz w:val="28"/>
          <w:szCs w:val="28"/>
        </w:rPr>
      </w:pPr>
    </w:p>
    <w:p w:rsidR="0095547A" w:rsidRDefault="0095547A" w:rsidP="00DF5C11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BA3F1D" w:rsidRDefault="00BA3F1D" w:rsidP="0095547A">
      <w:pPr>
        <w:rPr>
          <w:szCs w:val="28"/>
        </w:rPr>
      </w:pPr>
    </w:p>
    <w:p w:rsidR="0008489D" w:rsidRDefault="0095547A" w:rsidP="009543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3F1D">
        <w:rPr>
          <w:rFonts w:ascii="Times New Roman" w:hAnsi="Times New Roman"/>
          <w:sz w:val="28"/>
          <w:szCs w:val="28"/>
        </w:rPr>
        <w:t>ачальник</w:t>
      </w:r>
      <w:r w:rsidR="005C2D08">
        <w:rPr>
          <w:rFonts w:ascii="Times New Roman" w:hAnsi="Times New Roman"/>
          <w:sz w:val="28"/>
          <w:szCs w:val="28"/>
        </w:rPr>
        <w:t xml:space="preserve"> </w:t>
      </w:r>
      <w:r w:rsidR="00BA3F1D">
        <w:rPr>
          <w:rFonts w:ascii="Times New Roman" w:hAnsi="Times New Roman"/>
          <w:sz w:val="28"/>
          <w:szCs w:val="28"/>
        </w:rPr>
        <w:t xml:space="preserve"> управления  </w:t>
      </w:r>
      <w:r w:rsidR="00D818D5">
        <w:rPr>
          <w:rFonts w:ascii="Times New Roman" w:hAnsi="Times New Roman"/>
          <w:sz w:val="28"/>
          <w:szCs w:val="28"/>
        </w:rPr>
        <w:t xml:space="preserve">                     </w:t>
      </w:r>
      <w:r w:rsidR="001E53EB">
        <w:rPr>
          <w:rFonts w:ascii="Times New Roman" w:hAnsi="Times New Roman"/>
          <w:sz w:val="28"/>
          <w:szCs w:val="28"/>
        </w:rPr>
        <w:t xml:space="preserve">          </w:t>
      </w:r>
      <w:r w:rsidR="005C2D08">
        <w:rPr>
          <w:rFonts w:ascii="Times New Roman" w:hAnsi="Times New Roman"/>
          <w:sz w:val="28"/>
          <w:szCs w:val="28"/>
        </w:rPr>
        <w:t xml:space="preserve">    </w:t>
      </w:r>
      <w:r w:rsidR="001E53E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E53E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406CF">
        <w:rPr>
          <w:rFonts w:ascii="Times New Roman" w:hAnsi="Times New Roman"/>
          <w:sz w:val="28"/>
          <w:szCs w:val="28"/>
        </w:rPr>
        <w:t>М.П.Сигарев</w:t>
      </w:r>
      <w:proofErr w:type="spellEnd"/>
    </w:p>
    <w:p w:rsidR="00D53FE6" w:rsidRDefault="00D53FE6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53FE6" w:rsidRDefault="00D53FE6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53FE6" w:rsidRDefault="00D53FE6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3FE6" w:rsidRDefault="00D53FE6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53FE6" w:rsidRPr="00D53FE6" w:rsidRDefault="00D53FE6" w:rsidP="0095438C">
      <w:pPr>
        <w:pStyle w:val="a8"/>
        <w:rPr>
          <w:rFonts w:ascii="Times New Roman" w:hAnsi="Times New Roman"/>
        </w:rPr>
      </w:pPr>
      <w:r w:rsidRPr="00D53FE6">
        <w:rPr>
          <w:rFonts w:ascii="Times New Roman" w:hAnsi="Times New Roman"/>
        </w:rPr>
        <w:t>Исполнитель:</w:t>
      </w:r>
    </w:p>
    <w:p w:rsidR="00D53FE6" w:rsidRPr="00D53FE6" w:rsidRDefault="00D53FE6" w:rsidP="0095438C">
      <w:pPr>
        <w:pStyle w:val="a8"/>
        <w:rPr>
          <w:rFonts w:ascii="Times New Roman" w:hAnsi="Times New Roman"/>
        </w:rPr>
      </w:pPr>
      <w:r w:rsidRPr="00D53FE6">
        <w:rPr>
          <w:rFonts w:ascii="Times New Roman" w:hAnsi="Times New Roman"/>
        </w:rPr>
        <w:t>Николаева Ю.В.</w:t>
      </w:r>
    </w:p>
    <w:p w:rsidR="00D53FE6" w:rsidRPr="00D53FE6" w:rsidRDefault="00D53FE6" w:rsidP="0095438C">
      <w:pPr>
        <w:pStyle w:val="a8"/>
        <w:rPr>
          <w:rFonts w:ascii="Times New Roman" w:hAnsi="Times New Roman"/>
        </w:rPr>
      </w:pPr>
      <w:r w:rsidRPr="00D53FE6">
        <w:rPr>
          <w:rFonts w:ascii="Times New Roman" w:hAnsi="Times New Roman"/>
        </w:rPr>
        <w:t>Тел.352-321 (доб.474)</w:t>
      </w:r>
    </w:p>
    <w:sectPr w:rsidR="00D53FE6" w:rsidRPr="00D53FE6" w:rsidSect="004633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00666"/>
    <w:rsid w:val="00042EB3"/>
    <w:rsid w:val="00063626"/>
    <w:rsid w:val="00071CF0"/>
    <w:rsid w:val="00075A50"/>
    <w:rsid w:val="00083D3A"/>
    <w:rsid w:val="0008489D"/>
    <w:rsid w:val="000A487D"/>
    <w:rsid w:val="000B5E04"/>
    <w:rsid w:val="000D5EA4"/>
    <w:rsid w:val="000D6463"/>
    <w:rsid w:val="000D7AE9"/>
    <w:rsid w:val="001019EA"/>
    <w:rsid w:val="001406CF"/>
    <w:rsid w:val="00142ADB"/>
    <w:rsid w:val="00153561"/>
    <w:rsid w:val="0019449B"/>
    <w:rsid w:val="001D10D8"/>
    <w:rsid w:val="001E53EB"/>
    <w:rsid w:val="001E6CA8"/>
    <w:rsid w:val="001F5274"/>
    <w:rsid w:val="0020188B"/>
    <w:rsid w:val="00210BC6"/>
    <w:rsid w:val="002262FF"/>
    <w:rsid w:val="00275626"/>
    <w:rsid w:val="002A672F"/>
    <w:rsid w:val="002C0D2D"/>
    <w:rsid w:val="003141C2"/>
    <w:rsid w:val="003151E0"/>
    <w:rsid w:val="00316975"/>
    <w:rsid w:val="00396F5B"/>
    <w:rsid w:val="003A2884"/>
    <w:rsid w:val="003A598C"/>
    <w:rsid w:val="003A666C"/>
    <w:rsid w:val="003C12BC"/>
    <w:rsid w:val="003D7F0A"/>
    <w:rsid w:val="004361A0"/>
    <w:rsid w:val="00463354"/>
    <w:rsid w:val="00463D3B"/>
    <w:rsid w:val="00476B84"/>
    <w:rsid w:val="004A4C30"/>
    <w:rsid w:val="004C1686"/>
    <w:rsid w:val="004C255D"/>
    <w:rsid w:val="004D5606"/>
    <w:rsid w:val="004F06FC"/>
    <w:rsid w:val="005024D3"/>
    <w:rsid w:val="0053590E"/>
    <w:rsid w:val="005560D3"/>
    <w:rsid w:val="00573EE4"/>
    <w:rsid w:val="005A2F02"/>
    <w:rsid w:val="005C2D08"/>
    <w:rsid w:val="005C514F"/>
    <w:rsid w:val="005F2769"/>
    <w:rsid w:val="00605F7E"/>
    <w:rsid w:val="00607CA5"/>
    <w:rsid w:val="00654E4D"/>
    <w:rsid w:val="00673E2D"/>
    <w:rsid w:val="0068308E"/>
    <w:rsid w:val="00692851"/>
    <w:rsid w:val="00694D6D"/>
    <w:rsid w:val="006A3C46"/>
    <w:rsid w:val="006B7B19"/>
    <w:rsid w:val="006D4AA1"/>
    <w:rsid w:val="00732E40"/>
    <w:rsid w:val="007468F8"/>
    <w:rsid w:val="00780AA8"/>
    <w:rsid w:val="00782F55"/>
    <w:rsid w:val="007A7934"/>
    <w:rsid w:val="007B24B7"/>
    <w:rsid w:val="007E34AB"/>
    <w:rsid w:val="007E6D9B"/>
    <w:rsid w:val="007F4694"/>
    <w:rsid w:val="00806E8B"/>
    <w:rsid w:val="00812142"/>
    <w:rsid w:val="00866B6A"/>
    <w:rsid w:val="0087428E"/>
    <w:rsid w:val="008B7734"/>
    <w:rsid w:val="008E50AE"/>
    <w:rsid w:val="009004FA"/>
    <w:rsid w:val="009238A3"/>
    <w:rsid w:val="0095438C"/>
    <w:rsid w:val="0095547A"/>
    <w:rsid w:val="00963A2F"/>
    <w:rsid w:val="0098109F"/>
    <w:rsid w:val="00987291"/>
    <w:rsid w:val="009E2E0E"/>
    <w:rsid w:val="009E3BDE"/>
    <w:rsid w:val="00A3190D"/>
    <w:rsid w:val="00A439C2"/>
    <w:rsid w:val="00A659C3"/>
    <w:rsid w:val="00AA0CFB"/>
    <w:rsid w:val="00B26C14"/>
    <w:rsid w:val="00B3036E"/>
    <w:rsid w:val="00B350C3"/>
    <w:rsid w:val="00B50A8A"/>
    <w:rsid w:val="00B602C0"/>
    <w:rsid w:val="00B75D15"/>
    <w:rsid w:val="00BA3F1D"/>
    <w:rsid w:val="00BB055C"/>
    <w:rsid w:val="00BB3918"/>
    <w:rsid w:val="00BB3BBA"/>
    <w:rsid w:val="00BE6F40"/>
    <w:rsid w:val="00C34195"/>
    <w:rsid w:val="00C56A72"/>
    <w:rsid w:val="00C75914"/>
    <w:rsid w:val="00C75AC5"/>
    <w:rsid w:val="00C77AC7"/>
    <w:rsid w:val="00CA71E7"/>
    <w:rsid w:val="00CB534B"/>
    <w:rsid w:val="00CC0B57"/>
    <w:rsid w:val="00CC2B9C"/>
    <w:rsid w:val="00CE54B9"/>
    <w:rsid w:val="00D04275"/>
    <w:rsid w:val="00D10415"/>
    <w:rsid w:val="00D172C6"/>
    <w:rsid w:val="00D51A41"/>
    <w:rsid w:val="00D53FE6"/>
    <w:rsid w:val="00D818D5"/>
    <w:rsid w:val="00D9540E"/>
    <w:rsid w:val="00DF5C11"/>
    <w:rsid w:val="00E024FE"/>
    <w:rsid w:val="00E04EFF"/>
    <w:rsid w:val="00E12F37"/>
    <w:rsid w:val="00E1723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E0F95"/>
    <w:rsid w:val="00EE0FBF"/>
    <w:rsid w:val="00F546CF"/>
    <w:rsid w:val="00F70D2E"/>
    <w:rsid w:val="00F80B85"/>
    <w:rsid w:val="00FA03DF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866B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866B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E1AE-0EDD-4AFB-A956-1D76473C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Гудкова Александра Сергеевна</cp:lastModifiedBy>
  <cp:revision>3</cp:revision>
  <cp:lastPrinted>2020-01-29T10:22:00Z</cp:lastPrinted>
  <dcterms:created xsi:type="dcterms:W3CDTF">2023-02-01T09:50:00Z</dcterms:created>
  <dcterms:modified xsi:type="dcterms:W3CDTF">2023-02-01T10:05:00Z</dcterms:modified>
</cp:coreProperties>
</file>