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0B" w:rsidRDefault="0031370B" w:rsidP="0031370B">
      <w:pPr>
        <w:pStyle w:val="4"/>
        <w:keepNext w:val="0"/>
        <w:widowContro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Городской округ Ханты-Мансийск</w:t>
      </w:r>
    </w:p>
    <w:p w:rsidR="0031370B" w:rsidRDefault="0031370B" w:rsidP="0031370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1370B" w:rsidRDefault="0031370B" w:rsidP="0031370B">
      <w:pPr>
        <w:widowControl w:val="0"/>
        <w:jc w:val="center"/>
      </w:pPr>
    </w:p>
    <w:p w:rsidR="0031370B" w:rsidRDefault="0031370B" w:rsidP="0031370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31370B" w:rsidRDefault="0031370B" w:rsidP="0031370B">
      <w:pPr>
        <w:widowControl w:val="0"/>
        <w:jc w:val="center"/>
        <w:rPr>
          <w:b/>
        </w:rPr>
      </w:pPr>
    </w:p>
    <w:p w:rsidR="0031370B" w:rsidRDefault="0031370B" w:rsidP="0031370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318BB" w:rsidRDefault="009318BB" w:rsidP="0031370B">
      <w:pPr>
        <w:widowControl w:val="0"/>
        <w:jc w:val="center"/>
        <w:rPr>
          <w:b/>
          <w:sz w:val="28"/>
        </w:rPr>
      </w:pPr>
    </w:p>
    <w:p w:rsidR="009318BB" w:rsidRDefault="003148A4" w:rsidP="009318BB">
      <w:pPr>
        <w:jc w:val="both"/>
        <w:rPr>
          <w:sz w:val="28"/>
        </w:rPr>
      </w:pPr>
      <w:r>
        <w:rPr>
          <w:sz w:val="28"/>
        </w:rPr>
        <w:t>от «____»______2021</w:t>
      </w:r>
      <w:r w:rsidR="009318BB">
        <w:rPr>
          <w:sz w:val="28"/>
        </w:rPr>
        <w:t xml:space="preserve">                                                                                 №____</w:t>
      </w:r>
    </w:p>
    <w:p w:rsidR="002B3F0C" w:rsidRDefault="002B3F0C" w:rsidP="002B3F0C">
      <w:pPr>
        <w:ind w:firstLine="851"/>
        <w:jc w:val="both"/>
        <w:rPr>
          <w:sz w:val="28"/>
        </w:rPr>
      </w:pPr>
    </w:p>
    <w:p w:rsidR="003602B7" w:rsidRDefault="003602B7" w:rsidP="002B3F0C">
      <w:pPr>
        <w:ind w:firstLine="851"/>
        <w:jc w:val="both"/>
        <w:rPr>
          <w:sz w:val="28"/>
        </w:rPr>
      </w:pPr>
    </w:p>
    <w:p w:rsidR="003602B7" w:rsidRDefault="003602B7" w:rsidP="003602B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3602B7" w:rsidRDefault="003602B7" w:rsidP="003602B7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3602B7" w:rsidRDefault="003602B7" w:rsidP="003602B7">
      <w:pPr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3602B7" w:rsidRDefault="003602B7" w:rsidP="003602B7">
      <w:pPr>
        <w:rPr>
          <w:sz w:val="28"/>
          <w:szCs w:val="28"/>
        </w:rPr>
      </w:pPr>
      <w:r>
        <w:rPr>
          <w:sz w:val="28"/>
          <w:szCs w:val="28"/>
        </w:rPr>
        <w:t xml:space="preserve">от 24.10.2013 №1370 </w:t>
      </w:r>
    </w:p>
    <w:p w:rsidR="003602B7" w:rsidRDefault="003602B7" w:rsidP="003602B7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3602B7" w:rsidRDefault="003602B7" w:rsidP="003602B7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</w:t>
      </w:r>
    </w:p>
    <w:p w:rsidR="003602B7" w:rsidRPr="003602B7" w:rsidRDefault="003602B7" w:rsidP="003602B7">
      <w:pPr>
        <w:rPr>
          <w:sz w:val="28"/>
          <w:szCs w:val="28"/>
        </w:rPr>
      </w:pPr>
      <w:r>
        <w:rPr>
          <w:sz w:val="28"/>
          <w:szCs w:val="28"/>
        </w:rPr>
        <w:t>в городе Ханты-Мансийске</w:t>
      </w:r>
      <w:r>
        <w:rPr>
          <w:bCs/>
          <w:sz w:val="28"/>
          <w:szCs w:val="28"/>
        </w:rPr>
        <w:t>»</w:t>
      </w:r>
    </w:p>
    <w:p w:rsidR="003602B7" w:rsidRDefault="003602B7" w:rsidP="003602B7">
      <w:pPr>
        <w:rPr>
          <w:sz w:val="28"/>
          <w:szCs w:val="28"/>
        </w:rPr>
      </w:pPr>
    </w:p>
    <w:p w:rsidR="003602B7" w:rsidRDefault="003602B7" w:rsidP="003602B7">
      <w:pPr>
        <w:rPr>
          <w:sz w:val="28"/>
          <w:szCs w:val="28"/>
        </w:rPr>
      </w:pPr>
    </w:p>
    <w:p w:rsidR="003602B7" w:rsidRDefault="003602B7" w:rsidP="003602B7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В целях приведения муниципальных правовых актов города                         Ханты-Мансийска в соответствие </w:t>
      </w:r>
      <w:r>
        <w:rPr>
          <w:sz w:val="28"/>
          <w:szCs w:val="28"/>
        </w:rPr>
        <w:t>с действующим законодательством, руководствуясь статьей 71 Устава города Ханты-Мансийска:</w:t>
      </w:r>
    </w:p>
    <w:p w:rsidR="003602B7" w:rsidRDefault="003602B7" w:rsidP="00360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города Ханты-Мансийска от 24.10.2013 №1370 «Об утверждении муниципальной 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Развитие культуры в городе Ханты-Мансийске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изменения согласно приложению к настоящему постановлению. </w:t>
      </w:r>
    </w:p>
    <w:p w:rsidR="003602B7" w:rsidRDefault="003602B7" w:rsidP="003602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вступает в силу после его официального опубликования</w:t>
      </w:r>
      <w:r w:rsidRPr="009E32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2B7" w:rsidRDefault="003602B7" w:rsidP="003602B7">
      <w:pPr>
        <w:ind w:right="-1"/>
        <w:contextualSpacing/>
        <w:rPr>
          <w:sz w:val="28"/>
          <w:szCs w:val="28"/>
        </w:rPr>
      </w:pPr>
    </w:p>
    <w:p w:rsidR="003602B7" w:rsidRDefault="003602B7" w:rsidP="003602B7">
      <w:pPr>
        <w:ind w:right="-1"/>
        <w:contextualSpacing/>
        <w:rPr>
          <w:sz w:val="28"/>
          <w:szCs w:val="28"/>
        </w:rPr>
      </w:pPr>
    </w:p>
    <w:p w:rsidR="003602B7" w:rsidRDefault="003602B7" w:rsidP="003602B7">
      <w:pPr>
        <w:ind w:right="-1"/>
        <w:contextualSpacing/>
        <w:rPr>
          <w:sz w:val="28"/>
          <w:szCs w:val="28"/>
        </w:rPr>
      </w:pPr>
    </w:p>
    <w:p w:rsidR="003602B7" w:rsidRDefault="003602B7" w:rsidP="0036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3602B7" w:rsidRDefault="003602B7" w:rsidP="0036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>
        <w:rPr>
          <w:sz w:val="28"/>
          <w:szCs w:val="28"/>
        </w:rPr>
        <w:t>М.П.Ряшин</w:t>
      </w:r>
      <w:proofErr w:type="spellEnd"/>
    </w:p>
    <w:p w:rsidR="002B3F0C" w:rsidRDefault="002B3F0C" w:rsidP="002B3F0C">
      <w:pPr>
        <w:ind w:firstLine="851"/>
        <w:jc w:val="both"/>
        <w:rPr>
          <w:sz w:val="28"/>
        </w:rPr>
      </w:pPr>
    </w:p>
    <w:p w:rsidR="00606AA0" w:rsidRDefault="00606AA0" w:rsidP="00EA6A22">
      <w:pPr>
        <w:jc w:val="right"/>
        <w:rPr>
          <w:sz w:val="28"/>
          <w:szCs w:val="28"/>
        </w:rPr>
      </w:pPr>
    </w:p>
    <w:p w:rsidR="009318BB" w:rsidRPr="0099714E" w:rsidRDefault="008E6241" w:rsidP="009318B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18BB">
        <w:rPr>
          <w:sz w:val="28"/>
          <w:szCs w:val="28"/>
        </w:rPr>
        <w:lastRenderedPageBreak/>
        <w:t xml:space="preserve">Приложение </w:t>
      </w:r>
    </w:p>
    <w:p w:rsidR="009318BB" w:rsidRPr="0099714E" w:rsidRDefault="009318BB" w:rsidP="009318BB">
      <w:pPr>
        <w:ind w:right="-1"/>
        <w:contextualSpacing/>
        <w:jc w:val="right"/>
        <w:rPr>
          <w:sz w:val="28"/>
          <w:szCs w:val="28"/>
        </w:rPr>
      </w:pPr>
      <w:r w:rsidRPr="0099714E">
        <w:rPr>
          <w:sz w:val="28"/>
          <w:szCs w:val="28"/>
        </w:rPr>
        <w:t>к постановлению Администрации</w:t>
      </w:r>
    </w:p>
    <w:p w:rsidR="009318BB" w:rsidRPr="0099714E" w:rsidRDefault="009318BB" w:rsidP="009318BB">
      <w:pPr>
        <w:ind w:right="-1"/>
        <w:contextualSpacing/>
        <w:jc w:val="right"/>
        <w:rPr>
          <w:sz w:val="28"/>
          <w:szCs w:val="28"/>
        </w:rPr>
      </w:pPr>
      <w:r w:rsidRPr="0099714E">
        <w:rPr>
          <w:sz w:val="28"/>
          <w:szCs w:val="28"/>
        </w:rPr>
        <w:t xml:space="preserve"> города Ханты-Мансийска</w:t>
      </w:r>
    </w:p>
    <w:p w:rsidR="009318BB" w:rsidRDefault="009318BB" w:rsidP="009318BB">
      <w:pPr>
        <w:ind w:right="-1"/>
        <w:contextualSpacing/>
        <w:jc w:val="right"/>
        <w:rPr>
          <w:sz w:val="28"/>
          <w:szCs w:val="28"/>
        </w:rPr>
      </w:pPr>
      <w:r w:rsidRPr="0099714E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«____»_______2021</w:t>
      </w:r>
      <w:r w:rsidRPr="0099714E">
        <w:rPr>
          <w:sz w:val="28"/>
          <w:szCs w:val="28"/>
        </w:rPr>
        <w:t xml:space="preserve"> №</w:t>
      </w:r>
      <w:r>
        <w:rPr>
          <w:sz w:val="28"/>
          <w:szCs w:val="28"/>
        </w:rPr>
        <w:t>____</w:t>
      </w:r>
    </w:p>
    <w:p w:rsidR="009318BB" w:rsidRDefault="009318BB" w:rsidP="009318BB">
      <w:pPr>
        <w:jc w:val="right"/>
        <w:rPr>
          <w:sz w:val="28"/>
          <w:szCs w:val="28"/>
        </w:rPr>
      </w:pPr>
    </w:p>
    <w:p w:rsidR="009318BB" w:rsidRDefault="009318BB" w:rsidP="009318BB">
      <w:pPr>
        <w:jc w:val="right"/>
        <w:rPr>
          <w:sz w:val="28"/>
          <w:szCs w:val="28"/>
        </w:rPr>
      </w:pPr>
    </w:p>
    <w:p w:rsidR="00EA6A22" w:rsidRDefault="00EA6A22" w:rsidP="009318B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EA6A22" w:rsidRDefault="00EA6A22" w:rsidP="00EA6A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</w:t>
      </w:r>
    </w:p>
    <w:p w:rsidR="00EA6A22" w:rsidRDefault="00EA6A22" w:rsidP="00EA6A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24.10.2013 №1370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A22" w:rsidRPr="00EA6A22" w:rsidRDefault="00EA6A22" w:rsidP="00EA6A2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 в городе Ханты-Мансийске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A6A22" w:rsidRDefault="00EA6A22" w:rsidP="00EA6A2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изменения)</w:t>
      </w:r>
    </w:p>
    <w:p w:rsidR="00EA6A22" w:rsidRDefault="00EA6A22" w:rsidP="00EA6A2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6A22" w:rsidRDefault="00EA6A22" w:rsidP="00EA6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1 к постановлению Администрации города                          Ханты-Мансийска от 24.10.2013 №1370 «Об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 в городе Ханты-Мансийске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внести следующие изменения: </w:t>
      </w:r>
    </w:p>
    <w:p w:rsidR="00EA6A22" w:rsidRDefault="00EA6A22" w:rsidP="00DC721C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п</w:t>
      </w:r>
      <w:r w:rsidR="00DC721C">
        <w:rPr>
          <w:sz w:val="28"/>
          <w:szCs w:val="28"/>
        </w:rPr>
        <w:t>аспорте муниципальной программы с</w:t>
      </w:r>
      <w:r w:rsidR="003C455F">
        <w:rPr>
          <w:sz w:val="28"/>
          <w:szCs w:val="28"/>
        </w:rPr>
        <w:t>троку</w:t>
      </w:r>
      <w:r>
        <w:rPr>
          <w:sz w:val="28"/>
          <w:szCs w:val="28"/>
        </w:rPr>
        <w:t xml:space="preserve"> «Целевые показатели муниципальной программы» </w:t>
      </w:r>
      <w:r w:rsidR="003C455F">
        <w:rPr>
          <w:sz w:val="28"/>
          <w:szCs w:val="28"/>
        </w:rPr>
        <w:t xml:space="preserve">изложить в следующей редакции: </w:t>
      </w:r>
    </w:p>
    <w:p w:rsidR="00DD280B" w:rsidRPr="003C455F" w:rsidRDefault="00DD280B" w:rsidP="00DC721C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3C455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5F" w:rsidRDefault="003C45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5F" w:rsidRDefault="003C45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Обновление библиотечного фонда за период реализации программы на 38 250 экземпляров документов.</w:t>
            </w:r>
          </w:p>
          <w:p w:rsidR="003C455F" w:rsidRDefault="003C45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Сохранение доли библиотечных фондов библиотек, отраженных в электронных каталогах, в размере не менее 100%.</w:t>
            </w:r>
          </w:p>
          <w:p w:rsidR="003C455F" w:rsidRDefault="003C45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Сохранение доли архивных дел Ханты-Мансийского автономного округа - Югры, находящихся в удовлетворительном физическом состоянии, от общего объема принятых архивных документов, в размере не менее 100%.</w:t>
            </w:r>
          </w:p>
          <w:p w:rsidR="003C455F" w:rsidRDefault="003C45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Увеличение средней численности пользователей архивной информацией с 115 до 270 человек на 10 тыс. человек населения.</w:t>
            </w:r>
          </w:p>
          <w:p w:rsidR="003C455F" w:rsidRDefault="003C45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числа посещений организаций культуры на 15,0% к базовому значению.</w:t>
            </w:r>
          </w:p>
          <w:p w:rsidR="003C455F" w:rsidRDefault="003C45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Сохранение уровня фактической обеспеченности муниципальными клубами и учреждениями клубного типа от нормативной потребности в размере 100%.</w:t>
            </w:r>
          </w:p>
          <w:p w:rsidR="003C455F" w:rsidRDefault="003C45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Сохранение уровня фактической обеспеченности библиотеками от нормативной потребности в размере 100%.</w:t>
            </w:r>
          </w:p>
          <w:p w:rsidR="003C455F" w:rsidRDefault="003C45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Число граждан, получающих услуги, предоставляемые социально ориентированными </w:t>
            </w:r>
            <w:r>
              <w:rPr>
                <w:sz w:val="28"/>
                <w:szCs w:val="28"/>
              </w:rPr>
              <w:lastRenderedPageBreak/>
              <w:t>некоммерческими организациями, являющимися получателями субсидии из бюджета города Ханты-Мансийска, на организацию и проведение социально значимых просветительских мероприятий и (или) проектов в сфере духовно-нравственной культуры народов России в 2019 году составит не менее 6000 человек.</w:t>
            </w:r>
          </w:p>
          <w:p w:rsidR="003C455F" w:rsidRDefault="003C45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Увеличение среднемесячной заработной платы работников муниципальных учреждений культуры (при соблюдении среднесписочной численности работников (без внешних совместителей) - 131 единица) с 66 643,1 до 73 938,6 рублей.</w:t>
            </w:r>
          </w:p>
          <w:p w:rsidR="003C455F" w:rsidRDefault="003C455F" w:rsidP="00AF03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Увеличение числа посещений культурных мероприятий с 303 до 910 тыс. единиц</w:t>
            </w:r>
          </w:p>
        </w:tc>
      </w:tr>
    </w:tbl>
    <w:p w:rsidR="00DD280B" w:rsidRDefault="00DD280B" w:rsidP="00DD280B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EA6A22" w:rsidRDefault="00C318D8" w:rsidP="00EA6A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2.Таблицу 1 </w:t>
      </w:r>
      <w:r w:rsidR="00EA6A22">
        <w:rPr>
          <w:sz w:val="28"/>
          <w:szCs w:val="28"/>
        </w:rPr>
        <w:t>муниципальной программы изложить в новой редакции согласно приложению 1 к настоящим изменениям.</w:t>
      </w:r>
    </w:p>
    <w:p w:rsidR="00EA6A22" w:rsidRDefault="00EA6A22" w:rsidP="00DD280B">
      <w:pPr>
        <w:jc w:val="both"/>
        <w:rPr>
          <w:sz w:val="28"/>
          <w:szCs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DD280B">
      <w:pPr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2B3F0C">
      <w:pPr>
        <w:ind w:firstLine="851"/>
        <w:jc w:val="both"/>
        <w:rPr>
          <w:sz w:val="28"/>
        </w:rPr>
      </w:pPr>
    </w:p>
    <w:p w:rsidR="00D508C9" w:rsidRDefault="00D508C9" w:rsidP="0088238F">
      <w:pPr>
        <w:jc w:val="both"/>
        <w:rPr>
          <w:sz w:val="28"/>
        </w:rPr>
        <w:sectPr w:rsidR="00D508C9" w:rsidSect="00C50F68">
          <w:headerReference w:type="default" r:id="rId8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45587F" w:rsidRDefault="0045587F" w:rsidP="0088238F">
      <w:pPr>
        <w:spacing w:after="240"/>
        <w:ind w:right="-598"/>
        <w:contextualSpacing/>
        <w:rPr>
          <w:sz w:val="28"/>
          <w:szCs w:val="28"/>
        </w:rPr>
      </w:pPr>
    </w:p>
    <w:p w:rsidR="00D508C9" w:rsidRPr="00D508C9" w:rsidRDefault="00D508C9" w:rsidP="00D508C9">
      <w:pPr>
        <w:spacing w:after="240"/>
        <w:ind w:right="-598" w:firstLine="709"/>
        <w:contextualSpacing/>
        <w:jc w:val="right"/>
        <w:rPr>
          <w:sz w:val="28"/>
          <w:szCs w:val="28"/>
        </w:rPr>
      </w:pPr>
      <w:r w:rsidRPr="00D508C9">
        <w:rPr>
          <w:sz w:val="28"/>
          <w:szCs w:val="28"/>
        </w:rPr>
        <w:t xml:space="preserve">Приложение 1 </w:t>
      </w:r>
    </w:p>
    <w:p w:rsidR="00D508C9" w:rsidRPr="00D508C9" w:rsidRDefault="00D508C9" w:rsidP="00D508C9">
      <w:pPr>
        <w:spacing w:after="240"/>
        <w:ind w:right="-598" w:firstLine="709"/>
        <w:contextualSpacing/>
        <w:jc w:val="right"/>
        <w:rPr>
          <w:sz w:val="28"/>
          <w:szCs w:val="28"/>
        </w:rPr>
      </w:pPr>
      <w:r w:rsidRPr="00D508C9">
        <w:rPr>
          <w:sz w:val="28"/>
          <w:szCs w:val="28"/>
        </w:rPr>
        <w:t>к изменениям в постановление Администрации</w:t>
      </w:r>
    </w:p>
    <w:p w:rsidR="00D508C9" w:rsidRPr="00D508C9" w:rsidRDefault="00D508C9" w:rsidP="00D508C9">
      <w:pPr>
        <w:spacing w:after="240"/>
        <w:ind w:right="-598" w:firstLine="709"/>
        <w:contextualSpacing/>
        <w:jc w:val="right"/>
        <w:rPr>
          <w:sz w:val="28"/>
          <w:szCs w:val="28"/>
        </w:rPr>
      </w:pPr>
      <w:r w:rsidRPr="00D508C9">
        <w:rPr>
          <w:sz w:val="28"/>
          <w:szCs w:val="28"/>
        </w:rPr>
        <w:t xml:space="preserve"> города Ханты-Мансийска от 24.10.2013 №1370</w:t>
      </w:r>
    </w:p>
    <w:p w:rsidR="00D508C9" w:rsidRPr="00D508C9" w:rsidRDefault="00D508C9" w:rsidP="00D508C9">
      <w:pPr>
        <w:spacing w:after="240"/>
        <w:ind w:right="-598" w:firstLine="709"/>
        <w:contextualSpacing/>
        <w:jc w:val="right"/>
        <w:rPr>
          <w:sz w:val="28"/>
          <w:szCs w:val="28"/>
        </w:rPr>
      </w:pPr>
      <w:r w:rsidRPr="00D508C9">
        <w:rPr>
          <w:sz w:val="28"/>
          <w:szCs w:val="28"/>
        </w:rPr>
        <w:t xml:space="preserve">«Об утверждении муниципальной программы </w:t>
      </w:r>
    </w:p>
    <w:p w:rsidR="00D508C9" w:rsidRDefault="00D508C9" w:rsidP="00817D14">
      <w:pPr>
        <w:spacing w:after="240"/>
        <w:ind w:right="-598" w:firstLine="709"/>
        <w:contextualSpacing/>
        <w:jc w:val="right"/>
        <w:rPr>
          <w:sz w:val="28"/>
          <w:szCs w:val="28"/>
        </w:rPr>
      </w:pPr>
      <w:r w:rsidRPr="00D508C9">
        <w:rPr>
          <w:sz w:val="28"/>
          <w:szCs w:val="28"/>
        </w:rPr>
        <w:t xml:space="preserve">«Развитие культуры в городе Ханты-Мансийске» </w:t>
      </w:r>
    </w:p>
    <w:p w:rsidR="007A3F62" w:rsidRPr="00D508C9" w:rsidRDefault="007A3F62" w:rsidP="00D508C9">
      <w:pPr>
        <w:spacing w:after="240"/>
        <w:ind w:firstLine="709"/>
        <w:contextualSpacing/>
        <w:jc w:val="right"/>
        <w:rPr>
          <w:sz w:val="28"/>
          <w:szCs w:val="28"/>
        </w:rPr>
      </w:pPr>
    </w:p>
    <w:p w:rsidR="00D508C9" w:rsidRDefault="00D508C9" w:rsidP="00D508C9">
      <w:pPr>
        <w:ind w:firstLine="709"/>
        <w:jc w:val="center"/>
        <w:rPr>
          <w:sz w:val="28"/>
          <w:szCs w:val="28"/>
        </w:rPr>
      </w:pPr>
      <w:r w:rsidRPr="00D508C9">
        <w:rPr>
          <w:sz w:val="28"/>
          <w:szCs w:val="28"/>
        </w:rPr>
        <w:t>Целевые показатели муниципальной программы</w:t>
      </w:r>
    </w:p>
    <w:p w:rsidR="00D508C9" w:rsidRPr="00D508C9" w:rsidRDefault="00D508C9" w:rsidP="00D508C9">
      <w:pPr>
        <w:ind w:firstLine="709"/>
        <w:jc w:val="center"/>
        <w:rPr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992"/>
        <w:gridCol w:w="850"/>
        <w:gridCol w:w="851"/>
        <w:gridCol w:w="850"/>
        <w:gridCol w:w="840"/>
        <w:gridCol w:w="709"/>
        <w:gridCol w:w="708"/>
        <w:gridCol w:w="1712"/>
      </w:tblGrid>
      <w:tr w:rsidR="00BC458E" w:rsidRPr="00BC458E" w:rsidTr="00BC458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 w:rsidP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№</w:t>
            </w:r>
          </w:p>
          <w:p w:rsidR="00D508C9" w:rsidRPr="00BC458E" w:rsidRDefault="00D508C9" w:rsidP="00D508C9">
            <w:pPr>
              <w:jc w:val="center"/>
              <w:rPr>
                <w:sz w:val="22"/>
                <w:szCs w:val="22"/>
              </w:rPr>
            </w:pPr>
            <w:proofErr w:type="spellStart"/>
            <w:r w:rsidRPr="00BC458E">
              <w:rPr>
                <w:sz w:val="22"/>
                <w:szCs w:val="22"/>
              </w:rPr>
              <w:t>по</w:t>
            </w:r>
            <w:r w:rsidR="00BC458E">
              <w:rPr>
                <w:sz w:val="22"/>
                <w:szCs w:val="22"/>
              </w:rPr>
              <w:t>-</w:t>
            </w:r>
            <w:r w:rsidRPr="00BC458E">
              <w:rPr>
                <w:sz w:val="22"/>
                <w:szCs w:val="22"/>
              </w:rPr>
              <w:t>каза-теля</w:t>
            </w:r>
            <w:proofErr w:type="spellEnd"/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 w:rsidP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 w:rsidP="00BC458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 xml:space="preserve">Базовый показатель </w:t>
            </w:r>
          </w:p>
          <w:p w:rsidR="00D508C9" w:rsidRPr="00BC458E" w:rsidRDefault="00D508C9" w:rsidP="00BC458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на начало реализации муниципальной программы</w:t>
            </w:r>
          </w:p>
        </w:tc>
        <w:tc>
          <w:tcPr>
            <w:tcW w:w="58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 w:rsidP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E" w:rsidRDefault="00D508C9" w:rsidP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 xml:space="preserve">Целевое значение показателя </w:t>
            </w:r>
          </w:p>
          <w:p w:rsidR="00D508C9" w:rsidRPr="00BC458E" w:rsidRDefault="00D508C9" w:rsidP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на дату окончания реализации муниципальной программы</w:t>
            </w: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C9" w:rsidRPr="00BC458E" w:rsidRDefault="00D508C9">
            <w:pPr>
              <w:rPr>
                <w:sz w:val="22"/>
                <w:szCs w:val="22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C9" w:rsidRPr="00BC458E" w:rsidRDefault="00D508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C9" w:rsidRPr="00BC458E" w:rsidRDefault="00D508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2022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2025 год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8C9" w:rsidRPr="00BC458E" w:rsidRDefault="00D508C9">
            <w:pPr>
              <w:rPr>
                <w:sz w:val="22"/>
                <w:szCs w:val="22"/>
              </w:rPr>
            </w:pP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ind w:firstLine="709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11</w:t>
            </w: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458E" w:rsidRDefault="00D508C9" w:rsidP="00D508C9">
            <w:pPr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 xml:space="preserve">Обновление библиотечного фонда (документов), </w:t>
            </w:r>
          </w:p>
          <w:p w:rsidR="00D508C9" w:rsidRPr="00BC458E" w:rsidRDefault="00D508C9" w:rsidP="00D508C9">
            <w:pPr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единиц</w:t>
            </w:r>
            <w:r w:rsidRPr="00BC458E">
              <w:rPr>
                <w:sz w:val="22"/>
                <w:szCs w:val="22"/>
                <w:vertAlign w:val="superscript"/>
              </w:rPr>
              <w:t xml:space="preserve"> 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5 104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8C9" w:rsidRPr="00BC458E" w:rsidRDefault="00D508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5 417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5 418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8C9" w:rsidRPr="00BC458E" w:rsidRDefault="00D508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5 419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8C9" w:rsidRPr="00BC458E" w:rsidRDefault="00D508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5 419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8C9" w:rsidRPr="00BC458E" w:rsidRDefault="00D508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5 420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8C9" w:rsidRPr="00BC458E" w:rsidRDefault="00D508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5 420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8C9" w:rsidRPr="00BC458E" w:rsidRDefault="00D508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5 421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43 354</w:t>
            </w: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E" w:rsidRDefault="00D508C9" w:rsidP="00D508C9">
            <w:pPr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 xml:space="preserve">Доля библиотечных фондов библиотек, отраженных </w:t>
            </w:r>
          </w:p>
          <w:p w:rsidR="00D508C9" w:rsidRPr="00BC458E" w:rsidRDefault="00D508C9" w:rsidP="00D508C9">
            <w:pPr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в электронных каталогах, %</w:t>
            </w:r>
            <w:r w:rsidRPr="00BC458E">
              <w:rPr>
                <w:sz w:val="22"/>
                <w:szCs w:val="22"/>
                <w:vertAlign w:val="superscript"/>
              </w:rPr>
              <w:t>&lt;2&gt;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E" w:rsidRDefault="00D508C9" w:rsidP="00D508C9">
            <w:pPr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 xml:space="preserve">Доля архивных дел Ханты-Мансийского </w:t>
            </w:r>
            <w:proofErr w:type="gramStart"/>
            <w:r w:rsidRPr="00BC458E">
              <w:rPr>
                <w:sz w:val="22"/>
                <w:szCs w:val="22"/>
              </w:rPr>
              <w:t>автономного</w:t>
            </w:r>
            <w:proofErr w:type="gramEnd"/>
            <w:r w:rsidRPr="00BC458E">
              <w:rPr>
                <w:sz w:val="22"/>
                <w:szCs w:val="22"/>
              </w:rPr>
              <w:t xml:space="preserve"> </w:t>
            </w:r>
          </w:p>
          <w:p w:rsidR="00D508C9" w:rsidRPr="00BC458E" w:rsidRDefault="00D508C9" w:rsidP="00D508C9">
            <w:pPr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округа – Югры, находящихся в удовлетворительном физическом состоянии, от общего объема принятых архивных документов, %</w:t>
            </w:r>
            <w:r w:rsidRPr="00BC458E">
              <w:rPr>
                <w:sz w:val="22"/>
                <w:szCs w:val="22"/>
                <w:vertAlign w:val="superscript"/>
              </w:rPr>
              <w:t>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 w:rsidP="008E17D3">
            <w:pPr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Средняя численность пользователей архивной информацией на 10 тыс. человек населения, человек</w:t>
            </w:r>
            <w:r w:rsidRPr="00BC458E">
              <w:rPr>
                <w:sz w:val="22"/>
                <w:szCs w:val="22"/>
                <w:vertAlign w:val="superscript"/>
              </w:rPr>
              <w:t xml:space="preserve"> &lt;4&gt;</w:t>
            </w:r>
            <w:r w:rsidR="008E17D3" w:rsidRPr="008E17D3">
              <w:rPr>
                <w:sz w:val="22"/>
                <w:szCs w:val="22"/>
                <w:vertAlign w:val="superscript"/>
              </w:rPr>
              <w:t xml:space="preserve"> </w:t>
            </w:r>
            <w:r w:rsidR="008E17D3" w:rsidRPr="00BC458E">
              <w:rPr>
                <w:sz w:val="22"/>
                <w:szCs w:val="22"/>
              </w:rPr>
              <w:t>*</w:t>
            </w:r>
            <w:r w:rsidRPr="00BC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8C9" w:rsidRPr="00BC458E" w:rsidRDefault="00D508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245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270</w:t>
            </w: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7C4D1D" w:rsidRDefault="00D508C9" w:rsidP="007C4D1D">
            <w:pPr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Увеличение числа посещений организаций культуры,</w:t>
            </w:r>
            <w:r w:rsidRPr="00BC458E">
              <w:rPr>
                <w:color w:val="555555"/>
                <w:sz w:val="22"/>
                <w:szCs w:val="22"/>
              </w:rPr>
              <w:t xml:space="preserve"> </w:t>
            </w:r>
            <w:r w:rsidRPr="00BC458E">
              <w:rPr>
                <w:sz w:val="22"/>
                <w:szCs w:val="22"/>
              </w:rPr>
              <w:t>проценты к базовому значению</w:t>
            </w:r>
            <w:r w:rsidR="008E17D3" w:rsidRPr="008E17D3">
              <w:rPr>
                <w:sz w:val="22"/>
                <w:szCs w:val="22"/>
              </w:rPr>
              <w:t xml:space="preserve"> </w:t>
            </w:r>
            <w:r w:rsidR="008E17D3">
              <w:rPr>
                <w:sz w:val="22"/>
                <w:szCs w:val="22"/>
                <w:vertAlign w:val="superscript"/>
              </w:rPr>
              <w:t>&lt;</w:t>
            </w:r>
            <w:r w:rsidR="008E17D3">
              <w:rPr>
                <w:sz w:val="22"/>
                <w:szCs w:val="22"/>
                <w:vertAlign w:val="superscript"/>
                <w:lang w:val="en-US"/>
              </w:rPr>
              <w:t>5</w:t>
            </w:r>
            <w:r w:rsidR="008E17D3" w:rsidRPr="00BC458E">
              <w:rPr>
                <w:sz w:val="22"/>
                <w:szCs w:val="22"/>
                <w:vertAlign w:val="superscript"/>
              </w:rPr>
              <w:t>&gt;</w:t>
            </w:r>
            <w:r w:rsidR="008E17D3" w:rsidRPr="008E17D3">
              <w:rPr>
                <w:sz w:val="22"/>
                <w:szCs w:val="22"/>
                <w:vertAlign w:val="superscript"/>
              </w:rPr>
              <w:t xml:space="preserve"> </w:t>
            </w:r>
            <w:r w:rsidR="008E17D3" w:rsidRPr="00BC458E">
              <w:rPr>
                <w:sz w:val="22"/>
                <w:szCs w:val="22"/>
              </w:rPr>
              <w:t xml:space="preserve">* </w:t>
            </w:r>
            <w:r w:rsidR="007C4D1D" w:rsidRPr="007C4D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bCs/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142,9 тыс.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112,4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115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115,0</w:t>
            </w: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7C4D1D" w:rsidRDefault="00D508C9" w:rsidP="007C4D1D">
            <w:pPr>
              <w:ind w:left="-57" w:right="-57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Уровень фактической обеспеченности муниципальными клубами и учреждениями клубного типа от нормативной потребности, %</w:t>
            </w:r>
            <w:r w:rsidR="007C4D1D" w:rsidRPr="007C4D1D">
              <w:rPr>
                <w:sz w:val="22"/>
                <w:szCs w:val="22"/>
              </w:rPr>
              <w:t xml:space="preserve"> </w:t>
            </w:r>
            <w:r w:rsidR="007C4D1D" w:rsidRPr="008E17D3">
              <w:rPr>
                <w:sz w:val="22"/>
                <w:szCs w:val="22"/>
                <w:vertAlign w:val="superscript"/>
              </w:rPr>
              <w:t>&lt;6&gt;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58E" w:rsidRDefault="00D508C9" w:rsidP="00D508C9">
            <w:pPr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 xml:space="preserve">Уровень фактической обеспеченности библиотеками </w:t>
            </w:r>
          </w:p>
          <w:p w:rsidR="00D508C9" w:rsidRPr="008E17D3" w:rsidRDefault="00D508C9" w:rsidP="00D508C9">
            <w:pPr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lastRenderedPageBreak/>
              <w:t xml:space="preserve">от нормативной потребности, </w:t>
            </w:r>
            <w:r w:rsidR="007C4D1D" w:rsidRPr="003148A4">
              <w:rPr>
                <w:sz w:val="22"/>
                <w:szCs w:val="22"/>
              </w:rPr>
              <w:t>%</w:t>
            </w:r>
            <w:r w:rsidR="008E17D3" w:rsidRPr="003148A4">
              <w:rPr>
                <w:sz w:val="22"/>
                <w:szCs w:val="22"/>
              </w:rPr>
              <w:t xml:space="preserve"> </w:t>
            </w:r>
            <w:r w:rsidR="007C4D1D" w:rsidRPr="003148A4">
              <w:rPr>
                <w:sz w:val="22"/>
                <w:szCs w:val="22"/>
                <w:vertAlign w:val="superscript"/>
              </w:rPr>
              <w:t>&lt;7&gt;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C9" w:rsidRPr="00BC458E" w:rsidRDefault="00D508C9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100</w:t>
            </w: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58E" w:rsidRDefault="007A3F62" w:rsidP="00BC45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 xml:space="preserve">Число граждан, получающих услуги, предоставляемые социально ориентированными некоммерческими организациями, являющимися получателями субсидии </w:t>
            </w:r>
          </w:p>
          <w:p w:rsidR="00BC458E" w:rsidRDefault="007A3F62" w:rsidP="00BC45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 xml:space="preserve">из бюджета города Ханты-Мансийска на организацию </w:t>
            </w:r>
          </w:p>
          <w:p w:rsidR="007A3F62" w:rsidRPr="00BC458E" w:rsidRDefault="007A3F62" w:rsidP="00DD2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 xml:space="preserve">и проведение социально значимых просветительских мероприятий </w:t>
            </w:r>
            <w:proofErr w:type="gramStart"/>
            <w:r w:rsidRPr="00BC458E">
              <w:rPr>
                <w:sz w:val="22"/>
                <w:szCs w:val="22"/>
              </w:rPr>
              <w:t>и(</w:t>
            </w:r>
            <w:proofErr w:type="gramEnd"/>
            <w:r w:rsidRPr="00BC458E">
              <w:rPr>
                <w:sz w:val="22"/>
                <w:szCs w:val="22"/>
              </w:rPr>
              <w:t>или) проектов в сфере духовно-нравственной культуры народов России, человек</w:t>
            </w:r>
            <w:r w:rsidR="008E17D3" w:rsidRPr="008E17D3">
              <w:rPr>
                <w:sz w:val="22"/>
                <w:szCs w:val="22"/>
              </w:rPr>
              <w:t xml:space="preserve"> </w:t>
            </w:r>
            <w:r w:rsidR="00DD280B" w:rsidRPr="008E17D3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F62" w:rsidRPr="00BC458E" w:rsidRDefault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</w:tr>
      <w:tr w:rsidR="00BC458E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F62" w:rsidRPr="00BC458E" w:rsidRDefault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62" w:rsidRPr="00BC458E" w:rsidRDefault="007A3F62" w:rsidP="007A3F6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Среднемесячная заработная плата работников муниципальных учреждений культуры (при соблюдении среднесписочной численности работников (без внешних совместителей) – 131 единица),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66 643,1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F62" w:rsidRPr="00BC458E" w:rsidRDefault="007A3F62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70 417,7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BC458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73 938,6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62" w:rsidRPr="00BC458E" w:rsidRDefault="007A3F62" w:rsidP="007A3F62">
            <w:pPr>
              <w:jc w:val="center"/>
              <w:rPr>
                <w:sz w:val="22"/>
                <w:szCs w:val="22"/>
              </w:rPr>
            </w:pPr>
            <w:r w:rsidRPr="00BC458E">
              <w:rPr>
                <w:sz w:val="22"/>
                <w:szCs w:val="22"/>
              </w:rPr>
              <w:t>–</w:t>
            </w:r>
          </w:p>
        </w:tc>
      </w:tr>
      <w:tr w:rsidR="00AB6097" w:rsidRPr="00BC458E" w:rsidTr="00BC458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097" w:rsidRPr="00BC458E" w:rsidRDefault="00AB6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7" w:rsidRPr="007C4D1D" w:rsidRDefault="00AB6097" w:rsidP="00DD2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посещений культурных мероприятий, тыс. единиц</w:t>
            </w:r>
            <w:r w:rsidR="00DD280B" w:rsidRPr="00DD280B">
              <w:rPr>
                <w:sz w:val="22"/>
                <w:szCs w:val="22"/>
              </w:rPr>
              <w:t xml:space="preserve"> </w:t>
            </w:r>
            <w:r w:rsidR="00DD280B" w:rsidRPr="008E17D3">
              <w:rPr>
                <w:sz w:val="22"/>
                <w:szCs w:val="22"/>
                <w:vertAlign w:val="superscript"/>
              </w:rPr>
              <w:t>&lt;5&gt;</w:t>
            </w:r>
            <w:r w:rsidR="007C4D1D" w:rsidRPr="007C4D1D">
              <w:rPr>
                <w:sz w:val="22"/>
                <w:szCs w:val="22"/>
              </w:rPr>
              <w:t xml:space="preserve"> </w:t>
            </w:r>
            <w:r w:rsidR="00DD280B" w:rsidRPr="008E17D3">
              <w:rPr>
                <w:sz w:val="22"/>
                <w:szCs w:val="22"/>
              </w:rPr>
              <w:t>***</w:t>
            </w:r>
            <w:r w:rsidR="007C4D1D" w:rsidRPr="008E17D3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097" w:rsidRPr="00BC458E" w:rsidRDefault="00AB60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097" w:rsidRPr="00BC458E" w:rsidRDefault="00D33A0F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097" w:rsidRPr="00BC458E" w:rsidRDefault="00696FED" w:rsidP="00BC45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97" w:rsidRPr="00BC458E" w:rsidRDefault="00D33A0F" w:rsidP="007A3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97" w:rsidRPr="00BC458E" w:rsidRDefault="00D33A0F" w:rsidP="007A3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97" w:rsidRPr="00BC458E" w:rsidRDefault="00D33A0F" w:rsidP="007A3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97" w:rsidRPr="00BC458E" w:rsidRDefault="00D33A0F" w:rsidP="007A3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97" w:rsidRPr="00BC458E" w:rsidRDefault="00D33A0F" w:rsidP="007A3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97" w:rsidRPr="00BC458E" w:rsidRDefault="00D33A0F" w:rsidP="007A3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</w:tr>
    </w:tbl>
    <w:p w:rsidR="0045587F" w:rsidRDefault="0045587F" w:rsidP="0045587F">
      <w:pPr>
        <w:autoSpaceDE w:val="0"/>
        <w:autoSpaceDN w:val="0"/>
        <w:adjustRightInd w:val="0"/>
        <w:jc w:val="both"/>
      </w:pPr>
    </w:p>
    <w:p w:rsidR="0045587F" w:rsidRPr="008E17D3" w:rsidRDefault="0045587F" w:rsidP="0045587F">
      <w:pPr>
        <w:autoSpaceDE w:val="0"/>
        <w:autoSpaceDN w:val="0"/>
        <w:adjustRightInd w:val="0"/>
        <w:ind w:left="-851" w:right="-737" w:firstLine="709"/>
        <w:jc w:val="both"/>
        <w:rPr>
          <w:rFonts w:eastAsia="Calibri"/>
          <w:sz w:val="22"/>
          <w:szCs w:val="22"/>
          <w:lang w:eastAsia="en-US"/>
        </w:rPr>
      </w:pPr>
      <w:r w:rsidRPr="00BC458E">
        <w:rPr>
          <w:sz w:val="22"/>
          <w:szCs w:val="22"/>
        </w:rPr>
        <w:t>*Указ П</w:t>
      </w:r>
      <w:r w:rsidRPr="00BC458E">
        <w:rPr>
          <w:rFonts w:eastAsia="Calibri"/>
          <w:sz w:val="22"/>
          <w:szCs w:val="22"/>
          <w:lang w:eastAsia="en-US"/>
        </w:rPr>
        <w:t xml:space="preserve">резидента Российской Федерации от 07.05.2018 №204 «О национальных целях и стратегических задачах развития Российской Федерации </w:t>
      </w:r>
      <w:r>
        <w:rPr>
          <w:rFonts w:eastAsia="Calibri"/>
          <w:sz w:val="22"/>
          <w:szCs w:val="22"/>
          <w:lang w:eastAsia="en-US"/>
        </w:rPr>
        <w:t xml:space="preserve">                        </w:t>
      </w:r>
      <w:r w:rsidRPr="00BC458E">
        <w:rPr>
          <w:rFonts w:eastAsia="Calibri"/>
          <w:sz w:val="22"/>
          <w:szCs w:val="22"/>
          <w:lang w:eastAsia="en-US"/>
        </w:rPr>
        <w:t>на период до 2024 года».</w:t>
      </w:r>
    </w:p>
    <w:p w:rsidR="0045587F" w:rsidRDefault="0045587F" w:rsidP="0045587F">
      <w:pPr>
        <w:autoSpaceDE w:val="0"/>
        <w:autoSpaceDN w:val="0"/>
        <w:adjustRightInd w:val="0"/>
        <w:ind w:left="-851" w:right="-737" w:firstLine="709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BC458E">
        <w:rPr>
          <w:sz w:val="22"/>
          <w:szCs w:val="22"/>
        </w:rPr>
        <w:t>Указ Президента Российской Федерации от 24</w:t>
      </w:r>
      <w:r>
        <w:rPr>
          <w:sz w:val="22"/>
          <w:szCs w:val="22"/>
        </w:rPr>
        <w:t>.12.</w:t>
      </w:r>
      <w:r w:rsidRPr="00BC458E">
        <w:rPr>
          <w:sz w:val="22"/>
          <w:szCs w:val="22"/>
        </w:rPr>
        <w:t>2014 №808 «Об утверждении Основ государственной культурной политики».</w:t>
      </w:r>
    </w:p>
    <w:p w:rsidR="0045587F" w:rsidRPr="0045587F" w:rsidRDefault="0045587F" w:rsidP="0045587F">
      <w:pPr>
        <w:autoSpaceDE w:val="0"/>
        <w:autoSpaceDN w:val="0"/>
        <w:adjustRightInd w:val="0"/>
        <w:ind w:left="-851" w:right="-737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***Указ Президента Российской Федерации от 01.02.2021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</w:p>
    <w:sectPr w:rsidR="0045587F" w:rsidRPr="0045587F" w:rsidSect="0045587F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EB" w:rsidRDefault="00151AEB" w:rsidP="00C50F68">
      <w:r>
        <w:separator/>
      </w:r>
    </w:p>
  </w:endnote>
  <w:endnote w:type="continuationSeparator" w:id="0">
    <w:p w:rsidR="00151AEB" w:rsidRDefault="00151AEB" w:rsidP="00C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EB" w:rsidRDefault="00151AEB" w:rsidP="00C50F68">
      <w:r>
        <w:separator/>
      </w:r>
    </w:p>
  </w:footnote>
  <w:footnote w:type="continuationSeparator" w:id="0">
    <w:p w:rsidR="00151AEB" w:rsidRDefault="00151AEB" w:rsidP="00C5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BB" w:rsidRDefault="009318B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E32A1">
      <w:rPr>
        <w:noProof/>
      </w:rPr>
      <w:t>2</w:t>
    </w:r>
    <w:r>
      <w:fldChar w:fldCharType="end"/>
    </w:r>
  </w:p>
  <w:p w:rsidR="009318BB" w:rsidRDefault="009318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B7"/>
    <w:rsid w:val="000860B9"/>
    <w:rsid w:val="00087083"/>
    <w:rsid w:val="000B4EED"/>
    <w:rsid w:val="000D3255"/>
    <w:rsid w:val="00151AEB"/>
    <w:rsid w:val="001957BA"/>
    <w:rsid w:val="001A3905"/>
    <w:rsid w:val="001B601D"/>
    <w:rsid w:val="001C1A95"/>
    <w:rsid w:val="001E5D62"/>
    <w:rsid w:val="002849BC"/>
    <w:rsid w:val="002B3F0C"/>
    <w:rsid w:val="002E1F12"/>
    <w:rsid w:val="0031370B"/>
    <w:rsid w:val="003148A4"/>
    <w:rsid w:val="003602B7"/>
    <w:rsid w:val="0038137E"/>
    <w:rsid w:val="003C455F"/>
    <w:rsid w:val="004008F6"/>
    <w:rsid w:val="0045587F"/>
    <w:rsid w:val="004774A3"/>
    <w:rsid w:val="004E463F"/>
    <w:rsid w:val="00515C7A"/>
    <w:rsid w:val="00565629"/>
    <w:rsid w:val="00606AA0"/>
    <w:rsid w:val="00631572"/>
    <w:rsid w:val="00651162"/>
    <w:rsid w:val="00696FED"/>
    <w:rsid w:val="007052D7"/>
    <w:rsid w:val="007A3F62"/>
    <w:rsid w:val="007A4926"/>
    <w:rsid w:val="007C4D1D"/>
    <w:rsid w:val="007E5375"/>
    <w:rsid w:val="007F0A68"/>
    <w:rsid w:val="00802CF4"/>
    <w:rsid w:val="00817D14"/>
    <w:rsid w:val="00824631"/>
    <w:rsid w:val="00850470"/>
    <w:rsid w:val="0088238F"/>
    <w:rsid w:val="008B1886"/>
    <w:rsid w:val="008E17D3"/>
    <w:rsid w:val="008E6241"/>
    <w:rsid w:val="0090707A"/>
    <w:rsid w:val="009318BB"/>
    <w:rsid w:val="009A37BD"/>
    <w:rsid w:val="009B1CEE"/>
    <w:rsid w:val="009C69A4"/>
    <w:rsid w:val="009E32A1"/>
    <w:rsid w:val="009F15B6"/>
    <w:rsid w:val="00A01D59"/>
    <w:rsid w:val="00A776F2"/>
    <w:rsid w:val="00AB6097"/>
    <w:rsid w:val="00AF0350"/>
    <w:rsid w:val="00B24EF4"/>
    <w:rsid w:val="00B3790D"/>
    <w:rsid w:val="00B635F3"/>
    <w:rsid w:val="00B67022"/>
    <w:rsid w:val="00B8044E"/>
    <w:rsid w:val="00BC458E"/>
    <w:rsid w:val="00C20209"/>
    <w:rsid w:val="00C318D8"/>
    <w:rsid w:val="00C340DA"/>
    <w:rsid w:val="00C50F68"/>
    <w:rsid w:val="00C64A3D"/>
    <w:rsid w:val="00C81A1D"/>
    <w:rsid w:val="00CA024C"/>
    <w:rsid w:val="00CB1D06"/>
    <w:rsid w:val="00CD76BE"/>
    <w:rsid w:val="00CE0A29"/>
    <w:rsid w:val="00D240E1"/>
    <w:rsid w:val="00D26668"/>
    <w:rsid w:val="00D2767A"/>
    <w:rsid w:val="00D33A0F"/>
    <w:rsid w:val="00D46C94"/>
    <w:rsid w:val="00D508C9"/>
    <w:rsid w:val="00D85135"/>
    <w:rsid w:val="00DA7719"/>
    <w:rsid w:val="00DC721C"/>
    <w:rsid w:val="00DD280B"/>
    <w:rsid w:val="00DE030B"/>
    <w:rsid w:val="00E149C6"/>
    <w:rsid w:val="00E47AD3"/>
    <w:rsid w:val="00EA24CB"/>
    <w:rsid w:val="00EA6A22"/>
    <w:rsid w:val="00F20C0E"/>
    <w:rsid w:val="00F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A1D"/>
  </w:style>
  <w:style w:type="paragraph" w:styleId="1">
    <w:name w:val="heading 1"/>
    <w:basedOn w:val="a"/>
    <w:next w:val="a"/>
    <w:link w:val="10"/>
    <w:qFormat/>
    <w:rsid w:val="009C69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81A1D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F0A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C81A1D"/>
    <w:rPr>
      <w:b/>
      <w:spacing w:val="-5"/>
      <w:sz w:val="16"/>
    </w:rPr>
  </w:style>
  <w:style w:type="paragraph" w:customStyle="1" w:styleId="ConsPlusTitle">
    <w:name w:val="ConsPlusTitle"/>
    <w:rsid w:val="003602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Абзац списка Знак"/>
    <w:link w:val="a6"/>
    <w:uiPriority w:val="34"/>
    <w:locked/>
    <w:rsid w:val="00EA6A22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link w:val="a5"/>
    <w:uiPriority w:val="34"/>
    <w:qFormat/>
    <w:rsid w:val="00EA6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EA6A22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EA6A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7">
    <w:name w:val="Hyperlink"/>
    <w:uiPriority w:val="99"/>
    <w:unhideWhenUsed/>
    <w:rsid w:val="00D508C9"/>
    <w:rPr>
      <w:color w:val="0000FF"/>
      <w:u w:val="single"/>
    </w:rPr>
  </w:style>
  <w:style w:type="character" w:customStyle="1" w:styleId="10">
    <w:name w:val="Заголовок 1 Знак"/>
    <w:link w:val="1"/>
    <w:rsid w:val="009C69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xtended-textshort">
    <w:name w:val="extended-text__short"/>
    <w:rsid w:val="009C69A4"/>
  </w:style>
  <w:style w:type="paragraph" w:styleId="a8">
    <w:name w:val="header"/>
    <w:basedOn w:val="a"/>
    <w:link w:val="a9"/>
    <w:uiPriority w:val="99"/>
    <w:rsid w:val="00C50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0F68"/>
  </w:style>
  <w:style w:type="paragraph" w:styleId="aa">
    <w:name w:val="footer"/>
    <w:basedOn w:val="a"/>
    <w:link w:val="ab"/>
    <w:rsid w:val="00C50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50F68"/>
  </w:style>
  <w:style w:type="paragraph" w:styleId="ac">
    <w:name w:val="Body Text"/>
    <w:basedOn w:val="a"/>
    <w:link w:val="ad"/>
    <w:uiPriority w:val="99"/>
    <w:rsid w:val="009318BB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d">
    <w:name w:val="Основной текст Знак"/>
    <w:basedOn w:val="a0"/>
    <w:link w:val="ac"/>
    <w:uiPriority w:val="99"/>
    <w:rsid w:val="009318BB"/>
    <w:rPr>
      <w:rFonts w:eastAsia="SimSun"/>
      <w:sz w:val="24"/>
      <w:szCs w:val="24"/>
      <w:lang w:val="x-none" w:eastAsia="zh-CN"/>
    </w:rPr>
  </w:style>
  <w:style w:type="character" w:customStyle="1" w:styleId="ae">
    <w:name w:val="Подзаголовок Знак"/>
    <w:link w:val="af"/>
    <w:uiPriority w:val="99"/>
    <w:rsid w:val="009318BB"/>
    <w:rPr>
      <w:sz w:val="28"/>
      <w:szCs w:val="24"/>
    </w:rPr>
  </w:style>
  <w:style w:type="paragraph" w:styleId="af">
    <w:name w:val="Subtitle"/>
    <w:basedOn w:val="a"/>
    <w:link w:val="ae"/>
    <w:uiPriority w:val="99"/>
    <w:qFormat/>
    <w:rsid w:val="009318BB"/>
    <w:rPr>
      <w:sz w:val="28"/>
      <w:szCs w:val="24"/>
    </w:rPr>
  </w:style>
  <w:style w:type="character" w:customStyle="1" w:styleId="11">
    <w:name w:val="Подзаголовок Знак1"/>
    <w:basedOn w:val="a0"/>
    <w:rsid w:val="009318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A1D"/>
  </w:style>
  <w:style w:type="paragraph" w:styleId="1">
    <w:name w:val="heading 1"/>
    <w:basedOn w:val="a"/>
    <w:next w:val="a"/>
    <w:link w:val="10"/>
    <w:qFormat/>
    <w:rsid w:val="009C69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81A1D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F0A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C81A1D"/>
    <w:rPr>
      <w:b/>
      <w:spacing w:val="-5"/>
      <w:sz w:val="16"/>
    </w:rPr>
  </w:style>
  <w:style w:type="paragraph" w:customStyle="1" w:styleId="ConsPlusTitle">
    <w:name w:val="ConsPlusTitle"/>
    <w:rsid w:val="003602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Абзац списка Знак"/>
    <w:link w:val="a6"/>
    <w:uiPriority w:val="34"/>
    <w:locked/>
    <w:rsid w:val="00EA6A22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link w:val="a5"/>
    <w:uiPriority w:val="34"/>
    <w:qFormat/>
    <w:rsid w:val="00EA6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EA6A22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EA6A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7">
    <w:name w:val="Hyperlink"/>
    <w:uiPriority w:val="99"/>
    <w:unhideWhenUsed/>
    <w:rsid w:val="00D508C9"/>
    <w:rPr>
      <w:color w:val="0000FF"/>
      <w:u w:val="single"/>
    </w:rPr>
  </w:style>
  <w:style w:type="character" w:customStyle="1" w:styleId="10">
    <w:name w:val="Заголовок 1 Знак"/>
    <w:link w:val="1"/>
    <w:rsid w:val="009C69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xtended-textshort">
    <w:name w:val="extended-text__short"/>
    <w:rsid w:val="009C69A4"/>
  </w:style>
  <w:style w:type="paragraph" w:styleId="a8">
    <w:name w:val="header"/>
    <w:basedOn w:val="a"/>
    <w:link w:val="a9"/>
    <w:uiPriority w:val="99"/>
    <w:rsid w:val="00C50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0F68"/>
  </w:style>
  <w:style w:type="paragraph" w:styleId="aa">
    <w:name w:val="footer"/>
    <w:basedOn w:val="a"/>
    <w:link w:val="ab"/>
    <w:rsid w:val="00C50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50F68"/>
  </w:style>
  <w:style w:type="paragraph" w:styleId="ac">
    <w:name w:val="Body Text"/>
    <w:basedOn w:val="a"/>
    <w:link w:val="ad"/>
    <w:uiPriority w:val="99"/>
    <w:rsid w:val="009318BB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d">
    <w:name w:val="Основной текст Знак"/>
    <w:basedOn w:val="a0"/>
    <w:link w:val="ac"/>
    <w:uiPriority w:val="99"/>
    <w:rsid w:val="009318BB"/>
    <w:rPr>
      <w:rFonts w:eastAsia="SimSun"/>
      <w:sz w:val="24"/>
      <w:szCs w:val="24"/>
      <w:lang w:val="x-none" w:eastAsia="zh-CN"/>
    </w:rPr>
  </w:style>
  <w:style w:type="character" w:customStyle="1" w:styleId="ae">
    <w:name w:val="Подзаголовок Знак"/>
    <w:link w:val="af"/>
    <w:uiPriority w:val="99"/>
    <w:rsid w:val="009318BB"/>
    <w:rPr>
      <w:sz w:val="28"/>
      <w:szCs w:val="24"/>
    </w:rPr>
  </w:style>
  <w:style w:type="paragraph" w:styleId="af">
    <w:name w:val="Subtitle"/>
    <w:basedOn w:val="a"/>
    <w:link w:val="ae"/>
    <w:uiPriority w:val="99"/>
    <w:qFormat/>
    <w:rsid w:val="009318BB"/>
    <w:rPr>
      <w:sz w:val="28"/>
      <w:szCs w:val="24"/>
    </w:rPr>
  </w:style>
  <w:style w:type="character" w:customStyle="1" w:styleId="11">
    <w:name w:val="Подзаголовок Знак1"/>
    <w:basedOn w:val="a0"/>
    <w:rsid w:val="009318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\AppData\Roaming\Microsoft\&#1064;&#1072;&#1073;&#1083;&#1086;&#1085;&#1099;\&#1055;&#1086;&#1089;&#1090;.&#1040;&#1076;&#1084;&#1080;&#1085;-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1189-5E1A-4842-ACE7-D21A2265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Пост.Админ-21</Template>
  <TotalTime>145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Липина Лариса Валерьевна</cp:lastModifiedBy>
  <cp:revision>23</cp:revision>
  <cp:lastPrinted>2021-04-30T05:26:00Z</cp:lastPrinted>
  <dcterms:created xsi:type="dcterms:W3CDTF">2021-04-12T12:14:00Z</dcterms:created>
  <dcterms:modified xsi:type="dcterms:W3CDTF">2021-04-30T06:30:00Z</dcterms:modified>
</cp:coreProperties>
</file>