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B3" w:rsidRPr="001B09B4" w:rsidRDefault="00367EB3" w:rsidP="00367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67EB3" w:rsidRPr="001B09B4" w:rsidRDefault="00367EB3" w:rsidP="00367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5E1051" w:rsidRDefault="005E1051" w:rsidP="00367EB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051" w:rsidRDefault="005E1051" w:rsidP="00367EB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EB3" w:rsidRPr="001B09B4" w:rsidRDefault="00367EB3" w:rsidP="00367EB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67EB3" w:rsidRPr="001B09B4" w:rsidRDefault="00367EB3" w:rsidP="00367EB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67EB3" w:rsidRPr="001B09B4" w:rsidRDefault="00367EB3" w:rsidP="0036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B3" w:rsidRPr="001B09B4" w:rsidRDefault="00367EB3" w:rsidP="0036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67EB3" w:rsidRPr="001B09B4" w:rsidRDefault="00367EB3" w:rsidP="0036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B3" w:rsidRPr="001B09B4" w:rsidRDefault="00367EB3" w:rsidP="0036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67EB3" w:rsidRPr="001B09B4" w:rsidRDefault="00367EB3" w:rsidP="0036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67EB3" w:rsidRPr="001B09B4" w:rsidRDefault="00367EB3" w:rsidP="0036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67EB3" w:rsidRPr="001B09B4" w:rsidRDefault="00367EB3" w:rsidP="00367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367EB3" w:rsidRPr="001B09B4" w:rsidRDefault="00367EB3" w:rsidP="00367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67EB3" w:rsidRPr="001B09B4" w:rsidRDefault="00367EB3" w:rsidP="00367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67EB3" w:rsidRPr="001B09B4" w:rsidRDefault="00367EB3" w:rsidP="00367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51" w:rsidRDefault="005E1051" w:rsidP="0036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Default="00367EB3" w:rsidP="0036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</w:t>
      </w:r>
    </w:p>
    <w:p w:rsidR="00367EB3" w:rsidRDefault="00367EB3" w:rsidP="0036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города Ханты-Мансийска</w:t>
      </w:r>
    </w:p>
    <w:p w:rsidR="00367EB3" w:rsidRPr="001B09B4" w:rsidRDefault="00367EB3" w:rsidP="00367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Pr="001B09B4" w:rsidRDefault="00367EB3" w:rsidP="0036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</w:t>
      </w:r>
      <w:proofErr w:type="gramStart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решения Думы 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367EB3" w:rsidRPr="001B09B4" w:rsidRDefault="00367EB3" w:rsidP="00367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Pr="001B09B4" w:rsidRDefault="00367EB3" w:rsidP="0036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67EB3" w:rsidRPr="001B09B4" w:rsidRDefault="00367EB3" w:rsidP="0036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Default="00367EB3" w:rsidP="0036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4473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30.09.2022 </w:t>
      </w:r>
      <w:r>
        <w:rPr>
          <w:rFonts w:ascii="Times New Roman" w:hAnsi="Times New Roman" w:cs="Times New Roman"/>
          <w:sz w:val="28"/>
          <w:szCs w:val="28"/>
        </w:rPr>
        <w:t>№ 104-VII РД «Об утверждении перечня индикаторов риска нарушения обязательных требований при осуществлении муниципального жилищного контроля на территории города Ханты-Мансийска»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признав пункты 1, 2 Перечня индикаторов риска нарушения обязательных требований при осуществлении муниципального жилищного контроля на территории города Ханты-Мансийска, утратившими силу. </w:t>
      </w:r>
    </w:p>
    <w:p w:rsidR="00367EB3" w:rsidRDefault="00367EB3" w:rsidP="0036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>Думы города Ханты-Мансийска от 30.09.2022 № 105-VII РД «Об утверждении перечня индикаторов риска нарушения обязательных требований при осуществлении муниципального земельного контроля на территории города Ханты-Мансийска»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признав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пункты 1,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, 5 </w:t>
      </w:r>
      <w:r>
        <w:rPr>
          <w:rFonts w:ascii="Times New Roman" w:hAnsi="Times New Roman" w:cs="Times New Roman"/>
          <w:iCs/>
          <w:sz w:val="28"/>
          <w:szCs w:val="28"/>
        </w:rPr>
        <w:t xml:space="preserve">Перечня индикаторов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земель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ного контроля на территории города Ханты-Мансийска, утратившими силу. </w:t>
      </w:r>
    </w:p>
    <w:p w:rsidR="00367EB3" w:rsidRDefault="00367EB3" w:rsidP="0036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от 30.09.2022 № 106-VII РД «Об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транспорте и в дорожном хозяйстве на территории города Ханты-Мансийска»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признав </w:t>
      </w:r>
      <w:r>
        <w:rPr>
          <w:rFonts w:ascii="Times New Roman" w:hAnsi="Times New Roman" w:cs="Times New Roman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Перечня индикаторов риска нарушения обязательных требований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города Ханты-Мансийска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утратившим силу. </w:t>
      </w:r>
    </w:p>
    <w:p w:rsidR="005E1051" w:rsidRDefault="00367EB3" w:rsidP="005E1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от 30.09.2022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DC4473">
        <w:rPr>
          <w:rFonts w:ascii="Times New Roman" w:hAnsi="Times New Roman" w:cs="Times New Roman"/>
          <w:iCs/>
          <w:sz w:val="28"/>
          <w:szCs w:val="28"/>
        </w:rPr>
        <w:t xml:space="preserve"> 107-VII РД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DC4473">
        <w:rPr>
          <w:rFonts w:ascii="Times New Roman" w:hAnsi="Times New Roman" w:cs="Times New Roman"/>
          <w:iCs/>
          <w:sz w:val="28"/>
          <w:szCs w:val="28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города Ханты-Мансийска</w:t>
      </w:r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5E1051">
        <w:rPr>
          <w:rFonts w:ascii="Times New Roman" w:hAnsi="Times New Roman" w:cs="Times New Roman"/>
          <w:iCs/>
          <w:sz w:val="28"/>
          <w:szCs w:val="28"/>
        </w:rPr>
        <w:t xml:space="preserve">признав пункты 1, 2 Перечня индикаторов риска нарушения обязательных требований при осуществлении муниципального контроля </w:t>
      </w:r>
      <w:r w:rsidR="005E1051">
        <w:rPr>
          <w:rFonts w:ascii="Times New Roman" w:hAnsi="Times New Roman" w:cs="Times New Roman"/>
          <w:iCs/>
          <w:sz w:val="28"/>
          <w:szCs w:val="28"/>
        </w:rPr>
        <w:t xml:space="preserve">в сфере благоустройства </w:t>
      </w:r>
      <w:r w:rsidR="005E1051">
        <w:rPr>
          <w:rFonts w:ascii="Times New Roman" w:hAnsi="Times New Roman" w:cs="Times New Roman"/>
          <w:iCs/>
          <w:sz w:val="28"/>
          <w:szCs w:val="28"/>
        </w:rPr>
        <w:t xml:space="preserve">на территории города Ханты-Мансийска, утратившими силу. </w:t>
      </w:r>
    </w:p>
    <w:p w:rsidR="005E1051" w:rsidRDefault="00367EB3" w:rsidP="005E1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>Думы города Ханты-Мансийска от 30.09.2022 № 108-VII РД «Об утверждении перечня индикаторов риска нарушения обязательных требований при осуществлении муниципального лесного контроля на территории города Ханты-Мансийска»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E1051">
        <w:rPr>
          <w:rFonts w:ascii="Times New Roman" w:hAnsi="Times New Roman" w:cs="Times New Roman"/>
          <w:iCs/>
          <w:sz w:val="28"/>
          <w:szCs w:val="28"/>
        </w:rPr>
        <w:t xml:space="preserve">признав пункт 1 Перечня индикаторов риска нарушения обязательных требований при осуществлении </w:t>
      </w:r>
      <w:r w:rsidR="005E10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105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5E1051">
        <w:rPr>
          <w:rFonts w:ascii="Times New Roman" w:hAnsi="Times New Roman" w:cs="Times New Roman"/>
          <w:sz w:val="28"/>
          <w:szCs w:val="28"/>
        </w:rPr>
        <w:t>контроля на территории города Ханты-Мансийска</w:t>
      </w:r>
      <w:r w:rsidR="005E1051">
        <w:rPr>
          <w:rFonts w:ascii="Times New Roman" w:hAnsi="Times New Roman" w:cs="Times New Roman"/>
          <w:iCs/>
          <w:sz w:val="28"/>
          <w:szCs w:val="28"/>
        </w:rPr>
        <w:t xml:space="preserve">, утратившим силу. </w:t>
      </w:r>
    </w:p>
    <w:p w:rsidR="00367EB3" w:rsidRDefault="00367EB3" w:rsidP="00367E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AB141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367EB3" w:rsidRDefault="00367EB3" w:rsidP="00367E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7EB3" w:rsidRDefault="00367EB3" w:rsidP="00367E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1051" w:rsidRDefault="005E1051" w:rsidP="00367E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1051" w:rsidRPr="00AB141E" w:rsidRDefault="005E1051" w:rsidP="00367E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7EB3" w:rsidRPr="001B09B4" w:rsidRDefault="00367EB3" w:rsidP="0036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Pr="001B09B4" w:rsidRDefault="00367EB3" w:rsidP="00367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Pr="001B09B4" w:rsidRDefault="00367EB3" w:rsidP="00367EB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367EB3" w:rsidRPr="001B09B4" w:rsidRDefault="00367EB3" w:rsidP="00367EB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367EB3" w:rsidRPr="001B09B4" w:rsidRDefault="00367EB3" w:rsidP="00367EB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367EB3" w:rsidRPr="001B09B4" w:rsidRDefault="00367EB3" w:rsidP="00367EB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67EB3" w:rsidRPr="001B09B4" w:rsidRDefault="00367EB3" w:rsidP="00367EB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367EB3" w:rsidRPr="001B09B4" w:rsidRDefault="00367EB3" w:rsidP="00367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67EB3" w:rsidRDefault="00367EB3" w:rsidP="00367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7EB3" w:rsidRDefault="00367EB3" w:rsidP="00367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7EB3" w:rsidRDefault="00367EB3" w:rsidP="00367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7EB3" w:rsidRDefault="00367EB3" w:rsidP="00367EB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67EB3" w:rsidSect="005E10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B3"/>
    <w:rsid w:val="00367EB3"/>
    <w:rsid w:val="005E1051"/>
    <w:rsid w:val="007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A569-FA8E-420A-B6D3-C8869292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2023-12-04T10:24:00Z</dcterms:created>
  <dcterms:modified xsi:type="dcterms:W3CDTF">2023-12-04T10:41:00Z</dcterms:modified>
</cp:coreProperties>
</file>