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15C37" w:rsidRPr="00ED7919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E90556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13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15C37" w:rsidRPr="003A2D03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815C37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D5F62" w:rsidRPr="003A2D03" w:rsidRDefault="00F36F46" w:rsidP="003A2D0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E221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29 октября 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p w:rsidR="001A588C" w:rsidRPr="001A588C" w:rsidRDefault="001A588C" w:rsidP="00ED7919">
      <w:pPr>
        <w:tabs>
          <w:tab w:val="left" w:pos="4820"/>
          <w:tab w:val="left" w:pos="5103"/>
          <w:tab w:val="left" w:pos="5245"/>
        </w:tabs>
        <w:spacing w:after="0"/>
        <w:ind w:right="51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образовании </w:t>
      </w:r>
      <w:r w:rsidR="0029118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 по местному самоуправлению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</w:t>
      </w:r>
      <w:r w:rsidR="002911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1A588C" w:rsidRPr="00ED7919" w:rsidRDefault="001A588C" w:rsidP="00ED791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A588C" w:rsidRPr="001A588C" w:rsidRDefault="001A588C" w:rsidP="00ED791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5338B1">
        <w:rPr>
          <w:rFonts w:ascii="Times New Roman" w:eastAsia="Calibri" w:hAnsi="Times New Roman" w:cs="Times New Roman"/>
          <w:sz w:val="28"/>
          <w:szCs w:val="28"/>
          <w:lang w:eastAsia="ru-RU"/>
        </w:rPr>
        <w:t>о статьями 23, 24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 Думы города</w:t>
      </w:r>
      <w:r w:rsidR="005338B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 руководствуясь</w:t>
      </w:r>
      <w:r w:rsidR="00895BD0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</w:t>
      </w:r>
      <w:r w:rsidR="003A2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895BD0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ED791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A588C" w:rsidRPr="00ED7919" w:rsidRDefault="001A588C" w:rsidP="00ED791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A588C" w:rsidRPr="001A588C" w:rsidRDefault="001A588C" w:rsidP="00ED7919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D5F62" w:rsidRPr="00ED7919" w:rsidRDefault="002D5F62" w:rsidP="00ED791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A588C" w:rsidRDefault="001A588C" w:rsidP="00EA77C6">
      <w:pPr>
        <w:pStyle w:val="a9"/>
        <w:numPr>
          <w:ilvl w:val="0"/>
          <w:numId w:val="1"/>
        </w:numPr>
        <w:tabs>
          <w:tab w:val="num" w:pos="0"/>
          <w:tab w:val="num" w:pos="1211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77C6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Образовать</w:t>
      </w:r>
      <w:r w:rsidR="00982D25" w:rsidRPr="00EA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118D" w:rsidRPr="00EA77C6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комиссию по местному самоуправлению</w:t>
      </w:r>
      <w:r w:rsidRPr="00EA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="00815C37" w:rsidRPr="00EA77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A77C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539AD" w:rsidRPr="00EA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 w:rsidRPr="00EA77C6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="00EA77C6" w:rsidRPr="00EA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созыва.</w:t>
      </w:r>
    </w:p>
    <w:p w:rsidR="00EA77C6" w:rsidRDefault="00EA77C6" w:rsidP="00EA77C6">
      <w:pPr>
        <w:pStyle w:val="a9"/>
        <w:numPr>
          <w:ilvl w:val="0"/>
          <w:numId w:val="1"/>
        </w:numPr>
        <w:tabs>
          <w:tab w:val="num" w:pos="0"/>
          <w:tab w:val="num" w:pos="1211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Сформировать комиссию</w:t>
      </w:r>
      <w:r w:rsidR="00533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38B1" w:rsidRPr="00EA77C6">
        <w:rPr>
          <w:rFonts w:ascii="Times New Roman" w:eastAsia="Calibri" w:hAnsi="Times New Roman" w:cs="Times New Roman"/>
          <w:sz w:val="28"/>
          <w:szCs w:val="28"/>
          <w:lang w:eastAsia="ru-RU"/>
        </w:rPr>
        <w:t>по местному самоуправлению Думы города</w:t>
      </w:r>
      <w:r w:rsidR="005338B1" w:rsidRPr="00EA77C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Ханты-Мансийска седьмого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составе согласно приложению</w:t>
      </w:r>
      <w:r w:rsidR="00533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3A2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E379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A77C6" w:rsidRDefault="00EA77C6" w:rsidP="00EA77C6">
      <w:pPr>
        <w:pStyle w:val="a9"/>
        <w:numPr>
          <w:ilvl w:val="0"/>
          <w:numId w:val="1"/>
        </w:numPr>
        <w:tabs>
          <w:tab w:val="num" w:pos="0"/>
          <w:tab w:val="num" w:pos="1211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положение о комиссии по местному самоуправлению Д</w:t>
      </w:r>
      <w:r w:rsidR="005338B1">
        <w:rPr>
          <w:rFonts w:ascii="Times New Roman" w:eastAsia="Calibri" w:hAnsi="Times New Roman" w:cs="Times New Roman"/>
          <w:sz w:val="28"/>
          <w:szCs w:val="28"/>
          <w:lang w:eastAsia="ru-RU"/>
        </w:rPr>
        <w:t>умы города Ханты-Мансийска седьмого созыва согласно приложению 2</w:t>
      </w:r>
      <w:r w:rsidR="003A2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533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A588C" w:rsidRPr="00EA77C6" w:rsidRDefault="001A588C" w:rsidP="00EA77C6">
      <w:pPr>
        <w:pStyle w:val="a9"/>
        <w:numPr>
          <w:ilvl w:val="0"/>
          <w:numId w:val="1"/>
        </w:numPr>
        <w:tabs>
          <w:tab w:val="num" w:pos="0"/>
          <w:tab w:val="num" w:pos="1211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77C6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</w:t>
      </w:r>
      <w:r w:rsidR="00EA77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A77C6">
        <w:rPr>
          <w:rFonts w:ascii="Times New Roman" w:eastAsia="Calibri" w:hAnsi="Times New Roman" w:cs="Times New Roman"/>
          <w:sz w:val="28"/>
          <w:szCs w:val="28"/>
          <w:lang w:eastAsia="ru-RU"/>
        </w:rPr>
        <w:t>в средствах массовой информации.</w:t>
      </w:r>
    </w:p>
    <w:p w:rsidR="00EA77C6" w:rsidRPr="00E22166" w:rsidRDefault="00EA77C6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E22166" w:rsidRPr="00E22166" w:rsidRDefault="00E22166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12263C" w:rsidRDefault="00815C37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CA063B" w:rsidRPr="003A2D03" w:rsidRDefault="0012263C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D7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E22166" w:rsidRDefault="00E22166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15C37" w:rsidRPr="008903F5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338B1" w:rsidRDefault="00E22166" w:rsidP="0056766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октября</w:t>
      </w:r>
      <w:r w:rsidR="000E68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  <w:r w:rsidR="005338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</w:p>
    <w:p w:rsidR="003934FC" w:rsidRPr="003934FC" w:rsidRDefault="003934FC" w:rsidP="003934FC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4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3934FC" w:rsidRPr="003934FC" w:rsidRDefault="003934FC" w:rsidP="003934FC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4FC">
        <w:rPr>
          <w:rFonts w:ascii="Times New Roman" w:hAnsi="Times New Roman" w:cs="Times New Roman"/>
          <w:color w:val="000000"/>
          <w:sz w:val="28"/>
          <w:szCs w:val="28"/>
        </w:rPr>
        <w:t>к Решению Думы города Ханты-Мансийска</w:t>
      </w:r>
    </w:p>
    <w:p w:rsidR="003934FC" w:rsidRPr="003934FC" w:rsidRDefault="00E90556" w:rsidP="003934FC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29 октября </w:t>
      </w:r>
      <w:r w:rsidR="003934FC" w:rsidRPr="003934FC">
        <w:rPr>
          <w:rFonts w:ascii="Times New Roman" w:hAnsi="Times New Roman" w:cs="Times New Roman"/>
          <w:color w:val="000000"/>
          <w:sz w:val="28"/>
          <w:szCs w:val="28"/>
        </w:rPr>
        <w:t xml:space="preserve">2021 года  </w:t>
      </w:r>
      <w:r>
        <w:rPr>
          <w:rFonts w:ascii="Times New Roman" w:hAnsi="Times New Roman" w:cs="Times New Roman"/>
          <w:sz w:val="28"/>
          <w:szCs w:val="28"/>
        </w:rPr>
        <w:t>№ 13</w:t>
      </w:r>
      <w:r w:rsidR="003934FC" w:rsidRPr="003934FC">
        <w:rPr>
          <w:rFonts w:ascii="Times New Roman" w:hAnsi="Times New Roman" w:cs="Times New Roman"/>
          <w:sz w:val="28"/>
          <w:szCs w:val="28"/>
        </w:rPr>
        <w:t>-</w:t>
      </w:r>
      <w:r w:rsidR="003934FC" w:rsidRPr="003934F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934FC" w:rsidRPr="003934FC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5338B1" w:rsidRDefault="005338B1" w:rsidP="0056766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8B1" w:rsidRDefault="005338B1" w:rsidP="0056766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8B1" w:rsidRDefault="005338B1" w:rsidP="005338B1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 комиссии по местному самоуправлению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Думы города Ханты-Мансийска седьмого созыва</w:t>
      </w:r>
    </w:p>
    <w:p w:rsidR="005338B1" w:rsidRDefault="005338B1" w:rsidP="00E3793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42E07" w:rsidRPr="00A42E07" w:rsidRDefault="00A42E07" w:rsidP="006D3660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Бормотова Татьяна Витальевна, депутат Думы города Ханты-Мансийска;</w:t>
      </w:r>
    </w:p>
    <w:p w:rsidR="00A42E07" w:rsidRDefault="00A42E07" w:rsidP="006D3660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Данников Евгений Владимирович, депутат Думы города Ханты-Мансийска;</w:t>
      </w:r>
    </w:p>
    <w:p w:rsidR="009A0630" w:rsidRPr="00A42E07" w:rsidRDefault="00BB1C51" w:rsidP="006D3660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06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Загваздин Васили</w:t>
      </w:r>
      <w:r w:rsidR="009A0630" w:rsidRPr="009A06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й </w:t>
      </w:r>
      <w:r w:rsidRPr="009A06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Александрович</w:t>
      </w:r>
      <w:r w:rsidR="009A0630" w:rsidRPr="009A06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9A06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депутат Думы города Ханты-Мансийска;</w:t>
      </w:r>
    </w:p>
    <w:p w:rsidR="00A42E07" w:rsidRDefault="00A42E07" w:rsidP="006D3660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Казакова Валентина Алексеевна, депутат Думы города Ханты-Мансийска;</w:t>
      </w:r>
    </w:p>
    <w:p w:rsidR="00BB1C51" w:rsidRPr="00BB1C51" w:rsidRDefault="00BB1C51" w:rsidP="006D3660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Лавренов Александр Валерьевич, </w:t>
      </w:r>
      <w:r w:rsidRPr="00BB1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депутат Думы города Ханты-Мансийска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B1C51" w:rsidRPr="00A42E07" w:rsidRDefault="00BB1C51" w:rsidP="006D3660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Репский Василий</w:t>
      </w:r>
      <w:r w:rsidRPr="00BB1C51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1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депутат Думы города Ханты-Мансийска</w:t>
      </w:r>
      <w:r w:rsidRPr="00BB1C51">
        <w:rPr>
          <w:rFonts w:ascii="Times New Roman" w:hAnsi="Times New Roman"/>
          <w:sz w:val="28"/>
          <w:szCs w:val="28"/>
          <w:lang w:eastAsia="ru-RU"/>
        </w:rPr>
        <w:t>;</w:t>
      </w:r>
    </w:p>
    <w:p w:rsidR="00A42E07" w:rsidRPr="00A42E07" w:rsidRDefault="00A42E07" w:rsidP="006D3660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Трушкова Юлия Геннадьевна, депутат Думы города Ханты-Мансийска;</w:t>
      </w:r>
    </w:p>
    <w:p w:rsidR="00A42E07" w:rsidRPr="00A42E07" w:rsidRDefault="00A42E07" w:rsidP="006D3660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Чистов Виталий Викторович, депутат Думы города Ханты-Мансийска;</w:t>
      </w:r>
    </w:p>
    <w:p w:rsidR="00A42E07" w:rsidRDefault="00A42E07" w:rsidP="006D3660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Чумарин Айрат Раисович, депутат Думы города Ханты-Мансийска;</w:t>
      </w:r>
    </w:p>
    <w:p w:rsidR="00A42E07" w:rsidRPr="00A42E07" w:rsidRDefault="005B1A9A" w:rsidP="006D3660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A42E07" w:rsidRPr="00A4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редставитель Ханты-Мансийской межрайонной прокуратуры</w:t>
      </w:r>
      <w:r w:rsidR="003A2D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A42E07" w:rsidRPr="00A4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D36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</w:t>
      </w:r>
      <w:r w:rsidR="00A42E07" w:rsidRPr="00A4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согласованию;</w:t>
      </w:r>
    </w:p>
    <w:p w:rsidR="00A42E07" w:rsidRPr="00A42E07" w:rsidRDefault="005B1A9A" w:rsidP="006D3660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A42E07" w:rsidRPr="00A4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редстави</w:t>
      </w:r>
      <w:r w:rsidR="003A2D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тель а</w:t>
      </w:r>
      <w:r w:rsidR="00A42E07" w:rsidRPr="00A4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ппарата Думы города Ханты-Мансийска;</w:t>
      </w:r>
    </w:p>
    <w:p w:rsidR="005338B1" w:rsidRPr="005B1A9A" w:rsidRDefault="005B1A9A" w:rsidP="006D3660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A42E07" w:rsidRPr="00A4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редставитель юридического управления Администрации города</w:t>
      </w:r>
      <w:r w:rsidR="00A4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A42E07" w:rsidRPr="00A4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Ханты-Мансийска, по согласованию;</w:t>
      </w:r>
    </w:p>
    <w:p w:rsidR="005B1A9A" w:rsidRPr="00A42E07" w:rsidRDefault="005B1A9A" w:rsidP="006D3660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представитель Общественной палаты города Ханты-Мансийска, </w:t>
      </w:r>
      <w:r w:rsidR="006D36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согласованию.</w:t>
      </w:r>
    </w:p>
    <w:p w:rsidR="005338B1" w:rsidRDefault="005338B1" w:rsidP="00E3793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8B1" w:rsidRPr="00BB1C51" w:rsidRDefault="005338B1" w:rsidP="00567666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38B1" w:rsidRDefault="005338B1" w:rsidP="0056766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:rsidR="003934FC" w:rsidRPr="003934FC" w:rsidRDefault="003934FC" w:rsidP="003934FC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4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3934FC" w:rsidRPr="003934FC" w:rsidRDefault="003934FC" w:rsidP="003934FC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4FC">
        <w:rPr>
          <w:rFonts w:ascii="Times New Roman" w:hAnsi="Times New Roman" w:cs="Times New Roman"/>
          <w:color w:val="000000"/>
          <w:sz w:val="28"/>
          <w:szCs w:val="28"/>
        </w:rPr>
        <w:t>к Решению Думы города Ханты-Мансийска</w:t>
      </w:r>
    </w:p>
    <w:p w:rsidR="003934FC" w:rsidRPr="003934FC" w:rsidRDefault="00E90556" w:rsidP="003934FC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29 октября </w:t>
      </w:r>
      <w:bookmarkStart w:id="0" w:name="_GoBack"/>
      <w:bookmarkEnd w:id="0"/>
      <w:r w:rsidR="003934FC" w:rsidRPr="003934FC">
        <w:rPr>
          <w:rFonts w:ascii="Times New Roman" w:hAnsi="Times New Roman" w:cs="Times New Roman"/>
          <w:color w:val="000000"/>
          <w:sz w:val="28"/>
          <w:szCs w:val="28"/>
        </w:rPr>
        <w:t xml:space="preserve">2021 года  </w:t>
      </w:r>
      <w:r>
        <w:rPr>
          <w:rFonts w:ascii="Times New Roman" w:hAnsi="Times New Roman" w:cs="Times New Roman"/>
          <w:sz w:val="28"/>
          <w:szCs w:val="28"/>
        </w:rPr>
        <w:t>№ 13</w:t>
      </w:r>
      <w:r w:rsidR="003934FC" w:rsidRPr="003934FC">
        <w:rPr>
          <w:rFonts w:ascii="Times New Roman" w:hAnsi="Times New Roman" w:cs="Times New Roman"/>
          <w:sz w:val="28"/>
          <w:szCs w:val="28"/>
        </w:rPr>
        <w:t>-</w:t>
      </w:r>
      <w:r w:rsidR="003934FC" w:rsidRPr="003934F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934FC" w:rsidRPr="003934FC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5338B1" w:rsidRPr="005338B1" w:rsidRDefault="005338B1" w:rsidP="0056766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8B1" w:rsidRPr="005338B1" w:rsidRDefault="005338B1" w:rsidP="0056766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42E07" w:rsidRPr="00A42E07" w:rsidRDefault="00A42E07" w:rsidP="00A42E0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42E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комиссии по местному самоуправлению </w:t>
      </w:r>
    </w:p>
    <w:p w:rsidR="00A42E07" w:rsidRPr="00A42E07" w:rsidRDefault="00A42E07" w:rsidP="00A42E0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</w:t>
      </w:r>
      <w:r w:rsidR="006D36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 города Ханты-Мансийска седьмого</w:t>
      </w:r>
      <w:r w:rsidRPr="00A42E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созыва</w:t>
      </w:r>
    </w:p>
    <w:p w:rsidR="00A42E07" w:rsidRPr="00A42E07" w:rsidRDefault="00A42E07" w:rsidP="00A42E0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42E07" w:rsidRPr="00A42E07" w:rsidRDefault="00A42E07" w:rsidP="00A42E07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A4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местному самоуправлению </w:t>
      </w:r>
      <w:r w:rsidRPr="00A4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Думы города </w:t>
      </w:r>
      <w:r w:rsidR="00B0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A4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седьмого</w:t>
      </w:r>
      <w:r w:rsidRPr="00A4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является постоянно действующим органом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r w:rsidR="00B0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 свою деятельность в течение срока полномочий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Дума города).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(Основным законом) Ханты-Мансийского автономного округа – Югры, законами Ханты-Мансийского автономного округа – Югры, Уставом города Ханты-Мансийска, Регламентом Думы города Ханты-Мансийска, решениями Думы города Ханты-Мансийска и настоящим Положением.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Комиссии основывается на принципах законности, коллегиальности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открытости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ответственности за принимаемые решения.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Материально-техническое, </w:t>
      </w:r>
      <w:r w:rsidR="00B015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организационное, информационное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деятельности Комиссии осуществляется аппаратом Думы города.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E07" w:rsidRPr="00A42E07" w:rsidRDefault="00A42E07" w:rsidP="00A42E0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A4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 и полномочия Комиссии</w:t>
      </w:r>
    </w:p>
    <w:p w:rsidR="00A42E07" w:rsidRPr="00A42E07" w:rsidRDefault="00A42E07" w:rsidP="00A42E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Комиссия осуществляет свою деятельность по следующим направлениям:</w:t>
      </w:r>
    </w:p>
    <w:p w:rsidR="00A42E07" w:rsidRPr="00745F02" w:rsidRDefault="00A42E07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города Ханты-Мансийска, проекты муниципальных правовых актов о внесении изменений и дополнений в Устав города</w:t>
      </w:r>
      <w:r w:rsidR="00B0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Ханты-Мансийска;</w:t>
      </w:r>
    </w:p>
    <w:p w:rsidR="00A42E07" w:rsidRPr="00745F02" w:rsidRDefault="00A42E07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связанные с формами непосредственного осуществления населением местного самоуправления и участия населения в осуществлении местного самоуправления в городе Ханты-Мансийске;</w:t>
      </w:r>
    </w:p>
    <w:p w:rsidR="005F61AB" w:rsidRPr="00745F02" w:rsidRDefault="005F61AB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социально-экономического развития города </w:t>
      </w:r>
      <w:r w:rsidR="00B0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Ханты-Мансийска;</w:t>
      </w:r>
    </w:p>
    <w:p w:rsidR="005F61AB" w:rsidRPr="00745F02" w:rsidRDefault="005F61AB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порядка участия города Ханты-Мансийска </w:t>
      </w:r>
      <w:r w:rsidR="00B0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межмуниципального сотрудничества;</w:t>
      </w:r>
    </w:p>
    <w:p w:rsidR="005F61AB" w:rsidRPr="00745F02" w:rsidRDefault="005F61AB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определение порядка материально-технического </w:t>
      </w:r>
      <w:r w:rsidR="00B0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организационного обеспечения деятельности </w:t>
      </w:r>
      <w:r w:rsidR="00B0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города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Ханты-Мансийска;</w:t>
      </w:r>
    </w:p>
    <w:p w:rsidR="005F61AB" w:rsidRPr="00745F02" w:rsidRDefault="005F61AB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гарантий и компенсаций для лиц, работающих </w:t>
      </w:r>
      <w:r w:rsidR="00B0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проживающих в районах Крайнего Севера и приравненных к ним местностях, в организациях, финансируемых из местного бюджета;</w:t>
      </w:r>
    </w:p>
    <w:p w:rsidR="005F61AB" w:rsidRPr="00745F02" w:rsidRDefault="005F61AB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 проведения конкурса по отбору кандидатур на должность Главы города Ханты-Мансийска;</w:t>
      </w:r>
    </w:p>
    <w:p w:rsidR="005F61AB" w:rsidRPr="00745F02" w:rsidRDefault="005F61AB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Счетной палаты города Ханты-Мансийска, вопросы деятельности Счетно</w:t>
      </w:r>
      <w:r w:rsidR="00B015CB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палаты города Ханты-Мансийска;</w:t>
      </w:r>
    </w:p>
    <w:p w:rsidR="005F61AB" w:rsidRPr="00745F02" w:rsidRDefault="005F61AB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 города Ханты-Мансийска;</w:t>
      </w:r>
    </w:p>
    <w:p w:rsidR="005F61AB" w:rsidRPr="00745F02" w:rsidRDefault="005F61AB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</w:t>
      </w:r>
      <w:r w:rsidR="005B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Положения об Общественной палате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B0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Ханты-Мансийска;</w:t>
      </w:r>
    </w:p>
    <w:p w:rsidR="005F61AB" w:rsidRPr="00745F02" w:rsidRDefault="005F61AB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структуры Администрации города </w:t>
      </w:r>
      <w:r w:rsidR="00B0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Ханты-Мансийска;</w:t>
      </w:r>
    </w:p>
    <w:p w:rsidR="005F61AB" w:rsidRPr="00745F02" w:rsidRDefault="005F61AB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за счет средств бюджета города Ханты-Мансийска дополнительных мер социальной поддержки и социальной помощи для отдельных категорий граждан;</w:t>
      </w:r>
    </w:p>
    <w:p w:rsidR="005F61AB" w:rsidRPr="00745F02" w:rsidRDefault="005F61AB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размеров и условий оплаты труда лиц, замещающих муниципальные должности на постоянной основе, муниципальных служащих,  а также лиц, не замещающих должности муниципальной службы</w:t>
      </w:r>
      <w:r w:rsidR="00B0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исполняющих обязанности по техническому обеспечению деятельности Думы города;</w:t>
      </w:r>
    </w:p>
    <w:p w:rsidR="00A42E07" w:rsidRPr="00745F02" w:rsidRDefault="00A42E07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</w:t>
      </w:r>
      <w:r w:rsidR="005F61AB"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E07" w:rsidRPr="00745F02" w:rsidRDefault="00A42E07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Думы города Ханты-Мансийска;</w:t>
      </w:r>
    </w:p>
    <w:p w:rsidR="00745F02" w:rsidRPr="00745F02" w:rsidRDefault="00745F02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 по противодействию коррупции в границах города Ханты-Мансийска;</w:t>
      </w:r>
    </w:p>
    <w:p w:rsidR="00A42E07" w:rsidRPr="00745F02" w:rsidRDefault="00A42E07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информаций на проекты решений Думы города, представлений и протестов прокурора на решения Думы города, а также иных заявлений об оспаривании решений Думы города;</w:t>
      </w:r>
    </w:p>
    <w:p w:rsidR="00A42E07" w:rsidRPr="00745F02" w:rsidRDefault="00A42E07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заключений антикоррупционной экспертизы </w:t>
      </w:r>
      <w:r w:rsidR="00B2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действующие нормативные правовые акты Думы города;</w:t>
      </w:r>
    </w:p>
    <w:p w:rsidR="00A42E07" w:rsidRPr="00745F02" w:rsidRDefault="00A42E07" w:rsidP="00745F02">
      <w:pPr>
        <w:pStyle w:val="a9"/>
        <w:numPr>
          <w:ilvl w:val="0"/>
          <w:numId w:val="4"/>
        </w:numPr>
        <w:tabs>
          <w:tab w:val="left" w:pos="1560"/>
        </w:tabs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направления деятельности, отнесенные к ее ведению Думой города.</w:t>
      </w:r>
    </w:p>
    <w:p w:rsidR="00A42E07" w:rsidRPr="00A42E07" w:rsidRDefault="00A42E07" w:rsidP="00745F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по направлениям, отнесенным к ее ведению:</w:t>
      </w:r>
    </w:p>
    <w:p w:rsidR="00A42E07" w:rsidRPr="00745F02" w:rsidRDefault="00A42E07" w:rsidP="00745F02">
      <w:pPr>
        <w:pStyle w:val="a9"/>
        <w:numPr>
          <w:ilvl w:val="0"/>
          <w:numId w:val="5"/>
        </w:numPr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разработку проектов решений Думы города;</w:t>
      </w:r>
    </w:p>
    <w:p w:rsidR="00A42E07" w:rsidRPr="00745F02" w:rsidRDefault="00A42E07" w:rsidP="00745F02">
      <w:pPr>
        <w:pStyle w:val="a9"/>
        <w:numPr>
          <w:ilvl w:val="0"/>
          <w:numId w:val="5"/>
        </w:numPr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Регламентом Думы города рассматривает внесенные субъектами правотворческой инициативы в Думу города проекты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 Думы города по вопросам, отнесенным к направлениям деятельности Комиссии, вносит по ним замечания и предложения;</w:t>
      </w:r>
    </w:p>
    <w:p w:rsidR="00A42E07" w:rsidRPr="00745F02" w:rsidRDefault="00A42E07" w:rsidP="00745F02">
      <w:pPr>
        <w:pStyle w:val="a9"/>
        <w:numPr>
          <w:ilvl w:val="0"/>
          <w:numId w:val="5"/>
        </w:numPr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готовности проекта муниципального правового акта к рассмотрению Думой города;</w:t>
      </w:r>
    </w:p>
    <w:p w:rsidR="00A42E07" w:rsidRPr="00745F02" w:rsidRDefault="00A42E07" w:rsidP="00745F02">
      <w:pPr>
        <w:pStyle w:val="a9"/>
        <w:numPr>
          <w:ilvl w:val="0"/>
          <w:numId w:val="5"/>
        </w:numPr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в Думу Ханты-Мансийского автономного </w:t>
      </w:r>
      <w:r w:rsidR="00B2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B24E1C"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Югры, исполнительные органы государственной власти </w:t>
      </w:r>
      <w:r w:rsidR="00B2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="00B24E1C"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Администрацию города Ханты-Мансийска, иные органы для получения необ</w:t>
      </w:r>
      <w:r w:rsidR="00B2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ходимой информации, разъяснений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направлениям своей деятельности;</w:t>
      </w:r>
    </w:p>
    <w:p w:rsidR="00A42E07" w:rsidRPr="00745F02" w:rsidRDefault="00A42E07" w:rsidP="00745F02">
      <w:pPr>
        <w:pStyle w:val="a9"/>
        <w:numPr>
          <w:ilvl w:val="0"/>
          <w:numId w:val="5"/>
        </w:numPr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вопросы организации своей деятельности;</w:t>
      </w:r>
    </w:p>
    <w:p w:rsidR="00A42E07" w:rsidRPr="00745F02" w:rsidRDefault="00A42E07" w:rsidP="00745F02">
      <w:pPr>
        <w:pStyle w:val="a9"/>
        <w:numPr>
          <w:ilvl w:val="0"/>
          <w:numId w:val="5"/>
        </w:numPr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собственных решений;</w:t>
      </w:r>
    </w:p>
    <w:p w:rsidR="00A42E07" w:rsidRPr="00745F02" w:rsidRDefault="00A42E07" w:rsidP="00745F02">
      <w:pPr>
        <w:pStyle w:val="a9"/>
        <w:numPr>
          <w:ilvl w:val="0"/>
          <w:numId w:val="5"/>
        </w:numPr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анализ и контроль за реализацией решений Думы города по направлениям деятельности Комиссии, в том числе заслушивает</w:t>
      </w:r>
      <w:r w:rsidR="0080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Комиссии информацию Администрации города Ханты-Мансийска (далее – Администрация города), органов Администрации города </w:t>
      </w:r>
      <w:r w:rsidR="0080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направлениям деятельности Комиссии) в целях подготовки соответствующих заключений Комиссии для Думы города; </w:t>
      </w:r>
    </w:p>
    <w:p w:rsidR="00A42E07" w:rsidRPr="00745F02" w:rsidRDefault="00A42E07" w:rsidP="00745F02">
      <w:pPr>
        <w:pStyle w:val="a9"/>
        <w:numPr>
          <w:ilvl w:val="0"/>
          <w:numId w:val="5"/>
        </w:numPr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федеральными органами государственной власти, органами государственной власти автономного округа и органами местного самоуправления других муниципальных образований автономного округа по вопросам, отнесенным к направлениям деятельности Комиссии;</w:t>
      </w:r>
    </w:p>
    <w:p w:rsidR="00A42E07" w:rsidRPr="00745F02" w:rsidRDefault="00A42E07" w:rsidP="00745F02">
      <w:pPr>
        <w:pStyle w:val="a9"/>
        <w:numPr>
          <w:ilvl w:val="0"/>
          <w:numId w:val="5"/>
        </w:numPr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решениями Думы города.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III._Структура_Комиссии"/>
    </w:p>
    <w:bookmarkEnd w:id="1"/>
    <w:p w:rsidR="00A42E07" w:rsidRPr="00A42E07" w:rsidRDefault="00745F02" w:rsidP="00B2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</w:t>
      </w:r>
      <w:r w:rsidR="00A42E07" w:rsidRPr="00A4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Структура Комисси</w:t>
      </w:r>
      <w:r w:rsidR="00B2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и, полномочия председателя, его </w:t>
      </w:r>
      <w:r w:rsidR="00A42E07" w:rsidRPr="00A4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заместителя, права членов Комиссии</w:t>
      </w:r>
    </w:p>
    <w:p w:rsidR="00A42E07" w:rsidRPr="00A42E07" w:rsidRDefault="00A42E07" w:rsidP="00745F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структуру Комиссии входит председатель Комиссии, его заместитель и члены Комиссии.</w:t>
      </w:r>
    </w:p>
    <w:p w:rsidR="00A42E07" w:rsidRPr="00A42E07" w:rsidRDefault="00A42E07" w:rsidP="00F354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Комиссии определяется решением Думы города об образовании Комиссии. В состав Комиссии включается не менее 3-х депутатов Думы города, изъявивших желание участвовать в работе Комиссии. В состав Комиссии могут входить специалисты аппарата Думы города</w:t>
      </w:r>
      <w:r w:rsidR="0080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города, а также по согласованию - представители иных органов и организаций.</w:t>
      </w:r>
    </w:p>
    <w:p w:rsidR="00A42E07" w:rsidRPr="00A42E07" w:rsidRDefault="00A42E07" w:rsidP="00745F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Комиссию возглавляет председатель, который избирается на эту должность решением Думы города в порядке, установленном Регламентом Думы города, из числа депутатов, входящих в состав Комиссии.</w:t>
      </w:r>
    </w:p>
    <w:p w:rsidR="00A42E07" w:rsidRPr="00A42E07" w:rsidRDefault="00A42E07" w:rsidP="00745F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Заместитель председателя Комиссии избирается Комиссией из числа депутатов Думы города, входящих в состав Комиссии. Заместитель председателя избирается открытым голосованием на заседании Комиссии. Избранным считается кандидат, получивший более половины голосов членов Комиссии, присутствующих на заседании. Председательствующий голосует последним, в случае равенства голосов голос председательствующего является решающим.</w:t>
      </w:r>
    </w:p>
    <w:p w:rsidR="00A42E07" w:rsidRPr="00A42E07" w:rsidRDefault="00A42E07" w:rsidP="00745F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Председатель Комиссии: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работу Комиссии;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созывает заседания Комиссии;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председательствует на заседаниях Комиссии;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обеспечивает подготовку вопросов, выносимых на заседание Комиссии;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обеспечивает направление членам Комиссии необходимых для работы документов и материалов;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подписывает протоколы заседаний, решения Комиссии;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дает поручения членам Комиссии;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организует взаимодействие с постоянными комитетами, комиссиями Думы города;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информирует Думу города о деятельности Комиссии;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выполняет иные функции, связанные с организацией работы Комиссии.</w:t>
      </w:r>
    </w:p>
    <w:p w:rsidR="00A42E07" w:rsidRPr="00A42E07" w:rsidRDefault="00A42E07" w:rsidP="00F354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Заместитель председателя Комиссии: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выполняет функции председателя Комиссии в его отсутствие;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иные функции по поручению председателя Комиссии.</w:t>
      </w:r>
    </w:p>
    <w:p w:rsidR="00A42E07" w:rsidRPr="00A42E07" w:rsidRDefault="00A42E07" w:rsidP="00F354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Члены Комиссии: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вправе вносить предложения и замечания по повестке заседания Комиссии, порядку рассмотрения и существу обсуждаемых вопросов;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заседаниях Комиссии вправе участвовать в прениях, задавать вопросы докладчикам и председательствующему на заседании, выступать </w:t>
      </w:r>
      <w:r w:rsidR="00F3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предложениями и замечаниями, объяснять мотивы голосования и давать справки по рассматриваемым на заседании вопросам;</w:t>
      </w:r>
    </w:p>
    <w:p w:rsidR="00A42E07" w:rsidRPr="00A42E07" w:rsidRDefault="00A42E07" w:rsidP="00A42E07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поручению Комиссии либо по собственной инициативе изучают вопросы, относящиеся к ведению Комиссии, обобщают предложения органов местного самоуправления города и граждан и сообщают свои выводы </w:t>
      </w:r>
      <w:r w:rsidR="00F3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предложения в Комиссию.</w:t>
      </w:r>
    </w:p>
    <w:p w:rsidR="00A42E07" w:rsidRPr="00A42E07" w:rsidRDefault="00A42E07" w:rsidP="00A42E0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2E07" w:rsidRPr="00A42E07" w:rsidRDefault="00745F02" w:rsidP="00745F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4. </w:t>
      </w:r>
      <w:r w:rsidR="00A42E07" w:rsidRPr="00A4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ведения заседания Комиссии</w:t>
      </w:r>
    </w:p>
    <w:p w:rsidR="00A42E07" w:rsidRPr="00A42E07" w:rsidRDefault="00A42E07" w:rsidP="00745F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Заседание Комиссии правомочно, если на нем присутствует не менее половины членов Комиссии.</w:t>
      </w:r>
    </w:p>
    <w:p w:rsidR="00A42E07" w:rsidRPr="00A42E07" w:rsidRDefault="00A42E07" w:rsidP="00745F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Член Комиссии обязан присутствовать на заседаниях Комиссии </w:t>
      </w:r>
      <w:r w:rsidR="005E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принимать участие в ее работе.</w:t>
      </w:r>
    </w:p>
    <w:p w:rsidR="00745F02" w:rsidRDefault="00A42E07" w:rsidP="005E0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присутствовать на заседании Комиссии </w:t>
      </w:r>
      <w:r w:rsidR="005E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уважительной причине член Комиссии заблаговременно извещает председателя Комиссии непосредственно либо через аппарат Думы города.</w:t>
      </w:r>
    </w:p>
    <w:p w:rsidR="00A42E07" w:rsidRPr="00A42E07" w:rsidRDefault="00A42E07" w:rsidP="005E0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член Комиссии вправе направить в письменном виде </w:t>
      </w:r>
      <w:r w:rsidR="005E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свое мнение по обсуждаемым вопросам для оглашения его </w:t>
      </w:r>
      <w:r w:rsidR="005E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Комиссии.</w:t>
      </w:r>
    </w:p>
    <w:p w:rsidR="00A42E07" w:rsidRPr="00A42E07" w:rsidRDefault="00A42E07" w:rsidP="005E0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Заседание Комиссии проводится в соответствии с повесткой, утвержденной в начале заседания большинством голосов от числа присутствующих на заседании членов Комиссии. Формирование повестки заседания обеспечивает председатель Комиссии. В повестку заседания включаются вопросы по направлениям деятельности Комиссии по мере</w:t>
      </w:r>
      <w:r w:rsidR="008B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поступления, а также вопросы, включенные в план работы Думы города.</w:t>
      </w:r>
    </w:p>
    <w:p w:rsidR="00745F02" w:rsidRDefault="00A42E07" w:rsidP="005E0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Комиссии принимается открытым голосованием путем поднятия руки большинством голосов от числа присутствующих на заседании членов Комиссии.</w:t>
      </w:r>
    </w:p>
    <w:p w:rsidR="00A42E07" w:rsidRPr="00A42E07" w:rsidRDefault="00A42E07" w:rsidP="005E0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фиксируются в протоколе. Поручение Комиссии, зафиксированное в протоколе, направляется в форме выписки из протокола заседания Комиссии.</w:t>
      </w:r>
    </w:p>
    <w:p w:rsidR="00A42E07" w:rsidRPr="00A42E07" w:rsidRDefault="00A42E07" w:rsidP="005E0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заседании Комиссии вправе присутствовать с правом совещательного голоса депутаты Думы города, не входящие в состав Комиссии, руководители органов Администрации города или лица, уполномоченные указанными руководителями.</w:t>
      </w:r>
    </w:p>
    <w:p w:rsidR="00A42E07" w:rsidRPr="00A42E07" w:rsidRDefault="00A42E07" w:rsidP="005E0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заседание Комиссии могут приглашаться эксперты, а также представители заинтересованных лиц.</w:t>
      </w:r>
    </w:p>
    <w:p w:rsidR="00A42E07" w:rsidRPr="00A42E07" w:rsidRDefault="00A42E07" w:rsidP="005E0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вправе присутствовать представители средств массовой информации и граждане в порядке, установленном Регламентом Думы города Ханты-Мансийска для заседаний Думы города.</w:t>
      </w:r>
    </w:p>
    <w:p w:rsidR="00A42E07" w:rsidRPr="00A42E07" w:rsidRDefault="00A42E07" w:rsidP="005E0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Комиссия вправе провести закрытое заседание (закрытое рассмотрение вопроса), если предложение об этом внесено председателем Комиссии или не менее чем половиной состава Комиссии. Решение о проведении закрытого заседания (закрытого рассмотрения вопроса) принимается открытым голосованием большинством голосов от числа присутствующих на заседании членов Комиссии. На закрытом заседании (закрытом рассмотрении вопроса) присутствуют члены Комиссии и приглашенные Комиссией лица.</w:t>
      </w:r>
    </w:p>
    <w:p w:rsidR="005338B1" w:rsidRPr="005338B1" w:rsidRDefault="00A42E07" w:rsidP="005E030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42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Для всестороннего изучения рассматриваемых вопросов Комиссия вправе запрашивать мнения постоянных комитетов Думы города, комиссий Думы города.</w:t>
      </w:r>
    </w:p>
    <w:sectPr w:rsidR="005338B1" w:rsidRPr="005338B1" w:rsidSect="00FA292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A3" w:rsidRDefault="00E72BA3" w:rsidP="00430756">
      <w:pPr>
        <w:spacing w:after="0" w:line="240" w:lineRule="auto"/>
      </w:pPr>
      <w:r>
        <w:separator/>
      </w:r>
    </w:p>
  </w:endnote>
  <w:endnote w:type="continuationSeparator" w:id="0">
    <w:p w:rsidR="00E72BA3" w:rsidRDefault="00E72BA3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A3" w:rsidRDefault="00E72BA3" w:rsidP="00430756">
      <w:pPr>
        <w:spacing w:after="0" w:line="240" w:lineRule="auto"/>
      </w:pPr>
      <w:r>
        <w:separator/>
      </w:r>
    </w:p>
  </w:footnote>
  <w:footnote w:type="continuationSeparator" w:id="0">
    <w:p w:rsidR="00E72BA3" w:rsidRDefault="00E72BA3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556">
          <w:rPr>
            <w:noProof/>
          </w:rPr>
          <w:t>8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D0803FC"/>
    <w:multiLevelType w:val="hybridMultilevel"/>
    <w:tmpl w:val="2A88F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296D3C"/>
    <w:multiLevelType w:val="hybridMultilevel"/>
    <w:tmpl w:val="C64C08E0"/>
    <w:lvl w:ilvl="0" w:tplc="971A279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BA38CD"/>
    <w:multiLevelType w:val="hybridMultilevel"/>
    <w:tmpl w:val="89725DCE"/>
    <w:lvl w:ilvl="0" w:tplc="45821A3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20F3FA5"/>
    <w:multiLevelType w:val="hybridMultilevel"/>
    <w:tmpl w:val="AC68BA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776"/>
    <w:rsid w:val="00003E9E"/>
    <w:rsid w:val="00004780"/>
    <w:rsid w:val="00005473"/>
    <w:rsid w:val="000064DB"/>
    <w:rsid w:val="00006DC6"/>
    <w:rsid w:val="00007191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04E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8D3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63C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88C"/>
    <w:rsid w:val="001A6319"/>
    <w:rsid w:val="001A6754"/>
    <w:rsid w:val="001A6FB5"/>
    <w:rsid w:val="001B0107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C21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18D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F62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34FC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2D03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1EE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039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1CF"/>
    <w:rsid w:val="004965D4"/>
    <w:rsid w:val="00497555"/>
    <w:rsid w:val="004A1404"/>
    <w:rsid w:val="004A21F3"/>
    <w:rsid w:val="004A2A11"/>
    <w:rsid w:val="004A34C1"/>
    <w:rsid w:val="004A376D"/>
    <w:rsid w:val="004A4F8C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38B1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1A9A"/>
    <w:rsid w:val="005B24A1"/>
    <w:rsid w:val="005B27D7"/>
    <w:rsid w:val="005B2D6A"/>
    <w:rsid w:val="005B2EDC"/>
    <w:rsid w:val="005B3618"/>
    <w:rsid w:val="005B3B5F"/>
    <w:rsid w:val="005B3FDB"/>
    <w:rsid w:val="005B5AD6"/>
    <w:rsid w:val="005B6A6A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30C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1AB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1A2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660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2D3F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5F02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4AB"/>
    <w:rsid w:val="0080475E"/>
    <w:rsid w:val="008047B5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37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05D2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6D98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2D25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630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19C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3E06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E07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6029"/>
    <w:rsid w:val="00A673A8"/>
    <w:rsid w:val="00A67544"/>
    <w:rsid w:val="00A67F2B"/>
    <w:rsid w:val="00A70026"/>
    <w:rsid w:val="00A70F74"/>
    <w:rsid w:val="00A719E3"/>
    <w:rsid w:val="00A71F0D"/>
    <w:rsid w:val="00A72FA0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15CB"/>
    <w:rsid w:val="00B02055"/>
    <w:rsid w:val="00B0282C"/>
    <w:rsid w:val="00B03BBB"/>
    <w:rsid w:val="00B03ED5"/>
    <w:rsid w:val="00B050EF"/>
    <w:rsid w:val="00B05248"/>
    <w:rsid w:val="00B0533D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E1C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1C51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4FA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3B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1E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157"/>
    <w:rsid w:val="00D702F7"/>
    <w:rsid w:val="00D710DD"/>
    <w:rsid w:val="00D7186C"/>
    <w:rsid w:val="00D7199D"/>
    <w:rsid w:val="00D73978"/>
    <w:rsid w:val="00D7464D"/>
    <w:rsid w:val="00D75F3E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A4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166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3793B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BA3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0556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7C6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919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4B7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D66"/>
    <w:rsid w:val="00F30FEE"/>
    <w:rsid w:val="00F32CEF"/>
    <w:rsid w:val="00F336F6"/>
    <w:rsid w:val="00F34230"/>
    <w:rsid w:val="00F34580"/>
    <w:rsid w:val="00F34A18"/>
    <w:rsid w:val="00F34B1D"/>
    <w:rsid w:val="00F34DEF"/>
    <w:rsid w:val="00F3548D"/>
    <w:rsid w:val="00F355C8"/>
    <w:rsid w:val="00F35622"/>
    <w:rsid w:val="00F35732"/>
    <w:rsid w:val="00F35F2A"/>
    <w:rsid w:val="00F36F46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78B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923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7355-D6AA-47D0-97AD-8A0F7477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22</cp:revision>
  <cp:lastPrinted>2021-10-28T10:49:00Z</cp:lastPrinted>
  <dcterms:created xsi:type="dcterms:W3CDTF">2021-10-20T10:18:00Z</dcterms:created>
  <dcterms:modified xsi:type="dcterms:W3CDTF">2021-10-29T06:49:00Z</dcterms:modified>
</cp:coreProperties>
</file>