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64" w:rsidRDefault="00841A64" w:rsidP="00841A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850" cy="707390"/>
            <wp:effectExtent l="0" t="0" r="0" b="0"/>
            <wp:docPr id="1" name="Рисунок 1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64" w:rsidRDefault="00841A64" w:rsidP="00841A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41A64" w:rsidRDefault="00841A64" w:rsidP="00841A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41A64" w:rsidRDefault="00841A64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A64" w:rsidRDefault="00841A64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41A64" w:rsidRDefault="00841A64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A64" w:rsidRDefault="00841A64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41A64" w:rsidRDefault="00841A64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41A64" w:rsidRDefault="00C04733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405</w:t>
      </w:r>
      <w:r w:rsidR="00841A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41A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841A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41A64" w:rsidRDefault="00841A64" w:rsidP="00841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41A64" w:rsidRDefault="00841A64" w:rsidP="00841A64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41A64" w:rsidRDefault="007D6EC7" w:rsidP="00841A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 февраля</w:t>
      </w:r>
      <w:r w:rsidR="00841A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</w:p>
    <w:p w:rsidR="00841A64" w:rsidRDefault="00841A64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1A64" w:rsidRDefault="00841A64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1A64" w:rsidRDefault="00841A64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841A64" w:rsidRDefault="00841A64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</w:p>
    <w:p w:rsidR="00841A64" w:rsidRDefault="00841A64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2019 год</w:t>
      </w:r>
    </w:p>
    <w:p w:rsidR="00841A64" w:rsidRDefault="00841A64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E2558" w:rsidRDefault="00DE2558" w:rsidP="00DE2558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2019 год, руководствуясь частью 1 статьи 69 Устава города Ханты-Мансийска,</w:t>
      </w:r>
    </w:p>
    <w:p w:rsidR="00DE2558" w:rsidRDefault="00DE2558" w:rsidP="00DE255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E2558" w:rsidRDefault="00DE2558" w:rsidP="00DE255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E2558" w:rsidRDefault="00DE2558" w:rsidP="00DE2558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E2558" w:rsidRDefault="00DE2558" w:rsidP="00DE255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DE2558" w:rsidRDefault="00DE2558" w:rsidP="00DE255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опубликованию в средствах массовой информации.</w:t>
      </w:r>
    </w:p>
    <w:p w:rsidR="00DE2558" w:rsidRDefault="00DE2558" w:rsidP="00841A6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1A64" w:rsidRDefault="00841A64" w:rsidP="00841A64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64" w:rsidRDefault="00841A64" w:rsidP="00841A6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1A64" w:rsidRDefault="00841A64" w:rsidP="00841A6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841A64" w:rsidRDefault="00841A64" w:rsidP="00841A6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К.Л. Пенчуков</w:t>
      </w:r>
    </w:p>
    <w:p w:rsidR="00841A64" w:rsidRDefault="00841A64" w:rsidP="00841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A64" w:rsidRDefault="00841A64" w:rsidP="00841A64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Подписано</w:t>
      </w:r>
    </w:p>
    <w:p w:rsidR="00841A64" w:rsidRDefault="00C04733" w:rsidP="00841A6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21 февраля </w:t>
      </w:r>
      <w:r w:rsidR="00291F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2020 </w:t>
      </w:r>
      <w:bookmarkStart w:id="0" w:name="_GoBack"/>
      <w:bookmarkEnd w:id="0"/>
      <w:r w:rsidR="00841A64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841A64" w:rsidRDefault="00841A64" w:rsidP="00841A6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1A64" w:rsidRDefault="00841A64" w:rsidP="00841A6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A64" w:rsidRDefault="00841A64" w:rsidP="008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2558" w:rsidRDefault="00DE2558" w:rsidP="00DE25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1A64" w:rsidRDefault="00841A64" w:rsidP="008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1A64" w:rsidRDefault="00841A64" w:rsidP="008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841A64" w:rsidRDefault="00C04733" w:rsidP="008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февраля</w:t>
      </w:r>
      <w:r w:rsidR="00841A64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405</w:t>
      </w:r>
      <w:r w:rsidR="00841A6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841A64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841A64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841A64" w:rsidRDefault="00841A64" w:rsidP="00841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A64" w:rsidRDefault="00841A64" w:rsidP="00841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A64" w:rsidRDefault="00841A64" w:rsidP="0084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41A64" w:rsidRDefault="00841A64" w:rsidP="0084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841A64" w:rsidRDefault="00841A64" w:rsidP="0084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841A64" w:rsidRDefault="00841A64" w:rsidP="00841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64" w:rsidRDefault="00841A64" w:rsidP="00BB7322">
      <w:pPr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Думы города Ханты-Мансийска (далее - 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</w:t>
      </w:r>
      <w:r w:rsidR="00DE2558">
        <w:rPr>
          <w:rFonts w:ascii="Times New Roman" w:hAnsi="Times New Roman" w:cs="Times New Roman"/>
          <w:sz w:val="28"/>
          <w:szCs w:val="28"/>
        </w:rPr>
        <w:t>нты-Мансийска на основании планов работы, утвержденных решениями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от 21 декабря 2018 года </w:t>
      </w:r>
      <w:r w:rsidR="0092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313-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DE2558">
        <w:rPr>
          <w:rFonts w:ascii="Times New Roman" w:hAnsi="Times New Roman" w:cs="Times New Roman"/>
          <w:sz w:val="28"/>
          <w:szCs w:val="28"/>
        </w:rPr>
        <w:t xml:space="preserve"> </w:t>
      </w:r>
      <w:r w:rsidR="0092779C">
        <w:rPr>
          <w:rFonts w:ascii="Times New Roman" w:hAnsi="Times New Roman" w:cs="Times New Roman"/>
          <w:sz w:val="28"/>
          <w:szCs w:val="28"/>
        </w:rPr>
        <w:t>(</w:t>
      </w:r>
      <w:r w:rsidR="00DE2558">
        <w:rPr>
          <w:rFonts w:ascii="Times New Roman" w:hAnsi="Times New Roman" w:cs="Times New Roman"/>
          <w:sz w:val="28"/>
          <w:szCs w:val="28"/>
        </w:rPr>
        <w:t>первое полугодие</w:t>
      </w:r>
      <w:r w:rsidR="0092779C">
        <w:rPr>
          <w:rFonts w:ascii="Times New Roman" w:hAnsi="Times New Roman" w:cs="Times New Roman"/>
          <w:sz w:val="28"/>
          <w:szCs w:val="28"/>
        </w:rPr>
        <w:t xml:space="preserve"> 2019 года) и от 28 июня 2019 года № 353-</w:t>
      </w:r>
      <w:r w:rsidR="0092779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2779C">
        <w:rPr>
          <w:rFonts w:ascii="Times New Roman" w:hAnsi="Times New Roman" w:cs="Times New Roman"/>
          <w:sz w:val="28"/>
          <w:szCs w:val="28"/>
        </w:rPr>
        <w:t xml:space="preserve"> РД    (второе полугодие 2019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1A64" w:rsidRDefault="00841A64" w:rsidP="00BB73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841A64" w:rsidRDefault="00841A64" w:rsidP="00841A6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9C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79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заседаний Думы города,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79C">
        <w:rPr>
          <w:rFonts w:ascii="Times New Roman" w:hAnsi="Times New Roman" w:cs="Times New Roman"/>
          <w:sz w:val="28"/>
          <w:szCs w:val="28"/>
        </w:rPr>
        <w:t xml:space="preserve">из них 10 очередных, 5 внеочередных, на которых рассмотрено </w:t>
      </w:r>
      <w:r w:rsidR="00A43FBB">
        <w:rPr>
          <w:rFonts w:ascii="Times New Roman" w:hAnsi="Times New Roman" w:cs="Times New Roman"/>
          <w:sz w:val="28"/>
          <w:szCs w:val="28"/>
        </w:rPr>
        <w:t>93</w:t>
      </w:r>
      <w:r w:rsidR="0092779C">
        <w:rPr>
          <w:rFonts w:ascii="Times New Roman" w:hAnsi="Times New Roman" w:cs="Times New Roman"/>
          <w:sz w:val="28"/>
          <w:szCs w:val="28"/>
        </w:rPr>
        <w:t xml:space="preserve"> вопроса, принято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BB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 xml:space="preserve">решений. </w:t>
      </w:r>
    </w:p>
    <w:p w:rsidR="00841A64" w:rsidRDefault="00841A64" w:rsidP="00841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A64" w:rsidRPr="00FA11CA" w:rsidRDefault="00841A64" w:rsidP="00841A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CA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841A64" w:rsidRPr="00FA11CA" w:rsidRDefault="00841A64" w:rsidP="00841A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</w:t>
      </w:r>
      <w:proofErr w:type="gramStart"/>
      <w:r w:rsidR="0007050F">
        <w:rPr>
          <w:rFonts w:ascii="Times New Roman" w:hAnsi="Times New Roman" w:cs="Times New Roman"/>
          <w:sz w:val="28"/>
          <w:szCs w:val="28"/>
        </w:rPr>
        <w:t>–</w:t>
      </w:r>
      <w:r w:rsidRPr="00FA11C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A11CA">
        <w:rPr>
          <w:rFonts w:ascii="Times New Roman" w:hAnsi="Times New Roman" w:cs="Times New Roman"/>
          <w:sz w:val="28"/>
          <w:szCs w:val="28"/>
        </w:rPr>
        <w:t xml:space="preserve">гры, Уставом города Ханты-Мансийска, Думой города </w:t>
      </w:r>
      <w:r w:rsidR="00FA11CA">
        <w:rPr>
          <w:rFonts w:ascii="Times New Roman" w:hAnsi="Times New Roman" w:cs="Times New Roman"/>
          <w:sz w:val="28"/>
          <w:szCs w:val="28"/>
        </w:rPr>
        <w:t xml:space="preserve">               в 2019 году</w:t>
      </w:r>
      <w:r w:rsidRPr="00FA11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2B29" w:rsidRPr="00742B29" w:rsidRDefault="00841A64" w:rsidP="00742B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11CA">
        <w:rPr>
          <w:rFonts w:ascii="Times New Roman" w:hAnsi="Times New Roman"/>
          <w:sz w:val="28"/>
          <w:szCs w:val="28"/>
          <w:u w:val="single"/>
        </w:rPr>
        <w:t>утверждены:</w:t>
      </w:r>
    </w:p>
    <w:p w:rsidR="00742B29" w:rsidRPr="00CE4456" w:rsidRDefault="00742B29" w:rsidP="00742B29">
      <w:pPr>
        <w:pStyle w:val="2"/>
        <w:spacing w:after="0" w:line="276" w:lineRule="auto"/>
        <w:ind w:right="-1" w:firstLine="648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60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Pr="00460E28">
        <w:rPr>
          <w:rFonts w:ascii="Times New Roman" w:hAnsi="Times New Roman" w:cs="Times New Roman"/>
          <w:snapToGrid w:val="0"/>
          <w:sz w:val="28"/>
          <w:szCs w:val="28"/>
        </w:rPr>
        <w:t xml:space="preserve"> города Ханты-Мансийска на 202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0 год и на плановый период 2021 </w:t>
      </w:r>
      <w:r w:rsidRPr="00460E28">
        <w:rPr>
          <w:rFonts w:ascii="Times New Roman" w:hAnsi="Times New Roman" w:cs="Times New Roman"/>
          <w:snapToGrid w:val="0"/>
          <w:sz w:val="28"/>
          <w:szCs w:val="28"/>
        </w:rPr>
        <w:t>и 2022 годов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42B29" w:rsidRPr="00742B29" w:rsidRDefault="00742B29" w:rsidP="00742B29">
      <w:pPr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0E28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прогнозный план (программа</w:t>
      </w:r>
      <w:r w:rsidRPr="00460E28">
        <w:rPr>
          <w:rFonts w:ascii="Times New Roman" w:hAnsi="Times New Roman" w:cs="Times New Roman"/>
          <w:bCs/>
          <w:sz w:val="28"/>
        </w:rPr>
        <w:t>) приватизации муниципального имущества на 2020 год</w:t>
      </w:r>
      <w:r>
        <w:rPr>
          <w:rFonts w:ascii="Times New Roman" w:hAnsi="Times New Roman" w:cs="Times New Roman"/>
          <w:bCs/>
          <w:sz w:val="28"/>
        </w:rPr>
        <w:t>;</w:t>
      </w:r>
    </w:p>
    <w:p w:rsidR="00841A64" w:rsidRPr="00FA11CA" w:rsidRDefault="00841A64" w:rsidP="00841A6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>- Положение о размерах и условиях оплаты труда и иных выплат работников муниципального бюджетного учреждения «</w:t>
      </w:r>
      <w:proofErr w:type="gramStart"/>
      <w:r w:rsidRPr="00FA11CA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Pr="00FA11CA">
        <w:rPr>
          <w:rFonts w:ascii="Times New Roman" w:hAnsi="Times New Roman" w:cs="Times New Roman"/>
          <w:sz w:val="28"/>
          <w:szCs w:val="28"/>
        </w:rPr>
        <w:t xml:space="preserve"> центр»;</w:t>
      </w:r>
    </w:p>
    <w:p w:rsidR="00841A64" w:rsidRDefault="00841A64" w:rsidP="00742B29">
      <w:pPr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11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11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Положение о размерах и условиях оплаты труда и иных выплат </w:t>
      </w:r>
      <w:r w:rsidRPr="00FA11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руководителю и работникам муниципального казенного учреждения «Управление гражданской защиты населения»;</w:t>
      </w:r>
    </w:p>
    <w:p w:rsidR="00DE4D2D" w:rsidRDefault="00731FBE" w:rsidP="00841A64">
      <w:pPr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14028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14028D">
        <w:rPr>
          <w:rFonts w:ascii="Times New Roman" w:hAnsi="Times New Roman"/>
          <w:bCs/>
          <w:sz w:val="28"/>
          <w:szCs w:val="28"/>
        </w:rPr>
        <w:t xml:space="preserve"> принятия решения о применении к депутату, выборному должностному лицу местного самоуправления мер ответственности, </w:t>
      </w:r>
      <w:r w:rsidRPr="0014028D">
        <w:rPr>
          <w:rFonts w:ascii="Times New Roman" w:hAnsi="Times New Roman"/>
          <w:sz w:val="28"/>
          <w:szCs w:val="28"/>
        </w:rPr>
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CE4456">
        <w:rPr>
          <w:rFonts w:ascii="Times New Roman" w:hAnsi="Times New Roman"/>
          <w:sz w:val="28"/>
          <w:szCs w:val="28"/>
        </w:rPr>
        <w:t>;</w:t>
      </w:r>
    </w:p>
    <w:p w:rsidR="00DE4D2D" w:rsidRDefault="00CE4456" w:rsidP="00841A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FBE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поставленных Думой города</w:t>
      </w:r>
      <w:r w:rsidR="00731FBE"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</w:t>
      </w:r>
      <w:r w:rsidR="00742B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2B29" w:rsidRDefault="00742B29" w:rsidP="00742B29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1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 работы Думы города Ханты-Мансийска шестого созыв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на второе полугодие 2019 года,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2020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841A64" w:rsidRPr="00EA4C61" w:rsidRDefault="00742B29" w:rsidP="007A5428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2) </w:t>
      </w:r>
      <w:r w:rsidR="00841A64" w:rsidRPr="00EA4C61">
        <w:rPr>
          <w:rFonts w:ascii="Times New Roman" w:hAnsi="Times New Roman"/>
          <w:sz w:val="28"/>
          <w:szCs w:val="28"/>
          <w:u w:val="single"/>
        </w:rPr>
        <w:t>внесены изменения в следующие решения Думы города:</w:t>
      </w:r>
    </w:p>
    <w:p w:rsidR="00841A64" w:rsidRPr="00FA11CA" w:rsidRDefault="00841A64" w:rsidP="00841A6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>- в Устав города Ханты-Мансийска;</w:t>
      </w:r>
    </w:p>
    <w:p w:rsidR="00841A64" w:rsidRPr="00FA11CA" w:rsidRDefault="00841A64" w:rsidP="00841A64">
      <w:pPr>
        <w:pStyle w:val="2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- </w:t>
      </w:r>
      <w:r w:rsidRPr="00FA11CA">
        <w:rPr>
          <w:rFonts w:ascii="Times New Roman" w:hAnsi="Times New Roman" w:cs="Times New Roman"/>
          <w:snapToGrid w:val="0"/>
          <w:sz w:val="28"/>
          <w:szCs w:val="28"/>
        </w:rPr>
        <w:t>в Решение Думы города Ханты-Мансийска от 21 декабря 2018 года                   № 309-</w:t>
      </w:r>
      <w:r w:rsidRPr="00FA11CA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FA11CA">
        <w:rPr>
          <w:rFonts w:ascii="Times New Roman" w:hAnsi="Times New Roman" w:cs="Times New Roman"/>
          <w:snapToGrid w:val="0"/>
          <w:sz w:val="28"/>
          <w:szCs w:val="28"/>
        </w:rPr>
        <w:t xml:space="preserve"> РД «О бюджете города Ханты-Мансийска на 2019 год и на плановый период 2020 и 2021 годов»;</w:t>
      </w:r>
    </w:p>
    <w:p w:rsidR="00841A64" w:rsidRPr="00FA11CA" w:rsidRDefault="00841A64" w:rsidP="00841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841A64" w:rsidRPr="00FA11CA" w:rsidRDefault="00841A64" w:rsidP="00841A64">
      <w:pPr>
        <w:spacing w:after="0"/>
        <w:ind w:right="-1"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25 ноября 2011 года                  № 131 «О </w:t>
      </w:r>
      <w:proofErr w:type="gramStart"/>
      <w:r w:rsidRPr="00FA11CA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A11CA">
        <w:rPr>
          <w:rFonts w:ascii="Times New Roman" w:hAnsi="Times New Roman" w:cs="Times New Roman"/>
          <w:sz w:val="28"/>
          <w:szCs w:val="28"/>
        </w:rPr>
        <w:t xml:space="preserve"> о порядке управления и  распоряжения жилищным фондом, находящимся в собственности города Ханты-Мансийска»;</w:t>
      </w:r>
    </w:p>
    <w:p w:rsidR="00841A64" w:rsidRPr="00FA11CA" w:rsidRDefault="00841A64" w:rsidP="00841A64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города Ханты-Мансийска от 25 ноября 2005 года                   № 138 «О </w:t>
      </w:r>
      <w:proofErr w:type="gramStart"/>
      <w:r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>Положении</w:t>
      </w:r>
      <w:proofErr w:type="gramEnd"/>
      <w:r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присвоении звания «Почетный житель города               Ханты-Мансийска»;</w:t>
      </w:r>
    </w:p>
    <w:p w:rsidR="00841A64" w:rsidRPr="00FA11CA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>- в Решение Думы города  Ханты-Мансийска от 21 июля 2011 года № 69 «О Департаменте образования Администрации города Ханты-Мансийска»;</w:t>
      </w:r>
    </w:p>
    <w:p w:rsidR="00841A64" w:rsidRPr="00FA11CA" w:rsidRDefault="00841A64" w:rsidP="00BB7322">
      <w:pPr>
        <w:spacing w:after="0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- </w:t>
      </w:r>
      <w:r w:rsidRPr="00FA11CA">
        <w:rPr>
          <w:rFonts w:ascii="Times New Roman" w:hAnsi="Times New Roman" w:cs="Times New Roman"/>
          <w:bCs/>
          <w:iCs/>
          <w:sz w:val="28"/>
          <w:szCs w:val="28"/>
        </w:rPr>
        <w:t>в Решение Думы города Ханты-Мансийска от 3 июня 2013 года                    № 388-</w:t>
      </w:r>
      <w:r w:rsidRPr="00FA11CA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FA11CA">
        <w:rPr>
          <w:rFonts w:ascii="Times New Roman" w:hAnsi="Times New Roman" w:cs="Times New Roman"/>
          <w:bCs/>
          <w:iCs/>
          <w:sz w:val="28"/>
          <w:szCs w:val="28"/>
        </w:rPr>
        <w:t xml:space="preserve"> РД «Об Управлении физической культуры, спорта и молодежной политики Администрации города Ханты-Мансийска»;</w:t>
      </w:r>
    </w:p>
    <w:p w:rsidR="00841A64" w:rsidRPr="00FA11CA" w:rsidRDefault="00841A64" w:rsidP="00BB7322">
      <w:pPr>
        <w:spacing w:after="0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11C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27 мая 2011 года № 35                «О предоставлении дополнительных мер социальной поддержки и социальной помощи отдельным категориям населения города Ханты-Мансийска»;</w:t>
      </w:r>
    </w:p>
    <w:p w:rsidR="00841A64" w:rsidRPr="00FA11CA" w:rsidRDefault="00BB7322" w:rsidP="00841A64">
      <w:pPr>
        <w:tabs>
          <w:tab w:val="left" w:pos="14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A64" w:rsidRPr="00FA11CA">
        <w:rPr>
          <w:rFonts w:ascii="Times New Roman" w:hAnsi="Times New Roman" w:cs="Times New Roman"/>
          <w:sz w:val="28"/>
          <w:szCs w:val="28"/>
        </w:rPr>
        <w:t>- в Решение Думы города Ханты-Мансийска от 29 сентября 2017 года                 № 162-</w:t>
      </w:r>
      <w:r w:rsidR="00841A64" w:rsidRPr="00FA11C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41A64" w:rsidRPr="00FA11CA">
        <w:rPr>
          <w:rFonts w:ascii="Times New Roman" w:hAnsi="Times New Roman" w:cs="Times New Roman"/>
          <w:sz w:val="28"/>
          <w:szCs w:val="28"/>
        </w:rPr>
        <w:t xml:space="preserve"> РД «О Положении об установлении </w:t>
      </w:r>
      <w:proofErr w:type="gramStart"/>
      <w:r w:rsidR="00841A64" w:rsidRPr="00FA11CA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841A64" w:rsidRPr="00FA11CA">
        <w:rPr>
          <w:rFonts w:ascii="Times New Roman" w:hAnsi="Times New Roman" w:cs="Times New Roman"/>
          <w:sz w:val="28"/>
          <w:szCs w:val="28"/>
        </w:rPr>
        <w:t xml:space="preserve"> города                      Ханты-Мансийска, подведомственных Департаменту образования Администрации города Ханты-Мансийска»;</w:t>
      </w:r>
    </w:p>
    <w:p w:rsidR="00841A64" w:rsidRPr="00FA11CA" w:rsidRDefault="00BB7322" w:rsidP="00BB7322">
      <w:pPr>
        <w:spacing w:after="0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841A64"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>в Реше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ние Думы города Ханты-Мансийска </w:t>
      </w:r>
      <w:r w:rsidR="00841A64"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>от 21 июля 2011 года № 71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41A64"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Департаменте городского хозяйства Администрации города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</w:t>
      </w:r>
      <w:r w:rsidR="00841A64"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841A64" w:rsidRPr="00FA11CA" w:rsidRDefault="00841A64" w:rsidP="00BB732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- </w:t>
      </w:r>
      <w:r w:rsidRPr="00FA11CA"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26 октября 2018 года                 № 295-</w:t>
      </w:r>
      <w:r w:rsidRPr="00FA11C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FA11CA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 w:rsidRPr="00FA11C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A11CA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A11CA"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 на постоянной основе в городе Ханты-Мансийске»;</w:t>
      </w:r>
    </w:p>
    <w:p w:rsidR="00841A64" w:rsidRPr="00FA11CA" w:rsidRDefault="00841A64" w:rsidP="00BB732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FA11CA">
        <w:rPr>
          <w:rFonts w:ascii="Times New Roman" w:hAnsi="Times New Roman" w:cs="Times New Roman"/>
          <w:sz w:val="28"/>
          <w:szCs w:val="28"/>
        </w:rPr>
        <w:t xml:space="preserve">- </w:t>
      </w:r>
      <w:r w:rsidRPr="00FA11CA">
        <w:rPr>
          <w:rFonts w:ascii="Times New Roman" w:hAnsi="Times New Roman"/>
          <w:bCs/>
          <w:sz w:val="28"/>
          <w:szCs w:val="28"/>
        </w:rPr>
        <w:t>в Решение Думы города Ханты-Мансийска от 8 апреля 2011 года № 15</w:t>
      </w:r>
      <w:r w:rsidRPr="00FA11CA">
        <w:rPr>
          <w:rFonts w:ascii="Times New Roman" w:hAnsi="Times New Roman"/>
          <w:bCs/>
          <w:sz w:val="28"/>
          <w:szCs w:val="28"/>
        </w:rPr>
        <w:br/>
        <w:t>«О регулировании отдельных вопросов оплаты труда муниципальных служащих»;</w:t>
      </w:r>
    </w:p>
    <w:p w:rsidR="00841A64" w:rsidRPr="00FA11CA" w:rsidRDefault="00841A64" w:rsidP="00BB732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1C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29 июня 2012 года № 246</w:t>
      </w:r>
      <w:r w:rsidRPr="00FA11C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«О порядке назначения, прекращения, перерасчета и выплаты пенсии                          за выслугу лет лицам, замещавшим муниципальные должности на постоянной основе и должности муниципальной службы в органах местного самоупра</w:t>
      </w:r>
      <w:r w:rsidR="00CE4456">
        <w:rPr>
          <w:rFonts w:ascii="Times New Roman" w:eastAsia="Calibri" w:hAnsi="Times New Roman" w:cs="Times New Roman"/>
          <w:bCs/>
          <w:iCs/>
          <w:sz w:val="28"/>
          <w:szCs w:val="28"/>
        </w:rPr>
        <w:t>вления  города Ханты-Мансийска»;</w:t>
      </w:r>
    </w:p>
    <w:p w:rsidR="00841A64" w:rsidRDefault="009725E9" w:rsidP="00BB7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44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A11CA">
        <w:rPr>
          <w:rFonts w:ascii="Times New Roman" w:eastAsia="Calibri" w:hAnsi="Times New Roman" w:cs="Times New Roman"/>
          <w:bCs/>
          <w:sz w:val="28"/>
          <w:szCs w:val="28"/>
        </w:rPr>
        <w:t>в Решение Д</w:t>
      </w:r>
      <w:r>
        <w:rPr>
          <w:rFonts w:ascii="Times New Roman" w:eastAsia="Calibri" w:hAnsi="Times New Roman" w:cs="Times New Roman"/>
          <w:bCs/>
          <w:sz w:val="28"/>
          <w:szCs w:val="28"/>
        </w:rPr>
        <w:t>умы города Ханты-Мансийска от 28 октября 2005 года                 № 116 «О земельном налоге»;</w:t>
      </w:r>
    </w:p>
    <w:p w:rsidR="002E18FF" w:rsidRPr="009725E9" w:rsidRDefault="002E18FF" w:rsidP="00BB73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A11CA">
        <w:rPr>
          <w:rFonts w:ascii="Times New Roman" w:hAnsi="Times New Roman" w:cs="Times New Roman"/>
          <w:bCs/>
          <w:iCs/>
          <w:sz w:val="28"/>
          <w:szCs w:val="28"/>
        </w:rPr>
        <w:t xml:space="preserve">в Решение Думы города Ханты-Мансийска от </w:t>
      </w:r>
      <w:r>
        <w:rPr>
          <w:rFonts w:ascii="Times New Roman" w:hAnsi="Times New Roman" w:cs="Times New Roman"/>
          <w:bCs/>
          <w:iCs/>
          <w:sz w:val="28"/>
          <w:szCs w:val="28"/>
        </w:rPr>
        <w:t>27 декабря 2016 года                    № 59</w:t>
      </w:r>
      <w:r w:rsidRPr="00FA11C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FA11CA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FA11CA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«О Регламенте Думы города Ханты-Мансийска»;</w:t>
      </w:r>
    </w:p>
    <w:p w:rsidR="007D02E9" w:rsidRPr="00DC0065" w:rsidRDefault="007D02E9" w:rsidP="00BB732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2009 года № 791                           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</w:t>
      </w:r>
      <w:r w:rsidR="00E2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подготовки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 города Ханты-Мансийска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44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71C" w:rsidRDefault="00F1471C" w:rsidP="00BB73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7322">
        <w:rPr>
          <w:rFonts w:ascii="Times New Roman" w:hAnsi="Times New Roman" w:cs="Times New Roman"/>
          <w:sz w:val="28"/>
          <w:szCs w:val="28"/>
        </w:rPr>
        <w:t xml:space="preserve">- </w:t>
      </w:r>
      <w:r w:rsidRPr="00BB7322">
        <w:rPr>
          <w:rFonts w:ascii="Times New Roman" w:hAnsi="Times New Roman"/>
          <w:sz w:val="28"/>
          <w:szCs w:val="28"/>
        </w:rPr>
        <w:t xml:space="preserve">в Решение Думы города Ханты-Мансийска от 29 сентября 2014 года </w:t>
      </w:r>
      <w:r w:rsidR="00E268D4" w:rsidRPr="00BB7322">
        <w:rPr>
          <w:rFonts w:ascii="Times New Roman" w:hAnsi="Times New Roman"/>
          <w:sz w:val="28"/>
          <w:szCs w:val="28"/>
        </w:rPr>
        <w:t xml:space="preserve">                  </w:t>
      </w:r>
      <w:r w:rsidRPr="00BB732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539-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 «О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внесения проектов решений Думы города </w:t>
      </w:r>
      <w:r w:rsidR="00E268D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Ханты-Мансийска в Думу гор</w:t>
      </w:r>
      <w:r w:rsidR="00E268D4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>Ханты-Мансийска»</w:t>
      </w:r>
      <w:r w:rsidR="00CE4456">
        <w:rPr>
          <w:rFonts w:ascii="Times New Roman" w:hAnsi="Times New Roman"/>
          <w:sz w:val="28"/>
          <w:szCs w:val="28"/>
        </w:rPr>
        <w:t>;</w:t>
      </w:r>
    </w:p>
    <w:p w:rsidR="004F6F87" w:rsidRDefault="004F6F87" w:rsidP="00E268D4">
      <w:pPr>
        <w:tabs>
          <w:tab w:val="left" w:pos="425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F6F87">
        <w:rPr>
          <w:rFonts w:ascii="Times New Roman" w:hAnsi="Times New Roman" w:cs="Times New Roman"/>
          <w:sz w:val="28"/>
          <w:szCs w:val="28"/>
        </w:rPr>
        <w:t>в Решение Думы города Ханты-Мансийска от 29 января 1998 года № 3</w:t>
      </w:r>
      <w:r w:rsidRPr="004F6F87">
        <w:rPr>
          <w:rFonts w:ascii="Times New Roman" w:hAnsi="Times New Roman" w:cs="Times New Roman"/>
          <w:sz w:val="28"/>
          <w:szCs w:val="28"/>
        </w:rPr>
        <w:br/>
        <w:t>«Об утверждении Генерального плана города»</w:t>
      </w:r>
      <w:r w:rsidR="00CE4456">
        <w:rPr>
          <w:rFonts w:ascii="Times New Roman" w:hAnsi="Times New Roman" w:cs="Times New Roman"/>
          <w:sz w:val="28"/>
          <w:szCs w:val="28"/>
        </w:rPr>
        <w:t>;</w:t>
      </w:r>
    </w:p>
    <w:p w:rsidR="007A4B62" w:rsidRPr="00192565" w:rsidRDefault="004C3CF8" w:rsidP="00BB7322">
      <w:pPr>
        <w:pStyle w:val="2"/>
        <w:spacing w:after="0" w:line="276" w:lineRule="auto"/>
        <w:ind w:left="0"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13C" w:rsidRPr="0097413C">
        <w:rPr>
          <w:rFonts w:ascii="Times New Roman" w:hAnsi="Times New Roman" w:cs="Times New Roman"/>
          <w:snapToGrid w:val="0"/>
          <w:sz w:val="28"/>
          <w:szCs w:val="28"/>
        </w:rPr>
        <w:t>в Реше</w:t>
      </w:r>
      <w:r w:rsidR="00CE4456">
        <w:rPr>
          <w:rFonts w:ascii="Times New Roman" w:hAnsi="Times New Roman" w:cs="Times New Roman"/>
          <w:snapToGrid w:val="0"/>
          <w:sz w:val="28"/>
          <w:szCs w:val="28"/>
        </w:rPr>
        <w:t xml:space="preserve">ние Думы города Ханты-Мансийска </w:t>
      </w:r>
      <w:r w:rsidR="0097413C" w:rsidRPr="0097413C">
        <w:rPr>
          <w:rFonts w:ascii="Times New Roman" w:hAnsi="Times New Roman" w:cs="Times New Roman"/>
          <w:snapToGrid w:val="0"/>
          <w:sz w:val="28"/>
          <w:szCs w:val="28"/>
        </w:rPr>
        <w:t>от 31 октября 2014 года</w:t>
      </w:r>
      <w:r w:rsidR="00CE445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</w:t>
      </w:r>
      <w:r w:rsidR="0097413C" w:rsidRPr="0097413C">
        <w:rPr>
          <w:rFonts w:ascii="Times New Roman" w:hAnsi="Times New Roman" w:cs="Times New Roman"/>
          <w:snapToGrid w:val="0"/>
          <w:sz w:val="28"/>
          <w:szCs w:val="28"/>
        </w:rPr>
        <w:t xml:space="preserve"> № 551-</w:t>
      </w:r>
      <w:r w:rsidR="0097413C" w:rsidRPr="0097413C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="0097413C" w:rsidRPr="0097413C">
        <w:rPr>
          <w:rFonts w:ascii="Times New Roman" w:hAnsi="Times New Roman" w:cs="Times New Roman"/>
          <w:snapToGrid w:val="0"/>
          <w:sz w:val="28"/>
          <w:szCs w:val="28"/>
        </w:rPr>
        <w:t xml:space="preserve"> РД </w:t>
      </w:r>
      <w:r w:rsidR="0097413C" w:rsidRPr="0097413C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="00CE4456">
        <w:rPr>
          <w:rFonts w:ascii="Times New Roman" w:hAnsi="Times New Roman" w:cs="Times New Roman"/>
          <w:sz w:val="28"/>
          <w:szCs w:val="28"/>
        </w:rPr>
        <w:t>;</w:t>
      </w:r>
    </w:p>
    <w:p w:rsidR="007A4B62" w:rsidRPr="00E268D4" w:rsidRDefault="00BB7322" w:rsidP="00E268D4">
      <w:pPr>
        <w:pStyle w:val="2"/>
        <w:tabs>
          <w:tab w:val="left" w:pos="9498"/>
        </w:tabs>
        <w:spacing w:after="0" w:line="276" w:lineRule="auto"/>
        <w:ind w:left="0" w:right="-1"/>
        <w:jc w:val="both"/>
        <w:outlineLvl w:val="0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2565" w:rsidRPr="00CE4456">
        <w:rPr>
          <w:rFonts w:ascii="Times New Roman" w:hAnsi="Times New Roman" w:cs="Times New Roman"/>
          <w:sz w:val="28"/>
          <w:szCs w:val="28"/>
        </w:rPr>
        <w:t>-</w:t>
      </w:r>
      <w:r w:rsidR="00192565" w:rsidRPr="001925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565" w:rsidRPr="00192565">
        <w:rPr>
          <w:rFonts w:ascii="Times New Roman" w:hAnsi="Times New Roman" w:cs="Times New Roman"/>
          <w:snapToGrid w:val="0"/>
          <w:sz w:val="28"/>
          <w:szCs w:val="28"/>
        </w:rPr>
        <w:t>в Решение</w:t>
      </w:r>
      <w:r w:rsidR="00192565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="00192565" w:rsidRPr="00192565">
        <w:rPr>
          <w:rFonts w:ascii="Times New Roman" w:hAnsi="Times New Roman" w:cs="Times New Roman"/>
          <w:snapToGrid w:val="0"/>
          <w:sz w:val="28"/>
          <w:szCs w:val="28"/>
        </w:rPr>
        <w:t>Думы города Ханты-Мансийска</w:t>
      </w:r>
      <w:r w:rsidR="00192565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="00192565" w:rsidRPr="00192565">
        <w:rPr>
          <w:rFonts w:ascii="Times New Roman" w:hAnsi="Times New Roman" w:cs="Times New Roman"/>
          <w:snapToGrid w:val="0"/>
          <w:sz w:val="28"/>
          <w:szCs w:val="28"/>
        </w:rPr>
        <w:t xml:space="preserve">от 4 сентября 2012 года </w:t>
      </w:r>
      <w:r w:rsidR="00CE445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="00192565" w:rsidRPr="00192565">
        <w:rPr>
          <w:rFonts w:ascii="Times New Roman" w:hAnsi="Times New Roman" w:cs="Times New Roman"/>
          <w:snapToGrid w:val="0"/>
          <w:sz w:val="28"/>
          <w:szCs w:val="28"/>
        </w:rPr>
        <w:t>№ 261-</w:t>
      </w:r>
      <w:r w:rsidR="00192565" w:rsidRPr="00192565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="00192565" w:rsidRPr="00192565">
        <w:rPr>
          <w:rFonts w:ascii="Times New Roman" w:hAnsi="Times New Roman" w:cs="Times New Roman"/>
          <w:snapToGrid w:val="0"/>
          <w:sz w:val="28"/>
          <w:szCs w:val="28"/>
        </w:rPr>
        <w:t xml:space="preserve"> РД </w:t>
      </w:r>
      <w:r w:rsidR="00192565" w:rsidRPr="00192565">
        <w:rPr>
          <w:rFonts w:ascii="Times New Roman" w:hAnsi="Times New Roman" w:cs="Times New Roman"/>
          <w:sz w:val="28"/>
          <w:szCs w:val="28"/>
        </w:rPr>
        <w:t>«</w:t>
      </w:r>
      <w:r w:rsidR="00192565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</w:t>
      </w:r>
      <w:r w:rsidR="00192565" w:rsidRPr="00192565">
        <w:rPr>
          <w:rFonts w:ascii="Times New Roman" w:hAnsi="Times New Roman" w:cs="Times New Roman"/>
          <w:sz w:val="28"/>
          <w:szCs w:val="28"/>
        </w:rPr>
        <w:t>города Ханты-Мансийска»</w:t>
      </w:r>
    </w:p>
    <w:p w:rsidR="00F1471C" w:rsidRPr="00CE4456" w:rsidRDefault="00BB7322" w:rsidP="00BB7322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1280" w:rsidRPr="00BB7322">
        <w:rPr>
          <w:rFonts w:ascii="Times New Roman" w:hAnsi="Times New Roman" w:cs="Times New Roman"/>
          <w:sz w:val="28"/>
          <w:szCs w:val="28"/>
        </w:rPr>
        <w:t xml:space="preserve">- в Решение Думы </w:t>
      </w:r>
      <w:r w:rsidR="00AF03BA">
        <w:rPr>
          <w:rFonts w:ascii="Times New Roman" w:hAnsi="Times New Roman" w:cs="Times New Roman"/>
          <w:sz w:val="28"/>
          <w:szCs w:val="28"/>
        </w:rPr>
        <w:t xml:space="preserve">города Ханты-Мансийска от 24 июня </w:t>
      </w:r>
      <w:r w:rsidR="00C31280" w:rsidRPr="00BB7322">
        <w:rPr>
          <w:rFonts w:ascii="Times New Roman" w:hAnsi="Times New Roman" w:cs="Times New Roman"/>
          <w:sz w:val="28"/>
          <w:szCs w:val="28"/>
        </w:rPr>
        <w:t xml:space="preserve">2016 </w:t>
      </w:r>
      <w:r w:rsidR="00AF03BA">
        <w:rPr>
          <w:rFonts w:ascii="Times New Roman" w:hAnsi="Times New Roman" w:cs="Times New Roman"/>
          <w:sz w:val="28"/>
          <w:szCs w:val="28"/>
        </w:rPr>
        <w:t>года</w:t>
      </w:r>
      <w:r w:rsidR="00C31280" w:rsidRPr="00BB7322">
        <w:rPr>
          <w:rFonts w:ascii="Times New Roman" w:hAnsi="Times New Roman" w:cs="Times New Roman"/>
          <w:sz w:val="28"/>
          <w:szCs w:val="28"/>
        </w:rPr>
        <w:br/>
        <w:t>№</w:t>
      </w:r>
      <w:r w:rsidR="00C31280" w:rsidRPr="00BB7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280" w:rsidRPr="00BB7322">
        <w:rPr>
          <w:rFonts w:ascii="Times New Roman" w:hAnsi="Times New Roman" w:cs="Times New Roman"/>
          <w:sz w:val="28"/>
          <w:szCs w:val="28"/>
        </w:rPr>
        <w:t>830-</w:t>
      </w:r>
      <w:r w:rsidR="00C31280" w:rsidRPr="00BB73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31280" w:rsidRPr="00BB7322">
        <w:rPr>
          <w:rFonts w:ascii="Times New Roman" w:hAnsi="Times New Roman" w:cs="Times New Roman"/>
          <w:sz w:val="28"/>
          <w:szCs w:val="28"/>
        </w:rPr>
        <w:t xml:space="preserve"> РД </w:t>
      </w:r>
      <w:r w:rsidR="00C31280" w:rsidRPr="00BB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присвоения наименований элементам улично-дорожной сети (за исключением автомобильных дорог федерального </w:t>
      </w:r>
      <w:r w:rsidR="00CE4456" w:rsidRPr="00BB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31280" w:rsidRPr="00BB73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регионального значения), элементам планировочной структуры,</w:t>
      </w:r>
      <w:r w:rsidR="00C31280" w:rsidRPr="004C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E268D4" w:rsidRPr="004C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положенным на территории города </w:t>
      </w:r>
      <w:r w:rsidR="00C31280" w:rsidRPr="004C3C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</w:t>
      </w:r>
      <w:r w:rsidR="00CE44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00F" w:rsidRPr="00242AD2" w:rsidRDefault="00BB7322" w:rsidP="00E268D4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DE4">
        <w:rPr>
          <w:rFonts w:ascii="Times New Roman" w:hAnsi="Times New Roman" w:cs="Times New Roman"/>
          <w:sz w:val="28"/>
          <w:szCs w:val="28"/>
        </w:rPr>
        <w:t xml:space="preserve">- </w:t>
      </w:r>
      <w:r w:rsidR="00DA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Думы города Ханты-Мансийска </w:t>
      </w:r>
      <w:r w:rsidR="00C4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октября 2016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A20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</w:t>
      </w:r>
      <w:r w:rsidR="00DA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DA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r w:rsidR="00DA200F"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комиссии по местному самоуправлению Думы города Ханты-Мансийска шестого созыва»</w:t>
      </w:r>
      <w:r w:rsidR="00CE44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589" w:rsidRPr="00E268D4" w:rsidRDefault="007C7E99" w:rsidP="00E268D4">
      <w:pPr>
        <w:pStyle w:val="ConsPlusTitle"/>
        <w:widowControl/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60E28" w:rsidRPr="007C7E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0E28" w:rsidRPr="007C7E99">
        <w:rPr>
          <w:rFonts w:ascii="Times New Roman" w:hAnsi="Times New Roman" w:cs="Times New Roman"/>
          <w:b w:val="0"/>
          <w:sz w:val="28"/>
          <w:szCs w:val="28"/>
        </w:rPr>
        <w:t>в Решение Думы города Ханты-Мансийска  от 29 июня 2012 года № 243</w:t>
      </w:r>
      <w:r w:rsidR="00460E2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460E28" w:rsidRPr="00A36B29">
        <w:rPr>
          <w:rFonts w:ascii="Times New Roman" w:hAnsi="Times New Roman" w:cs="Times New Roman"/>
          <w:b w:val="0"/>
          <w:sz w:val="28"/>
          <w:szCs w:val="28"/>
        </w:rPr>
        <w:t>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  <w:r w:rsidR="00CE44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63589" w:rsidRPr="00E268D4" w:rsidRDefault="00E268D4" w:rsidP="00E268D4">
      <w:pPr>
        <w:tabs>
          <w:tab w:val="left" w:pos="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60E28" w:rsidRPr="004C3CF8">
        <w:rPr>
          <w:rFonts w:ascii="Times New Roman" w:hAnsi="Times New Roman" w:cs="Times New Roman"/>
          <w:sz w:val="28"/>
          <w:szCs w:val="28"/>
        </w:rPr>
        <w:t xml:space="preserve">-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10" w:history="1">
        <w:r w:rsidR="00460E28" w:rsidRPr="009A6A57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="00460E28" w:rsidRPr="009A6A57">
        <w:rPr>
          <w:rFonts w:ascii="Times New Roman" w:hAnsi="Times New Roman" w:cs="Times New Roman"/>
          <w:bCs/>
          <w:sz w:val="28"/>
          <w:szCs w:val="28"/>
        </w:rPr>
        <w:t xml:space="preserve"> Думы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>города Ханты-Мансийска от 31 октября 2016 года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CF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 xml:space="preserve">30-VI РД </w:t>
      </w:r>
      <w:r w:rsidR="00460E28">
        <w:rPr>
          <w:rFonts w:ascii="Times New Roman" w:hAnsi="Times New Roman" w:cs="Times New Roman"/>
          <w:bCs/>
          <w:sz w:val="28"/>
          <w:szCs w:val="28"/>
        </w:rPr>
        <w:t>«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460E28" w:rsidRPr="009A6A57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4C3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>о размере, порядке и условиях предоставления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>гарантий, установленных Уставом города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>Ханты-Мансийска, лицам, замещающим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E28" w:rsidRPr="009A6A57">
        <w:rPr>
          <w:rFonts w:ascii="Times New Roman" w:hAnsi="Times New Roman" w:cs="Times New Roman"/>
          <w:bCs/>
          <w:sz w:val="28"/>
          <w:szCs w:val="28"/>
        </w:rPr>
        <w:t>муниципальные должности на постоянной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E28">
        <w:rPr>
          <w:rFonts w:ascii="Times New Roman" w:hAnsi="Times New Roman" w:cs="Times New Roman"/>
          <w:bCs/>
          <w:sz w:val="28"/>
          <w:szCs w:val="28"/>
        </w:rPr>
        <w:t xml:space="preserve"> в городе Ханты-Мансийске»</w:t>
      </w:r>
      <w:r w:rsidR="00CE4456">
        <w:rPr>
          <w:rFonts w:ascii="Times New Roman" w:hAnsi="Times New Roman" w:cs="Times New Roman"/>
          <w:bCs/>
          <w:sz w:val="28"/>
          <w:szCs w:val="28"/>
        </w:rPr>
        <w:t>;</w:t>
      </w:r>
    </w:p>
    <w:p w:rsidR="00731FBE" w:rsidRDefault="00731FBE" w:rsidP="004C3CF8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Решение Думы города Ханты-Мансийска от 30 июня 2017 года </w:t>
      </w:r>
      <w:r w:rsidR="00CB7DE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145-VI РД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26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Счетной палате города Ханты-Мансийска»</w:t>
      </w:r>
      <w:r w:rsidR="00776F93">
        <w:rPr>
          <w:rFonts w:ascii="Times New Roman" w:hAnsi="Times New Roman"/>
          <w:sz w:val="28"/>
          <w:szCs w:val="28"/>
        </w:rPr>
        <w:t>.</w:t>
      </w:r>
    </w:p>
    <w:p w:rsidR="009D1D33" w:rsidRPr="005772CA" w:rsidRDefault="009D1D33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CA"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 w:rsidR="005772CA" w:rsidRPr="005772CA">
        <w:rPr>
          <w:rFonts w:ascii="Times New Roman" w:hAnsi="Times New Roman" w:cs="Times New Roman"/>
          <w:sz w:val="28"/>
          <w:szCs w:val="28"/>
          <w:u w:val="single"/>
        </w:rPr>
        <w:t xml:space="preserve">согласованы </w:t>
      </w:r>
      <w:r w:rsidRPr="005772CA">
        <w:rPr>
          <w:rFonts w:ascii="Times New Roman" w:hAnsi="Times New Roman" w:cs="Times New Roman"/>
          <w:sz w:val="28"/>
          <w:szCs w:val="28"/>
          <w:u w:val="single"/>
        </w:rPr>
        <w:t>следующие проекты</w:t>
      </w:r>
      <w:r w:rsidRPr="005772C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5772CA">
        <w:rPr>
          <w:rFonts w:ascii="Times New Roman" w:hAnsi="Times New Roman" w:cs="Times New Roman"/>
          <w:sz w:val="28"/>
          <w:szCs w:val="28"/>
          <w:u w:val="single"/>
        </w:rPr>
        <w:t>изменений в муниципальные программы города                     Ханты-Мансийска</w:t>
      </w:r>
      <w:r w:rsidRPr="005772CA">
        <w:rPr>
          <w:rFonts w:ascii="Times New Roman" w:hAnsi="Times New Roman" w:cs="Times New Roman"/>
          <w:sz w:val="28"/>
          <w:szCs w:val="28"/>
        </w:rPr>
        <w:t>:</w:t>
      </w:r>
    </w:p>
    <w:p w:rsidR="005772CA" w:rsidRPr="005772CA" w:rsidRDefault="005772CA" w:rsidP="00CB7D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CA">
        <w:rPr>
          <w:rFonts w:ascii="Times New Roman" w:hAnsi="Times New Roman" w:cs="Times New Roman"/>
          <w:sz w:val="28"/>
          <w:szCs w:val="28"/>
        </w:rPr>
        <w:t>- «Развитие образования в городе Ханты-Мансийске»;</w:t>
      </w:r>
    </w:p>
    <w:p w:rsidR="005772CA" w:rsidRPr="005772CA" w:rsidRDefault="005772CA" w:rsidP="00CB7D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CA">
        <w:rPr>
          <w:rFonts w:ascii="Times New Roman" w:hAnsi="Times New Roman" w:cs="Times New Roman"/>
          <w:sz w:val="28"/>
          <w:szCs w:val="28"/>
        </w:rPr>
        <w:t>- «Молодежь города Ханты-Мансийска»;</w:t>
      </w:r>
    </w:p>
    <w:p w:rsidR="005772CA" w:rsidRPr="005772CA" w:rsidRDefault="005772CA" w:rsidP="00CB7D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CA">
        <w:rPr>
          <w:rFonts w:ascii="Times New Roman" w:hAnsi="Times New Roman" w:cs="Times New Roman"/>
          <w:sz w:val="28"/>
          <w:szCs w:val="28"/>
        </w:rPr>
        <w:t>- «Профилактика правонарушений в сфере обеспечения общественной безопасности и правопорядка в городе Ханты-Мансийске»;</w:t>
      </w:r>
    </w:p>
    <w:p w:rsidR="005772CA" w:rsidRPr="005772CA" w:rsidRDefault="005772CA" w:rsidP="00CB7DE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2C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5772CA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5772CA" w:rsidRPr="005772CA" w:rsidRDefault="005772CA" w:rsidP="00CB7DE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772CA">
        <w:rPr>
          <w:rFonts w:ascii="Times New Roman" w:hAnsi="Times New Roman" w:cs="Times New Roman"/>
          <w:sz w:val="28"/>
          <w:szCs w:val="28"/>
        </w:rPr>
        <w:t>- «Развитие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секторов экономики города  Ханты-Мансийска».</w:t>
      </w:r>
    </w:p>
    <w:p w:rsidR="000405F2" w:rsidRPr="00CB7DE4" w:rsidRDefault="009D1D33" w:rsidP="00CB7DE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50B9">
        <w:rPr>
          <w:rFonts w:ascii="Times New Roman" w:hAnsi="Times New Roman"/>
          <w:bCs/>
          <w:iCs/>
          <w:sz w:val="28"/>
          <w:szCs w:val="28"/>
          <w:u w:val="single"/>
        </w:rPr>
        <w:t xml:space="preserve">Одобрен проект </w:t>
      </w:r>
      <w:r w:rsidRPr="005F50B9">
        <w:rPr>
          <w:rFonts w:ascii="Times New Roman" w:hAnsi="Times New Roman"/>
          <w:sz w:val="28"/>
          <w:szCs w:val="20"/>
          <w:u w:val="single"/>
          <w:lang w:eastAsia="ru-RU"/>
        </w:rPr>
        <w:t>муниципальной программы</w:t>
      </w:r>
      <w:r w:rsidRPr="005772C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772CA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</w:t>
      </w:r>
      <w:r w:rsidR="005772CA">
        <w:rPr>
          <w:rFonts w:ascii="Times New Roman" w:hAnsi="Times New Roman"/>
          <w:sz w:val="28"/>
          <w:szCs w:val="28"/>
        </w:rPr>
        <w:t>.</w:t>
      </w:r>
    </w:p>
    <w:p w:rsidR="00E268D4" w:rsidRPr="005E5553" w:rsidRDefault="005E5553" w:rsidP="00A815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553">
        <w:rPr>
          <w:rFonts w:ascii="Times New Roman" w:hAnsi="Times New Roman" w:cs="Times New Roman"/>
          <w:sz w:val="28"/>
          <w:szCs w:val="28"/>
        </w:rPr>
        <w:t>В рамках реализации правотворческой инициативы Председателя Думы города, Счетной палаты города аппаратом Думы города было разработано 6 проектов решений Думы города нормативного характера, из них 2 – о внесении изменений и дополнений в Устав города Ханты-Мансийска, 15 проектов решений ненормативного характера. На внесенные в Думу города проекты решений</w:t>
      </w:r>
      <w:r>
        <w:rPr>
          <w:rFonts w:ascii="Times New Roman" w:hAnsi="Times New Roman" w:cs="Times New Roman"/>
          <w:sz w:val="28"/>
          <w:szCs w:val="28"/>
        </w:rPr>
        <w:t xml:space="preserve"> было подготовлено 46 заключений</w:t>
      </w:r>
      <w:r w:rsidRPr="005E5553">
        <w:rPr>
          <w:rFonts w:ascii="Times New Roman" w:hAnsi="Times New Roman" w:cs="Times New Roman"/>
          <w:sz w:val="28"/>
          <w:szCs w:val="28"/>
        </w:rPr>
        <w:t xml:space="preserve"> по результатам правовой экспертизы, в том числе по 29 проектам решений была проведе</w:t>
      </w:r>
      <w:r>
        <w:rPr>
          <w:rFonts w:ascii="Times New Roman" w:hAnsi="Times New Roman" w:cs="Times New Roman"/>
          <w:sz w:val="28"/>
          <w:szCs w:val="28"/>
        </w:rPr>
        <w:t>на антикоррупционная экспертиза</w:t>
      </w:r>
      <w:r w:rsidRPr="005E5553">
        <w:rPr>
          <w:rFonts w:ascii="Times New Roman" w:hAnsi="Times New Roman" w:cs="Times New Roman"/>
          <w:sz w:val="28"/>
          <w:szCs w:val="28"/>
        </w:rPr>
        <w:t>.</w:t>
      </w:r>
    </w:p>
    <w:p w:rsidR="00841A64" w:rsidRPr="00F7409B" w:rsidRDefault="00841A64" w:rsidP="00A81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9B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="00F7409B">
        <w:rPr>
          <w:rFonts w:ascii="Times New Roman" w:hAnsi="Times New Roman" w:cs="Times New Roman"/>
          <w:bCs/>
          <w:iCs/>
          <w:sz w:val="28"/>
          <w:szCs w:val="28"/>
        </w:rPr>
        <w:t>отсутствие в 2019 году</w:t>
      </w:r>
      <w:r w:rsidRPr="00F7409B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                                 Ханты-Мансийского межрайонного прокурора на</w:t>
      </w:r>
      <w:r w:rsidRPr="00F7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F7409B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F7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поступало </w:t>
      </w:r>
      <w:r w:rsidR="00B8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прокурорского </w:t>
      </w:r>
      <w:r w:rsidR="00B82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реагирования</w:t>
      </w:r>
      <w:r w:rsidRPr="00F7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приведении решений Думы города в соответствие </w:t>
      </w:r>
      <w:r w:rsidR="00F1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7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законодательством. </w:t>
      </w:r>
    </w:p>
    <w:p w:rsidR="00841A64" w:rsidRPr="0092779C" w:rsidRDefault="00841A64" w:rsidP="00841A64">
      <w:pPr>
        <w:spacing w:after="0"/>
        <w:ind w:firstLine="540"/>
        <w:jc w:val="both"/>
        <w:rPr>
          <w:b/>
          <w:i/>
        </w:rPr>
      </w:pPr>
    </w:p>
    <w:p w:rsidR="00841A64" w:rsidRPr="00F7409B" w:rsidRDefault="00841A64" w:rsidP="00841A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09B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841A64" w:rsidRPr="00F7409B" w:rsidRDefault="00841A64" w:rsidP="00841A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7409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7409B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города в </w:t>
      </w:r>
      <w:r w:rsidR="00F7409B">
        <w:rPr>
          <w:rFonts w:ascii="Times New Roman" w:hAnsi="Times New Roman" w:cs="Times New Roman"/>
          <w:sz w:val="28"/>
          <w:szCs w:val="28"/>
        </w:rPr>
        <w:t>2019 году</w:t>
      </w:r>
      <w:r w:rsidRPr="00F74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A64" w:rsidRPr="00F7409B" w:rsidRDefault="00841A64" w:rsidP="00841A6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409B">
        <w:rPr>
          <w:rFonts w:ascii="Times New Roman" w:hAnsi="Times New Roman"/>
          <w:sz w:val="28"/>
          <w:szCs w:val="28"/>
          <w:u w:val="single"/>
        </w:rPr>
        <w:t>утверждены:</w:t>
      </w:r>
    </w:p>
    <w:p w:rsidR="00841A64" w:rsidRPr="00F7409B" w:rsidRDefault="00841A64" w:rsidP="00841A6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 xml:space="preserve">- отчет Главы города Ханты-Мансийска о результатах его деятельности, деятельности Администрации города Ханты-Мансийска за 2018 год, в том числе о решении вопросов, поставленных Думой города Ханты-Мансийска </w:t>
      </w:r>
      <w:r w:rsidRPr="00F7409B">
        <w:rPr>
          <w:rFonts w:ascii="Times New Roman" w:hAnsi="Times New Roman" w:cs="Times New Roman"/>
          <w:bCs/>
          <w:iCs/>
          <w:sz w:val="28"/>
          <w:szCs w:val="28"/>
        </w:rPr>
        <w:t>(его деятельность в 2018 году признана удовлетворительной);</w:t>
      </w:r>
    </w:p>
    <w:p w:rsidR="00841A64" w:rsidRPr="00F7409B" w:rsidRDefault="00841A64" w:rsidP="00841A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отчет об исполнении бюджета города Ханты-Мансийска за 2018 год;</w:t>
      </w:r>
    </w:p>
    <w:p w:rsidR="00841A64" w:rsidRPr="00F7409B" w:rsidRDefault="00841A64" w:rsidP="00841A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отчет об исполнении прогнозного плана (программы) приватизации муниципального имущества на 2018 год за 2018 год;</w:t>
      </w:r>
    </w:p>
    <w:p w:rsidR="00841A64" w:rsidRPr="00F7409B" w:rsidRDefault="00841A64" w:rsidP="00841A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отчет о деятельности Счетной палаты города Ханты-Мансийска за 2018 год;</w:t>
      </w:r>
    </w:p>
    <w:p w:rsidR="00841A64" w:rsidRPr="00F7409B" w:rsidRDefault="00841A64" w:rsidP="00841A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отчет о деятельности Думы города Ханты-Мансийска за 2018 год.</w:t>
      </w:r>
    </w:p>
    <w:p w:rsidR="00841A64" w:rsidRPr="00F7409B" w:rsidRDefault="00841A64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09B">
        <w:rPr>
          <w:rFonts w:ascii="Times New Roman" w:hAnsi="Times New Roman" w:cs="Times New Roman"/>
          <w:sz w:val="28"/>
          <w:szCs w:val="28"/>
        </w:rPr>
        <w:t xml:space="preserve">2) </w:t>
      </w:r>
      <w:r w:rsidRPr="00F7409B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841A64" w:rsidRPr="00F7409B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 ходе реализации Программы «Комплексное развитие систем коммунальной инфраструктуры города Ханты-Мансийска на 2017-2032 годы» за 2018 год;</w:t>
      </w:r>
    </w:p>
    <w:p w:rsidR="00841A64" w:rsidRPr="00F7409B" w:rsidRDefault="00841A64" w:rsidP="00841A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 xml:space="preserve">- </w:t>
      </w:r>
      <w:r w:rsidRPr="00F7409B">
        <w:rPr>
          <w:rFonts w:ascii="Times New Roman" w:hAnsi="Times New Roman"/>
          <w:sz w:val="28"/>
          <w:lang w:eastAsia="ru-RU"/>
        </w:rPr>
        <w:t>о ходе реализации п</w:t>
      </w:r>
      <w:r w:rsidRPr="00F7409B">
        <w:rPr>
          <w:rFonts w:ascii="Times New Roman" w:hAnsi="Times New Roman"/>
          <w:sz w:val="28"/>
          <w:szCs w:val="28"/>
        </w:rPr>
        <w:t>рограммы комплексного развития транспортной инфраструктуры города Ханты-Мансийска на 2018-2033 годы за 2018 год;</w:t>
      </w:r>
    </w:p>
    <w:p w:rsidR="00841A64" w:rsidRPr="00F7409B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/>
          <w:sz w:val="28"/>
          <w:szCs w:val="28"/>
        </w:rPr>
        <w:t xml:space="preserve">- </w:t>
      </w:r>
      <w:r w:rsidRPr="00F7409B">
        <w:rPr>
          <w:rFonts w:ascii="Times New Roman" w:hAnsi="Times New Roman"/>
          <w:sz w:val="28"/>
          <w:lang w:eastAsia="ru-RU"/>
        </w:rPr>
        <w:t>о ходе реализации п</w:t>
      </w:r>
      <w:r w:rsidRPr="00F7409B">
        <w:rPr>
          <w:rFonts w:ascii="Times New Roman" w:hAnsi="Times New Roman"/>
          <w:sz w:val="28"/>
          <w:szCs w:val="28"/>
        </w:rPr>
        <w:t>рограммы «Комплексное развитие социальной инфраструктуры городского округа город Ханты-Мансийск на 2018-2033 годы» за 2018 год;</w:t>
      </w:r>
    </w:p>
    <w:p w:rsidR="00841A64" w:rsidRPr="00CB7DE4" w:rsidRDefault="00841A64" w:rsidP="00841A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 xml:space="preserve">- </w:t>
      </w:r>
      <w:r w:rsidRPr="00CB7DE4">
        <w:rPr>
          <w:rFonts w:ascii="Times New Roman" w:hAnsi="Times New Roman" w:cs="Times New Roman"/>
          <w:sz w:val="28"/>
          <w:szCs w:val="28"/>
        </w:rPr>
        <w:t>отчет об исполнении бюджета города Ханты-Мансийска за первый квартал</w:t>
      </w:r>
      <w:r w:rsidR="00CB7DE4" w:rsidRPr="00CB7DE4">
        <w:rPr>
          <w:rFonts w:ascii="Times New Roman" w:hAnsi="Times New Roman" w:cs="Times New Roman"/>
          <w:sz w:val="28"/>
          <w:szCs w:val="28"/>
        </w:rPr>
        <w:t>, полугодие,</w:t>
      </w:r>
      <w:r w:rsidRPr="00CB7DE4">
        <w:rPr>
          <w:rFonts w:ascii="Times New Roman" w:hAnsi="Times New Roman" w:cs="Times New Roman"/>
          <w:sz w:val="28"/>
          <w:szCs w:val="28"/>
        </w:rPr>
        <w:t xml:space="preserve"> </w:t>
      </w:r>
      <w:r w:rsidR="00CB7DE4" w:rsidRPr="00CB7DE4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Pr="00CB7DE4">
        <w:rPr>
          <w:rFonts w:ascii="Times New Roman" w:hAnsi="Times New Roman" w:cs="Times New Roman"/>
          <w:sz w:val="28"/>
          <w:szCs w:val="28"/>
        </w:rPr>
        <w:t>2019 года;</w:t>
      </w:r>
    </w:p>
    <w:p w:rsidR="00A927C8" w:rsidRPr="00CB7DE4" w:rsidRDefault="00CB7DE4" w:rsidP="007F1B5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7A4B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2019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41A64" w:rsidRPr="00F7409B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F7409B">
        <w:rPr>
          <w:sz w:val="28"/>
          <w:szCs w:val="28"/>
        </w:rPr>
        <w:t>- о ходе выполнения Решения Думы города Ханты-Мансийска                                   от 04 сентября 2012 года №261-</w:t>
      </w:r>
      <w:r w:rsidRPr="00F7409B">
        <w:rPr>
          <w:sz w:val="28"/>
          <w:szCs w:val="28"/>
          <w:lang w:val="en-US"/>
        </w:rPr>
        <w:t>V</w:t>
      </w:r>
      <w:r w:rsidRPr="00F7409B">
        <w:rPr>
          <w:sz w:val="28"/>
          <w:szCs w:val="28"/>
        </w:rPr>
        <w:t xml:space="preserve"> РД «О муниципальном дорожном фонде города Ханты-Мансийска»;</w:t>
      </w:r>
    </w:p>
    <w:p w:rsidR="00841A64" w:rsidRPr="00F7409B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409B">
        <w:rPr>
          <w:rFonts w:ascii="Times New Roman" w:hAnsi="Times New Roman" w:cs="Times New Roman"/>
          <w:sz w:val="28"/>
          <w:szCs w:val="28"/>
        </w:rPr>
        <w:t>о ходе выполнения Решения Думы города Ханты-Манс</w:t>
      </w:r>
      <w:r w:rsidR="007C7E99">
        <w:rPr>
          <w:rFonts w:ascii="Times New Roman" w:hAnsi="Times New Roman" w:cs="Times New Roman"/>
          <w:sz w:val="28"/>
          <w:szCs w:val="28"/>
        </w:rPr>
        <w:t xml:space="preserve">ийска </w:t>
      </w:r>
      <w:r w:rsidRPr="00F7409B">
        <w:rPr>
          <w:rFonts w:ascii="Times New Roman" w:hAnsi="Times New Roman" w:cs="Times New Roman"/>
          <w:sz w:val="28"/>
          <w:szCs w:val="28"/>
        </w:rPr>
        <w:t>от  02  июня  2014  года  №517-</w:t>
      </w:r>
      <w:r w:rsidRPr="00F740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409B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Ханты-Мансийска»;</w:t>
      </w:r>
    </w:p>
    <w:p w:rsidR="00841A64" w:rsidRPr="00F7409B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F7409B">
        <w:rPr>
          <w:sz w:val="28"/>
          <w:szCs w:val="28"/>
          <w:lang w:eastAsia="en-US"/>
        </w:rPr>
        <w:lastRenderedPageBreak/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и продовольствия;</w:t>
      </w:r>
    </w:p>
    <w:p w:rsidR="00841A64" w:rsidRPr="00F7409B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F7409B">
        <w:rPr>
          <w:sz w:val="28"/>
          <w:szCs w:val="28"/>
          <w:lang w:eastAsia="en-US"/>
        </w:rPr>
        <w:t>- о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контроля;</w:t>
      </w:r>
    </w:p>
    <w:p w:rsidR="00841A64" w:rsidRPr="00F7409B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архивного дела в части формирования и содержания муниципального архива;</w:t>
      </w:r>
    </w:p>
    <w:p w:rsidR="004C3CF8" w:rsidRPr="00F7409B" w:rsidRDefault="00841A64" w:rsidP="00CB7D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09B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градостроительства и жилищно-коммунального комплекса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                             на подключение.</w:t>
      </w:r>
    </w:p>
    <w:p w:rsidR="00841A64" w:rsidRPr="004C3CF8" w:rsidRDefault="00841A64" w:rsidP="00841A6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3) В рамках рассмотрения</w:t>
      </w:r>
      <w:r w:rsidRPr="004C3CF8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города Ханты-Мансийска за 2018 год, </w:t>
      </w: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бюджета города                       за </w:t>
      </w:r>
      <w:r w:rsidRPr="004C3CF8">
        <w:rPr>
          <w:rFonts w:ascii="Times New Roman" w:hAnsi="Times New Roman" w:cs="Times New Roman"/>
          <w:sz w:val="28"/>
          <w:szCs w:val="28"/>
        </w:rPr>
        <w:t>первый квартал</w:t>
      </w:r>
      <w:r w:rsidR="00CB7DE4">
        <w:rPr>
          <w:rFonts w:ascii="Times New Roman" w:hAnsi="Times New Roman" w:cs="Times New Roman"/>
          <w:sz w:val="28"/>
          <w:szCs w:val="28"/>
        </w:rPr>
        <w:t>, первое полугодие, девять месяцев</w:t>
      </w:r>
      <w:r w:rsidRPr="004C3CF8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4C3C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рассмотрены </w:t>
      </w:r>
      <w:r w:rsidR="007C7E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</w:t>
      </w:r>
      <w:r w:rsidRPr="004C3CF8">
        <w:rPr>
          <w:rFonts w:ascii="Times New Roman" w:eastAsia="Calibri" w:hAnsi="Times New Roman" w:cs="Times New Roman"/>
          <w:sz w:val="28"/>
          <w:szCs w:val="28"/>
          <w:u w:val="single"/>
        </w:rPr>
        <w:t>и пр</w:t>
      </w:r>
      <w:r w:rsidR="00CB7D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иняты к сведению информации </w:t>
      </w:r>
      <w:r w:rsidRPr="004C3C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муниципальных программ </w:t>
      </w:r>
      <w:r w:rsidR="00CB7D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</w:t>
      </w:r>
      <w:r w:rsidRPr="004C3CF8">
        <w:rPr>
          <w:rFonts w:ascii="Times New Roman" w:eastAsia="Calibri" w:hAnsi="Times New Roman" w:cs="Times New Roman"/>
          <w:sz w:val="28"/>
          <w:szCs w:val="28"/>
          <w:u w:val="single"/>
        </w:rPr>
        <w:t>за 2018 год:</w:t>
      </w:r>
    </w:p>
    <w:p w:rsidR="00841A64" w:rsidRPr="004C3CF8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4C3CF8">
        <w:rPr>
          <w:sz w:val="28"/>
          <w:szCs w:val="28"/>
          <w:lang w:eastAsia="en-US"/>
        </w:rPr>
        <w:t>«Управление муниципальными финансами города Ханты-Мансийска»;</w:t>
      </w:r>
    </w:p>
    <w:p w:rsidR="00841A64" w:rsidRPr="004C3CF8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4C3CF8">
        <w:rPr>
          <w:sz w:val="28"/>
          <w:szCs w:val="28"/>
          <w:lang w:eastAsia="en-US"/>
        </w:rPr>
        <w:t>«Развитие транспортной системы города Ханты-Мансийска»;</w:t>
      </w:r>
    </w:p>
    <w:p w:rsidR="00841A64" w:rsidRPr="004C3CF8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4C3CF8">
        <w:rPr>
          <w:sz w:val="28"/>
          <w:szCs w:val="28"/>
          <w:lang w:eastAsia="en-US"/>
        </w:rPr>
        <w:t>«Развитие культуры в городе Ханты-Мансийске»;</w:t>
      </w:r>
    </w:p>
    <w:p w:rsidR="00841A64" w:rsidRPr="004C3CF8" w:rsidRDefault="00841A64" w:rsidP="00841A64">
      <w:pPr>
        <w:pStyle w:val="a5"/>
        <w:spacing w:after="0" w:line="276" w:lineRule="auto"/>
        <w:ind w:right="-143" w:firstLine="567"/>
        <w:jc w:val="both"/>
        <w:rPr>
          <w:sz w:val="28"/>
          <w:szCs w:val="28"/>
          <w:lang w:eastAsia="en-US"/>
        </w:rPr>
      </w:pPr>
      <w:r w:rsidRPr="004C3CF8">
        <w:rPr>
          <w:sz w:val="28"/>
          <w:szCs w:val="28"/>
          <w:lang w:eastAsia="en-US"/>
        </w:rPr>
        <w:t>«Дети – сироты»;</w:t>
      </w:r>
    </w:p>
    <w:p w:rsidR="00841A64" w:rsidRPr="004C3CF8" w:rsidRDefault="00841A64" w:rsidP="00841A64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4C3CF8">
        <w:rPr>
          <w:sz w:val="28"/>
          <w:szCs w:val="28"/>
          <w:lang w:eastAsia="en-US"/>
        </w:rPr>
        <w:t>«Развитие образования в городе Ханты-Мансийске»;</w:t>
      </w:r>
    </w:p>
    <w:p w:rsidR="00841A64" w:rsidRPr="004C3CF8" w:rsidRDefault="00841A64" w:rsidP="00841A64">
      <w:pPr>
        <w:pStyle w:val="a6"/>
        <w:tabs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        «Обеспечение доступным и комфортным жильем жителей города                       Ханты-Мансийска»;</w:t>
      </w:r>
    </w:p>
    <w:p w:rsidR="00841A64" w:rsidRPr="004C3CF8" w:rsidRDefault="00841A64" w:rsidP="00841A64">
      <w:pPr>
        <w:pStyle w:val="a6"/>
        <w:tabs>
          <w:tab w:val="left" w:pos="0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         «Осуществление городом Ханты-Мансийском функций административного центра Ханты-Мансийского автономного   округа – Югры» на 2016 – 2020 годы»;</w:t>
      </w:r>
    </w:p>
    <w:p w:rsidR="00841A64" w:rsidRPr="004C3CF8" w:rsidRDefault="00841A64" w:rsidP="00841A64">
      <w:pPr>
        <w:pStyle w:val="a6"/>
        <w:tabs>
          <w:tab w:val="left" w:pos="0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        «Развитие отдельных секторов экономики города  Ханты-Мансийска».</w:t>
      </w:r>
    </w:p>
    <w:p w:rsidR="00841A64" w:rsidRPr="004C3CF8" w:rsidRDefault="00841A64" w:rsidP="00841A6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3CF8">
        <w:rPr>
          <w:rFonts w:ascii="Times New Roman" w:eastAsia="Calibri" w:hAnsi="Times New Roman" w:cs="Times New Roman"/>
          <w:sz w:val="28"/>
          <w:szCs w:val="28"/>
          <w:u w:val="single"/>
        </w:rPr>
        <w:t>за первый квартал 2019 года:</w:t>
      </w:r>
    </w:p>
    <w:p w:rsidR="00841A64" w:rsidRPr="004C3CF8" w:rsidRDefault="00841A64" w:rsidP="00841A64">
      <w:pPr>
        <w:pStyle w:val="a6"/>
        <w:tabs>
          <w:tab w:val="left" w:pos="2160"/>
          <w:tab w:val="left" w:pos="10348"/>
          <w:tab w:val="left" w:pos="1077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         «Информационное общество – Ханты-Мансийск»;</w:t>
      </w:r>
    </w:p>
    <w:p w:rsidR="00841A64" w:rsidRPr="004C3CF8" w:rsidRDefault="00841A64" w:rsidP="00841A64">
      <w:pPr>
        <w:pStyle w:val="a6"/>
        <w:tabs>
          <w:tab w:val="left" w:pos="2160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         «Развитие средств массовых коммуникаций города Ханты-Мансийска»;</w:t>
      </w:r>
    </w:p>
    <w:p w:rsidR="00841A64" w:rsidRPr="004C3CF8" w:rsidRDefault="00841A64" w:rsidP="007F1B5D">
      <w:pPr>
        <w:pStyle w:val="a6"/>
        <w:tabs>
          <w:tab w:val="left" w:pos="567"/>
          <w:tab w:val="left" w:pos="2160"/>
          <w:tab w:val="left" w:pos="10348"/>
          <w:tab w:val="left" w:pos="1077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 xml:space="preserve">         «Развитие физической культуры и спорта в городе Ханты-Мансийске»;</w:t>
      </w:r>
    </w:p>
    <w:p w:rsidR="00841A64" w:rsidRPr="004C3CF8" w:rsidRDefault="00841A64" w:rsidP="007F1B5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Ханты-Мансийска»;</w:t>
      </w:r>
    </w:p>
    <w:p w:rsidR="00841A64" w:rsidRDefault="00841A64" w:rsidP="007F1B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CF8">
        <w:rPr>
          <w:rFonts w:ascii="Times New Roman" w:hAnsi="Times New Roman" w:cs="Times New Roman"/>
          <w:sz w:val="28"/>
          <w:szCs w:val="28"/>
        </w:rPr>
        <w:t>«Осуществление г</w:t>
      </w:r>
      <w:r w:rsidR="007C7E99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4C3CF8">
        <w:rPr>
          <w:rFonts w:ascii="Times New Roman" w:hAnsi="Times New Roman" w:cs="Times New Roman"/>
          <w:sz w:val="28"/>
          <w:szCs w:val="28"/>
        </w:rPr>
        <w:t xml:space="preserve">административного центра Ханты-Мансийского автономного   округа – Югры». 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B7DE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 первое полугодие 2019 года:</w:t>
      </w:r>
    </w:p>
    <w:p w:rsidR="009F6CCA" w:rsidRPr="00283C11" w:rsidRDefault="009F6CCA" w:rsidP="007C7E9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C11">
        <w:rPr>
          <w:rFonts w:ascii="Times New Roman" w:hAnsi="Times New Roman" w:cs="Times New Roman"/>
          <w:sz w:val="28"/>
          <w:szCs w:val="28"/>
        </w:rPr>
        <w:t>«Развитие внутреннего и въездного туризма в городе Ханты-Мансийске»;</w:t>
      </w:r>
    </w:p>
    <w:p w:rsidR="009F6CCA" w:rsidRPr="00283C11" w:rsidRDefault="009F6CCA" w:rsidP="007C7E9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C11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9F6CCA" w:rsidRPr="00283C11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11">
        <w:rPr>
          <w:rFonts w:ascii="Times New Roman" w:hAnsi="Times New Roman" w:cs="Times New Roman"/>
          <w:sz w:val="28"/>
          <w:szCs w:val="28"/>
        </w:rPr>
        <w:t>«Основные направления развития в области управления и распоряжения муниципальной собственностью города Ханты-Мансийска»;</w:t>
      </w:r>
    </w:p>
    <w:p w:rsidR="009F6CCA" w:rsidRPr="00283C11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11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9F6CCA" w:rsidRPr="00283C11" w:rsidRDefault="007C7E99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CCA" w:rsidRPr="00283C11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повышение энергетической эффективности в городе Ханты-Мансийске»;</w:t>
      </w:r>
    </w:p>
    <w:p w:rsidR="009F6CCA" w:rsidRPr="00283C11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11">
        <w:rPr>
          <w:rFonts w:ascii="Times New Roman" w:hAnsi="Times New Roman" w:cs="Times New Roman"/>
          <w:sz w:val="28"/>
          <w:szCs w:val="28"/>
        </w:rPr>
        <w:t>«Осуществление г</w:t>
      </w:r>
      <w:r w:rsidR="00CB7DE4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283C11">
        <w:rPr>
          <w:rFonts w:ascii="Times New Roman" w:hAnsi="Times New Roman" w:cs="Times New Roman"/>
          <w:sz w:val="28"/>
          <w:szCs w:val="28"/>
        </w:rPr>
        <w:t>административного центра Ханты-</w:t>
      </w:r>
      <w:r w:rsidR="00B06C58">
        <w:rPr>
          <w:rFonts w:ascii="Times New Roman" w:hAnsi="Times New Roman" w:cs="Times New Roman"/>
          <w:sz w:val="28"/>
          <w:szCs w:val="28"/>
        </w:rPr>
        <w:t xml:space="preserve">Мансийского автономного  округа  </w:t>
      </w:r>
      <w:r w:rsidR="00B06C58" w:rsidRPr="004C3CF8">
        <w:rPr>
          <w:rFonts w:ascii="Times New Roman" w:hAnsi="Times New Roman" w:cs="Times New Roman"/>
          <w:sz w:val="28"/>
          <w:szCs w:val="28"/>
        </w:rPr>
        <w:t xml:space="preserve">– </w:t>
      </w:r>
      <w:r w:rsidRPr="00283C11">
        <w:rPr>
          <w:rFonts w:ascii="Times New Roman" w:hAnsi="Times New Roman" w:cs="Times New Roman"/>
          <w:sz w:val="28"/>
          <w:szCs w:val="28"/>
        </w:rPr>
        <w:t>Югры».</w:t>
      </w:r>
    </w:p>
    <w:p w:rsidR="009F6CCA" w:rsidRPr="00CB7DE4" w:rsidRDefault="00CB7DE4" w:rsidP="007C7E9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девять</w:t>
      </w:r>
      <w:r w:rsidR="009F6CCA" w:rsidRPr="00CB7DE4">
        <w:rPr>
          <w:rFonts w:ascii="Times New Roman" w:hAnsi="Times New Roman" w:cs="Times New Roman"/>
          <w:sz w:val="28"/>
          <w:szCs w:val="28"/>
          <w:u w:val="single"/>
        </w:rPr>
        <w:t xml:space="preserve"> месяцев 2019 года: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«Социальная поддержка граждан города Ханты-Мансийска»;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Ханты-Мансийске»;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«Доступная среда в городе Ханты-Мансийске»;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«Молодёжь города Ханты-Мансийска»;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«Обеспечение градостроительной деятельности на территории города                 Ханты-Мансийска»;</w:t>
      </w:r>
    </w:p>
    <w:p w:rsidR="009F6CCA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«Содействие развитию садоводческих, огороднических некоммерческих объединений гр</w:t>
      </w:r>
      <w:r w:rsidR="00CB7DE4">
        <w:rPr>
          <w:rFonts w:ascii="Times New Roman" w:hAnsi="Times New Roman" w:cs="Times New Roman"/>
          <w:sz w:val="28"/>
          <w:szCs w:val="28"/>
        </w:rPr>
        <w:t>аждан в городе Ханты-Мансийске»;</w:t>
      </w:r>
    </w:p>
    <w:p w:rsidR="004C3CF8" w:rsidRPr="00CB7DE4" w:rsidRDefault="009F6CCA" w:rsidP="007C7E9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DE4">
        <w:rPr>
          <w:rFonts w:ascii="Times New Roman" w:hAnsi="Times New Roman" w:cs="Times New Roman"/>
          <w:sz w:val="28"/>
          <w:szCs w:val="28"/>
        </w:rPr>
        <w:t>«Осуществление г</w:t>
      </w:r>
      <w:r w:rsidR="007C7E99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CB7DE4">
        <w:rPr>
          <w:rFonts w:ascii="Times New Roman" w:hAnsi="Times New Roman" w:cs="Times New Roman"/>
          <w:sz w:val="28"/>
          <w:szCs w:val="28"/>
        </w:rPr>
        <w:t>административного центра Ханты-Мансийс</w:t>
      </w:r>
      <w:r w:rsidR="00AA1AA8">
        <w:rPr>
          <w:rFonts w:ascii="Times New Roman" w:hAnsi="Times New Roman" w:cs="Times New Roman"/>
          <w:sz w:val="28"/>
          <w:szCs w:val="28"/>
        </w:rPr>
        <w:t>кого автономного округа – Югры».</w:t>
      </w:r>
    </w:p>
    <w:p w:rsidR="00841A64" w:rsidRPr="00A3302F" w:rsidRDefault="00841A64" w:rsidP="000E79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B04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387B04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387B04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387B04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</w:t>
      </w:r>
      <w:r w:rsidR="00AA1AA8">
        <w:rPr>
          <w:rFonts w:ascii="Times New Roman" w:hAnsi="Times New Roman" w:cs="Times New Roman"/>
          <w:sz w:val="28"/>
          <w:szCs w:val="28"/>
        </w:rPr>
        <w:t>и</w:t>
      </w:r>
      <w:r w:rsidRPr="00387B04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AA1AA8">
        <w:rPr>
          <w:rFonts w:ascii="Times New Roman" w:hAnsi="Times New Roman" w:cs="Times New Roman"/>
          <w:sz w:val="28"/>
          <w:szCs w:val="28"/>
        </w:rPr>
        <w:t>ы</w:t>
      </w:r>
      <w:r w:rsidRPr="00387B0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A1AA8">
        <w:rPr>
          <w:rFonts w:ascii="Times New Roman" w:hAnsi="Times New Roman" w:cs="Times New Roman"/>
          <w:sz w:val="28"/>
          <w:szCs w:val="28"/>
        </w:rPr>
        <w:t>ы</w:t>
      </w:r>
      <w:r w:rsidRPr="00387B04">
        <w:rPr>
          <w:rFonts w:ascii="Times New Roman" w:hAnsi="Times New Roman" w:cs="Times New Roman"/>
          <w:sz w:val="28"/>
          <w:szCs w:val="28"/>
        </w:rPr>
        <w:t xml:space="preserve"> руководителя МО МВД России «Ханты-Мансийский»                               о результатах деятельности вверенного</w:t>
      </w:r>
      <w:r w:rsidR="00A3302F">
        <w:rPr>
          <w:rFonts w:ascii="Times New Roman" w:hAnsi="Times New Roman" w:cs="Times New Roman"/>
          <w:sz w:val="28"/>
          <w:szCs w:val="28"/>
        </w:rPr>
        <w:t xml:space="preserve"> ем</w:t>
      </w:r>
      <w:r w:rsidR="00AA1AA8">
        <w:rPr>
          <w:rFonts w:ascii="Times New Roman" w:hAnsi="Times New Roman" w:cs="Times New Roman"/>
          <w:sz w:val="28"/>
          <w:szCs w:val="28"/>
        </w:rPr>
        <w:t xml:space="preserve">у подразделения за 2018 год, </w:t>
      </w:r>
      <w:r w:rsidR="00A3302F" w:rsidRPr="00A3302F">
        <w:rPr>
          <w:rFonts w:ascii="Times New Roman" w:hAnsi="Times New Roman" w:cs="Times New Roman"/>
          <w:sz w:val="28"/>
          <w:szCs w:val="28"/>
        </w:rPr>
        <w:t>первое полугодие 2019 года.</w:t>
      </w:r>
    </w:p>
    <w:p w:rsidR="00841A64" w:rsidRPr="00A3302F" w:rsidRDefault="00841A64" w:rsidP="000E79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B04">
        <w:rPr>
          <w:rFonts w:ascii="Times New Roman" w:hAnsi="Times New Roman" w:cs="Times New Roman"/>
          <w:sz w:val="28"/>
          <w:szCs w:val="28"/>
        </w:rPr>
        <w:t>В рамках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о результатах деятельности межр</w:t>
      </w:r>
      <w:r w:rsidR="00A3302F">
        <w:rPr>
          <w:rFonts w:ascii="Times New Roman" w:hAnsi="Times New Roman" w:cs="Times New Roman"/>
          <w:sz w:val="28"/>
          <w:szCs w:val="28"/>
        </w:rPr>
        <w:t>ай</w:t>
      </w:r>
      <w:r w:rsidR="00AA1AA8">
        <w:rPr>
          <w:rFonts w:ascii="Times New Roman" w:hAnsi="Times New Roman" w:cs="Times New Roman"/>
          <w:sz w:val="28"/>
          <w:szCs w:val="28"/>
        </w:rPr>
        <w:t xml:space="preserve">онной прокуратуры за 2018 год, </w:t>
      </w:r>
      <w:r w:rsidR="007C7E99">
        <w:rPr>
          <w:rFonts w:ascii="Times New Roman" w:hAnsi="Times New Roman" w:cs="Times New Roman"/>
          <w:sz w:val="28"/>
          <w:szCs w:val="28"/>
        </w:rPr>
        <w:t>за десять месяцев 2019 года.</w:t>
      </w:r>
    </w:p>
    <w:p w:rsidR="00841A64" w:rsidRPr="00387B04" w:rsidRDefault="00841A64" w:rsidP="000E79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B04">
        <w:rPr>
          <w:rFonts w:ascii="Times New Roman" w:hAnsi="Times New Roman" w:cs="Times New Roman"/>
          <w:sz w:val="28"/>
          <w:szCs w:val="28"/>
        </w:rPr>
        <w:t>Также была заслушана информация</w:t>
      </w:r>
      <w:r w:rsidRPr="00387B04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Pr="00387B04">
        <w:rPr>
          <w:rFonts w:ascii="Times New Roman" w:hAnsi="Times New Roman" w:cs="Times New Roman"/>
          <w:sz w:val="28"/>
          <w:szCs w:val="28"/>
        </w:rPr>
        <w:t xml:space="preserve"> </w:t>
      </w:r>
      <w:r w:rsidRPr="00387B04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</w:t>
      </w:r>
      <w:r w:rsidR="007C7E99">
        <w:rPr>
          <w:rFonts w:ascii="Times New Roman" w:hAnsi="Times New Roman"/>
          <w:sz w:val="28"/>
          <w:szCs w:val="28"/>
        </w:rPr>
        <w:t xml:space="preserve">гу – Югре                                   </w:t>
      </w:r>
      <w:r w:rsidRPr="00387B0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 деятельности за 2018 год, первый квартал</w:t>
      </w:r>
      <w:r w:rsidR="00A3302F">
        <w:rPr>
          <w:rFonts w:ascii="Times New Roman" w:hAnsi="Times New Roman" w:cs="Times New Roman"/>
          <w:bCs/>
          <w:iCs/>
          <w:sz w:val="28"/>
          <w:szCs w:val="28"/>
        </w:rPr>
        <w:t>, первое полугодие</w:t>
      </w:r>
      <w:r w:rsidRPr="00387B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302F">
        <w:rPr>
          <w:rFonts w:ascii="Times New Roman" w:hAnsi="Times New Roman" w:cs="Times New Roman"/>
          <w:bCs/>
          <w:iCs/>
          <w:sz w:val="28"/>
          <w:szCs w:val="28"/>
        </w:rPr>
        <w:t xml:space="preserve">и девять месяцев </w:t>
      </w:r>
      <w:r w:rsidRPr="00387B04">
        <w:rPr>
          <w:rFonts w:ascii="Times New Roman" w:hAnsi="Times New Roman" w:cs="Times New Roman"/>
          <w:sz w:val="28"/>
          <w:szCs w:val="28"/>
        </w:rPr>
        <w:t>2019 года.</w:t>
      </w:r>
    </w:p>
    <w:p w:rsidR="00387B04" w:rsidRDefault="00387B04" w:rsidP="00841A6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A64" w:rsidRPr="00CA63AA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AA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FD30BD" w:rsidRPr="00A3302F" w:rsidRDefault="00841A64" w:rsidP="00A330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3AA">
        <w:rPr>
          <w:rFonts w:ascii="Times New Roman" w:hAnsi="Times New Roman" w:cs="Times New Roman"/>
          <w:sz w:val="28"/>
          <w:szCs w:val="28"/>
        </w:rPr>
        <w:t>1) Решением Думы города Ханты-Мансийска от 31 мая 2019 года                                № 343-</w:t>
      </w:r>
      <w:r w:rsidRPr="00CA63A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63AA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Pr="00CA63AA">
        <w:rPr>
          <w:rFonts w:ascii="Times New Roman" w:hAnsi="Times New Roman" w:cs="Times New Roman"/>
          <w:bCs/>
          <w:sz w:val="28"/>
          <w:szCs w:val="28"/>
        </w:rPr>
        <w:t>»</w:t>
      </w:r>
      <w:r w:rsidRPr="00CA63AA">
        <w:rPr>
          <w:rFonts w:ascii="Times New Roman" w:hAnsi="Times New Roman" w:cs="Times New Roman"/>
          <w:sz w:val="28"/>
          <w:szCs w:val="28"/>
        </w:rPr>
        <w:t xml:space="preserve"> </w:t>
      </w:r>
      <w:r w:rsidRPr="00CA63AA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многолетний добросовестный труд, большой личный вклад в становление и развитие города Ханты-Мансийска Пановой Нине Семеновне, пенсионеру, жителю города Ханты-Мансийска.</w:t>
      </w:r>
    </w:p>
    <w:p w:rsidR="00CA63AA" w:rsidRDefault="00CA63AA" w:rsidP="00CA6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A63AA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hAnsi="Times New Roman" w:cs="Times New Roman"/>
          <w:sz w:val="28"/>
          <w:szCs w:val="28"/>
        </w:rPr>
        <w:t>города Ханты-Мансийска от 29 ноября</w:t>
      </w:r>
      <w:r w:rsidRPr="00CA63AA">
        <w:rPr>
          <w:rFonts w:ascii="Times New Roman" w:hAnsi="Times New Roman" w:cs="Times New Roman"/>
          <w:sz w:val="28"/>
          <w:szCs w:val="28"/>
        </w:rPr>
        <w:t xml:space="preserve"> 2019 года                                № </w:t>
      </w:r>
      <w:r>
        <w:rPr>
          <w:rFonts w:ascii="Times New Roman" w:hAnsi="Times New Roman" w:cs="Times New Roman"/>
          <w:sz w:val="28"/>
          <w:szCs w:val="28"/>
        </w:rPr>
        <w:t>381</w:t>
      </w:r>
      <w:r w:rsidRPr="00CA63AA">
        <w:rPr>
          <w:rFonts w:ascii="Times New Roman" w:hAnsi="Times New Roman" w:cs="Times New Roman"/>
          <w:sz w:val="28"/>
          <w:szCs w:val="28"/>
        </w:rPr>
        <w:t>-</w:t>
      </w:r>
      <w:r w:rsidRPr="00CA63A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63AA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Pr="00CA63A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Pr="00B40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2AA8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многолетний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2AA8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добросовестный труд, личные заслуги в реализации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2AA8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социально-экономической политики, направленной на повышение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2AA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 жизни горожан и развитие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Леонидовне, заместителю Председателя Думы Ханты-Мансийского автономного округа – Югры.</w:t>
      </w:r>
      <w:proofErr w:type="gramEnd"/>
    </w:p>
    <w:p w:rsidR="00841A64" w:rsidRPr="007F1B5D" w:rsidRDefault="00A3302F" w:rsidP="00841A6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B5D">
        <w:rPr>
          <w:rFonts w:ascii="Times New Roman" w:hAnsi="Times New Roman" w:cs="Times New Roman"/>
          <w:sz w:val="28"/>
          <w:szCs w:val="28"/>
        </w:rPr>
        <w:t>3</w:t>
      </w:r>
      <w:r w:rsidR="00841A64" w:rsidRPr="007F1B5D">
        <w:rPr>
          <w:rFonts w:ascii="Times New Roman" w:hAnsi="Times New Roman" w:cs="Times New Roman"/>
          <w:sz w:val="28"/>
          <w:szCs w:val="28"/>
        </w:rPr>
        <w:t>)</w:t>
      </w:r>
      <w:r w:rsidR="00841A64" w:rsidRPr="007F1B5D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841A64" w:rsidRPr="007F1B5D" w:rsidRDefault="007F1B5D" w:rsidP="00841A6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Почетной грамотой – 62</w:t>
      </w:r>
      <w:r w:rsidR="00841A64" w:rsidRPr="007F1B5D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A64" w:rsidRPr="007F1B5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B635B" w:rsidRPr="007F1B5D" w:rsidRDefault="007F1B5D" w:rsidP="007F1B5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Благодарственным письмом – 223</w:t>
      </w:r>
      <w:r w:rsidR="00841A64" w:rsidRPr="007F1B5D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A64" w:rsidRPr="007F1B5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41A64" w:rsidRPr="00FB635B" w:rsidRDefault="00A3302F" w:rsidP="00841A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41A64" w:rsidRPr="00FB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</w:t>
      </w:r>
      <w:r w:rsidR="00841A64" w:rsidRPr="00F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самоорганизации граждан для самостоятельного и под свою ответственность осуществления собственных инициатив по вопросам местного значения Решением Думы города </w:t>
      </w:r>
      <w:r w:rsidR="00841A64" w:rsidRPr="00FB6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установлены границы территории осуществления территориального общественного самоуправления «Литературный квартал». </w:t>
      </w:r>
    </w:p>
    <w:p w:rsidR="00841A64" w:rsidRDefault="00841A64" w:rsidP="00841A6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635B">
        <w:rPr>
          <w:rFonts w:ascii="Times New Roman" w:eastAsia="Calibri" w:hAnsi="Times New Roman" w:cs="Times New Roman"/>
          <w:bCs/>
          <w:sz w:val="28"/>
          <w:szCs w:val="28"/>
        </w:rPr>
        <w:t>Установлены депутатские каникулы в 2019 году.</w:t>
      </w:r>
    </w:p>
    <w:p w:rsidR="00BC32C8" w:rsidRPr="001B027D" w:rsidRDefault="00BC32C8" w:rsidP="001B027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Также Решением Думы города согласована </w:t>
      </w:r>
      <w:r w:rsidR="001B027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полная замена</w:t>
      </w:r>
      <w:r w:rsidRPr="002911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2020 год и на плановый период 2021 и 2022 годов</w:t>
      </w:r>
    </w:p>
    <w:p w:rsidR="00BC32C8" w:rsidRDefault="001B027D" w:rsidP="001B027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</w:t>
      </w:r>
      <w:r w:rsidR="00BC32C8" w:rsidRPr="00E5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C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32C8" w:rsidRPr="00E54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</w:t>
      </w:r>
      <w:r w:rsidR="00BC3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микрорайону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C32C8" w:rsidRPr="00E5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-Мансийске </w:t>
      </w:r>
      <w:r w:rsidR="00BC32C8" w:rsidRPr="00E5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северной части </w:t>
      </w:r>
      <w:r w:rsidR="00BC32C8" w:rsidRPr="00E54A0D">
        <w:rPr>
          <w:rFonts w:ascii="Times New Roman" w:eastAsia="Calibri" w:hAnsi="Times New Roman" w:cs="Times New Roman"/>
          <w:sz w:val="28"/>
          <w:szCs w:val="28"/>
        </w:rPr>
        <w:t>территории проекта планировки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C32C8" w:rsidRPr="00E54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B5D">
        <w:rPr>
          <w:rFonts w:ascii="Times New Roman" w:eastAsia="Calibri" w:hAnsi="Times New Roman" w:cs="Times New Roman"/>
          <w:sz w:val="28"/>
          <w:szCs w:val="28"/>
        </w:rPr>
        <w:t xml:space="preserve">и проекта межевания </w:t>
      </w:r>
      <w:r w:rsidR="00BC32C8">
        <w:rPr>
          <w:rFonts w:ascii="Times New Roman" w:eastAsia="Calibri" w:hAnsi="Times New Roman" w:cs="Times New Roman"/>
          <w:sz w:val="28"/>
          <w:szCs w:val="28"/>
        </w:rPr>
        <w:t>в районе улицы</w:t>
      </w:r>
      <w:r w:rsidR="00BC32C8" w:rsidRPr="00E54A0D">
        <w:rPr>
          <w:rFonts w:ascii="Times New Roman" w:eastAsia="Calibri" w:hAnsi="Times New Roman" w:cs="Times New Roman"/>
          <w:sz w:val="28"/>
          <w:szCs w:val="28"/>
        </w:rPr>
        <w:t xml:space="preserve"> Индустриальная в городе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C32C8" w:rsidRPr="00E54A0D">
        <w:rPr>
          <w:rFonts w:ascii="Times New Roman" w:eastAsia="Calibri" w:hAnsi="Times New Roman" w:cs="Times New Roman"/>
          <w:sz w:val="28"/>
          <w:szCs w:val="28"/>
        </w:rPr>
        <w:t>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2C8" w:rsidRDefault="001B027D" w:rsidP="00BC32C8">
      <w:pPr>
        <w:spacing w:after="0"/>
        <w:ind w:right="-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группы депутатов Думы города </w:t>
      </w:r>
      <w:r w:rsidR="00BC32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 от 27 сентября 2019 года </w:t>
      </w:r>
      <w:r w:rsidR="00BC32C8" w:rsidRPr="009B170E">
        <w:rPr>
          <w:rFonts w:ascii="Times New Roman" w:hAnsi="Times New Roman"/>
          <w:sz w:val="28"/>
          <w:szCs w:val="28"/>
        </w:rPr>
        <w:t>о направлении Думой города Ханты-Мансийска в Думу Ханты-М</w:t>
      </w:r>
      <w:r>
        <w:rPr>
          <w:rFonts w:ascii="Times New Roman" w:hAnsi="Times New Roman"/>
          <w:sz w:val="28"/>
          <w:szCs w:val="28"/>
        </w:rPr>
        <w:t xml:space="preserve">ансийского автономного округа - </w:t>
      </w:r>
      <w:r w:rsidR="00BC32C8" w:rsidRPr="009B170E">
        <w:rPr>
          <w:rFonts w:ascii="Times New Roman" w:hAnsi="Times New Roman"/>
          <w:sz w:val="28"/>
          <w:szCs w:val="28"/>
        </w:rPr>
        <w:t>Югры депутатского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</w:t>
      </w:r>
      <w:r w:rsidR="00BC32C8" w:rsidRPr="009B170E">
        <w:rPr>
          <w:rFonts w:ascii="Times New Roman" w:hAnsi="Times New Roman"/>
          <w:sz w:val="28"/>
          <w:szCs w:val="28"/>
        </w:rPr>
        <w:t xml:space="preserve">о принятии закона Ханты-Мансийского автономного    </w:t>
      </w:r>
      <w:r>
        <w:rPr>
          <w:rFonts w:ascii="Times New Roman" w:hAnsi="Times New Roman"/>
          <w:sz w:val="28"/>
          <w:szCs w:val="28"/>
        </w:rPr>
        <w:t xml:space="preserve">                  округа – Югры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депутатский запрос Думы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Ханты-Мансийска</w:t>
      </w:r>
      <w:r w:rsidR="00BC32C8" w:rsidRPr="009B170E">
        <w:rPr>
          <w:rFonts w:ascii="Times New Roman" w:hAnsi="Times New Roman"/>
          <w:sz w:val="28"/>
          <w:szCs w:val="28"/>
        </w:rPr>
        <w:t xml:space="preserve"> 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>в Думу Ханты-Мансийского автономного округа – Югры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2C8" w:rsidRPr="009B170E">
        <w:rPr>
          <w:rFonts w:ascii="Times New Roman" w:hAnsi="Times New Roman"/>
          <w:sz w:val="28"/>
          <w:szCs w:val="28"/>
        </w:rPr>
        <w:t xml:space="preserve">о принятии закона </w:t>
      </w:r>
      <w:r w:rsidR="00BC32C8">
        <w:rPr>
          <w:rFonts w:ascii="Times New Roman" w:hAnsi="Times New Roman"/>
          <w:sz w:val="28"/>
          <w:szCs w:val="28"/>
        </w:rPr>
        <w:t xml:space="preserve"> </w:t>
      </w:r>
      <w:r w:rsidR="00BC32C8" w:rsidRPr="009B170E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BC32C8" w:rsidRPr="009B1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F37">
        <w:rPr>
          <w:rFonts w:ascii="Times New Roman" w:hAnsi="Times New Roman" w:cs="Times New Roman"/>
          <w:sz w:val="28"/>
          <w:szCs w:val="28"/>
        </w:rPr>
        <w:t xml:space="preserve">                          с предложением о принятии в рамках статьи </w:t>
      </w:r>
      <w:r w:rsidR="00216F37"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proofErr w:type="gramEnd"/>
      <w:r w:rsidR="00216F37">
        <w:rPr>
          <w:rFonts w:ascii="Times New Roman" w:eastAsia="Times New Roman" w:hAnsi="Times New Roman"/>
          <w:sz w:val="28"/>
          <w:szCs w:val="28"/>
          <w:lang w:eastAsia="ru-RU"/>
        </w:rPr>
        <w:t xml:space="preserve">-2 Федерального закона                      от 06.10.2003 № 131-ФЗ «Об общих принципах организации местного самоуправления в Российской Федерации» соответствующего </w:t>
      </w:r>
      <w:r w:rsidR="00216F37">
        <w:rPr>
          <w:rFonts w:ascii="Times New Roman" w:hAnsi="Times New Roman" w:cs="Times New Roman"/>
          <w:sz w:val="28"/>
          <w:szCs w:val="28"/>
        </w:rPr>
        <w:t>закона                Ханты-Мансийского автономного округа – Югры.</w:t>
      </w:r>
    </w:p>
    <w:p w:rsidR="00BC32C8" w:rsidRPr="0092779C" w:rsidRDefault="00BC32C8" w:rsidP="001B027D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</w:pPr>
    </w:p>
    <w:p w:rsidR="00841A64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CC3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B80A93" w:rsidRDefault="00B80A93" w:rsidP="00B80A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порядке, установленном статьей 53 Регламента Думы города                         Ханты-Мансийска, в 2019 году Думой города организованы и проведены депутатские слушания по вопросам, представляющим общественную, социальную, экономическую значимость для города Ханты-Мансийска:</w:t>
      </w:r>
    </w:p>
    <w:p w:rsidR="00B80A93" w:rsidRPr="00B80A93" w:rsidRDefault="00B80A93" w:rsidP="00A815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93">
        <w:rPr>
          <w:rFonts w:ascii="Times New Roman" w:hAnsi="Times New Roman" w:cs="Times New Roman"/>
          <w:sz w:val="28"/>
          <w:szCs w:val="28"/>
        </w:rPr>
        <w:t xml:space="preserve">- </w:t>
      </w:r>
      <w:r w:rsidRPr="00B80A93">
        <w:rPr>
          <w:rFonts w:ascii="Times New Roman" w:eastAsia="Times New Roman" w:hAnsi="Times New Roman" w:cs="Times New Roman"/>
          <w:bCs/>
          <w:sz w:val="28"/>
          <w:szCs w:val="28"/>
        </w:rPr>
        <w:t>17 сентября по вопросу «</w:t>
      </w:r>
      <w:r w:rsidRPr="00B80A93">
        <w:rPr>
          <w:rFonts w:ascii="Times New Roman" w:hAnsi="Times New Roman" w:cs="Times New Roman"/>
          <w:sz w:val="28"/>
          <w:szCs w:val="28"/>
        </w:rPr>
        <w:t xml:space="preserve">О коллективном обращении граждан </w:t>
      </w:r>
      <w:r w:rsidR="009D42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0A93">
        <w:rPr>
          <w:rFonts w:ascii="Times New Roman" w:hAnsi="Times New Roman" w:cs="Times New Roman"/>
          <w:sz w:val="28"/>
          <w:szCs w:val="28"/>
        </w:rPr>
        <w:t xml:space="preserve">и целесообразности внесения изменений в Правила землепользования </w:t>
      </w:r>
      <w:r w:rsidR="009D42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0A93">
        <w:rPr>
          <w:rFonts w:ascii="Times New Roman" w:hAnsi="Times New Roman" w:cs="Times New Roman"/>
          <w:sz w:val="28"/>
          <w:szCs w:val="28"/>
        </w:rPr>
        <w:t xml:space="preserve">и застройки территории города Ханты-Мансийска в части исключения вида разрешенного использования «Для ведения личного подсобного хозяйства» </w:t>
      </w:r>
      <w:r w:rsidR="009D42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0A93">
        <w:rPr>
          <w:rFonts w:ascii="Times New Roman" w:hAnsi="Times New Roman" w:cs="Times New Roman"/>
          <w:sz w:val="28"/>
          <w:szCs w:val="28"/>
        </w:rPr>
        <w:t xml:space="preserve">из зоны индивидуальной застройки (ЖЗ 104)» с участием руководителей  отдела по г. Ханты-Мансийску и Ханты-Мансийскому району Управления федеральной службы по надзору в сфере защиты прав потребителей </w:t>
      </w:r>
      <w:r w:rsidR="009D42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0A93">
        <w:rPr>
          <w:rFonts w:ascii="Times New Roman" w:hAnsi="Times New Roman" w:cs="Times New Roman"/>
          <w:sz w:val="28"/>
          <w:szCs w:val="28"/>
        </w:rPr>
        <w:t>и благополучия человека</w:t>
      </w:r>
      <w:proofErr w:type="gramEnd"/>
      <w:r w:rsidRPr="00B80A93">
        <w:rPr>
          <w:rFonts w:ascii="Times New Roman" w:hAnsi="Times New Roman" w:cs="Times New Roman"/>
          <w:sz w:val="28"/>
          <w:szCs w:val="28"/>
        </w:rPr>
        <w:t xml:space="preserve"> по ХМАО </w:t>
      </w:r>
      <w:r w:rsidRPr="00B80A9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80A93">
        <w:rPr>
          <w:rFonts w:ascii="Times New Roman" w:hAnsi="Times New Roman" w:cs="Times New Roman"/>
          <w:sz w:val="28"/>
          <w:szCs w:val="28"/>
        </w:rPr>
        <w:t xml:space="preserve">Югре, </w:t>
      </w:r>
      <w:r w:rsidRPr="00B80A93">
        <w:rPr>
          <w:rFonts w:ascii="Times New Roman" w:hAnsi="Times New Roman" w:cs="Times New Roman"/>
          <w:bCs/>
          <w:sz w:val="28"/>
          <w:szCs w:val="28"/>
        </w:rPr>
        <w:t xml:space="preserve">Ветеринарной службы </w:t>
      </w:r>
      <w:r w:rsidR="009D42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B80A93">
        <w:rPr>
          <w:rFonts w:ascii="Times New Roman" w:hAnsi="Times New Roman" w:cs="Times New Roman"/>
          <w:bCs/>
          <w:sz w:val="28"/>
          <w:szCs w:val="28"/>
        </w:rPr>
        <w:t>Ханты-Мансийс</w:t>
      </w:r>
      <w:r w:rsidR="007F4C1F">
        <w:rPr>
          <w:rFonts w:ascii="Times New Roman" w:hAnsi="Times New Roman" w:cs="Times New Roman"/>
          <w:bCs/>
          <w:sz w:val="28"/>
          <w:szCs w:val="28"/>
        </w:rPr>
        <w:t>кого автономного округа – Югры;</w:t>
      </w:r>
    </w:p>
    <w:p w:rsidR="00B80A93" w:rsidRPr="00B80A93" w:rsidRDefault="00B80A93" w:rsidP="00A815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B80A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- 31 октября по </w:t>
      </w:r>
      <w:r w:rsidRPr="00B80A93">
        <w:rPr>
          <w:rFonts w:ascii="Times New Roman" w:eastAsia="Calibri" w:hAnsi="Times New Roman" w:cs="Times New Roman"/>
          <w:sz w:val="28"/>
          <w:szCs w:val="28"/>
        </w:rPr>
        <w:t>вопросу о величине ставки налога на имущество физических лиц, владеющих коммерческой недвижимостью и особенностях определения налоговой базы, с приглашением специалистов и должностных лиц в сфере экономики, финансов, управления имуществом, кадастровой оценк</w:t>
      </w:r>
      <w:r w:rsidR="00C02559">
        <w:rPr>
          <w:rFonts w:ascii="Times New Roman" w:eastAsia="Calibri" w:hAnsi="Times New Roman" w:cs="Times New Roman"/>
          <w:sz w:val="28"/>
          <w:szCs w:val="28"/>
        </w:rPr>
        <w:t>и недвижимости, налогообложения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0A93" w:rsidRPr="00A3302F" w:rsidRDefault="00B80A93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93">
        <w:rPr>
          <w:rFonts w:ascii="Times New Roman" w:hAnsi="Times New Roman" w:cs="Times New Roman"/>
          <w:sz w:val="28"/>
          <w:szCs w:val="28"/>
        </w:rPr>
        <w:t>- 16 декабря по вопросу «</w:t>
      </w:r>
      <w:r w:rsidRPr="00B80A93">
        <w:rPr>
          <w:rFonts w:ascii="Times New Roman" w:hAnsi="Times New Roman" w:cs="Times New Roman"/>
          <w:snapToGrid w:val="0"/>
          <w:sz w:val="28"/>
          <w:szCs w:val="28"/>
        </w:rPr>
        <w:t>О бюджете города Ханты-Мансийска на 2020 год и на плановый период 2021 и 2022 годов».</w:t>
      </w:r>
    </w:p>
    <w:p w:rsidR="00841A64" w:rsidRPr="00C41CC3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C41CC3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841A64" w:rsidRPr="00C41CC3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C3">
        <w:rPr>
          <w:rFonts w:ascii="Times New Roman" w:hAnsi="Times New Roman" w:cs="Times New Roman"/>
          <w:sz w:val="28"/>
          <w:szCs w:val="28"/>
        </w:rPr>
        <w:t>- комитет по бюджету (</w:t>
      </w:r>
      <w:r w:rsidR="00C41CC3" w:rsidRPr="00C41CC3">
        <w:rPr>
          <w:rFonts w:ascii="Times New Roman" w:hAnsi="Times New Roman" w:cs="Times New Roman"/>
          <w:sz w:val="28"/>
          <w:szCs w:val="28"/>
        </w:rPr>
        <w:t>председатель Охлопков А.А.) – 41, проведено заседаний – 10</w:t>
      </w:r>
      <w:r w:rsidRPr="00C41CC3">
        <w:rPr>
          <w:rFonts w:ascii="Times New Roman" w:hAnsi="Times New Roman" w:cs="Times New Roman"/>
          <w:sz w:val="28"/>
          <w:szCs w:val="28"/>
        </w:rPr>
        <w:t>;</w:t>
      </w:r>
    </w:p>
    <w:p w:rsidR="00841A64" w:rsidRPr="00C41CC3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C3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41CC3" w:rsidRPr="00C41CC3">
        <w:rPr>
          <w:rFonts w:ascii="Times New Roman" w:hAnsi="Times New Roman" w:cs="Times New Roman"/>
          <w:sz w:val="28"/>
          <w:szCs w:val="28"/>
        </w:rPr>
        <w:t>председатель Горбачев Ю.И.) – 40, проведено заседаний – 11</w:t>
      </w:r>
      <w:r w:rsidRPr="00C41CC3">
        <w:rPr>
          <w:rFonts w:ascii="Times New Roman" w:hAnsi="Times New Roman" w:cs="Times New Roman"/>
          <w:sz w:val="28"/>
          <w:szCs w:val="28"/>
        </w:rPr>
        <w:t>;</w:t>
      </w:r>
    </w:p>
    <w:p w:rsidR="00841A64" w:rsidRPr="00C41CC3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C3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41CC3" w:rsidRPr="00C41CC3">
        <w:rPr>
          <w:rFonts w:ascii="Times New Roman" w:hAnsi="Times New Roman" w:cs="Times New Roman"/>
          <w:sz w:val="28"/>
          <w:szCs w:val="28"/>
        </w:rPr>
        <w:t>ке (председатель Мари Я.И.) – 36, проведено заседаний – 10</w:t>
      </w:r>
      <w:r w:rsidRPr="00C41CC3">
        <w:rPr>
          <w:rFonts w:ascii="Times New Roman" w:hAnsi="Times New Roman" w:cs="Times New Roman"/>
          <w:sz w:val="28"/>
          <w:szCs w:val="28"/>
        </w:rPr>
        <w:t>;</w:t>
      </w:r>
    </w:p>
    <w:p w:rsidR="00841A64" w:rsidRPr="00C75E74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74">
        <w:rPr>
          <w:rFonts w:ascii="Times New Roman" w:hAnsi="Times New Roman" w:cs="Times New Roman"/>
          <w:sz w:val="28"/>
          <w:szCs w:val="28"/>
        </w:rPr>
        <w:lastRenderedPageBreak/>
        <w:t>- комиссия по местному самоуправлению (</w:t>
      </w:r>
      <w:r w:rsidR="00C75E74" w:rsidRPr="00C75E74">
        <w:rPr>
          <w:rFonts w:ascii="Times New Roman" w:hAnsi="Times New Roman" w:cs="Times New Roman"/>
          <w:sz w:val="28"/>
          <w:szCs w:val="28"/>
        </w:rPr>
        <w:t>председатель Корнеева Л.П.) – 38, проведено заседаний – 11</w:t>
      </w:r>
      <w:r w:rsidRPr="00C75E74">
        <w:rPr>
          <w:rFonts w:ascii="Times New Roman" w:hAnsi="Times New Roman" w:cs="Times New Roman"/>
          <w:sz w:val="28"/>
          <w:szCs w:val="28"/>
        </w:rPr>
        <w:t>.</w:t>
      </w:r>
    </w:p>
    <w:p w:rsidR="00C572E7" w:rsidRPr="000E79E8" w:rsidRDefault="00841A64" w:rsidP="000E79E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41CC3">
        <w:rPr>
          <w:rFonts w:ascii="Times New Roman" w:hAnsi="Times New Roman" w:cs="Times New Roman"/>
          <w:sz w:val="28"/>
          <w:szCs w:val="28"/>
        </w:rPr>
        <w:t xml:space="preserve">На выездных заседаниях комитета по социальной политике депутаты ознакомились с деятельностью бюджетного учреждения Ханты-Мансийского автономного округа – Югры «Ханты-Мансийский центр помощи детям, оставшимся без попечения родителей», бюджетного учреждения                         Ханты-Мансийского автономного округа – Югры «Ханты-Мансийский реабилитационный центр для детей и подростков  с ограниченными возможностями»; посетили </w:t>
      </w:r>
      <w:proofErr w:type="spellStart"/>
      <w:r w:rsidRPr="00C41C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билдинг</w:t>
      </w:r>
      <w:proofErr w:type="spellEnd"/>
      <w:r w:rsidRPr="00C41C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-сад, расположенный на ул. Строителей, 117 (</w:t>
      </w:r>
      <w:r w:rsidRPr="00C41CC3">
        <w:rPr>
          <w:rFonts w:ascii="Times New Roman" w:hAnsi="Times New Roman" w:cs="Times New Roman"/>
          <w:bCs/>
          <w:iCs/>
          <w:sz w:val="28"/>
          <w:szCs w:val="28"/>
        </w:rPr>
        <w:t>дошкольная образовательная автономная некоммерческая организация «Антошка»).</w:t>
      </w:r>
      <w:proofErr w:type="gramEnd"/>
    </w:p>
    <w:p w:rsidR="00841A64" w:rsidRPr="001B3D34" w:rsidRDefault="001B3D3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34">
        <w:rPr>
          <w:rFonts w:ascii="Times New Roman" w:hAnsi="Times New Roman" w:cs="Times New Roman"/>
          <w:sz w:val="28"/>
          <w:szCs w:val="28"/>
        </w:rPr>
        <w:t>На  15</w:t>
      </w:r>
      <w:r w:rsidR="00841A64" w:rsidRPr="001B3D34">
        <w:rPr>
          <w:rFonts w:ascii="Times New Roman" w:hAnsi="Times New Roman" w:cs="Times New Roman"/>
          <w:sz w:val="28"/>
          <w:szCs w:val="28"/>
        </w:rPr>
        <w:t xml:space="preserve">  заседаниях совместн</w:t>
      </w:r>
      <w:r w:rsidRPr="001B3D34">
        <w:rPr>
          <w:rFonts w:ascii="Times New Roman" w:hAnsi="Times New Roman" w:cs="Times New Roman"/>
          <w:sz w:val="28"/>
          <w:szCs w:val="28"/>
        </w:rPr>
        <w:t>ой комиссии было рассмотрено  139  вопросов</w:t>
      </w:r>
      <w:r w:rsidR="00841A64" w:rsidRPr="001B3D34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841A64" w:rsidRPr="001B3D34" w:rsidRDefault="00841A64" w:rsidP="00841A64">
      <w:pPr>
        <w:spacing w:after="0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D34">
        <w:rPr>
          <w:rFonts w:ascii="Times New Roman" w:hAnsi="Times New Roman" w:cs="Times New Roman"/>
          <w:sz w:val="28"/>
          <w:szCs w:val="28"/>
        </w:rPr>
        <w:t>- о плане сноса, капитального ремонта жилых домов и квартир на 2019 год;</w:t>
      </w:r>
    </w:p>
    <w:p w:rsidR="00841A64" w:rsidRPr="001B3D34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D34">
        <w:rPr>
          <w:rFonts w:ascii="Times New Roman" w:hAnsi="Times New Roman" w:cs="Times New Roman"/>
          <w:sz w:val="28"/>
          <w:szCs w:val="28"/>
        </w:rPr>
        <w:t>- о мерах по выполнению представления Счетной палаты по результатам контрольного мероприятия:</w:t>
      </w:r>
    </w:p>
    <w:p w:rsidR="00841A64" w:rsidRPr="001B3D34" w:rsidRDefault="00841A64" w:rsidP="007C7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D34">
        <w:rPr>
          <w:rFonts w:ascii="Times New Roman" w:hAnsi="Times New Roman" w:cs="Times New Roman"/>
          <w:sz w:val="28"/>
          <w:szCs w:val="28"/>
        </w:rPr>
        <w:t>целевое использование средств бюджета города Ханты-Мансийска                   в 2016-2017 годах на исполнение мероприятий  подпрограммы  «Развитие массовой физической культуры и спорта», в рамках муниципальной программы «Развитие  физической культуры и спорта в городе  Ханты-Мансийске               на 2016-2020 годы»;</w:t>
      </w:r>
    </w:p>
    <w:p w:rsidR="00841A64" w:rsidRDefault="00841A64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428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(эффективности) использования средств бюджета в 2017 году, выделенных на обеспечение санитарного состояния и благоустройство, озеленения территории города, на содержание, ремонт и строительство автомобильных дорог, в рамках муниципальной программы «Развитие жилищного и дорожного хозяйства, благоустройство города Ханты-Мансийска на 2016-2020 годы»;</w:t>
      </w:r>
    </w:p>
    <w:p w:rsidR="00EB7C33" w:rsidRPr="005F1953" w:rsidRDefault="00EB7C33" w:rsidP="00EB7C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953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F1953">
        <w:rPr>
          <w:rFonts w:ascii="Times New Roman" w:eastAsia="Calibri" w:hAnsi="Times New Roman" w:cs="Times New Roman"/>
          <w:sz w:val="28"/>
          <w:szCs w:val="28"/>
        </w:rPr>
        <w:t xml:space="preserve">роверка  эффективного использования средств бюджета  в 2018 году, направленных на дополнительное образование детей, выделенных в виде субсидии МБУ </w:t>
      </w:r>
      <w:proofErr w:type="gramStart"/>
      <w:r w:rsidRPr="005F195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F1953">
        <w:rPr>
          <w:rFonts w:ascii="Times New Roman" w:eastAsia="Calibri" w:hAnsi="Times New Roman" w:cs="Times New Roman"/>
          <w:sz w:val="28"/>
          <w:szCs w:val="28"/>
        </w:rPr>
        <w:t xml:space="preserve"> «Межшкольный учебный комбинат»;</w:t>
      </w:r>
    </w:p>
    <w:p w:rsidR="00EB7C33" w:rsidRPr="00EB7C33" w:rsidRDefault="00EB7C33" w:rsidP="00EB7C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95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F1953">
        <w:rPr>
          <w:rFonts w:ascii="Times New Roman" w:hAnsi="Times New Roman" w:cs="Times New Roman"/>
          <w:sz w:val="28"/>
          <w:szCs w:val="28"/>
        </w:rPr>
        <w:t xml:space="preserve">роверка эффективности использования  средств субсидий, выделенных  из бюджета в 2018 году на выполнение муниципального задания и иные цели </w:t>
      </w:r>
      <w:r w:rsidRPr="005F1953">
        <w:rPr>
          <w:rFonts w:ascii="Times New Roman" w:hAnsi="Times New Roman" w:cs="Times New Roman"/>
          <w:bCs/>
          <w:sz w:val="28"/>
          <w:szCs w:val="28"/>
        </w:rPr>
        <w:t>муниципальному бюджетному образовательному учреждению «Средняя общеобразовательная  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953">
        <w:rPr>
          <w:rFonts w:ascii="Times New Roman" w:hAnsi="Times New Roman" w:cs="Times New Roman"/>
          <w:bCs/>
          <w:sz w:val="28"/>
          <w:szCs w:val="28"/>
        </w:rPr>
        <w:t>№ 2»;</w:t>
      </w:r>
    </w:p>
    <w:p w:rsidR="00841A64" w:rsidRPr="001F3428" w:rsidRDefault="00841A64" w:rsidP="007C7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428">
        <w:rPr>
          <w:rFonts w:ascii="Times New Roman" w:hAnsi="Times New Roman" w:cs="Times New Roman"/>
          <w:sz w:val="28"/>
          <w:szCs w:val="28"/>
        </w:rPr>
        <w:t>- о результатах деятельности контрольно-ревизионного управления Департамента управления финансами Администрации города                              Ханты-Мансийска за 2018 год;</w:t>
      </w:r>
    </w:p>
    <w:p w:rsidR="00841A64" w:rsidRPr="001F3428" w:rsidRDefault="00841A64" w:rsidP="007C7E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1B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F3428">
        <w:rPr>
          <w:rFonts w:ascii="Times New Roman" w:hAnsi="Times New Roman" w:cs="Times New Roman"/>
          <w:sz w:val="28"/>
          <w:szCs w:val="28"/>
        </w:rPr>
        <w:t>о расходовании средств, полученных от продажи и аренды земельных участков в 2018 году;</w:t>
      </w:r>
    </w:p>
    <w:p w:rsidR="00841A64" w:rsidRPr="001F3428" w:rsidRDefault="00841A64" w:rsidP="007C7E99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1F3428">
        <w:rPr>
          <w:sz w:val="28"/>
          <w:szCs w:val="28"/>
        </w:rPr>
        <w:lastRenderedPageBreak/>
        <w:t xml:space="preserve">- </w:t>
      </w:r>
      <w:r w:rsidRPr="001F3428">
        <w:rPr>
          <w:sz w:val="28"/>
          <w:szCs w:val="28"/>
          <w:lang w:eastAsia="en-US"/>
        </w:rPr>
        <w:t>об организации оздоровления, отдыха и труда детей, подростков                           и молодежи города летом 2019 года;</w:t>
      </w:r>
    </w:p>
    <w:p w:rsidR="00841A64" w:rsidRPr="001F3428" w:rsidRDefault="00841A64" w:rsidP="007C7E99">
      <w:pPr>
        <w:pStyle w:val="a5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 w:rsidRPr="001F3428">
        <w:rPr>
          <w:sz w:val="28"/>
          <w:szCs w:val="28"/>
          <w:lang w:eastAsia="en-US"/>
        </w:rPr>
        <w:t>- о результатах проведения инвентаризации жилых помещений, находящихся в муниципальной собственности;</w:t>
      </w:r>
    </w:p>
    <w:p w:rsidR="00AB3D37" w:rsidRPr="00DB41B4" w:rsidRDefault="00841A64" w:rsidP="007C7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428">
        <w:rPr>
          <w:rFonts w:ascii="Times New Roman" w:hAnsi="Times New Roman" w:cs="Times New Roman"/>
          <w:sz w:val="28"/>
          <w:szCs w:val="28"/>
        </w:rPr>
        <w:t xml:space="preserve">- о деятельности постоянных комитетов и комиссии Думы города                    </w:t>
      </w:r>
      <w:r w:rsidR="00B60530">
        <w:rPr>
          <w:rFonts w:ascii="Times New Roman" w:hAnsi="Times New Roman" w:cs="Times New Roman"/>
          <w:sz w:val="28"/>
          <w:szCs w:val="28"/>
        </w:rPr>
        <w:t xml:space="preserve">  за первое полугодие 2019 года;</w:t>
      </w:r>
    </w:p>
    <w:p w:rsidR="00AB3D37" w:rsidRPr="00283C11" w:rsidRDefault="007C7E99" w:rsidP="007C7E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1B4">
        <w:rPr>
          <w:rFonts w:ascii="Times New Roman" w:hAnsi="Times New Roman" w:cs="Times New Roman"/>
          <w:sz w:val="28"/>
          <w:szCs w:val="28"/>
        </w:rPr>
        <w:t>- о</w:t>
      </w:r>
      <w:r w:rsidR="00AB3D37" w:rsidRPr="00283C11">
        <w:rPr>
          <w:rFonts w:ascii="Times New Roman" w:hAnsi="Times New Roman" w:cs="Times New Roman"/>
          <w:sz w:val="28"/>
          <w:szCs w:val="28"/>
        </w:rPr>
        <w:t xml:space="preserve"> готовности муниципальных образовательных учреждений к новому учебному году;</w:t>
      </w:r>
    </w:p>
    <w:p w:rsidR="00AB3D37" w:rsidRPr="00283C11" w:rsidRDefault="007C7E99" w:rsidP="007C7E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AB3D37" w:rsidRPr="00283C11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DB41B4">
        <w:rPr>
          <w:rFonts w:ascii="Times New Roman" w:hAnsi="Times New Roman" w:cs="Times New Roman"/>
          <w:snapToGrid w:val="0"/>
          <w:sz w:val="28"/>
          <w:szCs w:val="28"/>
        </w:rPr>
        <w:t xml:space="preserve"> о</w:t>
      </w:r>
      <w:r w:rsidR="00AB3D37" w:rsidRPr="00283C11">
        <w:rPr>
          <w:rFonts w:ascii="Times New Roman" w:hAnsi="Times New Roman" w:cs="Times New Roman"/>
          <w:snapToGrid w:val="0"/>
          <w:sz w:val="28"/>
          <w:szCs w:val="28"/>
        </w:rPr>
        <w:t xml:space="preserve"> готовности предприятий ЖКХ к работе в зимних условиях;</w:t>
      </w:r>
    </w:p>
    <w:p w:rsidR="00AB3D37" w:rsidRPr="00283C11" w:rsidRDefault="00DB41B4" w:rsidP="007C7E9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B3D37" w:rsidRPr="00283C11">
        <w:rPr>
          <w:rFonts w:ascii="Times New Roman" w:hAnsi="Times New Roman" w:cs="Times New Roman"/>
          <w:sz w:val="28"/>
          <w:szCs w:val="28"/>
        </w:rPr>
        <w:t xml:space="preserve"> результатах деятельности рабочей группы для</w:t>
      </w:r>
      <w:r w:rsidR="00AB3D37" w:rsidRPr="00283C11">
        <w:rPr>
          <w:rFonts w:ascii="Times New Roman" w:hAnsi="Times New Roman" w:cs="Times New Roman"/>
          <w:bCs/>
          <w:sz w:val="28"/>
          <w:szCs w:val="28"/>
        </w:rPr>
        <w:t xml:space="preserve"> проработки предложений о внесении изменений в Устав города  в части определения порядка и сроков проверки соответствия вопросов, предлагаемых на местный референдум, </w:t>
      </w:r>
      <w:r w:rsidR="007C7E9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AB3D37" w:rsidRPr="00283C11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5F1953">
        <w:rPr>
          <w:rFonts w:ascii="Times New Roman" w:hAnsi="Times New Roman" w:cs="Times New Roman"/>
          <w:bCs/>
          <w:sz w:val="28"/>
          <w:szCs w:val="28"/>
        </w:rPr>
        <w:t xml:space="preserve"> иных изменений, связанных </w:t>
      </w:r>
      <w:r w:rsidR="00AB3D37" w:rsidRPr="00283C11">
        <w:rPr>
          <w:rFonts w:ascii="Times New Roman" w:hAnsi="Times New Roman" w:cs="Times New Roman"/>
          <w:bCs/>
          <w:sz w:val="28"/>
          <w:szCs w:val="28"/>
        </w:rPr>
        <w:t xml:space="preserve"> с изменением численности населения</w:t>
      </w:r>
      <w:r w:rsidR="007C7E9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  <w:r w:rsidR="00AB3D37" w:rsidRPr="00283C1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B3D37" w:rsidRPr="00EB7C33" w:rsidRDefault="00DB41B4" w:rsidP="00EB7C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B3D37" w:rsidRPr="00283C11">
        <w:rPr>
          <w:rFonts w:ascii="Times New Roman" w:hAnsi="Times New Roman" w:cs="Times New Roman"/>
          <w:sz w:val="28"/>
          <w:szCs w:val="28"/>
        </w:rPr>
        <w:t>б исполнении прогнозного плана (программы) приватизации муниципального имущества на 2019 год за девять месяцев 2019 года;</w:t>
      </w:r>
    </w:p>
    <w:p w:rsidR="00AB3D37" w:rsidRPr="001B1F70" w:rsidRDefault="005F1953" w:rsidP="007C7E99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</w:t>
      </w:r>
      <w:r w:rsidR="00AB3D37" w:rsidRPr="001B1F7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Закон Ханты-Мансийского автономного </w:t>
      </w:r>
      <w:r w:rsidR="007C7E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B3D37" w:rsidRPr="001B1F70">
        <w:rPr>
          <w:rFonts w:ascii="Times New Roman" w:hAnsi="Times New Roman" w:cs="Times New Roman"/>
          <w:b w:val="0"/>
          <w:sz w:val="28"/>
          <w:szCs w:val="28"/>
        </w:rPr>
        <w:t xml:space="preserve">округа - Югры «О мерах по противодействию коррупции </w:t>
      </w:r>
      <w:proofErr w:type="gramStart"/>
      <w:r w:rsidR="00AB3D37" w:rsidRPr="001B1F7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AB3D37" w:rsidRPr="001B1F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B3D37" w:rsidRPr="001B1F70">
        <w:rPr>
          <w:rFonts w:ascii="Times New Roman" w:hAnsi="Times New Roman" w:cs="Times New Roman"/>
          <w:b w:val="0"/>
          <w:sz w:val="28"/>
          <w:szCs w:val="28"/>
        </w:rPr>
        <w:t>Ханты-Манси</w:t>
      </w:r>
      <w:r w:rsidR="007C7E99">
        <w:rPr>
          <w:rFonts w:ascii="Times New Roman" w:hAnsi="Times New Roman" w:cs="Times New Roman"/>
          <w:b w:val="0"/>
          <w:sz w:val="28"/>
          <w:szCs w:val="28"/>
        </w:rPr>
        <w:t>йском</w:t>
      </w:r>
      <w:proofErr w:type="gramEnd"/>
      <w:r w:rsidR="007C7E99">
        <w:rPr>
          <w:rFonts w:ascii="Times New Roman" w:hAnsi="Times New Roman" w:cs="Times New Roman"/>
          <w:b w:val="0"/>
          <w:sz w:val="28"/>
          <w:szCs w:val="28"/>
        </w:rPr>
        <w:t xml:space="preserve"> автономном округе – Югре»;</w:t>
      </w:r>
    </w:p>
    <w:p w:rsidR="007642F8" w:rsidRPr="005F1953" w:rsidRDefault="007642F8" w:rsidP="008540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5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856C2">
        <w:rPr>
          <w:rFonts w:ascii="Times New Roman" w:hAnsi="Times New Roman" w:cs="Times New Roman"/>
          <w:sz w:val="28"/>
          <w:szCs w:val="28"/>
        </w:rPr>
        <w:t>о</w:t>
      </w:r>
      <w:r w:rsidRPr="005F1953">
        <w:rPr>
          <w:rFonts w:ascii="Times New Roman" w:hAnsi="Times New Roman" w:cs="Times New Roman"/>
          <w:sz w:val="28"/>
          <w:szCs w:val="28"/>
        </w:rPr>
        <w:t>б итогах социально-экономического развития города за шесть месяцев  2019 года и прогнозе на 2020 год и плановый период 2021 и 2022 годов;</w:t>
      </w:r>
    </w:p>
    <w:p w:rsidR="005772CA" w:rsidRPr="005F1953" w:rsidRDefault="005772CA" w:rsidP="0085400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95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856C2">
        <w:rPr>
          <w:rFonts w:ascii="Times New Roman" w:hAnsi="Times New Roman" w:cs="Times New Roman"/>
          <w:sz w:val="28"/>
          <w:szCs w:val="28"/>
        </w:rPr>
        <w:t>о</w:t>
      </w:r>
      <w:r w:rsidRPr="005F1953">
        <w:rPr>
          <w:rFonts w:ascii="Times New Roman" w:hAnsi="Times New Roman" w:cs="Times New Roman"/>
          <w:sz w:val="28"/>
          <w:szCs w:val="28"/>
        </w:rPr>
        <w:t>б инициативе Омского городского Совета  о внесении изменений                          в Федеральный закон от</w:t>
      </w:r>
      <w:r w:rsidR="005F1953">
        <w:rPr>
          <w:rFonts w:ascii="Times New Roman" w:hAnsi="Times New Roman" w:cs="Times New Roman"/>
          <w:sz w:val="28"/>
          <w:szCs w:val="28"/>
        </w:rPr>
        <w:t xml:space="preserve"> 13.03.2006 № 38-ФЗ «О рекламе»;</w:t>
      </w:r>
    </w:p>
    <w:p w:rsidR="001F3428" w:rsidRPr="007736FE" w:rsidRDefault="007C7E99" w:rsidP="007C7E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56C2">
        <w:rPr>
          <w:rFonts w:ascii="Times New Roman" w:hAnsi="Times New Roman" w:cs="Times New Roman"/>
          <w:sz w:val="28"/>
          <w:szCs w:val="28"/>
        </w:rPr>
        <w:t>- о</w:t>
      </w:r>
      <w:r w:rsidR="007642F8" w:rsidRPr="005F1953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города за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7642F8" w:rsidRPr="005F1953">
        <w:rPr>
          <w:rFonts w:ascii="Times New Roman" w:hAnsi="Times New Roman" w:cs="Times New Roman"/>
          <w:sz w:val="28"/>
          <w:szCs w:val="28"/>
        </w:rPr>
        <w:t>год.</w:t>
      </w:r>
    </w:p>
    <w:p w:rsidR="006C6547" w:rsidRDefault="00A97E9C" w:rsidP="007C7E99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6547">
        <w:rPr>
          <w:rFonts w:ascii="Times New Roman" w:hAnsi="Times New Roman" w:cs="Times New Roman"/>
          <w:sz w:val="28"/>
          <w:szCs w:val="28"/>
        </w:rPr>
        <w:t>В целях обеспечения открытого обсуждения с общественностью проектов муниципальных правовых актов, прозрачности бюджетного процесса в городе</w:t>
      </w:r>
      <w:r w:rsidR="006C6547">
        <w:rPr>
          <w:rFonts w:ascii="Times New Roman" w:hAnsi="Times New Roman" w:cs="Times New Roman"/>
          <w:sz w:val="28"/>
          <w:szCs w:val="28"/>
        </w:rPr>
        <w:t xml:space="preserve"> Ханты-Мансийске 14 ноября 2019</w:t>
      </w:r>
      <w:r w:rsidRPr="006C6547">
        <w:rPr>
          <w:rFonts w:ascii="Times New Roman" w:hAnsi="Times New Roman" w:cs="Times New Roman"/>
          <w:sz w:val="28"/>
          <w:szCs w:val="28"/>
        </w:rPr>
        <w:t xml:space="preserve"> года Думой города было проведено открытое заседание совместной комиссии по вопросу «О бюджете города                   </w:t>
      </w:r>
      <w:r w:rsidR="006C6547">
        <w:rPr>
          <w:rFonts w:ascii="Times New Roman" w:hAnsi="Times New Roman" w:cs="Times New Roman"/>
          <w:sz w:val="28"/>
          <w:szCs w:val="28"/>
        </w:rPr>
        <w:t xml:space="preserve">         Ханты-Мансийска на 2020 год и плановый период 2021 и 2022</w:t>
      </w:r>
      <w:r w:rsidRPr="006C6547">
        <w:rPr>
          <w:rFonts w:ascii="Times New Roman" w:hAnsi="Times New Roman" w:cs="Times New Roman"/>
          <w:sz w:val="28"/>
          <w:szCs w:val="28"/>
        </w:rPr>
        <w:t xml:space="preserve"> годов» («народный бюджет»</w:t>
      </w:r>
      <w:r w:rsidR="006C6547">
        <w:rPr>
          <w:rFonts w:ascii="Times New Roman" w:hAnsi="Times New Roman" w:cs="Times New Roman"/>
          <w:sz w:val="28"/>
          <w:szCs w:val="28"/>
        </w:rPr>
        <w:t>),  в котором приняли участие 103</w:t>
      </w:r>
      <w:r w:rsidRPr="006C65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6547">
        <w:rPr>
          <w:rFonts w:ascii="Times New Roman" w:hAnsi="Times New Roman" w:cs="Times New Roman"/>
          <w:sz w:val="28"/>
          <w:szCs w:val="28"/>
        </w:rPr>
        <w:t>а</w:t>
      </w:r>
      <w:r w:rsidR="007C7E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E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736FE" w:rsidRPr="007736FE">
        <w:rPr>
          <w:rFonts w:ascii="Times New Roman" w:hAnsi="Times New Roman" w:cs="Times New Roman"/>
          <w:sz w:val="28"/>
          <w:szCs w:val="28"/>
        </w:rPr>
        <w:t>В общественных обсуждениях направлений объемов расходов городского бюджета с каждым годом принимают участие все больше горожан</w:t>
      </w:r>
      <w:r w:rsidR="007736FE">
        <w:rPr>
          <w:rFonts w:ascii="Times New Roman" w:hAnsi="Times New Roman" w:cs="Times New Roman"/>
          <w:sz w:val="28"/>
          <w:szCs w:val="28"/>
        </w:rPr>
        <w:t>.</w:t>
      </w:r>
      <w:r w:rsidR="00773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6FE">
        <w:rPr>
          <w:rFonts w:ascii="Times New Roman" w:hAnsi="Times New Roman" w:cs="Times New Roman"/>
          <w:iCs/>
          <w:sz w:val="28"/>
          <w:szCs w:val="28"/>
        </w:rPr>
        <w:t xml:space="preserve">Вовлечение граждан в обсуждение и принятие решений по вопросам местного значения - одно из наиболее перспективных направлений повышения эффективности                        и результативности бюджетных расходов. </w:t>
      </w:r>
      <w:r w:rsidRPr="006C6547">
        <w:rPr>
          <w:rFonts w:ascii="Times New Roman" w:hAnsi="Times New Roman" w:cs="Times New Roman"/>
          <w:iCs/>
          <w:sz w:val="28"/>
          <w:szCs w:val="28"/>
        </w:rPr>
        <w:t>В Ханты-Мансийске эта работа началась</w:t>
      </w:r>
      <w:r w:rsidRPr="006C6547">
        <w:rPr>
          <w:rFonts w:ascii="Times New Roman" w:hAnsi="Times New Roman" w:cs="Times New Roman"/>
          <w:sz w:val="28"/>
          <w:szCs w:val="28"/>
        </w:rPr>
        <w:t xml:space="preserve"> в 2011 году, с момента запуска реализации проекта «Народный бюджет».</w:t>
      </w:r>
      <w:r w:rsidRPr="006C65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C6547" w:rsidRPr="006C6547">
        <w:rPr>
          <w:rFonts w:ascii="Times New Roman" w:hAnsi="Times New Roman" w:cs="Times New Roman"/>
          <w:color w:val="000000" w:themeColor="text1"/>
          <w:sz w:val="28"/>
          <w:szCs w:val="28"/>
        </w:rPr>
        <w:t>За  восемь</w:t>
      </w:r>
      <w:r w:rsidRPr="006C6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лет в  ходе обсуждения</w:t>
      </w:r>
      <w:r w:rsidR="002F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«Народного бюджета»</w:t>
      </w:r>
      <w:r w:rsidR="002F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</w:p>
    <w:p w:rsidR="00B60530" w:rsidRPr="007736FE" w:rsidRDefault="007736FE" w:rsidP="0077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6FE">
        <w:rPr>
          <w:rFonts w:ascii="Times New Roman" w:hAnsi="Times New Roman" w:cs="Times New Roman"/>
          <w:sz w:val="28"/>
          <w:szCs w:val="28"/>
        </w:rPr>
        <w:lastRenderedPageBreak/>
        <w:t>342 предложения. Большинство вопросов и предложений касаются сферы жилищно-коммунального комплекса, ремонта дорог, строительства парковок, благоустройства придомовых территорий, строительства школ и объектов физкультуры и спорта, а также оказания мер поддержки социальн</w:t>
      </w:r>
      <w:proofErr w:type="gramStart"/>
      <w:r w:rsidRPr="007736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736FE">
        <w:rPr>
          <w:rFonts w:ascii="Times New Roman" w:hAnsi="Times New Roman" w:cs="Times New Roman"/>
          <w:sz w:val="28"/>
          <w:szCs w:val="28"/>
        </w:rPr>
        <w:t xml:space="preserve"> ориентированным некоммерческим организациям. Из этих вопросов решено более 200, даны разъяснения по 122 вопросам, остаются н</w:t>
      </w:r>
      <w:r>
        <w:rPr>
          <w:rFonts w:ascii="Times New Roman" w:hAnsi="Times New Roman" w:cs="Times New Roman"/>
          <w:sz w:val="28"/>
          <w:szCs w:val="28"/>
        </w:rPr>
        <w:t xml:space="preserve">а контроле </w:t>
      </w:r>
      <w:r w:rsidR="007C7E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20 вопросов.</w:t>
      </w:r>
    </w:p>
    <w:p w:rsidR="0099471B" w:rsidRPr="0099471B" w:rsidRDefault="00841A64" w:rsidP="007736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1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99471B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99471B" w:rsidRPr="0099471B">
        <w:rPr>
          <w:rFonts w:ascii="Times New Roman" w:hAnsi="Times New Roman" w:cs="Times New Roman"/>
          <w:sz w:val="28"/>
          <w:szCs w:val="28"/>
        </w:rPr>
        <w:t>ально-техническое обеспечение 75</w:t>
      </w:r>
      <w:r w:rsidRPr="0099471B">
        <w:rPr>
          <w:rFonts w:ascii="Times New Roman" w:hAnsi="Times New Roman" w:cs="Times New Roman"/>
          <w:sz w:val="28"/>
          <w:szCs w:val="28"/>
        </w:rPr>
        <w:t xml:space="preserve"> заседаний Думы г</w:t>
      </w:r>
      <w:r w:rsidR="0099471B" w:rsidRPr="0099471B">
        <w:rPr>
          <w:rFonts w:ascii="Times New Roman" w:hAnsi="Times New Roman" w:cs="Times New Roman"/>
          <w:sz w:val="28"/>
          <w:szCs w:val="28"/>
        </w:rPr>
        <w:t xml:space="preserve">орода, комитетов, комиссий </w:t>
      </w:r>
      <w:r w:rsidR="009947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471B">
        <w:rPr>
          <w:rFonts w:ascii="Times New Roman" w:hAnsi="Times New Roman" w:cs="Times New Roman"/>
          <w:sz w:val="28"/>
          <w:szCs w:val="28"/>
        </w:rPr>
        <w:t xml:space="preserve"> и депутатских слушаний.</w:t>
      </w:r>
    </w:p>
    <w:p w:rsidR="0099471B" w:rsidRDefault="0099471B" w:rsidP="009947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471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   </w:t>
      </w:r>
      <w:r w:rsidRPr="0099471B">
        <w:rPr>
          <w:rFonts w:ascii="Times New Roman" w:hAnsi="Times New Roman" w:cs="Times New Roman"/>
          <w:sz w:val="28"/>
          <w:szCs w:val="28"/>
        </w:rPr>
        <w:t xml:space="preserve">«О представлении Думе города Ханты-Мансийска руководителей муниципальных предприятий и учреждений города   Ханты-Мансийска» депутатами Думы города на заседаниях совместной комиссии заслушана информация </w:t>
      </w:r>
      <w:r w:rsidRPr="0099471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99471B" w:rsidRPr="0099471B" w:rsidRDefault="0099471B" w:rsidP="009947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11">
        <w:rPr>
          <w:rFonts w:ascii="Times New Roman" w:hAnsi="Times New Roman" w:cs="Times New Roman"/>
          <w:sz w:val="28"/>
          <w:szCs w:val="28"/>
        </w:rPr>
        <w:t xml:space="preserve">директора муниципального бюджетного учреждения «Спортивный </w:t>
      </w:r>
      <w:r w:rsidRPr="0099471B">
        <w:rPr>
          <w:rFonts w:ascii="Times New Roman" w:hAnsi="Times New Roman" w:cs="Times New Roman"/>
          <w:sz w:val="28"/>
          <w:szCs w:val="28"/>
        </w:rPr>
        <w:t>комплекс «Дружба» Пилипаса Антона Владимировича;</w:t>
      </w:r>
    </w:p>
    <w:p w:rsidR="005D6133" w:rsidRDefault="0099471B" w:rsidP="00031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1B">
        <w:rPr>
          <w:rFonts w:ascii="Times New Roman" w:hAnsi="Times New Roman" w:cs="Times New Roman"/>
          <w:sz w:val="28"/>
          <w:szCs w:val="28"/>
        </w:rPr>
        <w:t>директора муниципального предприятия «Жилищно-коммунальное управление» Калашникова Евгения Юрьевича.</w:t>
      </w:r>
    </w:p>
    <w:p w:rsidR="006913CA" w:rsidRDefault="006913CA" w:rsidP="00031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3CA">
        <w:rPr>
          <w:rFonts w:ascii="Times New Roman" w:hAnsi="Times New Roman" w:cs="Times New Roman"/>
          <w:sz w:val="28"/>
          <w:szCs w:val="28"/>
        </w:rPr>
        <w:t>В соответствии со ст.26 Регламе</w:t>
      </w:r>
      <w:r>
        <w:rPr>
          <w:rFonts w:ascii="Times New Roman" w:hAnsi="Times New Roman" w:cs="Times New Roman"/>
          <w:sz w:val="28"/>
          <w:szCs w:val="28"/>
        </w:rPr>
        <w:t>нта Думы города Ханты-Мансийска в 2019 году для рассмотрения и проработки отдельных вопросов, относящихся                         к полномочиям Думы города, были созданы две рабочие группы Думы города.</w:t>
      </w:r>
    </w:p>
    <w:p w:rsidR="006913CA" w:rsidRPr="009243F0" w:rsidRDefault="006913CA" w:rsidP="0069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C74"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Лавренов А.В., Охлопков А.А., Иванов М.Б., Чистов В.В. вошли в состав рабочей группы</w:t>
      </w:r>
      <w:r w:rsidRPr="00143C74">
        <w:rPr>
          <w:rFonts w:ascii="Times New Roman" w:hAnsi="Times New Roman" w:cs="Times New Roman"/>
          <w:sz w:val="28"/>
          <w:szCs w:val="28"/>
        </w:rPr>
        <w:t xml:space="preserve"> депутатов Думы города Ханты-Мансийска </w:t>
      </w:r>
      <w:r w:rsidRPr="00143C74">
        <w:rPr>
          <w:rFonts w:ascii="Times New Roman" w:hAnsi="Times New Roman" w:cs="Times New Roman"/>
          <w:bCs/>
          <w:sz w:val="28"/>
          <w:szCs w:val="28"/>
        </w:rPr>
        <w:t>шестого</w:t>
      </w:r>
      <w:r w:rsidRPr="00143C74">
        <w:rPr>
          <w:rFonts w:ascii="Times New Roman" w:hAnsi="Times New Roman" w:cs="Times New Roman"/>
          <w:sz w:val="28"/>
          <w:szCs w:val="28"/>
        </w:rPr>
        <w:t xml:space="preserve"> созыва для </w:t>
      </w:r>
      <w:r w:rsidRPr="00143C74">
        <w:rPr>
          <w:rFonts w:ascii="Times New Roman" w:hAnsi="Times New Roman" w:cs="Times New Roman"/>
          <w:bCs/>
          <w:sz w:val="28"/>
          <w:szCs w:val="28"/>
        </w:rPr>
        <w:t xml:space="preserve">подготовки предложений в бюджет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143C74">
        <w:rPr>
          <w:rFonts w:ascii="Times New Roman" w:hAnsi="Times New Roman" w:cs="Times New Roman"/>
          <w:bCs/>
          <w:sz w:val="28"/>
          <w:szCs w:val="28"/>
        </w:rPr>
        <w:t xml:space="preserve">Ханты-Мансийска текущего года и проект бюджета на 2020 год с учетом изучения поступивших заявок от </w:t>
      </w:r>
      <w:r w:rsidRPr="00143C74">
        <w:rPr>
          <w:rFonts w:ascii="Times New Roman" w:hAnsi="Times New Roman" w:cs="Times New Roman"/>
          <w:sz w:val="28"/>
          <w:szCs w:val="28"/>
        </w:rPr>
        <w:t>муниципального  бюджетного  учреждения «Спортивный комплекс «Дружба»</w:t>
      </w:r>
      <w:r w:rsidRPr="00143C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3C74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 дополнительного образования</w:t>
      </w:r>
      <w:proofErr w:type="gramEnd"/>
      <w:r w:rsidRPr="00143C74">
        <w:rPr>
          <w:rFonts w:ascii="Times New Roman" w:hAnsi="Times New Roman" w:cs="Times New Roman"/>
          <w:sz w:val="28"/>
          <w:szCs w:val="28"/>
        </w:rPr>
        <w:t xml:space="preserve"> детей «Специализированная детско-юношеская спортивная школа олимпийского резерва</w:t>
      </w:r>
      <w:r w:rsidRPr="009243F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Одним из результатов деятельности рабочей группы стало </w:t>
      </w:r>
      <w:r w:rsidR="00854005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Pr="009243F0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финансирования по программе «Развитие физической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спорта в городе </w:t>
      </w:r>
      <w:r w:rsidRPr="009243F0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3F0">
        <w:rPr>
          <w:rFonts w:ascii="Times New Roman" w:hAnsi="Times New Roman" w:cs="Times New Roman"/>
          <w:color w:val="000000"/>
          <w:sz w:val="28"/>
          <w:szCs w:val="28"/>
        </w:rPr>
        <w:t>для участия сборных команд города Ханты-Мансийска в окружных соревнованиях в 2020 году.</w:t>
      </w:r>
    </w:p>
    <w:p w:rsidR="006913CA" w:rsidRDefault="006913CA" w:rsidP="0069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Пенчуков К.Л., Корнеева Л.П., Харьков Е.А., Чистов В.В. работали в составе рабочей группы депутатов Думы города Ханты-Мансийска для проработки предложений о внесении изменений в Устав города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Ханты-Мансийска в части определения порядка и сроков проверки соответствия вопросов, предлагаемых на местный референдум, а также иных изменений, связанных с изменением численности населения муниципального образования</w:t>
      </w:r>
      <w:r w:rsidR="0048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1A64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E7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C572E7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C572E7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 города, по месту работы, в избирательных округах                       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</w:t>
      </w:r>
      <w:r w:rsidR="00B917BE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555A17" w:rsidRDefault="00555A17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2019 году в адрес депутатов поступило 382 обращения, из них 310 устных, 72 письменных, в том числе коллективных – 26, 244 человека принято на личных приемах. </w:t>
      </w:r>
    </w:p>
    <w:p w:rsidR="00555A17" w:rsidRDefault="00555A17" w:rsidP="005B57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50 обращениям, на 347 даны разъяснения и консультации, 12 обращений находятся в работе.</w:t>
      </w:r>
      <w:r w:rsidR="00B917BE">
        <w:rPr>
          <w:rFonts w:ascii="Times New Roman" w:hAnsi="Times New Roman" w:cs="Times New Roman"/>
          <w:sz w:val="28"/>
          <w:szCs w:val="28"/>
        </w:rPr>
        <w:t xml:space="preserve">  </w:t>
      </w:r>
      <w:r w:rsidR="005B570A">
        <w:rPr>
          <w:rFonts w:ascii="Times New Roman" w:hAnsi="Times New Roman" w:cs="Times New Roman"/>
          <w:sz w:val="28"/>
          <w:szCs w:val="28"/>
        </w:rPr>
        <w:t>При содействии депутатов в</w:t>
      </w:r>
      <w:r w:rsidR="00B917BE">
        <w:rPr>
          <w:rFonts w:ascii="Times New Roman" w:hAnsi="Times New Roman" w:cs="Times New Roman"/>
          <w:sz w:val="28"/>
          <w:szCs w:val="28"/>
        </w:rPr>
        <w:t>ыполнены работы по очистке дорожного полотна</w:t>
      </w:r>
      <w:r w:rsidR="005B570A">
        <w:rPr>
          <w:rFonts w:ascii="Times New Roman" w:hAnsi="Times New Roman" w:cs="Times New Roman"/>
          <w:sz w:val="28"/>
          <w:szCs w:val="28"/>
        </w:rPr>
        <w:t xml:space="preserve">,                     по устранению ям на дорогах, по восстановлению подачи теплоносителя                      на прибор отопления, по </w:t>
      </w:r>
      <w:proofErr w:type="spellStart"/>
      <w:r w:rsidR="005B570A">
        <w:rPr>
          <w:rFonts w:ascii="Times New Roman" w:hAnsi="Times New Roman" w:cs="Times New Roman"/>
          <w:sz w:val="28"/>
          <w:szCs w:val="28"/>
        </w:rPr>
        <w:t>щебенению</w:t>
      </w:r>
      <w:proofErr w:type="spellEnd"/>
      <w:r w:rsidR="005B570A">
        <w:rPr>
          <w:rFonts w:ascii="Times New Roman" w:hAnsi="Times New Roman" w:cs="Times New Roman"/>
          <w:sz w:val="28"/>
          <w:szCs w:val="28"/>
        </w:rPr>
        <w:t xml:space="preserve"> части земельного участка, предназначенного для организации проезда к территориям СОТ, установлены дорожные знаки.</w:t>
      </w:r>
    </w:p>
    <w:p w:rsidR="00555A17" w:rsidRDefault="00555A17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53,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3,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15,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7, 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10,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70, 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166, 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18,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19,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образование – 4,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5, 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8,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здравоохранения – 2, 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судебно-исполнительной системы – 1, </w:t>
      </w:r>
    </w:p>
    <w:p w:rsidR="00555A17" w:rsidRDefault="00555A17" w:rsidP="00555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военной службы – 1. </w:t>
      </w:r>
    </w:p>
    <w:p w:rsidR="00555A17" w:rsidRDefault="00555A17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32 человек относятся к льготным категориям:  пенсионер – 15, ветеран труда – 10, инвалид – 1,  многодетная семья – 7. </w:t>
      </w:r>
    </w:p>
    <w:p w:rsidR="00555A17" w:rsidRPr="00555A17" w:rsidRDefault="00555A17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17">
        <w:rPr>
          <w:rFonts w:ascii="Times New Roman" w:hAnsi="Times New Roman" w:cs="Times New Roman"/>
          <w:sz w:val="28"/>
          <w:szCs w:val="28"/>
        </w:rPr>
        <w:lastRenderedPageBreak/>
        <w:t>В Местной Общественной приемной  местного отделения Всероссийской политической партии «Единая Россия»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A17">
        <w:rPr>
          <w:rFonts w:ascii="Times New Roman" w:hAnsi="Times New Roman" w:cs="Times New Roman"/>
          <w:sz w:val="28"/>
          <w:szCs w:val="28"/>
        </w:rPr>
        <w:t xml:space="preserve"> организационное сопровождение деятельности которой осуществляет депутат Выдрина Г.А.,  </w:t>
      </w:r>
      <w:r>
        <w:rPr>
          <w:rFonts w:ascii="Times New Roman" w:hAnsi="Times New Roman" w:cs="Times New Roman"/>
          <w:sz w:val="28"/>
          <w:szCs w:val="28"/>
        </w:rPr>
        <w:t>депутатами Думы города проведен</w:t>
      </w:r>
      <w:r w:rsidRPr="00555A17">
        <w:rPr>
          <w:rFonts w:ascii="Times New Roman" w:hAnsi="Times New Roman" w:cs="Times New Roman"/>
          <w:sz w:val="28"/>
          <w:szCs w:val="28"/>
        </w:rPr>
        <w:t xml:space="preserve"> 81 приём граждан                          по личным вопросам,  принято 263 человека. </w:t>
      </w:r>
    </w:p>
    <w:p w:rsidR="00555A17" w:rsidRDefault="00555A17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предоставления жилищно-коммунальных услуг (57), жилищным вопросам (34), труда и заработной платы (34), образования и науки (31). </w:t>
      </w:r>
    </w:p>
    <w:p w:rsidR="00C572E7" w:rsidRPr="00555A17" w:rsidRDefault="00555A17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394 встречи                                      с избирателями.</w:t>
      </w:r>
    </w:p>
    <w:p w:rsidR="00841A64" w:rsidRDefault="00841A64" w:rsidP="00555A17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4400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Председатель Думы города Пенчуков К.Л. принял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             и Думы Ханты-Мансийского автономного округа – Югры                                              в </w:t>
      </w:r>
      <w:r w:rsidRPr="0024400D">
        <w:rPr>
          <w:rFonts w:ascii="Times New Roman" w:hAnsi="Times New Roman" w:cs="Times New Roman"/>
          <w:sz w:val="28"/>
          <w:szCs w:val="28"/>
        </w:rPr>
        <w:t xml:space="preserve">г. Ханты-Мансийске, Белоярском </w:t>
      </w:r>
      <w:r w:rsidR="00E856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районе, </w:t>
      </w:r>
      <w:proofErr w:type="spellStart"/>
      <w:r w:rsidR="00E856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Урае</w:t>
      </w:r>
      <w:proofErr w:type="spellEnd"/>
      <w:r w:rsidR="00E856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="00E856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Нягани</w:t>
      </w:r>
      <w:proofErr w:type="spellEnd"/>
      <w:r w:rsidR="00E856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41A64" w:rsidRPr="0024400D" w:rsidRDefault="00B36366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841A64" w:rsidRPr="0024400D">
        <w:rPr>
          <w:rFonts w:ascii="Times New Roman" w:hAnsi="Times New Roman" w:cs="Times New Roman"/>
          <w:sz w:val="28"/>
          <w:szCs w:val="28"/>
        </w:rPr>
        <w:t xml:space="preserve">Думой города </w:t>
      </w:r>
      <w:r>
        <w:rPr>
          <w:rFonts w:ascii="Times New Roman" w:hAnsi="Times New Roman" w:cs="Times New Roman"/>
          <w:sz w:val="28"/>
          <w:szCs w:val="28"/>
        </w:rPr>
        <w:t xml:space="preserve">в Ханты-Мансийске проведено </w:t>
      </w:r>
      <w:r>
        <w:rPr>
          <w:rFonts w:ascii="Times New Roman" w:hAnsi="Times New Roman" w:cs="Times New Roman"/>
          <w:bCs/>
          <w:sz w:val="28"/>
          <w:szCs w:val="28"/>
        </w:rPr>
        <w:t>десятое заседание</w:t>
      </w:r>
      <w:r w:rsidR="00841A64" w:rsidRPr="0024400D">
        <w:rPr>
          <w:rFonts w:ascii="Times New Roman" w:hAnsi="Times New Roman" w:cs="Times New Roman"/>
          <w:bCs/>
          <w:sz w:val="28"/>
          <w:szCs w:val="28"/>
        </w:rPr>
        <w:t xml:space="preserve"> Координационного совета </w:t>
      </w:r>
      <w:r w:rsidR="00841A64" w:rsidRPr="0024400D">
        <w:rPr>
          <w:rFonts w:ascii="Times New Roman" w:hAnsi="Times New Roman" w:cs="Times New Roman"/>
          <w:sz w:val="28"/>
          <w:szCs w:val="28"/>
        </w:rPr>
        <w:t>представительных органов местного самоуправления муниципальных образований Ханты-Мансийского автон</w:t>
      </w:r>
      <w:r>
        <w:rPr>
          <w:rFonts w:ascii="Times New Roman" w:hAnsi="Times New Roman" w:cs="Times New Roman"/>
          <w:sz w:val="28"/>
          <w:szCs w:val="28"/>
        </w:rPr>
        <w:t xml:space="preserve">омного округа – Югры и Думы </w:t>
      </w:r>
      <w:r w:rsidR="00841A64" w:rsidRPr="0024400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(2 апреля).</w:t>
      </w:r>
    </w:p>
    <w:p w:rsidR="00B94D1F" w:rsidRPr="0024400D" w:rsidRDefault="00555A17" w:rsidP="00B94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с </w:t>
      </w:r>
      <w:r w:rsidR="00B94D1F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текущего года д</w:t>
      </w:r>
      <w:r w:rsidR="00841A64" w:rsidRPr="0024400D">
        <w:rPr>
          <w:rFonts w:ascii="Times New Roman" w:hAnsi="Times New Roman" w:cs="Times New Roman"/>
          <w:sz w:val="28"/>
          <w:szCs w:val="28"/>
        </w:rPr>
        <w:t xml:space="preserve">епутаты </w:t>
      </w:r>
      <w:r>
        <w:rPr>
          <w:rFonts w:ascii="Times New Roman" w:hAnsi="Times New Roman" w:cs="Times New Roman"/>
          <w:sz w:val="28"/>
          <w:szCs w:val="28"/>
        </w:rPr>
        <w:t xml:space="preserve">Пенчуков К.Л., Андрейченко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Жуков А.А., Выдрина Г.А., Казакова В.А., Корнеева Л.П., Мари Я.И., Пастущук Г.З., Харьков Е.А. </w:t>
      </w:r>
      <w:r w:rsidR="00841A64" w:rsidRPr="0024400D">
        <w:rPr>
          <w:rFonts w:ascii="Times New Roman" w:hAnsi="Times New Roman" w:cs="Times New Roman"/>
          <w:sz w:val="28"/>
          <w:szCs w:val="28"/>
        </w:rPr>
        <w:t xml:space="preserve">работали в составе </w:t>
      </w:r>
      <w:r>
        <w:rPr>
          <w:rFonts w:ascii="Times New Roman" w:hAnsi="Times New Roman" w:cs="Times New Roman"/>
          <w:sz w:val="28"/>
          <w:szCs w:val="28"/>
        </w:rPr>
        <w:t>комиссии по осуществлению</w:t>
      </w:r>
      <w:r w:rsidR="00841A64" w:rsidRPr="0024400D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>
        <w:rPr>
          <w:rFonts w:ascii="Times New Roman" w:hAnsi="Times New Roman" w:cs="Times New Roman"/>
          <w:sz w:val="28"/>
          <w:szCs w:val="28"/>
        </w:rPr>
        <w:t>за организацией</w:t>
      </w:r>
      <w:r w:rsidR="00841A64" w:rsidRPr="0024400D">
        <w:rPr>
          <w:rFonts w:ascii="Times New Roman" w:hAnsi="Times New Roman" w:cs="Times New Roman"/>
          <w:sz w:val="28"/>
          <w:szCs w:val="28"/>
        </w:rPr>
        <w:t xml:space="preserve"> 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94D1F">
        <w:rPr>
          <w:rFonts w:ascii="Times New Roman" w:hAnsi="Times New Roman" w:cs="Times New Roman"/>
          <w:sz w:val="28"/>
          <w:szCs w:val="28"/>
        </w:rPr>
        <w:t>.</w:t>
      </w:r>
      <w:r w:rsidR="00B94D1F" w:rsidRPr="00B94D1F">
        <w:rPr>
          <w:rFonts w:ascii="Times New Roman" w:hAnsi="Times New Roman" w:cs="Times New Roman"/>
          <w:sz w:val="28"/>
          <w:szCs w:val="28"/>
        </w:rPr>
        <w:t xml:space="preserve"> Мониторинг проводится комиссией по утвержденному графику еженедельно. Особое внимание комиссия уделяет таким вопросам</w:t>
      </w:r>
      <w:r w:rsidR="00854005">
        <w:rPr>
          <w:rFonts w:ascii="Times New Roman" w:hAnsi="Times New Roman" w:cs="Times New Roman"/>
          <w:sz w:val="28"/>
          <w:szCs w:val="28"/>
        </w:rPr>
        <w:t>,</w:t>
      </w:r>
      <w:r w:rsidR="00B94D1F" w:rsidRPr="00B94D1F">
        <w:rPr>
          <w:rFonts w:ascii="Times New Roman" w:hAnsi="Times New Roman" w:cs="Times New Roman"/>
          <w:sz w:val="28"/>
          <w:szCs w:val="28"/>
        </w:rPr>
        <w:t xml:space="preserve"> как: соответствие рациона питания с примерным меню, качество приготовления</w:t>
      </w:r>
      <w:r w:rsidR="008540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4D1F" w:rsidRPr="00B94D1F">
        <w:rPr>
          <w:rFonts w:ascii="Times New Roman" w:hAnsi="Times New Roman" w:cs="Times New Roman"/>
          <w:sz w:val="28"/>
          <w:szCs w:val="28"/>
        </w:rPr>
        <w:t xml:space="preserve"> и температурный режим готовых блюд, санитарное состояние обеденного зала, организация приема пищи. Результаты мониторинга оформляются актом осмотра и рассма</w:t>
      </w:r>
      <w:r w:rsidR="00B94D1F">
        <w:rPr>
          <w:rFonts w:ascii="Times New Roman" w:hAnsi="Times New Roman" w:cs="Times New Roman"/>
          <w:sz w:val="28"/>
          <w:szCs w:val="28"/>
        </w:rPr>
        <w:t xml:space="preserve">триваются на заседании комиссии. </w:t>
      </w:r>
      <w:r w:rsidR="00854005">
        <w:rPr>
          <w:rFonts w:ascii="Times New Roman" w:hAnsi="Times New Roman" w:cs="Times New Roman"/>
          <w:sz w:val="28"/>
          <w:szCs w:val="28"/>
        </w:rPr>
        <w:t>Проведенные мероприятия</w:t>
      </w:r>
      <w:r w:rsidR="00B94D1F" w:rsidRPr="00B94D1F">
        <w:rPr>
          <w:rFonts w:ascii="Times New Roman" w:hAnsi="Times New Roman" w:cs="Times New Roman"/>
          <w:sz w:val="28"/>
          <w:szCs w:val="28"/>
        </w:rPr>
        <w:t xml:space="preserve"> позволили выработать ряд мер по профилактике и предупреждению нарушений в организации питания, улучшить качество предоставляемой услуги, повысить процент школьников, получающих горячее питание.</w:t>
      </w:r>
      <w:r w:rsidR="00B94D1F">
        <w:rPr>
          <w:rFonts w:ascii="Times New Roman" w:hAnsi="Times New Roman" w:cs="Times New Roman"/>
          <w:sz w:val="28"/>
          <w:szCs w:val="28"/>
        </w:rPr>
        <w:t xml:space="preserve"> </w:t>
      </w:r>
      <w:r w:rsidR="00B94D1F">
        <w:rPr>
          <w:rFonts w:ascii="Times New Roman" w:hAnsi="Times New Roman"/>
          <w:sz w:val="28"/>
          <w:szCs w:val="28"/>
        </w:rPr>
        <w:t xml:space="preserve">Используя положительный опыт </w:t>
      </w:r>
      <w:proofErr w:type="gramStart"/>
      <w:r w:rsidR="00B94D1F">
        <w:rPr>
          <w:rFonts w:ascii="Times New Roman" w:hAnsi="Times New Roman"/>
          <w:sz w:val="28"/>
          <w:szCs w:val="28"/>
        </w:rPr>
        <w:t>работы отдела контроля организации питания</w:t>
      </w:r>
      <w:proofErr w:type="gramEnd"/>
      <w:r w:rsidR="00B94D1F">
        <w:rPr>
          <w:rFonts w:ascii="Times New Roman" w:hAnsi="Times New Roman"/>
          <w:sz w:val="28"/>
          <w:szCs w:val="28"/>
        </w:rPr>
        <w:t xml:space="preserve"> и мониторинговой группы, планируется охватить контролем за организацией питания и детские дошкольные учреждения.</w:t>
      </w:r>
    </w:p>
    <w:p w:rsidR="00841A64" w:rsidRDefault="00841A64" w:rsidP="00B94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D">
        <w:rPr>
          <w:rFonts w:ascii="Times New Roman" w:hAnsi="Times New Roman" w:cs="Times New Roman"/>
          <w:sz w:val="28"/>
          <w:szCs w:val="28"/>
        </w:rPr>
        <w:t>В рамках мероприятий Дня местного самоуправления 19 апреля Думу города посетили студенты Юридического института Югорского</w:t>
      </w:r>
      <w:r w:rsidRPr="0092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00D"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университета. Ребята не только </w:t>
      </w:r>
      <w:proofErr w:type="gramStart"/>
      <w:r w:rsidRPr="0024400D">
        <w:rPr>
          <w:rFonts w:ascii="Times New Roman" w:hAnsi="Times New Roman" w:cs="Times New Roman"/>
          <w:sz w:val="28"/>
          <w:szCs w:val="28"/>
        </w:rPr>
        <w:t xml:space="preserve">примерили на себя роль </w:t>
      </w:r>
      <w:r w:rsidRPr="0024400D">
        <w:rPr>
          <w:rFonts w:ascii="Times New Roman" w:hAnsi="Times New Roman" w:cs="Times New Roman"/>
          <w:sz w:val="28"/>
          <w:szCs w:val="28"/>
        </w:rPr>
        <w:lastRenderedPageBreak/>
        <w:t>народных избранников и ознакомились</w:t>
      </w:r>
      <w:proofErr w:type="gramEnd"/>
      <w:r w:rsidRPr="0024400D">
        <w:rPr>
          <w:rFonts w:ascii="Times New Roman" w:hAnsi="Times New Roman" w:cs="Times New Roman"/>
          <w:sz w:val="28"/>
          <w:szCs w:val="28"/>
        </w:rPr>
        <w:t xml:space="preserve"> с работой Думы, но и узнали о работе советов народных депутатов трудящихся города Ханты-Мансийска, первых созывов Думы.</w:t>
      </w:r>
    </w:p>
    <w:p w:rsidR="008B098D" w:rsidRPr="008B098D" w:rsidRDefault="008B098D" w:rsidP="00B94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8D">
        <w:rPr>
          <w:rFonts w:ascii="Times New Roman" w:hAnsi="Times New Roman" w:cs="Times New Roman"/>
          <w:sz w:val="28"/>
          <w:szCs w:val="28"/>
        </w:rPr>
        <w:t xml:space="preserve">По инициативе студентов по направлению «Государственное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098D">
        <w:rPr>
          <w:rFonts w:ascii="Times New Roman" w:hAnsi="Times New Roman" w:cs="Times New Roman"/>
          <w:sz w:val="28"/>
          <w:szCs w:val="28"/>
        </w:rPr>
        <w:t>и муниципально</w:t>
      </w:r>
      <w:r>
        <w:rPr>
          <w:rFonts w:ascii="Times New Roman" w:hAnsi="Times New Roman" w:cs="Times New Roman"/>
          <w:sz w:val="28"/>
          <w:szCs w:val="28"/>
        </w:rPr>
        <w:t>е управление» преподавателем и д</w:t>
      </w:r>
      <w:r w:rsidRPr="008B098D">
        <w:rPr>
          <w:rFonts w:ascii="Times New Roman" w:hAnsi="Times New Roman" w:cs="Times New Roman"/>
          <w:sz w:val="28"/>
          <w:szCs w:val="28"/>
        </w:rPr>
        <w:t>епутатом Выдриной Г.А.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встреча </w:t>
      </w:r>
      <w:r w:rsidRPr="008B098D">
        <w:rPr>
          <w:rFonts w:ascii="Times New Roman" w:hAnsi="Times New Roman" w:cs="Times New Roman"/>
          <w:sz w:val="28"/>
          <w:szCs w:val="28"/>
        </w:rPr>
        <w:t>с учащимися старших классов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098D">
        <w:rPr>
          <w:rFonts w:ascii="Times New Roman" w:hAnsi="Times New Roman" w:cs="Times New Roman"/>
          <w:sz w:val="28"/>
          <w:szCs w:val="28"/>
        </w:rPr>
        <w:t>Ш №</w:t>
      </w:r>
      <w:r>
        <w:rPr>
          <w:rFonts w:ascii="Times New Roman" w:hAnsi="Times New Roman" w:cs="Times New Roman"/>
          <w:sz w:val="28"/>
          <w:szCs w:val="28"/>
        </w:rPr>
        <w:t xml:space="preserve"> 4,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8B098D">
        <w:rPr>
          <w:rFonts w:ascii="Times New Roman" w:hAnsi="Times New Roman" w:cs="Times New Roman"/>
          <w:sz w:val="28"/>
          <w:szCs w:val="28"/>
        </w:rPr>
        <w:t xml:space="preserve"> рассказали об особенностях муниципальной службы  и устройстве местного самоуправления в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0EE7">
        <w:rPr>
          <w:rFonts w:ascii="Times New Roman" w:hAnsi="Times New Roman" w:cs="Times New Roman"/>
          <w:sz w:val="28"/>
          <w:szCs w:val="28"/>
        </w:rPr>
        <w:t xml:space="preserve"> Ханты-</w:t>
      </w:r>
      <w:r w:rsidRPr="008B098D">
        <w:rPr>
          <w:rFonts w:ascii="Times New Roman" w:hAnsi="Times New Roman" w:cs="Times New Roman"/>
          <w:sz w:val="28"/>
          <w:szCs w:val="28"/>
        </w:rPr>
        <w:t>Мансийск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98D">
        <w:rPr>
          <w:rFonts w:ascii="Times New Roman" w:hAnsi="Times New Roman" w:cs="Times New Roman"/>
          <w:sz w:val="28"/>
          <w:szCs w:val="28"/>
        </w:rPr>
        <w:t>.</w:t>
      </w:r>
    </w:p>
    <w:p w:rsidR="00841A64" w:rsidRDefault="00841A64" w:rsidP="00712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00D">
        <w:rPr>
          <w:rFonts w:ascii="Times New Roman" w:hAnsi="Times New Roman" w:cs="Times New Roman"/>
          <w:sz w:val="28"/>
          <w:szCs w:val="28"/>
        </w:rPr>
        <w:t xml:space="preserve">Депутатом Выдриной Г.А. </w:t>
      </w:r>
      <w:r w:rsidR="00712FC3">
        <w:rPr>
          <w:rFonts w:ascii="Times New Roman" w:hAnsi="Times New Roman" w:cs="Times New Roman"/>
          <w:sz w:val="28"/>
          <w:szCs w:val="28"/>
        </w:rPr>
        <w:t>совместно с представителями Департамента городского хозяйства, Департамента</w:t>
      </w:r>
      <w:r w:rsidR="00E470BC"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</w:t>
      </w:r>
      <w:r w:rsidR="00712FC3">
        <w:rPr>
          <w:rFonts w:ascii="Times New Roman" w:hAnsi="Times New Roman" w:cs="Times New Roman"/>
          <w:sz w:val="28"/>
          <w:szCs w:val="28"/>
        </w:rPr>
        <w:t xml:space="preserve">, управления транспорта, связи и дорог и управления муниципального контроля Администрации города Ханты-Мансийска в ходе выездных мероприятий в район СУ-967 рассматривался вопрос оптимизации движения общественного транспорта и установки остановочных комплексов (17 апреля); </w:t>
      </w:r>
      <w:r w:rsidR="00892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 w:rsidR="00892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400D">
        <w:rPr>
          <w:rFonts w:ascii="Times New Roman" w:hAnsi="Times New Roman" w:cs="Times New Roman"/>
          <w:sz w:val="28"/>
          <w:szCs w:val="28"/>
        </w:rPr>
        <w:t xml:space="preserve">20 апреля было </w:t>
      </w:r>
      <w:proofErr w:type="gramStart"/>
      <w:r w:rsidRPr="0024400D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Pr="0024400D">
        <w:rPr>
          <w:rFonts w:ascii="Times New Roman" w:hAnsi="Times New Roman" w:cs="Times New Roman"/>
          <w:sz w:val="28"/>
          <w:szCs w:val="28"/>
        </w:rPr>
        <w:t xml:space="preserve"> мероприятие, посвященное 30 – </w:t>
      </w:r>
      <w:proofErr w:type="spellStart"/>
      <w:r w:rsidRPr="0024400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24400D">
        <w:rPr>
          <w:rFonts w:ascii="Times New Roman" w:hAnsi="Times New Roman" w:cs="Times New Roman"/>
          <w:sz w:val="28"/>
          <w:szCs w:val="28"/>
        </w:rPr>
        <w:t xml:space="preserve"> Общества «Общение», участниками которого являются  ветераны - жители города Ханты-Мансийска.</w:t>
      </w:r>
    </w:p>
    <w:p w:rsidR="007F68E3" w:rsidRPr="007F68E3" w:rsidRDefault="007F68E3" w:rsidP="007F6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E3">
        <w:rPr>
          <w:rFonts w:ascii="Times New Roman" w:hAnsi="Times New Roman" w:cs="Times New Roman"/>
          <w:sz w:val="28"/>
          <w:szCs w:val="28"/>
        </w:rPr>
        <w:t xml:space="preserve">В составе Межведомственной комиссии по организации отдыха, оздоровления, занятости детей, подростков и молодежи города                                       Ханты-Мансийска для участия в приемке оздоровительных организаций, осуществляющих работу в период летней оздоровительной кампании 2019 года, работал депутат Мари Я.И. (13-17 мая). </w:t>
      </w:r>
    </w:p>
    <w:p w:rsidR="007F68E3" w:rsidRPr="007F68E3" w:rsidRDefault="007F68E3" w:rsidP="007F6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8E3">
        <w:rPr>
          <w:rFonts w:ascii="Times New Roman" w:eastAsia="Times New Roman" w:hAnsi="Times New Roman" w:cs="Times New Roman"/>
          <w:sz w:val="28"/>
          <w:szCs w:val="28"/>
        </w:rPr>
        <w:t xml:space="preserve">Депутаты Пенчуков К.Л., Лавренов А.В., Казакова В.А., Корнеева Л.П., Пастущук Г.З. приняли участие </w:t>
      </w:r>
      <w:r w:rsidRPr="007F68E3">
        <w:rPr>
          <w:rFonts w:ascii="Times New Roman" w:hAnsi="Times New Roman" w:cs="Times New Roman"/>
          <w:sz w:val="28"/>
          <w:szCs w:val="28"/>
        </w:rPr>
        <w:t xml:space="preserve">в </w:t>
      </w:r>
      <w:r w:rsidRPr="007F68E3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 вопроса                         о переносе военной части из района ул. Югорской за пределы города (</w:t>
      </w:r>
      <w:r w:rsidRPr="007F68E3">
        <w:rPr>
          <w:rFonts w:ascii="Times New Roman" w:hAnsi="Times New Roman" w:cs="Times New Roman"/>
          <w:sz w:val="28"/>
          <w:szCs w:val="28"/>
        </w:rPr>
        <w:t>30 мая).</w:t>
      </w:r>
    </w:p>
    <w:p w:rsidR="007F68E3" w:rsidRPr="007F68E3" w:rsidRDefault="007F68E3" w:rsidP="007F68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8E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переговоров Министерства обороны России и правительства Югры достигнута договоренность о переносе военного объекта из городского микрорайона, который условно называется «Солдатское поле» на территорию </w:t>
      </w:r>
      <w:proofErr w:type="spellStart"/>
      <w:r w:rsidRPr="007F68E3">
        <w:rPr>
          <w:rFonts w:ascii="Times New Roman" w:eastAsia="Times New Roman" w:hAnsi="Times New Roman" w:cs="Times New Roman"/>
          <w:sz w:val="28"/>
          <w:szCs w:val="28"/>
        </w:rPr>
        <w:t>Самаровского</w:t>
      </w:r>
      <w:proofErr w:type="spellEnd"/>
      <w:r w:rsidRPr="007F6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68E3">
        <w:rPr>
          <w:rFonts w:ascii="Times New Roman" w:eastAsia="Times New Roman" w:hAnsi="Times New Roman" w:cs="Times New Roman"/>
          <w:sz w:val="28"/>
          <w:szCs w:val="28"/>
        </w:rPr>
        <w:t>чугаса</w:t>
      </w:r>
      <w:proofErr w:type="spellEnd"/>
      <w:r w:rsidRPr="007F68E3">
        <w:rPr>
          <w:rFonts w:ascii="Times New Roman" w:eastAsia="Times New Roman" w:hAnsi="Times New Roman" w:cs="Times New Roman"/>
          <w:sz w:val="28"/>
          <w:szCs w:val="28"/>
        </w:rPr>
        <w:t xml:space="preserve">. Воинскую часть планируют передислоцировать в период    с 2021 по 2022 годы. </w:t>
      </w:r>
    </w:p>
    <w:p w:rsidR="007F68E3" w:rsidRPr="007F68E3" w:rsidRDefault="007F68E3" w:rsidP="00C07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8E3">
        <w:rPr>
          <w:rFonts w:ascii="Times New Roman" w:hAnsi="Times New Roman" w:cs="Times New Roman"/>
          <w:sz w:val="28"/>
          <w:szCs w:val="28"/>
        </w:rPr>
        <w:t xml:space="preserve">14 июня в Ханты-Мансийске прошла IV Всероссийская                             научно-практическая конференция «Актуальные тенденции развития                            и совершенствования местного самоуправления на современном этапе». Участники форума, в числе которых  депутаты Пенчуков К.Л. и Корнеева Л.П., обсуждали темы реформы контрольно-надзорной деятельности и туризма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68E3">
        <w:rPr>
          <w:rFonts w:ascii="Times New Roman" w:hAnsi="Times New Roman" w:cs="Times New Roman"/>
          <w:sz w:val="28"/>
          <w:szCs w:val="28"/>
        </w:rPr>
        <w:t xml:space="preserve"> в экономике.</w:t>
      </w:r>
    </w:p>
    <w:p w:rsidR="007F68E3" w:rsidRPr="007F68E3" w:rsidRDefault="007F68E3" w:rsidP="00C074D1">
      <w:pPr>
        <w:keepNext/>
        <w:spacing w:after="0"/>
        <w:ind w:firstLine="567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7F68E3">
        <w:rPr>
          <w:rFonts w:ascii="Times New Roman" w:hAnsi="Times New Roman" w:cs="Times New Roman"/>
          <w:sz w:val="28"/>
          <w:szCs w:val="28"/>
        </w:rPr>
        <w:t xml:space="preserve">26 июня – Всероссийская Конференция «Местное самоуправление: служение  и ответственность» и памятные мероприятия, приуроченные к 21-ой </w:t>
      </w:r>
      <w:r w:rsidRPr="007F68E3">
        <w:rPr>
          <w:rFonts w:ascii="Times New Roman" w:hAnsi="Times New Roman" w:cs="Times New Roman"/>
          <w:sz w:val="28"/>
          <w:szCs w:val="28"/>
        </w:rPr>
        <w:lastRenderedPageBreak/>
        <w:t>годовщине со дня трагической гибели мэра Нефтеюганска В. Петухова (Пенчуков К.Л., Лавренов А.В., Казакова В.А.)</w:t>
      </w:r>
    </w:p>
    <w:p w:rsidR="007F68E3" w:rsidRDefault="007F68E3" w:rsidP="00EA1F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E3">
        <w:rPr>
          <w:rFonts w:ascii="Times New Roman" w:hAnsi="Times New Roman" w:cs="Times New Roman"/>
          <w:sz w:val="28"/>
          <w:szCs w:val="28"/>
        </w:rPr>
        <w:t>В общественных обсуждениях в рамках городс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краудсорсингового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«Мы вместе!»</w:t>
      </w:r>
      <w:r w:rsidRPr="007F68E3">
        <w:rPr>
          <w:rFonts w:ascii="Times New Roman" w:hAnsi="Times New Roman" w:cs="Times New Roman"/>
          <w:sz w:val="28"/>
          <w:szCs w:val="28"/>
        </w:rPr>
        <w:t xml:space="preserve"> новый вариант решения проблемы загруженности транспортной развязки на пересечении у</w:t>
      </w:r>
      <w:r>
        <w:rPr>
          <w:rFonts w:ascii="Times New Roman" w:hAnsi="Times New Roman" w:cs="Times New Roman"/>
          <w:sz w:val="28"/>
          <w:szCs w:val="28"/>
        </w:rPr>
        <w:t>лиц Свободы, Гагарина и Конева обсуждали депутаты Казакова В.А., Колупаев С.И. (10 июля).</w:t>
      </w:r>
    </w:p>
    <w:p w:rsidR="00387B04" w:rsidRPr="00A55045" w:rsidRDefault="00EA1F8D" w:rsidP="00A5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8D">
        <w:rPr>
          <w:rFonts w:ascii="Times New Roman" w:hAnsi="Times New Roman" w:cs="Times New Roman"/>
          <w:sz w:val="28"/>
          <w:szCs w:val="28"/>
        </w:rPr>
        <w:t>В общественной приемке благоустроенной территории парка име</w:t>
      </w:r>
      <w:r>
        <w:rPr>
          <w:rFonts w:ascii="Times New Roman" w:hAnsi="Times New Roman" w:cs="Times New Roman"/>
          <w:sz w:val="28"/>
          <w:szCs w:val="28"/>
        </w:rPr>
        <w:t>ни Бориса Лосева – Аллея сказок</w:t>
      </w:r>
      <w:r>
        <w:rPr>
          <w:rFonts w:cs="Times New Roman"/>
          <w:sz w:val="26"/>
          <w:szCs w:val="26"/>
        </w:rPr>
        <w:t>,</w:t>
      </w:r>
      <w:r w:rsidRPr="003513A7">
        <w:rPr>
          <w:rFonts w:cs="Times New Roman"/>
          <w:sz w:val="26"/>
          <w:szCs w:val="26"/>
        </w:rPr>
        <w:t xml:space="preserve"> </w:t>
      </w:r>
      <w:r w:rsidRPr="00EA1F8D">
        <w:rPr>
          <w:rFonts w:ascii="Times New Roman" w:hAnsi="Times New Roman" w:cs="Times New Roman"/>
          <w:sz w:val="28"/>
          <w:szCs w:val="28"/>
        </w:rPr>
        <w:t xml:space="preserve">работы на которой были произведены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1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8D">
        <w:rPr>
          <w:rFonts w:ascii="Times New Roman" w:hAnsi="Times New Roman" w:cs="Times New Roman"/>
          <w:sz w:val="28"/>
          <w:szCs w:val="28"/>
        </w:rPr>
        <w:t>с приоритетным проектом «Формирование комфортной городской среды», который входит в национальный проект «Жилье и</w:t>
      </w:r>
      <w:r>
        <w:rPr>
          <w:rFonts w:ascii="Times New Roman" w:hAnsi="Times New Roman" w:cs="Times New Roman"/>
          <w:sz w:val="28"/>
          <w:szCs w:val="28"/>
        </w:rPr>
        <w:t xml:space="preserve"> городская </w:t>
      </w:r>
      <w:r w:rsidRPr="00A55045">
        <w:rPr>
          <w:rFonts w:ascii="Times New Roman" w:hAnsi="Times New Roman" w:cs="Times New Roman"/>
          <w:sz w:val="28"/>
          <w:szCs w:val="28"/>
        </w:rPr>
        <w:t xml:space="preserve">среда», принял участие депутат Лавренов А.В. </w:t>
      </w:r>
    </w:p>
    <w:p w:rsidR="007C7E99" w:rsidRPr="00A55045" w:rsidRDefault="00A55045" w:rsidP="00A5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045">
        <w:rPr>
          <w:rFonts w:ascii="Times New Roman" w:hAnsi="Times New Roman" w:cs="Times New Roman"/>
          <w:sz w:val="28"/>
          <w:szCs w:val="28"/>
        </w:rPr>
        <w:t>27 августа в Августовском совещании</w:t>
      </w:r>
      <w:r w:rsidR="00387B04" w:rsidRPr="00A55045">
        <w:rPr>
          <w:rFonts w:ascii="Times New Roman" w:hAnsi="Times New Roman" w:cs="Times New Roman"/>
          <w:sz w:val="28"/>
          <w:szCs w:val="28"/>
        </w:rPr>
        <w:t xml:space="preserve"> педагогических работников города                       Ханты-Мансийска «Система образования города Ханты-Мансийска – пространство для новых возможностей и общественного диалога» </w:t>
      </w:r>
      <w:r w:rsidRPr="00A55045">
        <w:rPr>
          <w:rFonts w:ascii="Times New Roman" w:hAnsi="Times New Roman" w:cs="Times New Roman"/>
          <w:sz w:val="28"/>
          <w:szCs w:val="28"/>
        </w:rPr>
        <w:t>участвовала депутат Казакова В.А</w:t>
      </w:r>
      <w:r w:rsidR="00387B04" w:rsidRPr="00A55045">
        <w:rPr>
          <w:rFonts w:ascii="Times New Roman" w:hAnsi="Times New Roman" w:cs="Times New Roman"/>
          <w:sz w:val="28"/>
          <w:szCs w:val="28"/>
        </w:rPr>
        <w:t>.</w:t>
      </w:r>
    </w:p>
    <w:p w:rsidR="00387B04" w:rsidRPr="00A55045" w:rsidRDefault="00EA1F8D" w:rsidP="00874D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045">
        <w:rPr>
          <w:rFonts w:ascii="Times New Roman" w:hAnsi="Times New Roman" w:cs="Times New Roman"/>
          <w:sz w:val="28"/>
          <w:szCs w:val="28"/>
        </w:rPr>
        <w:t>Накануне Дня знаний все образовательные учреждения и органы местного самоуправления, имеющие полномочия в сфере образования, проводят целый комплекс мер по подготовке детей к новому учебному году. Д</w:t>
      </w:r>
      <w:r w:rsidR="00387B04" w:rsidRPr="00A55045">
        <w:rPr>
          <w:rFonts w:ascii="Times New Roman" w:hAnsi="Times New Roman" w:cs="Times New Roman"/>
          <w:sz w:val="28"/>
          <w:szCs w:val="28"/>
        </w:rPr>
        <w:t xml:space="preserve">епутаты городской Думы </w:t>
      </w:r>
      <w:r w:rsidRPr="00A55045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387B04" w:rsidRPr="00A55045">
        <w:rPr>
          <w:rFonts w:ascii="Times New Roman" w:hAnsi="Times New Roman" w:cs="Times New Roman"/>
          <w:sz w:val="28"/>
          <w:szCs w:val="28"/>
        </w:rPr>
        <w:t xml:space="preserve">провели акцию «Собери ребенка </w:t>
      </w:r>
      <w:r w:rsidR="00A550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7B04" w:rsidRPr="00A55045">
        <w:rPr>
          <w:rFonts w:ascii="Times New Roman" w:hAnsi="Times New Roman" w:cs="Times New Roman"/>
          <w:sz w:val="28"/>
          <w:szCs w:val="28"/>
        </w:rPr>
        <w:t xml:space="preserve">в школу». </w:t>
      </w:r>
    </w:p>
    <w:p w:rsidR="00387B04" w:rsidRDefault="00753139" w:rsidP="00753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6"/>
          <w:szCs w:val="26"/>
        </w:rPr>
        <w:tab/>
      </w:r>
      <w:r w:rsidRPr="00753139">
        <w:rPr>
          <w:rFonts w:ascii="Times New Roman" w:hAnsi="Times New Roman" w:cs="Times New Roman"/>
          <w:sz w:val="28"/>
          <w:szCs w:val="28"/>
        </w:rPr>
        <w:t>В общественных</w:t>
      </w:r>
      <w:r w:rsidR="00387B04" w:rsidRPr="00753139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Pr="00753139">
        <w:rPr>
          <w:rFonts w:ascii="Times New Roman" w:hAnsi="Times New Roman" w:cs="Times New Roman"/>
          <w:sz w:val="28"/>
          <w:szCs w:val="28"/>
        </w:rPr>
        <w:t>х</w:t>
      </w:r>
      <w:r w:rsidR="00387B04" w:rsidRPr="00753139">
        <w:rPr>
          <w:rFonts w:ascii="Times New Roman" w:hAnsi="Times New Roman" w:cs="Times New Roman"/>
          <w:sz w:val="28"/>
          <w:szCs w:val="28"/>
        </w:rPr>
        <w:t xml:space="preserve"> новых правил размещения информационных конструкций и вывесок на зданиях </w:t>
      </w:r>
      <w:r>
        <w:rPr>
          <w:rFonts w:ascii="Times New Roman" w:hAnsi="Times New Roman" w:cs="Times New Roman"/>
          <w:sz w:val="28"/>
          <w:szCs w:val="28"/>
        </w:rPr>
        <w:t xml:space="preserve"> участвовала депутат Корнеева Л.П</w:t>
      </w:r>
      <w:r w:rsidR="00387B04" w:rsidRPr="00753139">
        <w:rPr>
          <w:rFonts w:ascii="Times New Roman" w:hAnsi="Times New Roman" w:cs="Times New Roman"/>
          <w:sz w:val="28"/>
          <w:szCs w:val="28"/>
        </w:rPr>
        <w:t>.</w:t>
      </w:r>
      <w:r w:rsidRPr="0075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3139">
        <w:rPr>
          <w:rFonts w:ascii="Times New Roman" w:hAnsi="Times New Roman" w:cs="Times New Roman"/>
          <w:sz w:val="28"/>
          <w:szCs w:val="28"/>
        </w:rPr>
        <w:t>19 сентября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1913" w:rsidRPr="002B01C0" w:rsidRDefault="00874D53" w:rsidP="007533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 xml:space="preserve">В приёмке </w:t>
      </w:r>
      <w:r w:rsidR="00031913">
        <w:rPr>
          <w:rFonts w:ascii="Times New Roman" w:hAnsi="Times New Roman" w:cs="Times New Roman"/>
          <w:sz w:val="28"/>
          <w:szCs w:val="28"/>
        </w:rPr>
        <w:t>новой парковки</w:t>
      </w:r>
      <w:r w:rsidR="00031913" w:rsidRPr="00031913">
        <w:rPr>
          <w:rFonts w:ascii="Times New Roman" w:hAnsi="Times New Roman" w:cs="Times New Roman"/>
          <w:sz w:val="28"/>
          <w:szCs w:val="28"/>
        </w:rPr>
        <w:t>, появившейся в центре Ханты-Мансийска благодаря национальному проекту «Безопасные и кач</w:t>
      </w:r>
      <w:r w:rsidR="00031913">
        <w:rPr>
          <w:rFonts w:ascii="Times New Roman" w:hAnsi="Times New Roman" w:cs="Times New Roman"/>
          <w:sz w:val="28"/>
          <w:szCs w:val="28"/>
        </w:rPr>
        <w:t xml:space="preserve">ественные автомобильные дороги», </w:t>
      </w:r>
      <w:r w:rsidR="002B01C0">
        <w:rPr>
          <w:rFonts w:ascii="Times New Roman" w:hAnsi="Times New Roman" w:cs="Times New Roman"/>
          <w:sz w:val="28"/>
          <w:szCs w:val="28"/>
        </w:rPr>
        <w:t xml:space="preserve">и </w:t>
      </w:r>
      <w:r w:rsidR="002B01C0" w:rsidRPr="002B01C0">
        <w:rPr>
          <w:rFonts w:ascii="Times New Roman" w:hAnsi="Times New Roman" w:cs="Times New Roman"/>
          <w:sz w:val="28"/>
          <w:szCs w:val="28"/>
        </w:rPr>
        <w:t xml:space="preserve">проверке качества ремонта дорожного покрытия на улицах: </w:t>
      </w:r>
      <w:proofErr w:type="spellStart"/>
      <w:r w:rsidR="002B01C0" w:rsidRPr="002B01C0">
        <w:rPr>
          <w:rFonts w:ascii="Times New Roman" w:hAnsi="Times New Roman" w:cs="Times New Roman"/>
          <w:sz w:val="28"/>
          <w:szCs w:val="28"/>
        </w:rPr>
        <w:t>Сутормина</w:t>
      </w:r>
      <w:proofErr w:type="spellEnd"/>
      <w:r w:rsidR="002B01C0" w:rsidRPr="002B01C0">
        <w:rPr>
          <w:rFonts w:ascii="Times New Roman" w:hAnsi="Times New Roman" w:cs="Times New Roman"/>
          <w:sz w:val="28"/>
          <w:szCs w:val="28"/>
        </w:rPr>
        <w:t xml:space="preserve">, Конева, Березовская и Мира </w:t>
      </w:r>
      <w:r w:rsidR="00A43AFE" w:rsidRPr="002B01C0">
        <w:rPr>
          <w:rFonts w:ascii="Times New Roman" w:hAnsi="Times New Roman" w:cs="Times New Roman"/>
          <w:sz w:val="28"/>
          <w:szCs w:val="28"/>
        </w:rPr>
        <w:t>принял участие Лавренов А.В.</w:t>
      </w:r>
    </w:p>
    <w:p w:rsidR="00387B04" w:rsidRDefault="002B01C0" w:rsidP="00C07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7B04" w:rsidRPr="002B01C0">
        <w:rPr>
          <w:rFonts w:ascii="Times New Roman" w:hAnsi="Times New Roman" w:cs="Times New Roman"/>
          <w:sz w:val="28"/>
          <w:szCs w:val="28"/>
        </w:rPr>
        <w:t>о Всероссийском экологическом субботнике «Зеленая Россия», который состоялся  на территории приро</w:t>
      </w:r>
      <w:r>
        <w:rPr>
          <w:rFonts w:ascii="Times New Roman" w:hAnsi="Times New Roman" w:cs="Times New Roman"/>
          <w:sz w:val="28"/>
          <w:szCs w:val="28"/>
        </w:rPr>
        <w:t>дного 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>»,  работали депутаты Пенчуков К.Л.,</w:t>
      </w:r>
      <w:r w:rsidR="00387B04" w:rsidRPr="002B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04" w:rsidRPr="002B01C0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387B04" w:rsidRPr="002B01C0">
        <w:rPr>
          <w:rFonts w:ascii="Times New Roman" w:hAnsi="Times New Roman" w:cs="Times New Roman"/>
          <w:sz w:val="28"/>
          <w:szCs w:val="28"/>
        </w:rPr>
        <w:t>Колупаев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="00387B04" w:rsidRPr="002B0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4D1" w:rsidRPr="00C074D1" w:rsidRDefault="00C074D1" w:rsidP="00C07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D1">
        <w:rPr>
          <w:rFonts w:ascii="Times New Roman" w:hAnsi="Times New Roman" w:cs="Times New Roman"/>
          <w:sz w:val="28"/>
          <w:szCs w:val="28"/>
        </w:rPr>
        <w:t>Депутаты Выдрина Г.А. и Корнеева Л.П. приняли участие                                 в общественных обсуждениях нового проекта герба Югры (9 октября).</w:t>
      </w:r>
    </w:p>
    <w:p w:rsidR="00387B04" w:rsidRPr="00C074D1" w:rsidRDefault="00C074D1" w:rsidP="00C07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387B04" w:rsidRPr="00C074D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7B04" w:rsidRPr="00C074D1">
        <w:rPr>
          <w:rFonts w:ascii="Times New Roman" w:hAnsi="Times New Roman" w:cs="Times New Roman"/>
          <w:sz w:val="28"/>
          <w:szCs w:val="28"/>
        </w:rPr>
        <w:t xml:space="preserve"> вопроса величины ставки налога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7B04" w:rsidRPr="00C074D1">
        <w:rPr>
          <w:rFonts w:ascii="Times New Roman" w:hAnsi="Times New Roman" w:cs="Times New Roman"/>
          <w:sz w:val="28"/>
          <w:szCs w:val="28"/>
        </w:rPr>
        <w:t xml:space="preserve">на имущество физических лиц, особенностей определения налоговой базы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7B04" w:rsidRPr="00C074D1">
        <w:rPr>
          <w:rFonts w:ascii="Times New Roman" w:hAnsi="Times New Roman" w:cs="Times New Roman"/>
          <w:sz w:val="28"/>
          <w:szCs w:val="28"/>
        </w:rPr>
        <w:t xml:space="preserve">и кадастровой стоимости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депутаты </w:t>
      </w:r>
      <w:r w:rsidR="00387B04" w:rsidRPr="00C074D1">
        <w:rPr>
          <w:rFonts w:ascii="Times New Roman" w:hAnsi="Times New Roman" w:cs="Times New Roman"/>
          <w:sz w:val="28"/>
          <w:szCs w:val="28"/>
        </w:rPr>
        <w:t xml:space="preserve">Пенчуков К.Л., Выдрина Г.А., </w:t>
      </w:r>
      <w:proofErr w:type="spellStart"/>
      <w:r w:rsidR="00387B04" w:rsidRPr="00C074D1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387B04" w:rsidRPr="00C074D1">
        <w:rPr>
          <w:rFonts w:ascii="Times New Roman" w:hAnsi="Times New Roman" w:cs="Times New Roman"/>
          <w:sz w:val="28"/>
          <w:szCs w:val="28"/>
        </w:rPr>
        <w:t xml:space="preserve"> В.В., Суворов П.Н., Трапезникова </w:t>
      </w:r>
      <w:r>
        <w:rPr>
          <w:rFonts w:ascii="Times New Roman" w:hAnsi="Times New Roman" w:cs="Times New Roman"/>
          <w:sz w:val="28"/>
          <w:szCs w:val="28"/>
        </w:rPr>
        <w:t>С.А., Харьков Е.А., Чистов В.В</w:t>
      </w:r>
      <w:r w:rsidR="00387B04" w:rsidRPr="00C074D1">
        <w:rPr>
          <w:rFonts w:ascii="Times New Roman" w:hAnsi="Times New Roman" w:cs="Times New Roman"/>
          <w:sz w:val="28"/>
          <w:szCs w:val="28"/>
        </w:rPr>
        <w:t>.</w:t>
      </w:r>
      <w:r w:rsidRPr="00C0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D1">
        <w:rPr>
          <w:rFonts w:ascii="Times New Roman" w:hAnsi="Times New Roman" w:cs="Times New Roman"/>
          <w:sz w:val="28"/>
          <w:szCs w:val="28"/>
        </w:rPr>
        <w:t>(16 октября).</w:t>
      </w:r>
    </w:p>
    <w:p w:rsidR="00C074D1" w:rsidRDefault="00C074D1" w:rsidP="00884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Выдрина Г.А. в</w:t>
      </w:r>
      <w:r w:rsidRPr="00C074D1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III Всероссийского Дня приема родителей дошкольников консультировала </w:t>
      </w:r>
      <w:r w:rsidR="00387B04" w:rsidRPr="00C074D1"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  <w:r w:rsidR="004B3A6C">
        <w:rPr>
          <w:rFonts w:ascii="Times New Roman" w:hAnsi="Times New Roman" w:cs="Times New Roman"/>
          <w:sz w:val="28"/>
          <w:szCs w:val="28"/>
        </w:rPr>
        <w:t>по вопросам</w:t>
      </w:r>
      <w:r w:rsidRPr="00C074D1">
        <w:rPr>
          <w:rFonts w:ascii="Times New Roman" w:hAnsi="Times New Roman" w:cs="Times New Roman"/>
          <w:sz w:val="28"/>
          <w:szCs w:val="28"/>
        </w:rPr>
        <w:t xml:space="preserve"> </w:t>
      </w:r>
      <w:r w:rsidRPr="00C074D1">
        <w:rPr>
          <w:rFonts w:ascii="Times New Roman" w:hAnsi="Times New Roman" w:cs="Times New Roman"/>
          <w:sz w:val="28"/>
          <w:szCs w:val="28"/>
        </w:rPr>
        <w:lastRenderedPageBreak/>
        <w:t>организации дополнительных занятий в дошкольных учреждениях, а также создания дополнительных мест в детских садах и яслях для детей до года.</w:t>
      </w:r>
    </w:p>
    <w:p w:rsidR="000A5FF0" w:rsidRDefault="00C41CC3" w:rsidP="00C074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4A60">
        <w:rPr>
          <w:rFonts w:ascii="Times New Roman" w:hAnsi="Times New Roman" w:cs="Times New Roman"/>
          <w:bCs/>
          <w:iCs/>
          <w:sz w:val="28"/>
          <w:szCs w:val="28"/>
        </w:rPr>
        <w:t xml:space="preserve">Дума города Ханты-Мансийска выступила одним из организаторов </w:t>
      </w:r>
      <w:r w:rsidRPr="000F4A60">
        <w:rPr>
          <w:rFonts w:ascii="Times New Roman" w:hAnsi="Times New Roman" w:cs="Times New Roman"/>
          <w:bCs/>
          <w:sz w:val="28"/>
          <w:szCs w:val="28"/>
        </w:rPr>
        <w:t>городского форума «Ханты-Мансийск – территория добра» (23 ноября).</w:t>
      </w:r>
      <w:r w:rsidR="00C07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0DD" w:rsidRPr="00B730DD">
        <w:rPr>
          <w:rFonts w:ascii="Times New Roman" w:hAnsi="Times New Roman"/>
          <w:bCs/>
          <w:iCs/>
          <w:sz w:val="28"/>
          <w:szCs w:val="28"/>
        </w:rPr>
        <w:t>Форум проводился</w:t>
      </w:r>
      <w:r w:rsidR="00161C34" w:rsidRPr="00B730DD">
        <w:rPr>
          <w:rFonts w:ascii="Times New Roman" w:hAnsi="Times New Roman"/>
          <w:bCs/>
          <w:iCs/>
          <w:sz w:val="28"/>
          <w:szCs w:val="28"/>
        </w:rPr>
        <w:t xml:space="preserve"> с целью развития </w:t>
      </w:r>
      <w:r w:rsidR="00161C34" w:rsidRPr="00B730DD">
        <w:rPr>
          <w:rFonts w:ascii="Times New Roman" w:hAnsi="Times New Roman"/>
          <w:sz w:val="28"/>
          <w:szCs w:val="28"/>
        </w:rPr>
        <w:t xml:space="preserve">добровольческого (волонтерского) движения </w:t>
      </w:r>
      <w:r w:rsidR="00C074D1">
        <w:rPr>
          <w:rFonts w:ascii="Times New Roman" w:hAnsi="Times New Roman"/>
          <w:sz w:val="28"/>
          <w:szCs w:val="28"/>
        </w:rPr>
        <w:t xml:space="preserve">                     </w:t>
      </w:r>
      <w:r w:rsidR="00161C34" w:rsidRPr="00B730DD">
        <w:rPr>
          <w:rFonts w:ascii="Times New Roman" w:hAnsi="Times New Roman"/>
          <w:sz w:val="28"/>
          <w:szCs w:val="28"/>
        </w:rPr>
        <w:t>в городе Ханты-Мансийске.</w:t>
      </w:r>
      <w:r w:rsidR="00161C34" w:rsidRPr="00B730DD">
        <w:rPr>
          <w:rFonts w:ascii="Times New Roman" w:hAnsi="Times New Roman"/>
          <w:bCs/>
          <w:iCs/>
          <w:sz w:val="28"/>
          <w:szCs w:val="28"/>
        </w:rPr>
        <w:t xml:space="preserve"> Основные задачи Форума</w:t>
      </w:r>
      <w:r w:rsidR="00161C34" w:rsidRPr="00B730DD">
        <w:rPr>
          <w:rFonts w:ascii="Times New Roman" w:hAnsi="Times New Roman"/>
          <w:sz w:val="28"/>
          <w:szCs w:val="28"/>
        </w:rPr>
        <w:t>:</w:t>
      </w:r>
      <w:r w:rsidR="00161C34" w:rsidRPr="00B730D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61C34" w:rsidRPr="00B730DD">
        <w:rPr>
          <w:rFonts w:ascii="Times New Roman" w:hAnsi="Times New Roman"/>
          <w:sz w:val="28"/>
          <w:szCs w:val="28"/>
        </w:rPr>
        <w:t xml:space="preserve">популяризация </w:t>
      </w:r>
      <w:r w:rsidR="00C074D1">
        <w:rPr>
          <w:rFonts w:ascii="Times New Roman" w:hAnsi="Times New Roman"/>
          <w:sz w:val="28"/>
          <w:szCs w:val="28"/>
        </w:rPr>
        <w:t xml:space="preserve">                           </w:t>
      </w:r>
      <w:r w:rsidR="00161C34" w:rsidRPr="00B730DD">
        <w:rPr>
          <w:rFonts w:ascii="Times New Roman" w:hAnsi="Times New Roman"/>
          <w:sz w:val="28"/>
          <w:szCs w:val="28"/>
        </w:rPr>
        <w:t>и развитие молодежного добровольчества (</w:t>
      </w:r>
      <w:proofErr w:type="spellStart"/>
      <w:r w:rsidR="00161C34" w:rsidRPr="00B730DD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161C34" w:rsidRPr="00B730DD">
        <w:rPr>
          <w:rFonts w:ascii="Times New Roman" w:hAnsi="Times New Roman"/>
          <w:sz w:val="28"/>
          <w:szCs w:val="28"/>
        </w:rPr>
        <w:t>), поддержка общественных инициатив и проектов в сфере добровольчества, взаимодействие между общественными организациями города.</w:t>
      </w:r>
      <w:r w:rsidR="00B730DD">
        <w:rPr>
          <w:rFonts w:ascii="Times New Roman" w:hAnsi="Times New Roman"/>
          <w:sz w:val="28"/>
          <w:szCs w:val="28"/>
        </w:rPr>
        <w:t xml:space="preserve"> </w:t>
      </w:r>
      <w:r w:rsidR="00161C34" w:rsidRPr="00B730DD">
        <w:rPr>
          <w:rFonts w:ascii="Times New Roman" w:hAnsi="Times New Roman"/>
          <w:sz w:val="28"/>
          <w:szCs w:val="28"/>
        </w:rPr>
        <w:t xml:space="preserve">Программа мероприятий </w:t>
      </w:r>
      <w:r w:rsidR="00B730DD">
        <w:rPr>
          <w:rFonts w:ascii="Times New Roman" w:hAnsi="Times New Roman"/>
          <w:sz w:val="28"/>
          <w:szCs w:val="28"/>
        </w:rPr>
        <w:t>включала</w:t>
      </w:r>
      <w:r w:rsidR="00161C34" w:rsidRPr="00B730DD">
        <w:rPr>
          <w:rFonts w:ascii="Times New Roman" w:hAnsi="Times New Roman"/>
          <w:sz w:val="28"/>
          <w:szCs w:val="28"/>
        </w:rPr>
        <w:t xml:space="preserve"> в себя презентации лучших практик добровольческой деятельности, образовательно-практи</w:t>
      </w:r>
      <w:r w:rsidR="00C074D1">
        <w:rPr>
          <w:rFonts w:ascii="Times New Roman" w:hAnsi="Times New Roman"/>
          <w:sz w:val="28"/>
          <w:szCs w:val="28"/>
        </w:rPr>
        <w:t xml:space="preserve">ческую сессию, работу в группах </w:t>
      </w:r>
      <w:r w:rsidR="00161C34" w:rsidRPr="00B730DD">
        <w:rPr>
          <w:rFonts w:ascii="Times New Roman" w:hAnsi="Times New Roman"/>
          <w:sz w:val="28"/>
          <w:szCs w:val="28"/>
        </w:rPr>
        <w:t>по разработке проектных идей в сфере добровольчества и подведение итогов городского конкурса «Волонтер года - 2019».</w:t>
      </w:r>
    </w:p>
    <w:p w:rsidR="00712FC3" w:rsidRDefault="00712FC3" w:rsidP="00712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приняли активное участие в работе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                            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нацпроектов. В рамках этой деятельности участвовали                           в общественных приемках работ по благоустройству и ремонту дорог.</w:t>
      </w:r>
    </w:p>
    <w:p w:rsidR="00712FC3" w:rsidRDefault="00712FC3" w:rsidP="00712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является региональным координатором партийного проекта «Народный контроль». Депутаты фракции «Единая Россия» совместно                  с жителями города принимали активное участие в общественном мониторинге:</w:t>
      </w:r>
    </w:p>
    <w:p w:rsidR="00712FC3" w:rsidRDefault="00712FC3" w:rsidP="00712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торговых сетей;</w:t>
      </w:r>
    </w:p>
    <w:p w:rsidR="00712FC3" w:rsidRDefault="00712FC3" w:rsidP="00712F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движения городского транспорта;</w:t>
      </w:r>
    </w:p>
    <w:p w:rsidR="00712FC3" w:rsidRDefault="00712FC3" w:rsidP="00712F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маркировки </w:t>
      </w:r>
      <w:proofErr w:type="spellStart"/>
      <w:r>
        <w:rPr>
          <w:rFonts w:ascii="Times New Roman" w:hAnsi="Times New Roman"/>
          <w:sz w:val="28"/>
          <w:szCs w:val="28"/>
        </w:rPr>
        <w:t>молокосодержащих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продуктов;</w:t>
      </w:r>
    </w:p>
    <w:p w:rsidR="00712FC3" w:rsidRDefault="00712FC3" w:rsidP="00712F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мониторинге</w:t>
      </w:r>
      <w:proofErr w:type="gramEnd"/>
      <w:r>
        <w:rPr>
          <w:rFonts w:ascii="Times New Roman" w:hAnsi="Times New Roman"/>
          <w:sz w:val="28"/>
          <w:szCs w:val="28"/>
        </w:rPr>
        <w:t xml:space="preserve"> цен  на оборудование для цифрового телевидения;</w:t>
      </w:r>
    </w:p>
    <w:p w:rsidR="00712FC3" w:rsidRDefault="00712FC3" w:rsidP="00712F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общественном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712FC3" w:rsidRDefault="00712FC3" w:rsidP="00712F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мониторинге</w:t>
      </w:r>
      <w:proofErr w:type="gramEnd"/>
      <w:r>
        <w:rPr>
          <w:rFonts w:ascii="Times New Roman" w:hAnsi="Times New Roman"/>
          <w:sz w:val="28"/>
          <w:szCs w:val="28"/>
        </w:rPr>
        <w:t xml:space="preserve"> уборки снега;</w:t>
      </w:r>
    </w:p>
    <w:p w:rsidR="00712FC3" w:rsidRDefault="00712FC3" w:rsidP="00712F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мониторинге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и безопасности питания в образовательных учреждениях; </w:t>
      </w:r>
    </w:p>
    <w:p w:rsidR="00712FC3" w:rsidRDefault="00712FC3" w:rsidP="00712F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мониторинге</w:t>
      </w:r>
      <w:proofErr w:type="gramEnd"/>
      <w:r>
        <w:rPr>
          <w:rFonts w:ascii="Times New Roman" w:hAnsi="Times New Roman"/>
          <w:sz w:val="28"/>
          <w:szCs w:val="28"/>
        </w:rPr>
        <w:t xml:space="preserve"> весового оборудования.</w:t>
      </w:r>
    </w:p>
    <w:p w:rsidR="00EA739A" w:rsidRPr="00712FC3" w:rsidRDefault="00EA739A" w:rsidP="00EA739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A739A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по качеству питания д</w:t>
      </w:r>
      <w:r w:rsidRPr="00EA739A">
        <w:rPr>
          <w:rFonts w:ascii="Times New Roman" w:hAnsi="Times New Roman"/>
          <w:sz w:val="28"/>
          <w:szCs w:val="28"/>
        </w:rPr>
        <w:t>епутат Выдрина Г</w:t>
      </w:r>
      <w:r>
        <w:rPr>
          <w:rFonts w:ascii="Times New Roman" w:hAnsi="Times New Roman"/>
          <w:sz w:val="28"/>
          <w:szCs w:val="28"/>
        </w:rPr>
        <w:t>.</w:t>
      </w:r>
      <w:r w:rsidRPr="00EA739A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A73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9A">
        <w:rPr>
          <w:rFonts w:ascii="Times New Roman" w:hAnsi="Times New Roman"/>
          <w:sz w:val="28"/>
          <w:szCs w:val="28"/>
        </w:rPr>
        <w:t xml:space="preserve"> привлечением студентов</w:t>
      </w:r>
      <w:r>
        <w:rPr>
          <w:rFonts w:ascii="Times New Roman" w:hAnsi="Times New Roman"/>
          <w:sz w:val="28"/>
          <w:szCs w:val="28"/>
        </w:rPr>
        <w:t xml:space="preserve"> Югорского университета  провела</w:t>
      </w:r>
      <w:r w:rsidRPr="00EA739A">
        <w:rPr>
          <w:rFonts w:ascii="Times New Roman" w:hAnsi="Times New Roman"/>
          <w:sz w:val="28"/>
          <w:szCs w:val="28"/>
        </w:rPr>
        <w:t xml:space="preserve"> анкетирование  родителей С</w:t>
      </w:r>
      <w:r>
        <w:rPr>
          <w:rFonts w:ascii="Times New Roman" w:hAnsi="Times New Roman"/>
          <w:sz w:val="28"/>
          <w:szCs w:val="28"/>
        </w:rPr>
        <w:t>О</w:t>
      </w:r>
      <w:r w:rsidRPr="00EA739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3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41A64" w:rsidRPr="000A5FF0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841A64" w:rsidRPr="000A5FF0" w:rsidRDefault="00841A64" w:rsidP="00841A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FF0"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 w:rsidRPr="000A5FF0"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</w:t>
      </w:r>
      <w:r w:rsidRPr="000A5FF0">
        <w:rPr>
          <w:rFonts w:ascii="Times New Roman" w:hAnsi="Times New Roman"/>
          <w:sz w:val="28"/>
          <w:szCs w:val="28"/>
        </w:rPr>
        <w:lastRenderedPageBreak/>
        <w:t>программы «Дети-сироты».</w:t>
      </w:r>
      <w:proofErr w:type="gramEnd"/>
      <w:r w:rsidRPr="000A5FF0">
        <w:rPr>
          <w:rFonts w:ascii="Times New Roman" w:hAnsi="Times New Roman"/>
          <w:sz w:val="28"/>
          <w:szCs w:val="28"/>
        </w:rPr>
        <w:t xml:space="preserve"> В этой комиссии работают депутаты Думы шестого созыва Колупаев С.И. и Ваганов Д.П.</w:t>
      </w:r>
    </w:p>
    <w:p w:rsidR="00841A64" w:rsidRPr="000A5FF0" w:rsidRDefault="00841A64" w:rsidP="00841A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FF0">
        <w:rPr>
          <w:rFonts w:ascii="Times New Roman" w:hAnsi="Times New Roman" w:cs="Times New Roman"/>
          <w:bCs/>
          <w:sz w:val="28"/>
          <w:szCs w:val="28"/>
        </w:rPr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 w:rsidRPr="000A5FF0"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 w:rsidRPr="000A5FF0"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841A64" w:rsidRPr="000A5FF0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 xml:space="preserve">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 w:rsidRPr="000A5FF0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0A5FF0"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841A64" w:rsidRPr="000A5FF0" w:rsidRDefault="00841A64" w:rsidP="00841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841A64" w:rsidRPr="000A5FF0" w:rsidRDefault="00841A64" w:rsidP="00841A6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FF0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0A5FF0"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Pr="000A5FF0"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 w:rsidRPr="000A5FF0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0A5FF0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841A64" w:rsidRPr="000A5FF0" w:rsidRDefault="00841A64" w:rsidP="00841A6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841A64" w:rsidRPr="000A5FF0" w:rsidRDefault="00841A64" w:rsidP="00841A6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</w:t>
      </w:r>
      <w:r w:rsidR="00E414CB">
        <w:rPr>
          <w:rFonts w:ascii="Times New Roman" w:hAnsi="Times New Roman" w:cs="Times New Roman"/>
          <w:sz w:val="28"/>
          <w:szCs w:val="28"/>
        </w:rPr>
        <w:t xml:space="preserve"> </w:t>
      </w:r>
      <w:r w:rsidR="003C7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14CB">
        <w:rPr>
          <w:rFonts w:ascii="Times New Roman" w:hAnsi="Times New Roman" w:cs="Times New Roman"/>
          <w:sz w:val="28"/>
          <w:szCs w:val="28"/>
        </w:rPr>
        <w:t>и Архитектурном совете города</w:t>
      </w:r>
      <w:r w:rsidRPr="000A5FF0">
        <w:rPr>
          <w:rFonts w:ascii="Times New Roman" w:hAnsi="Times New Roman" w:cs="Times New Roman"/>
          <w:sz w:val="28"/>
          <w:szCs w:val="28"/>
        </w:rPr>
        <w:t>.</w:t>
      </w:r>
    </w:p>
    <w:p w:rsidR="00841A64" w:rsidRPr="000A5FF0" w:rsidRDefault="00841A64" w:rsidP="00841A6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                      в форме общественного объединения, финансовой поддержки входит депутат Лавренов А.В.</w:t>
      </w:r>
    </w:p>
    <w:p w:rsidR="00841A64" w:rsidRPr="000A5FF0" w:rsidRDefault="00841A64" w:rsidP="00841A6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 xml:space="preserve"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</w:t>
      </w:r>
      <w:r w:rsidRPr="000A5FF0">
        <w:rPr>
          <w:rFonts w:ascii="Times New Roman" w:hAnsi="Times New Roman" w:cs="Times New Roman"/>
          <w:sz w:val="28"/>
          <w:szCs w:val="28"/>
        </w:rPr>
        <w:lastRenderedPageBreak/>
        <w:t>Ханты-Мансийска принимают участие депутаты Андрейченко С.Н. и Лавренов А.В.</w:t>
      </w:r>
    </w:p>
    <w:p w:rsidR="00841A64" w:rsidRPr="000A5FF0" w:rsidRDefault="00841A64" w:rsidP="00841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ab/>
        <w:t>В составе Комиссии по приватизации муниципального имущества города Ханты-Мансийска депутаты Горбачев Ю.И., Чистов В.В.</w:t>
      </w:r>
    </w:p>
    <w:p w:rsidR="00841A64" w:rsidRPr="000A5FF0" w:rsidRDefault="00841A64" w:rsidP="00841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ab/>
        <w:t>В работе Комиссии Департамента муниципальной собственности Администрации города Ханты-Мансийска по жилищным вопросам                                 и  Комиссии по проведению переписи на территории города Ханты-Мансийска принимает участие депутат Лавренов А.В.</w:t>
      </w:r>
    </w:p>
    <w:p w:rsidR="00841A64" w:rsidRPr="000A5FF0" w:rsidRDefault="00841A64" w:rsidP="00841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ab/>
        <w:t xml:space="preserve"> Депутаты Горбачев Ю.И., Лавренов А.В. принимают участие                            в Общественной комиссии по благоустройству территорий города. </w:t>
      </w:r>
    </w:p>
    <w:p w:rsidR="005D6133" w:rsidRDefault="00841A64" w:rsidP="00841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5FF0"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                   Ханты-Мансийска, а также по работе с проблемными объектами долевого строительства, расположенными на территории города Ханты-Мансийска участвуют депутаты Иванов М.Б., Суворов П.Н.</w:t>
      </w:r>
      <w:proofErr w:type="gramEnd"/>
    </w:p>
    <w:p w:rsidR="00E746E6" w:rsidRPr="00E746E6" w:rsidRDefault="00E746E6" w:rsidP="00E746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46E6">
        <w:rPr>
          <w:rFonts w:ascii="Times New Roman" w:hAnsi="Times New Roman" w:cs="Times New Roman"/>
          <w:sz w:val="28"/>
          <w:szCs w:val="28"/>
        </w:rPr>
        <w:t>На базе Обще</w:t>
      </w:r>
      <w:r>
        <w:rPr>
          <w:rFonts w:ascii="Times New Roman" w:hAnsi="Times New Roman" w:cs="Times New Roman"/>
          <w:sz w:val="28"/>
          <w:szCs w:val="28"/>
        </w:rPr>
        <w:t>ственной приемной города Ханты-</w:t>
      </w:r>
      <w:r w:rsidRPr="00E746E6">
        <w:rPr>
          <w:rFonts w:ascii="Times New Roman" w:hAnsi="Times New Roman" w:cs="Times New Roman"/>
          <w:sz w:val="28"/>
          <w:szCs w:val="28"/>
        </w:rPr>
        <w:t xml:space="preserve">Мансийска,  руководитель   Выдрина  </w:t>
      </w:r>
      <w:r>
        <w:rPr>
          <w:rFonts w:ascii="Times New Roman" w:hAnsi="Times New Roman" w:cs="Times New Roman"/>
          <w:sz w:val="28"/>
          <w:szCs w:val="28"/>
        </w:rPr>
        <w:t xml:space="preserve">Г.А., </w:t>
      </w:r>
      <w:r w:rsidRPr="00E746E6">
        <w:rPr>
          <w:rFonts w:ascii="Times New Roman" w:hAnsi="Times New Roman" w:cs="Times New Roman"/>
          <w:sz w:val="28"/>
          <w:szCs w:val="28"/>
        </w:rPr>
        <w:t>совместно  с казенным учреждением Ханты-Мансийского автономного округа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6E6">
        <w:rPr>
          <w:rFonts w:ascii="Times New Roman" w:hAnsi="Times New Roman" w:cs="Times New Roman"/>
          <w:sz w:val="28"/>
          <w:szCs w:val="28"/>
        </w:rPr>
        <w:t>Югры «Ханты-Мансийский центр занятости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E746E6">
        <w:rPr>
          <w:rFonts w:ascii="Times New Roman" w:hAnsi="Times New Roman" w:cs="Times New Roman"/>
          <w:sz w:val="28"/>
          <w:szCs w:val="28"/>
        </w:rPr>
        <w:t xml:space="preserve"> проведено три  специализированные  мини-ярмарки вакансий рабочих мест: для трудоустройства инвалидов,</w:t>
      </w:r>
      <w:r w:rsidRPr="00E746E6">
        <w:rPr>
          <w:rFonts w:ascii="Times New Roman" w:hAnsi="Times New Roman"/>
          <w:color w:val="000000" w:themeColor="text1"/>
        </w:rPr>
        <w:t xml:space="preserve"> </w:t>
      </w:r>
      <w:r w:rsidRPr="00E746E6">
        <w:rPr>
          <w:rFonts w:ascii="Times New Roman" w:hAnsi="Times New Roman"/>
          <w:color w:val="000000" w:themeColor="text1"/>
          <w:sz w:val="28"/>
          <w:szCs w:val="28"/>
        </w:rPr>
        <w:t>для организации стажировки выпускников профессиональных образовательных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E746E6">
        <w:rPr>
          <w:rFonts w:ascii="Times New Roman" w:hAnsi="Times New Roman"/>
          <w:color w:val="000000" w:themeColor="text1"/>
          <w:sz w:val="28"/>
          <w:szCs w:val="28"/>
        </w:rPr>
        <w:t xml:space="preserve">и образовательных организаций высшего образования в возрасте до 25 лет,  </w:t>
      </w:r>
      <w:r w:rsidRPr="00E746E6">
        <w:rPr>
          <w:rFonts w:ascii="Times New Roman" w:hAnsi="Times New Roman"/>
          <w:sz w:val="28"/>
          <w:szCs w:val="28"/>
        </w:rPr>
        <w:t>для организации трудоустройства безработных граждан.</w:t>
      </w:r>
    </w:p>
    <w:p w:rsidR="00841A64" w:rsidRPr="005D6133" w:rsidRDefault="00841A64" w:rsidP="00841A6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6133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sectPr w:rsidR="00841A64" w:rsidRPr="005D6133" w:rsidSect="00F92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FF" w:rsidRDefault="00C368FF" w:rsidP="00F92949">
      <w:pPr>
        <w:spacing w:after="0" w:line="240" w:lineRule="auto"/>
      </w:pPr>
      <w:r>
        <w:separator/>
      </w:r>
    </w:p>
  </w:endnote>
  <w:endnote w:type="continuationSeparator" w:id="0">
    <w:p w:rsidR="00C368FF" w:rsidRDefault="00C368FF" w:rsidP="00F9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49" w:rsidRDefault="00F929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49" w:rsidRDefault="00F9294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49" w:rsidRDefault="00F929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FF" w:rsidRDefault="00C368FF" w:rsidP="00F92949">
      <w:pPr>
        <w:spacing w:after="0" w:line="240" w:lineRule="auto"/>
      </w:pPr>
      <w:r>
        <w:separator/>
      </w:r>
    </w:p>
  </w:footnote>
  <w:footnote w:type="continuationSeparator" w:id="0">
    <w:p w:rsidR="00C368FF" w:rsidRDefault="00C368FF" w:rsidP="00F9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49" w:rsidRDefault="00F929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238317"/>
      <w:docPartObj>
        <w:docPartGallery w:val="Page Numbers (Top of Page)"/>
        <w:docPartUnique/>
      </w:docPartObj>
    </w:sdtPr>
    <w:sdtEndPr/>
    <w:sdtContent>
      <w:p w:rsidR="00F92949" w:rsidRDefault="00F929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FBD">
          <w:rPr>
            <w:noProof/>
          </w:rPr>
          <w:t>2</w:t>
        </w:r>
        <w:r>
          <w:fldChar w:fldCharType="end"/>
        </w:r>
      </w:p>
    </w:sdtContent>
  </w:sdt>
  <w:p w:rsidR="00F92949" w:rsidRDefault="00F9294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49" w:rsidRDefault="00F929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180"/>
    <w:multiLevelType w:val="hybridMultilevel"/>
    <w:tmpl w:val="81E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8F73B6"/>
    <w:multiLevelType w:val="hybridMultilevel"/>
    <w:tmpl w:val="9BF23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D2"/>
    <w:rsid w:val="00016C1E"/>
    <w:rsid w:val="0003159D"/>
    <w:rsid w:val="00031913"/>
    <w:rsid w:val="00035A7F"/>
    <w:rsid w:val="000405F2"/>
    <w:rsid w:val="0007050F"/>
    <w:rsid w:val="000A5FF0"/>
    <w:rsid w:val="000E130E"/>
    <w:rsid w:val="000E79E8"/>
    <w:rsid w:val="000F1826"/>
    <w:rsid w:val="000F4A60"/>
    <w:rsid w:val="001220F9"/>
    <w:rsid w:val="00143C74"/>
    <w:rsid w:val="00161C34"/>
    <w:rsid w:val="00192565"/>
    <w:rsid w:val="001B027D"/>
    <w:rsid w:val="001B3D34"/>
    <w:rsid w:val="001B5D03"/>
    <w:rsid w:val="001E12E4"/>
    <w:rsid w:val="001F3428"/>
    <w:rsid w:val="00216F37"/>
    <w:rsid w:val="0024400D"/>
    <w:rsid w:val="00283C11"/>
    <w:rsid w:val="00290697"/>
    <w:rsid w:val="00291171"/>
    <w:rsid w:val="00291FBD"/>
    <w:rsid w:val="002B01C0"/>
    <w:rsid w:val="002D3F9F"/>
    <w:rsid w:val="002E18FF"/>
    <w:rsid w:val="002E3F3C"/>
    <w:rsid w:val="002E5FB3"/>
    <w:rsid w:val="002F56D4"/>
    <w:rsid w:val="0031320A"/>
    <w:rsid w:val="00387B04"/>
    <w:rsid w:val="003C79D8"/>
    <w:rsid w:val="003F1672"/>
    <w:rsid w:val="00400BF7"/>
    <w:rsid w:val="0042312C"/>
    <w:rsid w:val="00460E28"/>
    <w:rsid w:val="00484C69"/>
    <w:rsid w:val="004B1799"/>
    <w:rsid w:val="004B3A6C"/>
    <w:rsid w:val="004C3CF8"/>
    <w:rsid w:val="004F6F87"/>
    <w:rsid w:val="0054097F"/>
    <w:rsid w:val="00555A17"/>
    <w:rsid w:val="00563589"/>
    <w:rsid w:val="005772CA"/>
    <w:rsid w:val="00591E4F"/>
    <w:rsid w:val="005B570A"/>
    <w:rsid w:val="005C1CA4"/>
    <w:rsid w:val="005D6133"/>
    <w:rsid w:val="005E5553"/>
    <w:rsid w:val="005F1953"/>
    <w:rsid w:val="005F50B9"/>
    <w:rsid w:val="006913CA"/>
    <w:rsid w:val="006C6547"/>
    <w:rsid w:val="006E3D88"/>
    <w:rsid w:val="00712FC3"/>
    <w:rsid w:val="00721B3D"/>
    <w:rsid w:val="007254BB"/>
    <w:rsid w:val="00731FBE"/>
    <w:rsid w:val="00742B29"/>
    <w:rsid w:val="00750EE7"/>
    <w:rsid w:val="00753139"/>
    <w:rsid w:val="00753305"/>
    <w:rsid w:val="00757B63"/>
    <w:rsid w:val="007642F8"/>
    <w:rsid w:val="007678B0"/>
    <w:rsid w:val="007736FE"/>
    <w:rsid w:val="00776F93"/>
    <w:rsid w:val="007A4B62"/>
    <w:rsid w:val="007A5428"/>
    <w:rsid w:val="007C3F46"/>
    <w:rsid w:val="007C7E99"/>
    <w:rsid w:val="007D02E9"/>
    <w:rsid w:val="007D1DA7"/>
    <w:rsid w:val="007D6EC7"/>
    <w:rsid w:val="007F1B5D"/>
    <w:rsid w:val="007F4C1F"/>
    <w:rsid w:val="007F68E3"/>
    <w:rsid w:val="00841A64"/>
    <w:rsid w:val="0084788A"/>
    <w:rsid w:val="00854005"/>
    <w:rsid w:val="0086747D"/>
    <w:rsid w:val="00874D53"/>
    <w:rsid w:val="00884CC2"/>
    <w:rsid w:val="0089205E"/>
    <w:rsid w:val="00892459"/>
    <w:rsid w:val="008B098D"/>
    <w:rsid w:val="008B26F0"/>
    <w:rsid w:val="009243F0"/>
    <w:rsid w:val="0092779C"/>
    <w:rsid w:val="00963243"/>
    <w:rsid w:val="009725E9"/>
    <w:rsid w:val="0097413C"/>
    <w:rsid w:val="0099471B"/>
    <w:rsid w:val="009D1D33"/>
    <w:rsid w:val="009D4224"/>
    <w:rsid w:val="009F6CCA"/>
    <w:rsid w:val="00A3302F"/>
    <w:rsid w:val="00A35D19"/>
    <w:rsid w:val="00A43AFE"/>
    <w:rsid w:val="00A43FBB"/>
    <w:rsid w:val="00A55045"/>
    <w:rsid w:val="00A81509"/>
    <w:rsid w:val="00A927C8"/>
    <w:rsid w:val="00A97E9C"/>
    <w:rsid w:val="00AA1AA8"/>
    <w:rsid w:val="00AA7CE4"/>
    <w:rsid w:val="00AB3D37"/>
    <w:rsid w:val="00AE020A"/>
    <w:rsid w:val="00AE4B91"/>
    <w:rsid w:val="00AF03BA"/>
    <w:rsid w:val="00AF2BBD"/>
    <w:rsid w:val="00B06C58"/>
    <w:rsid w:val="00B25E2C"/>
    <w:rsid w:val="00B36366"/>
    <w:rsid w:val="00B60530"/>
    <w:rsid w:val="00B730DD"/>
    <w:rsid w:val="00B80A93"/>
    <w:rsid w:val="00B82678"/>
    <w:rsid w:val="00B917BE"/>
    <w:rsid w:val="00B94D1F"/>
    <w:rsid w:val="00BB7322"/>
    <w:rsid w:val="00BC1D8D"/>
    <w:rsid w:val="00BC32C8"/>
    <w:rsid w:val="00BE08D2"/>
    <w:rsid w:val="00BF26B2"/>
    <w:rsid w:val="00BF795A"/>
    <w:rsid w:val="00C02559"/>
    <w:rsid w:val="00C04733"/>
    <w:rsid w:val="00C074D1"/>
    <w:rsid w:val="00C31280"/>
    <w:rsid w:val="00C368FF"/>
    <w:rsid w:val="00C41CC3"/>
    <w:rsid w:val="00C572E7"/>
    <w:rsid w:val="00C6349C"/>
    <w:rsid w:val="00C67E92"/>
    <w:rsid w:val="00C75E74"/>
    <w:rsid w:val="00C87CA5"/>
    <w:rsid w:val="00CA63AA"/>
    <w:rsid w:val="00CB7DE4"/>
    <w:rsid w:val="00CC1510"/>
    <w:rsid w:val="00CE4456"/>
    <w:rsid w:val="00D0089F"/>
    <w:rsid w:val="00D77616"/>
    <w:rsid w:val="00D930ED"/>
    <w:rsid w:val="00DA200F"/>
    <w:rsid w:val="00DB41B4"/>
    <w:rsid w:val="00DC7372"/>
    <w:rsid w:val="00DE2558"/>
    <w:rsid w:val="00DE4D2D"/>
    <w:rsid w:val="00DE54AF"/>
    <w:rsid w:val="00DF2281"/>
    <w:rsid w:val="00E202D2"/>
    <w:rsid w:val="00E268D4"/>
    <w:rsid w:val="00E414CB"/>
    <w:rsid w:val="00E470BC"/>
    <w:rsid w:val="00E71A5A"/>
    <w:rsid w:val="00E746E6"/>
    <w:rsid w:val="00E757C9"/>
    <w:rsid w:val="00E80536"/>
    <w:rsid w:val="00E856C2"/>
    <w:rsid w:val="00E9222C"/>
    <w:rsid w:val="00EA1F8D"/>
    <w:rsid w:val="00EA4C61"/>
    <w:rsid w:val="00EA739A"/>
    <w:rsid w:val="00EB7C33"/>
    <w:rsid w:val="00F025CA"/>
    <w:rsid w:val="00F110FC"/>
    <w:rsid w:val="00F1471C"/>
    <w:rsid w:val="00F468BF"/>
    <w:rsid w:val="00F61FA5"/>
    <w:rsid w:val="00F7409B"/>
    <w:rsid w:val="00F7557F"/>
    <w:rsid w:val="00F92949"/>
    <w:rsid w:val="00FA11CA"/>
    <w:rsid w:val="00FA32FF"/>
    <w:rsid w:val="00FB635B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4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C7372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841A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1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A64"/>
  </w:style>
  <w:style w:type="paragraph" w:styleId="2">
    <w:name w:val="Body Text 2"/>
    <w:basedOn w:val="a"/>
    <w:link w:val="20"/>
    <w:uiPriority w:val="99"/>
    <w:unhideWhenUsed/>
    <w:rsid w:val="00841A64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841A64"/>
  </w:style>
  <w:style w:type="paragraph" w:styleId="a8">
    <w:name w:val="Balloon Text"/>
    <w:basedOn w:val="a"/>
    <w:link w:val="a9"/>
    <w:uiPriority w:val="99"/>
    <w:semiHidden/>
    <w:unhideWhenUsed/>
    <w:rsid w:val="0084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A6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2949"/>
  </w:style>
  <w:style w:type="paragraph" w:styleId="ac">
    <w:name w:val="footer"/>
    <w:basedOn w:val="a"/>
    <w:link w:val="ad"/>
    <w:uiPriority w:val="99"/>
    <w:unhideWhenUsed/>
    <w:rsid w:val="00F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2949"/>
  </w:style>
  <w:style w:type="paragraph" w:customStyle="1" w:styleId="1">
    <w:name w:val="Стиль1"/>
    <w:rsid w:val="00B94D1F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4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C7372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841A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1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A64"/>
  </w:style>
  <w:style w:type="paragraph" w:styleId="2">
    <w:name w:val="Body Text 2"/>
    <w:basedOn w:val="a"/>
    <w:link w:val="20"/>
    <w:uiPriority w:val="99"/>
    <w:unhideWhenUsed/>
    <w:rsid w:val="00841A64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841A64"/>
  </w:style>
  <w:style w:type="paragraph" w:styleId="a8">
    <w:name w:val="Balloon Text"/>
    <w:basedOn w:val="a"/>
    <w:link w:val="a9"/>
    <w:uiPriority w:val="99"/>
    <w:semiHidden/>
    <w:unhideWhenUsed/>
    <w:rsid w:val="0084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A6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2949"/>
  </w:style>
  <w:style w:type="paragraph" w:styleId="ac">
    <w:name w:val="footer"/>
    <w:basedOn w:val="a"/>
    <w:link w:val="ad"/>
    <w:uiPriority w:val="99"/>
    <w:unhideWhenUsed/>
    <w:rsid w:val="00F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2949"/>
  </w:style>
  <w:style w:type="paragraph" w:customStyle="1" w:styleId="1">
    <w:name w:val="Стиль1"/>
    <w:rsid w:val="00B94D1F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2410ECB6280484D58CACD6D541CC25CD07D19357CA90081E81D80207FB43B1D886C91049A52D255EAAEC6DDE931CEE5DEZ0K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DB00-18F6-446D-BE66-6A57C2C7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8684</Words>
  <Characters>49505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2020-02-20T05:54:00Z</cp:lastPrinted>
  <dcterms:created xsi:type="dcterms:W3CDTF">2020-02-20T05:49:00Z</dcterms:created>
  <dcterms:modified xsi:type="dcterms:W3CDTF">2020-02-21T06:59:00Z</dcterms:modified>
</cp:coreProperties>
</file>